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"/>
        <w:gridCol w:w="149"/>
        <w:gridCol w:w="9945"/>
        <w:gridCol w:w="150"/>
        <w:gridCol w:w="150"/>
        <w:gridCol w:w="130"/>
      </w:tblGrid>
      <w:tr w:rsidR="004C76C6">
        <w:trPr>
          <w:trHeight w:val="629"/>
        </w:trPr>
        <w:tc>
          <w:tcPr>
            <w:tcW w:w="136" w:type="dxa"/>
            <w:tcBorders>
              <w:left w:val="single" w:sz="6" w:space="0" w:color="538DD3"/>
              <w:right w:val="single" w:sz="12" w:space="0" w:color="FFFFFF"/>
            </w:tcBorders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  <w:bookmarkStart w:id="0" w:name="_GoBack"/>
            <w:bookmarkEnd w:id="0"/>
          </w:p>
        </w:tc>
        <w:tc>
          <w:tcPr>
            <w:tcW w:w="14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5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7365D"/>
          </w:tcPr>
          <w:p w:rsidR="002B745B" w:rsidRDefault="004303C1">
            <w:pPr>
              <w:pStyle w:val="TableParagraph"/>
              <w:spacing w:line="265" w:lineRule="exact"/>
              <w:ind w:left="3299" w:right="3206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Prem</w:t>
            </w:r>
            <w:proofErr w:type="spellEnd"/>
            <w:r>
              <w:rPr>
                <w:b/>
                <w:color w:val="FFFFFF"/>
              </w:rPr>
              <w:t xml:space="preserve"> Kumar M</w:t>
            </w:r>
          </w:p>
          <w:p w:rsidR="002B745B" w:rsidRDefault="004303C1">
            <w:pPr>
              <w:pStyle w:val="TableParagraph"/>
              <w:spacing w:before="1"/>
              <w:ind w:left="3299" w:right="3207"/>
              <w:jc w:val="center"/>
              <w:rPr>
                <w:b/>
              </w:rPr>
            </w:pPr>
            <w:r>
              <w:rPr>
                <w:b/>
                <w:color w:val="FFFFFF"/>
              </w:rPr>
              <w:t xml:space="preserve">Email: </w:t>
            </w:r>
            <w:r w:rsidR="00F748AC">
              <w:t>mpremkumar19</w:t>
            </w:r>
            <w:r w:rsidR="009B4E7D">
              <w:t>@gmail.com</w:t>
            </w:r>
          </w:p>
        </w:tc>
        <w:tc>
          <w:tcPr>
            <w:tcW w:w="150" w:type="dxa"/>
            <w:vMerge w:val="restart"/>
            <w:tcBorders>
              <w:left w:val="single" w:sz="18" w:space="0" w:color="FFFFFF"/>
              <w:right w:val="single" w:sz="12" w:space="0" w:color="FFFFFF"/>
            </w:tcBorders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" w:type="dxa"/>
            <w:tcBorders>
              <w:left w:val="single" w:sz="12" w:space="0" w:color="FFFFFF"/>
              <w:right w:val="single" w:sz="6" w:space="0" w:color="538DD3"/>
            </w:tcBorders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" w:type="dxa"/>
            <w:tcBorders>
              <w:left w:val="single" w:sz="6" w:space="0" w:color="538DD3"/>
            </w:tcBorders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</w:tr>
      <w:tr w:rsidR="004C76C6" w:rsidTr="00076D62">
        <w:trPr>
          <w:trHeight w:val="222"/>
        </w:trPr>
        <w:tc>
          <w:tcPr>
            <w:tcW w:w="10230" w:type="dxa"/>
            <w:gridSpan w:val="3"/>
            <w:tcBorders>
              <w:right w:val="single" w:sz="18" w:space="0" w:color="FFFFFF"/>
            </w:tcBorders>
            <w:shd w:val="clear" w:color="auto" w:fill="17365D"/>
          </w:tcPr>
          <w:p w:rsidR="002B745B" w:rsidRDefault="004303C1">
            <w:pPr>
              <w:pStyle w:val="TableParagraph"/>
              <w:spacing w:line="161" w:lineRule="exact"/>
              <w:ind w:left="4186" w:right="3790"/>
              <w:jc w:val="center"/>
              <w:rPr>
                <w:b/>
              </w:rPr>
            </w:pPr>
            <w:r>
              <w:rPr>
                <w:b/>
                <w:color w:val="FFFFFF"/>
              </w:rPr>
              <w:t xml:space="preserve">Phone: +91 </w:t>
            </w:r>
            <w:r w:rsidR="00AD6464">
              <w:rPr>
                <w:b/>
                <w:color w:val="FFFFFF"/>
              </w:rPr>
              <w:t>9</w:t>
            </w:r>
            <w:r w:rsidR="00F748AC">
              <w:rPr>
                <w:b/>
                <w:color w:val="FFFFFF"/>
              </w:rPr>
              <w:t>042995539</w:t>
            </w:r>
          </w:p>
        </w:tc>
        <w:tc>
          <w:tcPr>
            <w:tcW w:w="150" w:type="dxa"/>
            <w:vMerge/>
            <w:tcBorders>
              <w:top w:val="nil"/>
              <w:left w:val="single" w:sz="18" w:space="0" w:color="FFFFFF"/>
              <w:right w:val="single" w:sz="12" w:space="0" w:color="FFFFFF"/>
            </w:tcBorders>
            <w:shd w:val="clear" w:color="auto" w:fill="17365D"/>
          </w:tcPr>
          <w:p w:rsidR="002B745B" w:rsidRDefault="002B745B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2B745B" w:rsidRDefault="002B745B">
      <w:pPr>
        <w:pStyle w:val="BodyText"/>
        <w:spacing w:before="4"/>
        <w:ind w:firstLine="0"/>
        <w:rPr>
          <w:rFonts w:ascii="Times New Roman"/>
          <w:sz w:val="21"/>
        </w:rPr>
      </w:pPr>
    </w:p>
    <w:p w:rsidR="002B745B" w:rsidRPr="00920B3E" w:rsidRDefault="004303C1">
      <w:pPr>
        <w:spacing w:before="55" w:line="278" w:lineRule="auto"/>
        <w:ind w:left="4307" w:right="674" w:hanging="3542"/>
      </w:pPr>
      <w:r w:rsidRPr="00920B3E">
        <w:t xml:space="preserve">Enthusiastic &amp; high energy-driven professional targeting assignments in </w:t>
      </w:r>
      <w:proofErr w:type="spellStart"/>
      <w:r w:rsidR="008541C0" w:rsidRPr="00920B3E">
        <w:rPr>
          <w:b/>
        </w:rPr>
        <w:t>DevOps</w:t>
      </w:r>
      <w:r w:rsidRPr="00920B3E">
        <w:rPr>
          <w:b/>
        </w:rPr>
        <w:t>&amp;</w:t>
      </w:r>
      <w:r w:rsidR="009B4E7D" w:rsidRPr="00920B3E">
        <w:rPr>
          <w:b/>
        </w:rPr>
        <w:t>GCP</w:t>
      </w:r>
      <w:proofErr w:type="spellEnd"/>
      <w:r w:rsidR="009B4E7D" w:rsidRPr="00920B3E">
        <w:rPr>
          <w:b/>
        </w:rPr>
        <w:t xml:space="preserve"> </w:t>
      </w:r>
      <w:r w:rsidRPr="00920B3E">
        <w:rPr>
          <w:b/>
        </w:rPr>
        <w:t xml:space="preserve">Technologies </w:t>
      </w:r>
      <w:r w:rsidRPr="00920B3E">
        <w:t>with a leading organization of repute</w:t>
      </w:r>
    </w:p>
    <w:p w:rsidR="002B745B" w:rsidRDefault="002B745B">
      <w:pPr>
        <w:pStyle w:val="BodyText"/>
        <w:ind w:firstLine="0"/>
        <w:rPr>
          <w:sz w:val="20"/>
        </w:rPr>
      </w:pPr>
    </w:p>
    <w:p w:rsidR="002B745B" w:rsidRDefault="002B745B">
      <w:pPr>
        <w:pStyle w:val="BodyText"/>
        <w:spacing w:before="6"/>
        <w:ind w:firstLine="0"/>
        <w:rPr>
          <w:sz w:val="21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97"/>
        <w:gridCol w:w="128"/>
        <w:gridCol w:w="128"/>
        <w:gridCol w:w="6923"/>
      </w:tblGrid>
      <w:tr w:rsidR="004C76C6">
        <w:trPr>
          <w:trHeight w:val="4706"/>
        </w:trPr>
        <w:tc>
          <w:tcPr>
            <w:tcW w:w="3797" w:type="dxa"/>
            <w:shd w:val="clear" w:color="auto" w:fill="C5D9F0"/>
          </w:tcPr>
          <w:p w:rsidR="002B745B" w:rsidRPr="009B4E7D" w:rsidRDefault="004303C1">
            <w:pPr>
              <w:pStyle w:val="TableParagraph"/>
              <w:ind w:left="772" w:right="809"/>
              <w:jc w:val="center"/>
              <w:rPr>
                <w:b/>
                <w:sz w:val="28"/>
                <w:szCs w:val="28"/>
              </w:rPr>
            </w:pPr>
            <w:proofErr w:type="spellStart"/>
            <w:r w:rsidRPr="009B4E7D">
              <w:rPr>
                <w:b/>
                <w:sz w:val="28"/>
                <w:szCs w:val="28"/>
              </w:rPr>
              <w:t>Devops</w:t>
            </w:r>
            <w:proofErr w:type="spellEnd"/>
            <w:r w:rsidRPr="009B4E7D">
              <w:rPr>
                <w:b/>
                <w:sz w:val="28"/>
                <w:szCs w:val="28"/>
              </w:rPr>
              <w:t xml:space="preserve"> tools </w:t>
            </w:r>
          </w:p>
          <w:p w:rsidR="002B745B" w:rsidRDefault="002B745B">
            <w:pPr>
              <w:pStyle w:val="TableParagraph"/>
              <w:spacing w:before="5"/>
              <w:rPr>
                <w:sz w:val="28"/>
              </w:rPr>
            </w:pPr>
          </w:p>
          <w:p w:rsidR="00BF45BD" w:rsidRP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 w:rsidRPr="009B4E7D">
              <w:rPr>
                <w:sz w:val="28"/>
                <w:szCs w:val="28"/>
              </w:rPr>
              <w:t>Docker</w:t>
            </w:r>
            <w:proofErr w:type="spellEnd"/>
          </w:p>
          <w:p w:rsidR="00BF45BD" w:rsidRP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 w:rsidRPr="009B4E7D">
              <w:rPr>
                <w:sz w:val="28"/>
                <w:szCs w:val="28"/>
              </w:rPr>
              <w:t>Kubernetes</w:t>
            </w:r>
            <w:proofErr w:type="spellEnd"/>
          </w:p>
          <w:p w:rsidR="00BF45BD" w:rsidRP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r w:rsidRPr="009B4E7D">
              <w:rPr>
                <w:sz w:val="28"/>
                <w:szCs w:val="28"/>
              </w:rPr>
              <w:t>Jenkins</w:t>
            </w:r>
          </w:p>
          <w:p w:rsidR="009B4E7D" w:rsidRP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r w:rsidRPr="009B4E7D">
              <w:rPr>
                <w:sz w:val="28"/>
                <w:szCs w:val="28"/>
              </w:rPr>
              <w:t>Prometheus</w:t>
            </w:r>
          </w:p>
          <w:p w:rsid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 w:rsidRPr="009B4E7D">
              <w:rPr>
                <w:sz w:val="28"/>
                <w:szCs w:val="28"/>
              </w:rPr>
              <w:t>Grafana</w:t>
            </w:r>
            <w:proofErr w:type="spellEnd"/>
          </w:p>
          <w:p w:rsid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Splunk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hub</w:t>
            </w:r>
          </w:p>
          <w:p w:rsidR="009B4E7D" w:rsidRPr="009B4E7D" w:rsidRDefault="004303C1" w:rsidP="00BF45BD">
            <w:pPr>
              <w:pStyle w:val="TableParagraph"/>
              <w:numPr>
                <w:ilvl w:val="0"/>
                <w:numId w:val="5"/>
              </w:numPr>
              <w:ind w:right="97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Gcp</w:t>
            </w:r>
            <w:proofErr w:type="spellEnd"/>
          </w:p>
          <w:p w:rsidR="002B745B" w:rsidRPr="009B4E7D" w:rsidRDefault="002B745B" w:rsidP="009B4E7D">
            <w:pPr>
              <w:pStyle w:val="TableParagraph"/>
              <w:ind w:right="979"/>
            </w:pPr>
          </w:p>
        </w:tc>
        <w:tc>
          <w:tcPr>
            <w:tcW w:w="128" w:type="dxa"/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" w:type="dxa"/>
            <w:shd w:val="clear" w:color="auto" w:fill="17365D"/>
          </w:tcPr>
          <w:p w:rsidR="002B745B" w:rsidRDefault="002B74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23" w:type="dxa"/>
          </w:tcPr>
          <w:p w:rsidR="002B745B" w:rsidRPr="00920B3E" w:rsidRDefault="004303C1">
            <w:pPr>
              <w:pStyle w:val="TableParagraph"/>
              <w:ind w:left="103"/>
              <w:rPr>
                <w:b/>
                <w:sz w:val="24"/>
                <w:szCs w:val="24"/>
              </w:rPr>
            </w:pPr>
            <w:r w:rsidRPr="00920B3E">
              <w:rPr>
                <w:b/>
                <w:sz w:val="24"/>
                <w:szCs w:val="24"/>
              </w:rPr>
              <w:t>PROFILE SUM MARY</w:t>
            </w:r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spacing w:before="35" w:line="280" w:lineRule="auto"/>
              <w:ind w:right="200"/>
              <w:rPr>
                <w:b/>
                <w:sz w:val="24"/>
                <w:szCs w:val="24"/>
              </w:rPr>
            </w:pPr>
            <w:r w:rsidRPr="00920B3E">
              <w:rPr>
                <w:b/>
                <w:sz w:val="24"/>
                <w:szCs w:val="24"/>
              </w:rPr>
              <w:t>Senior sy</w:t>
            </w:r>
            <w:r w:rsidR="00FA4D85" w:rsidRPr="00920B3E">
              <w:rPr>
                <w:b/>
                <w:sz w:val="24"/>
                <w:szCs w:val="24"/>
              </w:rPr>
              <w:t>s</w:t>
            </w:r>
            <w:r w:rsidRPr="00920B3E">
              <w:rPr>
                <w:b/>
                <w:sz w:val="24"/>
                <w:szCs w:val="24"/>
              </w:rPr>
              <w:t xml:space="preserve">tem </w:t>
            </w:r>
            <w:proofErr w:type="spellStart"/>
            <w:r w:rsidRPr="00920B3E">
              <w:rPr>
                <w:b/>
                <w:sz w:val="24"/>
                <w:szCs w:val="24"/>
              </w:rPr>
              <w:t>engineer</w:t>
            </w:r>
            <w:r w:rsidR="006E4CBD" w:rsidRPr="00920B3E">
              <w:rPr>
                <w:sz w:val="24"/>
                <w:szCs w:val="24"/>
              </w:rPr>
              <w:t>offering</w:t>
            </w:r>
            <w:proofErr w:type="spellEnd"/>
            <w:r w:rsidR="006E4CBD" w:rsidRPr="00920B3E">
              <w:rPr>
                <w:sz w:val="24"/>
                <w:szCs w:val="24"/>
              </w:rPr>
              <w:t xml:space="preserve"> </w:t>
            </w:r>
            <w:r w:rsidR="008770F5">
              <w:rPr>
                <w:b/>
                <w:sz w:val="24"/>
                <w:szCs w:val="24"/>
              </w:rPr>
              <w:t>2</w:t>
            </w:r>
            <w:r w:rsidR="006E4CBD" w:rsidRPr="00920B3E">
              <w:rPr>
                <w:b/>
                <w:sz w:val="24"/>
                <w:szCs w:val="24"/>
              </w:rPr>
              <w:t xml:space="preserve"> years </w:t>
            </w:r>
            <w:r w:rsidR="006E4CBD" w:rsidRPr="00920B3E">
              <w:rPr>
                <w:sz w:val="24"/>
                <w:szCs w:val="24"/>
              </w:rPr>
              <w:t xml:space="preserve">of experience in </w:t>
            </w:r>
            <w:proofErr w:type="spellStart"/>
            <w:r w:rsidR="006E4CBD" w:rsidRPr="00920B3E">
              <w:rPr>
                <w:b/>
                <w:sz w:val="24"/>
                <w:szCs w:val="24"/>
              </w:rPr>
              <w:t>Dev</w:t>
            </w:r>
            <w:r w:rsidR="00961F8F" w:rsidRPr="00920B3E">
              <w:rPr>
                <w:b/>
                <w:sz w:val="24"/>
                <w:szCs w:val="24"/>
              </w:rPr>
              <w:t>o</w:t>
            </w:r>
            <w:r w:rsidR="006E4CBD" w:rsidRPr="00920B3E">
              <w:rPr>
                <w:b/>
                <w:sz w:val="24"/>
                <w:szCs w:val="24"/>
              </w:rPr>
              <w:t>ps</w:t>
            </w:r>
            <w:proofErr w:type="spellEnd"/>
            <w:r w:rsidR="006E4CBD" w:rsidRPr="00920B3E">
              <w:rPr>
                <w:b/>
                <w:sz w:val="24"/>
                <w:szCs w:val="24"/>
              </w:rPr>
              <w:t xml:space="preserve"> and </w:t>
            </w:r>
            <w:r w:rsidR="008770F5">
              <w:rPr>
                <w:b/>
                <w:sz w:val="24"/>
                <w:szCs w:val="24"/>
              </w:rPr>
              <w:t>3</w:t>
            </w:r>
            <w:r w:rsidR="00A64778">
              <w:rPr>
                <w:b/>
                <w:sz w:val="24"/>
                <w:szCs w:val="24"/>
              </w:rPr>
              <w:t xml:space="preserve"> years in AD.</w:t>
            </w:r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spacing w:line="276" w:lineRule="auto"/>
              <w:ind w:right="207"/>
              <w:rPr>
                <w:b/>
                <w:sz w:val="24"/>
                <w:szCs w:val="24"/>
              </w:rPr>
            </w:pPr>
            <w:r w:rsidRPr="00920B3E">
              <w:rPr>
                <w:sz w:val="24"/>
                <w:szCs w:val="24"/>
              </w:rPr>
              <w:t xml:space="preserve">Skilled in </w:t>
            </w:r>
            <w:r w:rsidRPr="00920B3E">
              <w:rPr>
                <w:b/>
                <w:sz w:val="24"/>
                <w:szCs w:val="24"/>
              </w:rPr>
              <w:t xml:space="preserve">supporting, </w:t>
            </w:r>
            <w:r w:rsidR="003A6C03" w:rsidRPr="00920B3E">
              <w:rPr>
                <w:b/>
                <w:sz w:val="24"/>
                <w:szCs w:val="24"/>
              </w:rPr>
              <w:t>automating,</w:t>
            </w:r>
            <w:r w:rsidRPr="00920B3E">
              <w:rPr>
                <w:b/>
                <w:sz w:val="24"/>
                <w:szCs w:val="24"/>
              </w:rPr>
              <w:t xml:space="preserve"> and optimizing mission critical deployments </w:t>
            </w:r>
            <w:proofErr w:type="spellStart"/>
            <w:r w:rsidRPr="00920B3E">
              <w:rPr>
                <w:b/>
                <w:sz w:val="24"/>
                <w:szCs w:val="24"/>
              </w:rPr>
              <w:t>in</w:t>
            </w:r>
            <w:r w:rsidR="00961F8F" w:rsidRPr="00920B3E">
              <w:rPr>
                <w:b/>
                <w:spacing w:val="1"/>
                <w:sz w:val="24"/>
                <w:szCs w:val="24"/>
              </w:rPr>
              <w:t>Devops</w:t>
            </w:r>
            <w:proofErr w:type="spellEnd"/>
            <w:r w:rsidR="00961F8F" w:rsidRPr="00920B3E">
              <w:rPr>
                <w:b/>
                <w:spacing w:val="1"/>
                <w:sz w:val="24"/>
                <w:szCs w:val="24"/>
              </w:rPr>
              <w:t xml:space="preserve"> Environment.</w:t>
            </w:r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spacing w:line="276" w:lineRule="auto"/>
              <w:ind w:right="205"/>
              <w:rPr>
                <w:b/>
                <w:sz w:val="24"/>
                <w:szCs w:val="24"/>
              </w:rPr>
            </w:pPr>
            <w:r w:rsidRPr="00920B3E">
              <w:rPr>
                <w:rFonts w:asciiTheme="minorHAnsi" w:hAnsiTheme="minorHAnsi" w:cstheme="minorHAnsi"/>
                <w:sz w:val="24"/>
                <w:szCs w:val="24"/>
              </w:rPr>
              <w:t xml:space="preserve">Worked under </w:t>
            </w:r>
            <w:r w:rsidRPr="00920B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Scheduling Environment</w:t>
            </w:r>
            <w:r w:rsidRPr="00920B3E">
              <w:rPr>
                <w:rFonts w:asciiTheme="minorHAnsi" w:hAnsiTheme="minorHAnsi" w:cstheme="minorHAnsi"/>
                <w:sz w:val="24"/>
                <w:szCs w:val="24"/>
              </w:rPr>
              <w:t xml:space="preserve"> for timely batches to be updated and creation of new application for daily basis run</w:t>
            </w:r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spacing w:line="276" w:lineRule="auto"/>
              <w:ind w:right="200"/>
              <w:rPr>
                <w:b/>
                <w:sz w:val="24"/>
                <w:szCs w:val="24"/>
              </w:rPr>
            </w:pPr>
            <w:r w:rsidRPr="00920B3E">
              <w:rPr>
                <w:sz w:val="24"/>
                <w:szCs w:val="24"/>
              </w:rPr>
              <w:t>Gainedexperienceininstalling,</w:t>
            </w:r>
            <w:r w:rsidR="003A6C03" w:rsidRPr="00920B3E">
              <w:rPr>
                <w:sz w:val="24"/>
                <w:szCs w:val="24"/>
              </w:rPr>
              <w:t>maintaining,</w:t>
            </w:r>
            <w:r w:rsidRPr="00920B3E">
              <w:rPr>
                <w:sz w:val="24"/>
                <w:szCs w:val="24"/>
              </w:rPr>
              <w:t>andtroubleshooting</w:t>
            </w:r>
            <w:r w:rsidR="00961F8F" w:rsidRPr="00920B3E">
              <w:rPr>
                <w:b/>
                <w:sz w:val="24"/>
                <w:szCs w:val="24"/>
              </w:rPr>
              <w:t>Distributed</w:t>
            </w:r>
            <w:r w:rsidRPr="00920B3E">
              <w:rPr>
                <w:b/>
                <w:sz w:val="24"/>
                <w:szCs w:val="24"/>
              </w:rPr>
              <w:t xml:space="preserve"> environment</w:t>
            </w:r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  <w:tab w:val="left" w:pos="1729"/>
                <w:tab w:val="left" w:pos="2174"/>
                <w:tab w:val="left" w:pos="3329"/>
                <w:tab w:val="left" w:pos="5097"/>
                <w:tab w:val="left" w:pos="5716"/>
              </w:tabs>
              <w:ind w:hanging="361"/>
              <w:rPr>
                <w:b/>
                <w:sz w:val="24"/>
                <w:szCs w:val="24"/>
              </w:rPr>
            </w:pPr>
            <w:proofErr w:type="spellStart"/>
            <w:r w:rsidRPr="00920B3E">
              <w:rPr>
                <w:sz w:val="24"/>
                <w:szCs w:val="24"/>
              </w:rPr>
              <w:t>Experienceinmanaging</w:t>
            </w:r>
            <w:r w:rsidRPr="00920B3E">
              <w:rPr>
                <w:b/>
                <w:sz w:val="24"/>
                <w:szCs w:val="24"/>
              </w:rPr>
              <w:t>containerization</w:t>
            </w:r>
            <w:proofErr w:type="spellEnd"/>
          </w:p>
          <w:p w:rsidR="002B745B" w:rsidRPr="00920B3E" w:rsidRDefault="004303C1">
            <w:pPr>
              <w:pStyle w:val="TableParagraph"/>
              <w:spacing w:line="268" w:lineRule="exact"/>
              <w:ind w:left="463"/>
              <w:rPr>
                <w:b/>
                <w:sz w:val="24"/>
                <w:szCs w:val="24"/>
              </w:rPr>
            </w:pPr>
            <w:r w:rsidRPr="00920B3E">
              <w:rPr>
                <w:sz w:val="24"/>
                <w:szCs w:val="24"/>
              </w:rPr>
              <w:t xml:space="preserve">infrastructure using </w:t>
            </w:r>
            <w:proofErr w:type="spellStart"/>
            <w:r w:rsidRPr="00920B3E">
              <w:rPr>
                <w:b/>
                <w:sz w:val="24"/>
                <w:szCs w:val="24"/>
              </w:rPr>
              <w:t>docker</w:t>
            </w:r>
            <w:proofErr w:type="spellEnd"/>
            <w:r w:rsidRPr="00920B3E">
              <w:rPr>
                <w:b/>
                <w:sz w:val="24"/>
                <w:szCs w:val="24"/>
              </w:rPr>
              <w:t>/</w:t>
            </w:r>
            <w:proofErr w:type="spellStart"/>
            <w:r w:rsidR="003A6C03" w:rsidRPr="00920B3E">
              <w:rPr>
                <w:b/>
                <w:sz w:val="24"/>
                <w:szCs w:val="24"/>
              </w:rPr>
              <w:t>Kubernetes</w:t>
            </w:r>
            <w:proofErr w:type="spellEnd"/>
          </w:p>
          <w:p w:rsidR="002B745B" w:rsidRPr="00920B3E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ind w:hanging="361"/>
              <w:rPr>
                <w:b/>
                <w:sz w:val="24"/>
                <w:szCs w:val="24"/>
              </w:rPr>
            </w:pPr>
            <w:r w:rsidRPr="00920B3E">
              <w:rPr>
                <w:sz w:val="24"/>
                <w:szCs w:val="24"/>
              </w:rPr>
              <w:t xml:space="preserve">Experience in </w:t>
            </w:r>
            <w:r w:rsidRPr="00920B3E">
              <w:rPr>
                <w:b/>
                <w:sz w:val="24"/>
                <w:szCs w:val="24"/>
              </w:rPr>
              <w:t>Configuration management</w:t>
            </w:r>
            <w:r w:rsidRPr="00920B3E">
              <w:rPr>
                <w:sz w:val="24"/>
                <w:szCs w:val="24"/>
              </w:rPr>
              <w:t xml:space="preserve">, </w:t>
            </w:r>
            <w:r w:rsidRPr="00920B3E">
              <w:rPr>
                <w:b/>
                <w:sz w:val="24"/>
                <w:szCs w:val="24"/>
              </w:rPr>
              <w:t>CI/CD</w:t>
            </w:r>
            <w:r w:rsidRPr="00920B3E">
              <w:rPr>
                <w:sz w:val="24"/>
                <w:szCs w:val="24"/>
              </w:rPr>
              <w:t xml:space="preserve">, </w:t>
            </w:r>
            <w:proofErr w:type="spellStart"/>
            <w:r w:rsidRPr="00920B3E">
              <w:rPr>
                <w:sz w:val="24"/>
                <w:szCs w:val="24"/>
              </w:rPr>
              <w:t>and</w:t>
            </w:r>
            <w:r w:rsidRPr="00920B3E">
              <w:rPr>
                <w:b/>
                <w:sz w:val="24"/>
                <w:szCs w:val="24"/>
              </w:rPr>
              <w:t>DevOps</w:t>
            </w:r>
            <w:proofErr w:type="spellEnd"/>
          </w:p>
          <w:p w:rsidR="002B745B" w:rsidRPr="00920B3E" w:rsidRDefault="004303C1">
            <w:pPr>
              <w:pStyle w:val="TableParagraph"/>
              <w:spacing w:before="35"/>
              <w:ind w:left="463"/>
              <w:rPr>
                <w:sz w:val="24"/>
                <w:szCs w:val="24"/>
              </w:rPr>
            </w:pPr>
            <w:r w:rsidRPr="00920B3E">
              <w:rPr>
                <w:sz w:val="24"/>
                <w:szCs w:val="24"/>
              </w:rPr>
              <w:t>processes</w:t>
            </w:r>
          </w:p>
          <w:p w:rsidR="002B745B" w:rsidRDefault="004303C1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  <w:tab w:val="left" w:pos="464"/>
              </w:tabs>
              <w:spacing w:before="40"/>
              <w:ind w:hanging="361"/>
            </w:pPr>
            <w:r w:rsidRPr="00920B3E">
              <w:rPr>
                <w:sz w:val="24"/>
                <w:szCs w:val="24"/>
              </w:rPr>
              <w:t>Good in troubleshooting and problem-</w:t>
            </w:r>
            <w:proofErr w:type="spellStart"/>
            <w:r w:rsidRPr="00920B3E">
              <w:rPr>
                <w:sz w:val="24"/>
                <w:szCs w:val="24"/>
              </w:rPr>
              <w:t>solvingskills</w:t>
            </w:r>
            <w:proofErr w:type="spellEnd"/>
          </w:p>
        </w:tc>
      </w:tr>
    </w:tbl>
    <w:p w:rsidR="002B745B" w:rsidRDefault="002B745B">
      <w:pPr>
        <w:pStyle w:val="BodyText"/>
        <w:ind w:firstLine="0"/>
        <w:rPr>
          <w:sz w:val="20"/>
        </w:rPr>
      </w:pPr>
    </w:p>
    <w:p w:rsidR="002B745B" w:rsidRDefault="002B745B">
      <w:pPr>
        <w:pStyle w:val="BodyText"/>
        <w:spacing w:before="3"/>
        <w:ind w:firstLine="0"/>
        <w:rPr>
          <w:sz w:val="26"/>
        </w:rPr>
      </w:pPr>
    </w:p>
    <w:p w:rsidR="002B745B" w:rsidRPr="00920B3E" w:rsidRDefault="004303C1">
      <w:pPr>
        <w:pStyle w:val="Heading1"/>
        <w:spacing w:before="56"/>
        <w:rPr>
          <w:sz w:val="24"/>
          <w:szCs w:val="24"/>
        </w:rPr>
      </w:pPr>
      <w:r w:rsidRPr="00920B3E">
        <w:rPr>
          <w:sz w:val="24"/>
          <w:szCs w:val="24"/>
        </w:rPr>
        <w:t>ORGANISATIONAL EXPERIENCE</w:t>
      </w:r>
    </w:p>
    <w:p w:rsidR="002B745B" w:rsidRPr="00920B3E" w:rsidRDefault="00B41B8A">
      <w:pPr>
        <w:spacing w:before="36"/>
        <w:ind w:left="145"/>
        <w:rPr>
          <w:b/>
          <w:sz w:val="24"/>
          <w:szCs w:val="24"/>
        </w:rPr>
      </w:pPr>
      <w:r w:rsidRPr="00B41B8A">
        <w:rPr>
          <w:noProof/>
          <w:sz w:val="24"/>
          <w:szCs w:val="24"/>
          <w:lang w:bidi="ar-SA"/>
        </w:rPr>
        <w:pict>
          <v:shape id="AutoShape 2" o:spid="_x0000_s1027" style="position:absolute;left:0;text-align:left;margin-left:30pt;margin-top:1.8pt;width:536.25pt;height:155.4pt;z-index:-251656192;visibility:visible;mso-position-horizontal-relative:page" coordsize="10725,1546" o:spt="100" adj="0,,0" path="m10724,311l,311,,621,,931r,305l,1546r10724,l10724,1236r,-305l10724,621r,-310m10724,l,,,310r10724,l10724,e" fillcolor="#dbe4f0" stroked="f">
            <v:stroke joinstyle="round"/>
            <v:formulas/>
            <v:path arrowok="t" o:connecttype="custom" o:connectlocs="6809740,441694;0,441694;0,837431;0,1233168;0,1622523;0,2018260;6809740,2018260;6809740,1622523;6809740,1233168;6809740,837431;6809740,441694;6809740,44680;0,44680;0,440417;6809740,440417;6809740,44680" o:connectangles="0,0,0,0,0,0,0,0,0,0,0,0,0,0,0,0"/>
            <w10:wrap anchorx="page"/>
          </v:shape>
        </w:pict>
      </w:r>
      <w:r w:rsidR="006E4CBD" w:rsidRPr="00920B3E">
        <w:rPr>
          <w:b/>
          <w:sz w:val="24"/>
          <w:szCs w:val="24"/>
        </w:rPr>
        <w:t xml:space="preserve">Since </w:t>
      </w:r>
      <w:r w:rsidR="00FC7C75" w:rsidRPr="00920B3E">
        <w:rPr>
          <w:b/>
          <w:sz w:val="24"/>
          <w:szCs w:val="24"/>
        </w:rPr>
        <w:t xml:space="preserve">May 20 – Present date </w:t>
      </w:r>
      <w:r w:rsidR="006E4CBD" w:rsidRPr="00920B3E">
        <w:rPr>
          <w:b/>
          <w:sz w:val="24"/>
          <w:szCs w:val="24"/>
        </w:rPr>
        <w:t xml:space="preserve">with </w:t>
      </w:r>
      <w:r w:rsidR="00FC7C75" w:rsidRPr="00920B3E">
        <w:rPr>
          <w:b/>
          <w:sz w:val="24"/>
          <w:szCs w:val="24"/>
        </w:rPr>
        <w:t xml:space="preserve">NTT DATA </w:t>
      </w:r>
    </w:p>
    <w:p w:rsidR="002B745B" w:rsidRPr="00920B3E" w:rsidRDefault="004303C1">
      <w:pPr>
        <w:spacing w:before="42"/>
        <w:ind w:left="145"/>
        <w:rPr>
          <w:b/>
          <w:i/>
          <w:sz w:val="24"/>
          <w:szCs w:val="24"/>
        </w:rPr>
      </w:pPr>
      <w:r w:rsidRPr="00920B3E">
        <w:rPr>
          <w:b/>
          <w:i/>
          <w:sz w:val="24"/>
          <w:szCs w:val="24"/>
        </w:rPr>
        <w:t>Growth Path</w:t>
      </w:r>
    </w:p>
    <w:p w:rsidR="00961F8F" w:rsidRDefault="004303C1">
      <w:pPr>
        <w:spacing w:before="42"/>
        <w:ind w:left="145"/>
        <w:rPr>
          <w:i/>
          <w:sz w:val="24"/>
          <w:szCs w:val="24"/>
        </w:rPr>
      </w:pPr>
      <w:r>
        <w:rPr>
          <w:i/>
          <w:sz w:val="24"/>
          <w:szCs w:val="24"/>
        </w:rPr>
        <w:t>Dec 2016</w:t>
      </w:r>
      <w:r w:rsidR="006E4CBD" w:rsidRPr="00920B3E">
        <w:rPr>
          <w:i/>
          <w:sz w:val="24"/>
          <w:szCs w:val="24"/>
        </w:rPr>
        <w:t xml:space="preserve">- </w:t>
      </w:r>
      <w:r w:rsidRPr="00920B3E">
        <w:rPr>
          <w:i/>
          <w:sz w:val="24"/>
          <w:szCs w:val="24"/>
        </w:rPr>
        <w:t>present</w:t>
      </w:r>
      <w:r w:rsidR="006E4CBD" w:rsidRPr="00920B3E">
        <w:rPr>
          <w:i/>
          <w:sz w:val="24"/>
          <w:szCs w:val="24"/>
        </w:rPr>
        <w:t xml:space="preserve">: </w:t>
      </w:r>
      <w:r w:rsidR="00FC7C75" w:rsidRPr="00920B3E">
        <w:rPr>
          <w:i/>
          <w:sz w:val="24"/>
          <w:szCs w:val="24"/>
        </w:rPr>
        <w:t xml:space="preserve">AS </w:t>
      </w:r>
      <w:proofErr w:type="spellStart"/>
      <w:r w:rsidR="00FC7C75" w:rsidRPr="00920B3E">
        <w:rPr>
          <w:i/>
          <w:sz w:val="24"/>
          <w:szCs w:val="24"/>
        </w:rPr>
        <w:t>Devops</w:t>
      </w:r>
      <w:proofErr w:type="spellEnd"/>
      <w:r w:rsidR="00FC7C75" w:rsidRPr="00920B3E">
        <w:rPr>
          <w:i/>
          <w:sz w:val="24"/>
          <w:szCs w:val="24"/>
        </w:rPr>
        <w:t xml:space="preserve"> engineer</w:t>
      </w:r>
    </w:p>
    <w:p w:rsidR="00920B3E" w:rsidRPr="00920B3E" w:rsidRDefault="004303C1">
      <w:pPr>
        <w:spacing w:before="42"/>
        <w:ind w:left="14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Destination: Senior </w:t>
      </w:r>
      <w:r w:rsidR="002504CA" w:rsidRPr="001D6F99">
        <w:rPr>
          <w:rFonts w:cstheme="minorHAnsi"/>
          <w:bCs/>
          <w:sz w:val="24"/>
          <w:szCs w:val="24"/>
        </w:rPr>
        <w:t>Associate</w:t>
      </w:r>
    </w:p>
    <w:p w:rsidR="002504CA" w:rsidRDefault="004303C1" w:rsidP="00961F8F">
      <w:pPr>
        <w:spacing w:before="42"/>
        <w:ind w:left="145"/>
        <w:rPr>
          <w:rFonts w:cstheme="minorHAnsi"/>
          <w:sz w:val="24"/>
          <w:szCs w:val="24"/>
        </w:rPr>
      </w:pPr>
      <w:r w:rsidRPr="001D6F99">
        <w:rPr>
          <w:rFonts w:cstheme="minorHAnsi"/>
          <w:b/>
          <w:sz w:val="24"/>
          <w:szCs w:val="24"/>
        </w:rPr>
        <w:t>Alchemy</w:t>
      </w:r>
      <w:r w:rsidRPr="001D6F99">
        <w:rPr>
          <w:rFonts w:cstheme="minorHAnsi"/>
          <w:sz w:val="24"/>
          <w:szCs w:val="24"/>
        </w:rPr>
        <w:t xml:space="preserve"> (site: Royal Enfield as an IBM </w:t>
      </w:r>
      <w:proofErr w:type="gramStart"/>
      <w:r w:rsidRPr="001D6F99">
        <w:rPr>
          <w:rFonts w:cstheme="minorHAnsi"/>
          <w:sz w:val="24"/>
          <w:szCs w:val="24"/>
        </w:rPr>
        <w:t>client )</w:t>
      </w:r>
      <w:proofErr w:type="gramEnd"/>
    </w:p>
    <w:p w:rsidR="00961F8F" w:rsidRDefault="004303C1" w:rsidP="00961F8F">
      <w:pPr>
        <w:spacing w:before="42"/>
        <w:ind w:left="145"/>
        <w:rPr>
          <w:i/>
          <w:sz w:val="24"/>
          <w:szCs w:val="24"/>
        </w:rPr>
      </w:pPr>
      <w:r>
        <w:rPr>
          <w:i/>
          <w:sz w:val="24"/>
          <w:szCs w:val="24"/>
        </w:rPr>
        <w:t>Aug 2015</w:t>
      </w:r>
      <w:r w:rsidRPr="00920B3E">
        <w:rPr>
          <w:i/>
          <w:sz w:val="24"/>
          <w:szCs w:val="24"/>
        </w:rPr>
        <w:t xml:space="preserve">- </w:t>
      </w:r>
      <w:r>
        <w:rPr>
          <w:i/>
          <w:sz w:val="24"/>
          <w:szCs w:val="24"/>
        </w:rPr>
        <w:t>Aug</w:t>
      </w:r>
      <w:r w:rsidR="00FC7C75" w:rsidRPr="00920B3E">
        <w:rPr>
          <w:i/>
          <w:sz w:val="24"/>
          <w:szCs w:val="24"/>
        </w:rPr>
        <w:t xml:space="preserve"> 20</w:t>
      </w:r>
      <w:r>
        <w:rPr>
          <w:i/>
          <w:sz w:val="24"/>
          <w:szCs w:val="24"/>
        </w:rPr>
        <w:t>16</w:t>
      </w:r>
      <w:r w:rsidRPr="00920B3E">
        <w:rPr>
          <w:i/>
          <w:sz w:val="24"/>
          <w:szCs w:val="24"/>
        </w:rPr>
        <w:t>: As System admin</w:t>
      </w:r>
    </w:p>
    <w:p w:rsidR="00076D62" w:rsidRPr="00920B3E" w:rsidRDefault="004303C1" w:rsidP="00961F8F">
      <w:pPr>
        <w:spacing w:before="42"/>
        <w:ind w:left="14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Destination: System Engineer </w:t>
      </w:r>
    </w:p>
    <w:p w:rsidR="00961F8F" w:rsidRDefault="00961F8F" w:rsidP="00076D62">
      <w:pPr>
        <w:spacing w:before="42"/>
        <w:rPr>
          <w:i/>
          <w:sz w:val="24"/>
          <w:szCs w:val="24"/>
        </w:rPr>
      </w:pPr>
    </w:p>
    <w:p w:rsidR="002504CA" w:rsidRPr="00920B3E" w:rsidRDefault="002504CA" w:rsidP="00076D62">
      <w:pPr>
        <w:spacing w:before="42"/>
        <w:rPr>
          <w:i/>
          <w:sz w:val="24"/>
          <w:szCs w:val="24"/>
        </w:rPr>
      </w:pPr>
    </w:p>
    <w:p w:rsidR="002B745B" w:rsidRDefault="002B745B">
      <w:pPr>
        <w:pStyle w:val="BodyText"/>
        <w:spacing w:before="4"/>
        <w:ind w:firstLine="0"/>
        <w:rPr>
          <w:i/>
          <w:sz w:val="25"/>
        </w:rPr>
      </w:pPr>
    </w:p>
    <w:p w:rsidR="002B745B" w:rsidRPr="00076D62" w:rsidRDefault="004303C1">
      <w:pPr>
        <w:pStyle w:val="Heading1"/>
        <w:rPr>
          <w:sz w:val="24"/>
          <w:szCs w:val="24"/>
        </w:rPr>
      </w:pPr>
      <w:r w:rsidRPr="00076D62">
        <w:rPr>
          <w:sz w:val="24"/>
          <w:szCs w:val="24"/>
        </w:rPr>
        <w:t xml:space="preserve">Roles and </w:t>
      </w:r>
      <w:r w:rsidR="00310107" w:rsidRPr="00076D62">
        <w:rPr>
          <w:sz w:val="24"/>
          <w:szCs w:val="24"/>
        </w:rPr>
        <w:t>Responsibilities</w:t>
      </w:r>
      <w:r w:rsidR="007C765F" w:rsidRPr="00076D62">
        <w:rPr>
          <w:sz w:val="24"/>
          <w:szCs w:val="24"/>
        </w:rPr>
        <w:t>:</w:t>
      </w:r>
    </w:p>
    <w:p w:rsidR="002B745B" w:rsidRPr="00076D62" w:rsidRDefault="002B745B">
      <w:pPr>
        <w:pStyle w:val="BodyText"/>
        <w:spacing w:before="1"/>
        <w:ind w:firstLine="0"/>
        <w:rPr>
          <w:b/>
        </w:rPr>
      </w:pP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eastAsiaTheme="minorHAnsi" w:hAnsiTheme="minorHAnsi" w:cstheme="minorHAnsi"/>
          <w:color w:val="000000" w:themeColor="text1"/>
          <w:lang w:bidi="ar-SA"/>
        </w:rPr>
      </w:pPr>
      <w:r w:rsidRPr="00076D62">
        <w:rPr>
          <w:rFonts w:asciiTheme="minorHAnsi" w:hAnsiTheme="minorHAnsi" w:cstheme="minorHAnsi"/>
          <w:color w:val="000000" w:themeColor="text1"/>
        </w:rPr>
        <w:t xml:space="preserve">Worked on GIT and </w:t>
      </w:r>
      <w:proofErr w:type="spellStart"/>
      <w:r w:rsidRPr="00076D62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Pr="00076D62">
        <w:rPr>
          <w:rFonts w:asciiTheme="minorHAnsi" w:hAnsiTheme="minorHAnsi" w:cstheme="minorHAnsi"/>
          <w:color w:val="000000" w:themeColor="text1"/>
        </w:rPr>
        <w:t xml:space="preserve"> to manage source code</w:t>
      </w: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076D62">
        <w:rPr>
          <w:rFonts w:asciiTheme="minorHAnsi" w:hAnsiTheme="minorHAnsi" w:cstheme="minorHAnsi"/>
          <w:color w:val="000000" w:themeColor="text1"/>
        </w:rPr>
        <w:t xml:space="preserve">Used Build tools like Maven for building deployable artifacts such as jar from source code by using Jenkins </w:t>
      </w: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076D62">
        <w:rPr>
          <w:rFonts w:asciiTheme="minorHAnsi" w:hAnsiTheme="minorHAnsi" w:cstheme="minorHAnsi"/>
          <w:color w:val="000000" w:themeColor="text1"/>
        </w:rPr>
        <w:t>Configured Jenkins Nodes to build in order to distribute the load on Jenkins Master and achieved Parallel build.</w:t>
      </w: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djustRightInd w:val="0"/>
        <w:spacing w:line="360" w:lineRule="auto"/>
        <w:contextualSpacing/>
        <w:rPr>
          <w:rFonts w:asciiTheme="minorHAnsi" w:hAnsiTheme="minorHAnsi" w:cstheme="minorHAnsi"/>
          <w:color w:val="000000" w:themeColor="text1"/>
          <w:lang w:val="en-IN"/>
        </w:rPr>
      </w:pPr>
      <w:r w:rsidRPr="00076D62">
        <w:rPr>
          <w:rFonts w:asciiTheme="minorHAnsi" w:hAnsiTheme="minorHAnsi" w:cstheme="minorHAnsi"/>
          <w:color w:val="000000" w:themeColor="text1"/>
          <w:lang w:val="en-IN"/>
        </w:rPr>
        <w:t>Experience in creating multiple Jenkins jobs like freestyle, pipeline.</w:t>
      </w:r>
    </w:p>
    <w:p w:rsidR="00961F8F" w:rsidRPr="00076D62" w:rsidRDefault="004303C1" w:rsidP="005B2B82">
      <w:pPr>
        <w:pStyle w:val="Default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6D62">
        <w:rPr>
          <w:rFonts w:asciiTheme="minorHAnsi" w:hAnsiTheme="minorHAnsi" w:cstheme="minorHAnsi"/>
          <w:color w:val="000000" w:themeColor="text1"/>
          <w:sz w:val="22"/>
          <w:szCs w:val="22"/>
        </w:rPr>
        <w:t>Worked on Jenkins Pipelines by using Jenkins file for deployment in pre-production and testing environment</w:t>
      </w: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076D62">
        <w:rPr>
          <w:rFonts w:asciiTheme="minorHAnsi" w:hAnsiTheme="minorHAnsi" w:cstheme="minorHAnsi"/>
          <w:color w:val="000000" w:themeColor="text1"/>
        </w:rPr>
        <w:t xml:space="preserve">Created CI/CD setup using GITHUB, JENKINS, </w:t>
      </w:r>
      <w:r w:rsidR="004626D0" w:rsidRPr="00076D62">
        <w:rPr>
          <w:rFonts w:asciiTheme="minorHAnsi" w:hAnsiTheme="minorHAnsi" w:cstheme="minorHAnsi"/>
          <w:color w:val="000000" w:themeColor="text1"/>
        </w:rPr>
        <w:t>DOCKER,</w:t>
      </w:r>
      <w:r w:rsidRPr="00076D62">
        <w:rPr>
          <w:rFonts w:asciiTheme="minorHAnsi" w:hAnsiTheme="minorHAnsi" w:cstheme="minorHAnsi"/>
          <w:color w:val="000000" w:themeColor="text1"/>
        </w:rPr>
        <w:t xml:space="preserve"> and KUBERNETES.</w:t>
      </w:r>
    </w:p>
    <w:p w:rsidR="00961F8F" w:rsidRPr="00076D62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076D62">
        <w:rPr>
          <w:rFonts w:asciiTheme="minorHAnsi" w:hAnsiTheme="minorHAnsi" w:cstheme="minorHAnsi"/>
          <w:color w:val="000000" w:themeColor="text1"/>
        </w:rPr>
        <w:t xml:space="preserve">Creating multiple Jenkins jobs like freestyle, </w:t>
      </w:r>
      <w:r w:rsidR="004626D0" w:rsidRPr="00076D62">
        <w:rPr>
          <w:rFonts w:asciiTheme="minorHAnsi" w:hAnsiTheme="minorHAnsi" w:cstheme="minorHAnsi"/>
          <w:color w:val="000000" w:themeColor="text1"/>
        </w:rPr>
        <w:t>pipeline,</w:t>
      </w:r>
      <w:r w:rsidRPr="00076D62">
        <w:rPr>
          <w:rFonts w:asciiTheme="minorHAnsi" w:hAnsiTheme="minorHAnsi" w:cstheme="minorHAnsi"/>
          <w:color w:val="000000" w:themeColor="text1"/>
        </w:rPr>
        <w:t xml:space="preserve"> and parameterized jobs. 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djustRightInd w:val="0"/>
        <w:spacing w:line="360" w:lineRule="auto"/>
        <w:contextualSpacing/>
        <w:rPr>
          <w:rFonts w:asciiTheme="minorHAnsi" w:hAnsiTheme="minorHAnsi" w:cstheme="minorHAnsi"/>
          <w:color w:val="000000" w:themeColor="text1"/>
          <w:lang w:val="en-IN"/>
        </w:rPr>
      </w:pPr>
      <w:r w:rsidRPr="00961F8F">
        <w:rPr>
          <w:rFonts w:asciiTheme="minorHAnsi" w:hAnsiTheme="minorHAnsi" w:cstheme="minorHAnsi"/>
          <w:color w:val="000000" w:themeColor="text1"/>
          <w:lang w:val="en-IN"/>
        </w:rPr>
        <w:t xml:space="preserve">Creating </w:t>
      </w:r>
      <w:proofErr w:type="spellStart"/>
      <w:r w:rsidRPr="00961F8F">
        <w:rPr>
          <w:rFonts w:asciiTheme="minorHAnsi" w:hAnsiTheme="minorHAnsi" w:cstheme="minorHAnsi"/>
          <w:color w:val="000000" w:themeColor="text1"/>
          <w:lang w:val="en-IN"/>
        </w:rPr>
        <w:t>Dockerimages</w:t>
      </w:r>
      <w:proofErr w:type="spellEnd"/>
      <w:r w:rsidRPr="00961F8F">
        <w:rPr>
          <w:rFonts w:asciiTheme="minorHAnsi" w:hAnsiTheme="minorHAnsi" w:cstheme="minorHAnsi"/>
          <w:color w:val="000000" w:themeColor="text1"/>
          <w:lang w:val="en-IN"/>
        </w:rPr>
        <w:t xml:space="preserve"> from </w:t>
      </w:r>
      <w:proofErr w:type="spellStart"/>
      <w:r w:rsidRPr="00961F8F">
        <w:rPr>
          <w:rFonts w:asciiTheme="minorHAnsi" w:hAnsiTheme="minorHAnsi" w:cstheme="minorHAnsi"/>
          <w:color w:val="000000" w:themeColor="text1"/>
          <w:lang w:val="en-IN"/>
        </w:rPr>
        <w:t>Docker</w:t>
      </w:r>
      <w:proofErr w:type="spellEnd"/>
      <w:r w:rsidRPr="00961F8F">
        <w:rPr>
          <w:rFonts w:asciiTheme="minorHAnsi" w:hAnsiTheme="minorHAnsi" w:cstheme="minorHAnsi"/>
          <w:color w:val="000000" w:themeColor="text1"/>
          <w:lang w:val="en-IN"/>
        </w:rPr>
        <w:t xml:space="preserve"> file and creating containers, maintain and monitor the </w:t>
      </w:r>
      <w:proofErr w:type="spellStart"/>
      <w:r w:rsidRPr="00961F8F">
        <w:rPr>
          <w:rFonts w:asciiTheme="minorHAnsi" w:hAnsiTheme="minorHAnsi" w:cstheme="minorHAnsi"/>
          <w:color w:val="000000" w:themeColor="text1"/>
          <w:lang w:val="en-IN"/>
        </w:rPr>
        <w:t>Docker</w:t>
      </w:r>
      <w:proofErr w:type="spellEnd"/>
      <w:r w:rsidRPr="00961F8F">
        <w:rPr>
          <w:rFonts w:asciiTheme="minorHAnsi" w:hAnsiTheme="minorHAnsi" w:cstheme="minorHAnsi"/>
          <w:color w:val="000000" w:themeColor="text1"/>
          <w:lang w:val="en-IN"/>
        </w:rPr>
        <w:t xml:space="preserve"> containers. 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djustRightInd w:val="0"/>
        <w:spacing w:line="360" w:lineRule="auto"/>
        <w:contextualSpacing/>
        <w:rPr>
          <w:rFonts w:asciiTheme="minorHAnsi" w:hAnsiTheme="minorHAnsi" w:cstheme="minorHAnsi"/>
          <w:color w:val="000000" w:themeColor="text1"/>
          <w:lang w:val="en-IN"/>
        </w:rPr>
      </w:pPr>
      <w:r w:rsidRPr="00961F8F">
        <w:rPr>
          <w:rFonts w:asciiTheme="minorHAnsi" w:hAnsiTheme="minorHAnsi" w:cstheme="minorHAnsi"/>
          <w:color w:val="000000" w:themeColor="text1"/>
        </w:rPr>
        <w:lastRenderedPageBreak/>
        <w:t xml:space="preserve">Tagging the </w:t>
      </w:r>
      <w:proofErr w:type="spellStart"/>
      <w:r w:rsidRPr="00961F8F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961F8F">
        <w:rPr>
          <w:rFonts w:asciiTheme="minorHAnsi" w:hAnsiTheme="minorHAnsi" w:cstheme="minorHAnsi"/>
          <w:color w:val="000000" w:themeColor="text1"/>
        </w:rPr>
        <w:t xml:space="preserve"> container images, pushing to the </w:t>
      </w:r>
      <w:proofErr w:type="spellStart"/>
      <w:r w:rsidRPr="00961F8F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961F8F">
        <w:rPr>
          <w:rFonts w:asciiTheme="minorHAnsi" w:hAnsiTheme="minorHAnsi" w:cstheme="minorHAnsi"/>
          <w:color w:val="000000" w:themeColor="text1"/>
        </w:rPr>
        <w:t xml:space="preserve"> hub.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>Experience in writing YAML code for creation and deployment of pods, Deployments, storage class, PV and PVC and for other resources based on business requirements.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 xml:space="preserve">Troubleshooting and log monitoring of </w:t>
      </w:r>
      <w:proofErr w:type="spellStart"/>
      <w:r w:rsidRPr="00961F8F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961F8F">
        <w:rPr>
          <w:rFonts w:asciiTheme="minorHAnsi" w:hAnsiTheme="minorHAnsi" w:cstheme="minorHAnsi"/>
          <w:color w:val="000000" w:themeColor="text1"/>
        </w:rPr>
        <w:t xml:space="preserve"> resources.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>Have experience in Deployed new applications in cluster and also updated the previously deployed applications using deployment strategies based on business requirements.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>Defined a POC with multiple technologies as a POD (application) on through Jenkins pipeline deployment.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 xml:space="preserve">Worked on Helm charts for installing </w:t>
      </w:r>
      <w:r w:rsidRPr="00961F8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Prometheus, </w:t>
      </w:r>
      <w:proofErr w:type="spellStart"/>
      <w:r w:rsidRPr="00961F8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>Grafana</w:t>
      </w:r>
      <w:proofErr w:type="spellEnd"/>
      <w:r w:rsidRPr="00961F8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 and Jenkins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>Work with engineering teams on more efficient ways to automate and operate our infrastructure.</w:t>
      </w:r>
    </w:p>
    <w:p w:rsidR="00961F8F" w:rsidRPr="00C511CC" w:rsidRDefault="004303C1" w:rsidP="00C511CC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>Identify and implement Technical SOP for maintenance tasks and L1 incidents</w:t>
      </w:r>
    </w:p>
    <w:p w:rsidR="00961F8F" w:rsidRPr="00961F8F" w:rsidRDefault="004303C1" w:rsidP="005B2B82">
      <w:pPr>
        <w:pStyle w:val="Default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1F8F">
        <w:rPr>
          <w:rFonts w:asciiTheme="minorHAnsi" w:hAnsiTheme="minorHAnsi" w:cstheme="minorHAnsi"/>
          <w:color w:val="000000" w:themeColor="text1"/>
          <w:sz w:val="22"/>
          <w:szCs w:val="22"/>
        </w:rPr>
        <w:t>Installed and configured Jenkins, plug-ins, configured security, created Master-Slave configuration for parallel builds</w:t>
      </w:r>
    </w:p>
    <w:p w:rsidR="00961F8F" w:rsidRPr="00961F8F" w:rsidRDefault="004303C1" w:rsidP="005B2B82">
      <w:pPr>
        <w:pStyle w:val="Default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1F8F">
        <w:rPr>
          <w:rFonts w:asciiTheme="minorHAnsi" w:hAnsiTheme="minorHAnsi" w:cstheme="minorHAnsi"/>
          <w:color w:val="000000" w:themeColor="text1"/>
          <w:sz w:val="22"/>
          <w:szCs w:val="22"/>
        </w:rPr>
        <w:t>Deployment and troubleshooting of JAR, WAR, and EAR files in clustered environment.</w:t>
      </w:r>
    </w:p>
    <w:p w:rsidR="00961F8F" w:rsidRPr="00961F8F" w:rsidRDefault="004303C1" w:rsidP="005B2B82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rFonts w:asciiTheme="minorHAnsi" w:hAnsiTheme="minorHAnsi" w:cstheme="minorHAnsi"/>
          <w:color w:val="000000" w:themeColor="text1"/>
        </w:rPr>
        <w:t xml:space="preserve">Working with application team to migration of application from existing Infrastructure to </w:t>
      </w:r>
      <w:proofErr w:type="spellStart"/>
      <w:r w:rsidRPr="00961F8F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961F8F">
        <w:rPr>
          <w:rFonts w:asciiTheme="minorHAnsi" w:hAnsiTheme="minorHAnsi" w:cstheme="minorHAnsi"/>
          <w:color w:val="000000" w:themeColor="text1"/>
        </w:rPr>
        <w:t xml:space="preserve"> container with hands on in </w:t>
      </w:r>
      <w:proofErr w:type="spellStart"/>
      <w:r w:rsidRPr="00961F8F">
        <w:rPr>
          <w:rFonts w:asciiTheme="minorHAnsi" w:hAnsiTheme="minorHAnsi" w:cstheme="minorHAnsi"/>
          <w:color w:val="000000" w:themeColor="text1"/>
        </w:rPr>
        <w:t>Kubernetes</w:t>
      </w:r>
      <w:proofErr w:type="spellEnd"/>
    </w:p>
    <w:p w:rsidR="00961F8F" w:rsidRPr="00076D62" w:rsidRDefault="004303C1" w:rsidP="00076D62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961F8F">
        <w:rPr>
          <w:color w:val="000000" w:themeColor="text1"/>
        </w:rPr>
        <w:t xml:space="preserve">Experience in writing </w:t>
      </w:r>
      <w:proofErr w:type="spellStart"/>
      <w:r w:rsidRPr="00961F8F">
        <w:rPr>
          <w:color w:val="000000" w:themeColor="text1"/>
        </w:rPr>
        <w:t>yaml</w:t>
      </w:r>
      <w:proofErr w:type="spellEnd"/>
      <w:r w:rsidRPr="00961F8F">
        <w:rPr>
          <w:color w:val="000000" w:themeColor="text1"/>
        </w:rPr>
        <w:t xml:space="preserve"> for creation and deployment of container/pods </w:t>
      </w:r>
      <w:proofErr w:type="spellStart"/>
      <w:r w:rsidRPr="00961F8F">
        <w:rPr>
          <w:color w:val="000000" w:themeColor="text1"/>
        </w:rPr>
        <w:t>throughKubernetes</w:t>
      </w:r>
      <w:proofErr w:type="spellEnd"/>
    </w:p>
    <w:p w:rsidR="00076D62" w:rsidRPr="00076D62" w:rsidRDefault="00076D62" w:rsidP="00076D62">
      <w:pPr>
        <w:widowControl/>
        <w:suppressAutoHyphens/>
        <w:autoSpaceDE/>
        <w:autoSpaceDN/>
        <w:spacing w:before="60" w:after="60" w:line="360" w:lineRule="auto"/>
        <w:ind w:left="360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:rsidR="002B745B" w:rsidRPr="00076D62" w:rsidRDefault="004303C1" w:rsidP="00C511CC">
      <w:pPr>
        <w:widowControl/>
        <w:suppressAutoHyphens/>
        <w:autoSpaceDE/>
        <w:autoSpaceDN/>
        <w:spacing w:before="60" w:after="60" w:line="360" w:lineRule="auto"/>
        <w:contextualSpacing/>
        <w:jc w:val="both"/>
        <w:rPr>
          <w:b/>
          <w:bCs/>
          <w:color w:val="000000" w:themeColor="text1"/>
          <w:sz w:val="24"/>
          <w:szCs w:val="24"/>
        </w:rPr>
      </w:pPr>
      <w:r w:rsidRPr="00076D62">
        <w:rPr>
          <w:b/>
          <w:bCs/>
          <w:color w:val="000000" w:themeColor="text1"/>
          <w:sz w:val="24"/>
          <w:szCs w:val="24"/>
        </w:rPr>
        <w:t>Projects</w:t>
      </w:r>
      <w:r w:rsidR="00C511CC" w:rsidRPr="00076D62">
        <w:rPr>
          <w:b/>
          <w:bCs/>
          <w:color w:val="000000" w:themeColor="text1"/>
          <w:sz w:val="24"/>
          <w:szCs w:val="24"/>
        </w:rPr>
        <w:t xml:space="preserve"> Details:</w:t>
      </w:r>
    </w:p>
    <w:p w:rsidR="00C511CC" w:rsidRPr="00C511CC" w:rsidRDefault="004303C1" w:rsidP="00C511CC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t xml:space="preserve">           Organization </w:t>
      </w:r>
      <w:r w:rsidRPr="00C511CC"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 xml:space="preserve">NTT DATA </w:t>
      </w:r>
    </w:p>
    <w:p w:rsidR="00C511CC" w:rsidRPr="002504CA" w:rsidRDefault="004303C1" w:rsidP="002504CA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t xml:space="preserve">           Client </w:t>
      </w:r>
      <w:r w:rsidRPr="00C511CC">
        <w:rPr>
          <w:color w:val="000000" w:themeColor="text1"/>
        </w:rPr>
        <w:tab/>
      </w:r>
      <w:r w:rsidRPr="00C511CC">
        <w:rPr>
          <w:color w:val="000000" w:themeColor="text1"/>
        </w:rPr>
        <w:tab/>
        <w:t xml:space="preserve">:  </w:t>
      </w:r>
      <w:proofErr w:type="gramStart"/>
      <w:r w:rsidR="002504CA">
        <w:rPr>
          <w:color w:val="000000" w:themeColor="text1"/>
        </w:rPr>
        <w:t>Honeywell ,</w:t>
      </w:r>
      <w:proofErr w:type="gramEnd"/>
      <w:r w:rsidR="002504CA">
        <w:rPr>
          <w:color w:val="000000" w:themeColor="text1"/>
        </w:rPr>
        <w:t xml:space="preserve"> SE2.</w:t>
      </w:r>
    </w:p>
    <w:p w:rsidR="00C511CC" w:rsidRPr="00C511CC" w:rsidRDefault="004303C1" w:rsidP="00C511CC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t xml:space="preserve">           Duration</w:t>
      </w:r>
      <w:r w:rsidRPr="00C511CC">
        <w:rPr>
          <w:color w:val="000000" w:themeColor="text1"/>
        </w:rPr>
        <w:tab/>
      </w:r>
      <w:r w:rsidRPr="00C511CC">
        <w:rPr>
          <w:color w:val="000000" w:themeColor="text1"/>
        </w:rPr>
        <w:tab/>
        <w:t xml:space="preserve">: May </w:t>
      </w:r>
      <w:r w:rsidR="002504CA">
        <w:rPr>
          <w:color w:val="000000" w:themeColor="text1"/>
        </w:rPr>
        <w:t>2018</w:t>
      </w:r>
      <w:r w:rsidRPr="00C511CC">
        <w:rPr>
          <w:color w:val="000000" w:themeColor="text1"/>
        </w:rPr>
        <w:t xml:space="preserve"> to Till Date</w:t>
      </w:r>
    </w:p>
    <w:p w:rsidR="002B745B" w:rsidRPr="00076D62" w:rsidRDefault="002B745B">
      <w:pPr>
        <w:pStyle w:val="BodyText"/>
        <w:spacing w:before="3"/>
        <w:ind w:firstLine="0"/>
        <w:rPr>
          <w:b/>
          <w:sz w:val="24"/>
          <w:szCs w:val="24"/>
        </w:rPr>
      </w:pPr>
    </w:p>
    <w:p w:rsidR="002B745B" w:rsidRPr="00076D62" w:rsidRDefault="004303C1">
      <w:pPr>
        <w:spacing w:line="267" w:lineRule="exact"/>
        <w:ind w:left="145"/>
        <w:rPr>
          <w:b/>
          <w:sz w:val="24"/>
          <w:szCs w:val="24"/>
        </w:rPr>
      </w:pPr>
      <w:r w:rsidRPr="00076D62">
        <w:rPr>
          <w:b/>
          <w:sz w:val="24"/>
          <w:szCs w:val="24"/>
        </w:rPr>
        <w:t>Rolls and Responsibility:</w:t>
      </w:r>
    </w:p>
    <w:p w:rsidR="005B2B82" w:rsidRDefault="005B2B82">
      <w:pPr>
        <w:spacing w:line="267" w:lineRule="exact"/>
        <w:ind w:left="145"/>
        <w:rPr>
          <w:b/>
        </w:rPr>
      </w:pPr>
    </w:p>
    <w:p w:rsidR="00C511CC" w:rsidRDefault="004303C1" w:rsidP="00C511CC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color w:val="000000"/>
        </w:rPr>
        <w:t xml:space="preserve">Hands on experience in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tool [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]</w:t>
      </w:r>
    </w:p>
    <w:p w:rsidR="00C511CC" w:rsidRPr="00041009" w:rsidRDefault="004303C1" w:rsidP="00C511CC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color w:val="000000"/>
        </w:rPr>
      </w:pPr>
      <w:r>
        <w:rPr>
          <w:color w:val="000000"/>
        </w:rPr>
        <w:t>Creation and Modification of YAML files.</w:t>
      </w:r>
    </w:p>
    <w:p w:rsidR="005B2B82" w:rsidRPr="00C511CC" w:rsidRDefault="004303C1" w:rsidP="00C511CC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color w:val="000000"/>
        </w:rPr>
      </w:pPr>
      <w:r w:rsidRPr="00C511CC">
        <w:rPr>
          <w:color w:val="000000"/>
        </w:rPr>
        <w:t xml:space="preserve">Troubleshooting and log Monitoring </w:t>
      </w:r>
    </w:p>
    <w:p w:rsidR="005B2B82" w:rsidRPr="00041009" w:rsidRDefault="004303C1" w:rsidP="00C511CC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color w:val="000000"/>
        </w:rPr>
      </w:pPr>
      <w:r>
        <w:rPr>
          <w:color w:val="000000"/>
        </w:rPr>
        <w:t>Running applications – Deployments rollback, rolling updates, exposure.</w:t>
      </w:r>
    </w:p>
    <w:p w:rsidR="005B2B82" w:rsidRPr="00041009" w:rsidRDefault="004303C1" w:rsidP="00041009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color w:val="000000"/>
        </w:rPr>
      </w:pPr>
      <w:r w:rsidRPr="00041009">
        <w:rPr>
          <w:color w:val="000000"/>
        </w:rPr>
        <w:t xml:space="preserve">Application Deployment triggered from Jenkins CI/CD pipeline with Deployment </w:t>
      </w:r>
      <w:proofErr w:type="spellStart"/>
      <w:r w:rsidRPr="00041009">
        <w:rPr>
          <w:color w:val="000000"/>
        </w:rPr>
        <w:t>yaml</w:t>
      </w:r>
      <w:proofErr w:type="spellEnd"/>
      <w:r w:rsidRPr="00041009">
        <w:rPr>
          <w:color w:val="000000"/>
        </w:rPr>
        <w:t xml:space="preserve"> files </w:t>
      </w:r>
    </w:p>
    <w:p w:rsidR="00041009" w:rsidRPr="00041009" w:rsidRDefault="004303C1" w:rsidP="00041009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color w:val="000000"/>
        </w:rPr>
      </w:pPr>
      <w:bookmarkStart w:id="1" w:name="_Hlk62828747"/>
      <w:r w:rsidRPr="00041009">
        <w:rPr>
          <w:color w:val="000000"/>
        </w:rPr>
        <w:t xml:space="preserve">Configuring Jenkins job with related Plug-ins for Testing, </w:t>
      </w:r>
      <w:proofErr w:type="spellStart"/>
      <w:r w:rsidRPr="00041009">
        <w:rPr>
          <w:color w:val="000000"/>
        </w:rPr>
        <w:t>Artifactory</w:t>
      </w:r>
      <w:proofErr w:type="spellEnd"/>
      <w:r w:rsidRPr="00041009">
        <w:rPr>
          <w:color w:val="000000"/>
        </w:rPr>
        <w:t>, and Continuous Deployment to accomplish the complete CI/CD</w:t>
      </w:r>
      <w:bookmarkEnd w:id="1"/>
    </w:p>
    <w:p w:rsidR="0017394B" w:rsidRPr="00C44354" w:rsidRDefault="004303C1" w:rsidP="00C44354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spacing w:after="80" w:line="276" w:lineRule="auto"/>
        <w:jc w:val="both"/>
        <w:rPr>
          <w:rFonts w:asciiTheme="minorHAnsi" w:hAnsiTheme="minorHAnsi" w:cstheme="minorHAnsi"/>
          <w:color w:val="000000"/>
          <w:lang w:val="en-IN"/>
        </w:rPr>
      </w:pPr>
      <w:r w:rsidRPr="0017394B">
        <w:rPr>
          <w:color w:val="000000"/>
        </w:rPr>
        <w:t xml:space="preserve">Participating in the daily status call </w:t>
      </w:r>
      <w:r w:rsidRPr="00D95EA8">
        <w:rPr>
          <w:rFonts w:asciiTheme="minorHAnsi" w:hAnsiTheme="minorHAnsi" w:cstheme="minorHAnsi"/>
          <w:color w:val="000000"/>
          <w:lang w:val="en-IN"/>
        </w:rPr>
        <w:t>with O</w:t>
      </w:r>
      <w:r>
        <w:rPr>
          <w:rFonts w:asciiTheme="minorHAnsi" w:hAnsiTheme="minorHAnsi" w:cstheme="minorHAnsi"/>
          <w:color w:val="000000"/>
          <w:lang w:val="en-IN"/>
        </w:rPr>
        <w:t>u</w:t>
      </w:r>
      <w:r w:rsidR="004638AF">
        <w:rPr>
          <w:rFonts w:asciiTheme="minorHAnsi" w:hAnsiTheme="minorHAnsi" w:cstheme="minorHAnsi"/>
          <w:color w:val="000000"/>
          <w:lang w:val="en-IN"/>
        </w:rPr>
        <w:t>r teams</w:t>
      </w:r>
    </w:p>
    <w:p w:rsidR="00041009" w:rsidRDefault="004303C1" w:rsidP="0004100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ajorHAnsi" w:hAnsiTheme="majorHAnsi"/>
          <w:bCs/>
          <w:sz w:val="24"/>
          <w:szCs w:val="24"/>
        </w:rPr>
      </w:pPr>
      <w:r w:rsidRPr="00041009">
        <w:rPr>
          <w:color w:val="000000"/>
        </w:rPr>
        <w:t xml:space="preserve">Monitored the CPU load and Pods via </w:t>
      </w:r>
      <w:proofErr w:type="spellStart"/>
      <w:r w:rsidRPr="00041009">
        <w:rPr>
          <w:color w:val="000000"/>
        </w:rPr>
        <w:t>Grafana</w:t>
      </w:r>
      <w:proofErr w:type="spellEnd"/>
      <w:r w:rsidRPr="00041009">
        <w:rPr>
          <w:color w:val="000000"/>
        </w:rPr>
        <w:t xml:space="preserve"> and Prometheus</w:t>
      </w:r>
      <w:r w:rsidRPr="008D25B0">
        <w:rPr>
          <w:rFonts w:asciiTheme="majorHAnsi" w:hAnsiTheme="majorHAnsi"/>
          <w:bCs/>
          <w:sz w:val="24"/>
          <w:szCs w:val="24"/>
        </w:rPr>
        <w:t>.</w:t>
      </w:r>
    </w:p>
    <w:p w:rsidR="005B2B82" w:rsidRDefault="004303C1" w:rsidP="0004100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/>
        </w:rPr>
      </w:pPr>
      <w:r w:rsidRPr="00041009">
        <w:rPr>
          <w:color w:val="000000"/>
        </w:rPr>
        <w:t xml:space="preserve">Creating </w:t>
      </w:r>
      <w:proofErr w:type="spellStart"/>
      <w:r w:rsidRPr="00041009">
        <w:rPr>
          <w:color w:val="000000"/>
        </w:rPr>
        <w:t>Docker</w:t>
      </w:r>
      <w:proofErr w:type="spellEnd"/>
      <w:r w:rsidRPr="00041009">
        <w:rPr>
          <w:color w:val="000000"/>
        </w:rPr>
        <w:t xml:space="preserve"> images from </w:t>
      </w:r>
      <w:proofErr w:type="spellStart"/>
      <w:r w:rsidRPr="00041009">
        <w:rPr>
          <w:color w:val="000000"/>
        </w:rPr>
        <w:t>Docker</w:t>
      </w:r>
      <w:proofErr w:type="spellEnd"/>
      <w:r w:rsidRPr="00041009">
        <w:rPr>
          <w:color w:val="000000"/>
        </w:rPr>
        <w:t xml:space="preserve"> file and creating containers, maintain and monitor the </w:t>
      </w:r>
      <w:proofErr w:type="spellStart"/>
      <w:r w:rsidRPr="00041009">
        <w:rPr>
          <w:color w:val="000000"/>
        </w:rPr>
        <w:t>Docker</w:t>
      </w:r>
      <w:proofErr w:type="spellEnd"/>
      <w:r w:rsidRPr="00041009">
        <w:rPr>
          <w:color w:val="000000"/>
        </w:rPr>
        <w:t xml:space="preserve"> containers</w:t>
      </w:r>
    </w:p>
    <w:p w:rsidR="001D7BD1" w:rsidRDefault="004303C1" w:rsidP="00041009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/>
        </w:rPr>
      </w:pPr>
      <w:r>
        <w:rPr>
          <w:color w:val="000000"/>
        </w:rPr>
        <w:t xml:space="preserve">Maintain the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pod and nodes</w:t>
      </w:r>
    </w:p>
    <w:p w:rsidR="001D7BD1" w:rsidRPr="001D7BD1" w:rsidRDefault="004303C1" w:rsidP="001D7BD1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/>
        </w:rPr>
      </w:pPr>
      <w:r w:rsidRPr="001D7BD1">
        <w:rPr>
          <w:color w:val="000000"/>
        </w:rPr>
        <w:t xml:space="preserve">Created </w:t>
      </w:r>
      <w:proofErr w:type="spellStart"/>
      <w:r w:rsidRPr="001D7BD1">
        <w:rPr>
          <w:color w:val="000000"/>
        </w:rPr>
        <w:t>Grafana</w:t>
      </w:r>
      <w:proofErr w:type="spellEnd"/>
      <w:r w:rsidRPr="001D7BD1">
        <w:rPr>
          <w:color w:val="000000"/>
        </w:rPr>
        <w:t xml:space="preserve"> and Prometheus via Helm chart and configured the </w:t>
      </w:r>
      <w:proofErr w:type="spellStart"/>
      <w:r w:rsidR="004626D0" w:rsidRPr="001D7BD1">
        <w:rPr>
          <w:color w:val="000000"/>
        </w:rPr>
        <w:t>Kubernetes</w:t>
      </w:r>
      <w:proofErr w:type="spellEnd"/>
      <w:r w:rsidRPr="001D7BD1">
        <w:rPr>
          <w:color w:val="000000"/>
        </w:rPr>
        <w:t xml:space="preserve"> pods in </w:t>
      </w:r>
      <w:proofErr w:type="spellStart"/>
      <w:r w:rsidRPr="001D7BD1">
        <w:rPr>
          <w:color w:val="000000"/>
        </w:rPr>
        <w:t>Grafana</w:t>
      </w:r>
      <w:proofErr w:type="spellEnd"/>
      <w:r w:rsidRPr="001D7BD1">
        <w:rPr>
          <w:color w:val="000000"/>
        </w:rPr>
        <w:t>.</w:t>
      </w:r>
    </w:p>
    <w:p w:rsidR="001D7BD1" w:rsidRPr="00041009" w:rsidRDefault="004303C1" w:rsidP="001D7BD1">
      <w:pPr>
        <w:pStyle w:val="ListParagraph"/>
        <w:widowControl/>
        <w:autoSpaceDE/>
        <w:autoSpaceDN/>
        <w:spacing w:after="160" w:line="259" w:lineRule="auto"/>
        <w:ind w:left="630" w:firstLine="0"/>
        <w:contextualSpacing/>
        <w:rPr>
          <w:color w:val="000000"/>
        </w:rPr>
      </w:pPr>
      <w:proofErr w:type="gramStart"/>
      <w:r w:rsidRPr="001D7BD1">
        <w:rPr>
          <w:color w:val="000000"/>
        </w:rPr>
        <w:t xml:space="preserve">Monitored the CPU load and Pods via </w:t>
      </w:r>
      <w:proofErr w:type="spellStart"/>
      <w:r w:rsidRPr="001D7BD1">
        <w:rPr>
          <w:color w:val="000000"/>
        </w:rPr>
        <w:t>Grafana</w:t>
      </w:r>
      <w:proofErr w:type="spellEnd"/>
      <w:r w:rsidRPr="001D7BD1">
        <w:rPr>
          <w:color w:val="000000"/>
        </w:rPr>
        <w:t xml:space="preserve"> and Prometheus</w:t>
      </w:r>
      <w:r w:rsidR="004638AF">
        <w:rPr>
          <w:color w:val="000000"/>
        </w:rPr>
        <w:t>.</w:t>
      </w:r>
      <w:proofErr w:type="gramEnd"/>
    </w:p>
    <w:p w:rsidR="003F4B57" w:rsidRDefault="003F4B57">
      <w:pPr>
        <w:spacing w:line="267" w:lineRule="exact"/>
        <w:ind w:left="145"/>
        <w:rPr>
          <w:b/>
        </w:rPr>
      </w:pPr>
    </w:p>
    <w:p w:rsidR="001D7BD1" w:rsidRPr="00C511CC" w:rsidRDefault="004303C1" w:rsidP="001D7BD1">
      <w:pPr>
        <w:widowControl/>
        <w:suppressAutoHyphens/>
        <w:autoSpaceDE/>
        <w:autoSpaceDN/>
        <w:spacing w:before="60" w:after="60" w:line="360" w:lineRule="auto"/>
        <w:contextualSpacing/>
        <w:jc w:val="both"/>
        <w:rPr>
          <w:b/>
          <w:bCs/>
          <w:color w:val="000000" w:themeColor="text1"/>
        </w:rPr>
      </w:pPr>
      <w:r w:rsidRPr="00C511CC">
        <w:rPr>
          <w:b/>
          <w:bCs/>
          <w:color w:val="000000" w:themeColor="text1"/>
        </w:rPr>
        <w:t>Projects Details:</w:t>
      </w:r>
    </w:p>
    <w:p w:rsidR="001D7BD1" w:rsidRPr="002504CA" w:rsidRDefault="004303C1" w:rsidP="002504CA">
      <w:pPr>
        <w:widowControl/>
        <w:numPr>
          <w:ilvl w:val="0"/>
          <w:numId w:val="24"/>
        </w:numPr>
        <w:autoSpaceDE/>
        <w:autoSpaceDN/>
        <w:spacing w:after="200" w:line="276" w:lineRule="auto"/>
        <w:jc w:val="both"/>
        <w:rPr>
          <w:rFonts w:cstheme="minorHAnsi"/>
          <w:sz w:val="24"/>
          <w:szCs w:val="24"/>
        </w:rPr>
      </w:pPr>
      <w:r w:rsidRPr="00C511CC">
        <w:rPr>
          <w:color w:val="000000" w:themeColor="text1"/>
        </w:rPr>
        <w:t xml:space="preserve">           Organization </w:t>
      </w:r>
      <w:r w:rsidRPr="00C511CC">
        <w:rPr>
          <w:color w:val="000000" w:themeColor="text1"/>
        </w:rPr>
        <w:tab/>
        <w:t xml:space="preserve">:  </w:t>
      </w:r>
      <w:r w:rsidR="002504CA" w:rsidRPr="001D6F99">
        <w:rPr>
          <w:rFonts w:cstheme="minorHAnsi"/>
          <w:b/>
          <w:sz w:val="24"/>
          <w:szCs w:val="24"/>
        </w:rPr>
        <w:t>Alchemy</w:t>
      </w:r>
      <w:r w:rsidR="002504CA" w:rsidRPr="001D6F99">
        <w:rPr>
          <w:rFonts w:cstheme="minorHAnsi"/>
          <w:sz w:val="24"/>
          <w:szCs w:val="24"/>
        </w:rPr>
        <w:t xml:space="preserve"> (site: Royal Enfield as an IBM client)</w:t>
      </w:r>
    </w:p>
    <w:p w:rsidR="001D7BD1" w:rsidRPr="00C511CC" w:rsidRDefault="004303C1" w:rsidP="001D7BD1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lastRenderedPageBreak/>
        <w:t xml:space="preserve">           Client </w:t>
      </w:r>
      <w:r w:rsidRPr="00C511CC">
        <w:rPr>
          <w:color w:val="000000" w:themeColor="text1"/>
        </w:rPr>
        <w:tab/>
      </w:r>
      <w:r w:rsidRPr="00C511CC">
        <w:rPr>
          <w:color w:val="000000" w:themeColor="text1"/>
        </w:rPr>
        <w:tab/>
        <w:t xml:space="preserve">:  </w:t>
      </w:r>
      <w:r w:rsidR="002504CA" w:rsidRPr="001D6F99">
        <w:rPr>
          <w:rFonts w:cstheme="minorHAnsi"/>
          <w:sz w:val="24"/>
          <w:szCs w:val="24"/>
        </w:rPr>
        <w:t>IBM client</w:t>
      </w:r>
    </w:p>
    <w:p w:rsidR="001D7BD1" w:rsidRPr="00C511CC" w:rsidRDefault="004303C1" w:rsidP="001D7BD1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t xml:space="preserve">           Environment </w:t>
      </w:r>
      <w:r w:rsidRPr="00C511CC">
        <w:rPr>
          <w:color w:val="000000" w:themeColor="text1"/>
        </w:rPr>
        <w:tab/>
        <w:t>:</w:t>
      </w:r>
      <w:r>
        <w:rPr>
          <w:color w:val="000000" w:themeColor="text1"/>
        </w:rPr>
        <w:t xml:space="preserve">Shared Project </w:t>
      </w:r>
    </w:p>
    <w:p w:rsidR="001D7BD1" w:rsidRPr="00C511CC" w:rsidRDefault="004303C1" w:rsidP="001D7BD1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before="60" w:after="60" w:line="360" w:lineRule="auto"/>
        <w:contextualSpacing/>
        <w:jc w:val="both"/>
        <w:rPr>
          <w:color w:val="000000" w:themeColor="text1"/>
        </w:rPr>
      </w:pPr>
      <w:r w:rsidRPr="00C511CC">
        <w:rPr>
          <w:color w:val="000000" w:themeColor="text1"/>
        </w:rPr>
        <w:t xml:space="preserve">           Duration</w:t>
      </w:r>
      <w:r w:rsidRPr="00C511CC">
        <w:rPr>
          <w:color w:val="000000" w:themeColor="text1"/>
        </w:rPr>
        <w:tab/>
      </w:r>
      <w:r w:rsidRPr="00C511CC">
        <w:rPr>
          <w:color w:val="000000" w:themeColor="text1"/>
        </w:rPr>
        <w:tab/>
        <w:t xml:space="preserve">: </w:t>
      </w:r>
      <w:r w:rsidR="002504CA">
        <w:rPr>
          <w:color w:val="000000" w:themeColor="text1"/>
        </w:rPr>
        <w:t>Aug</w:t>
      </w:r>
      <w:r w:rsidRPr="00C511CC">
        <w:rPr>
          <w:color w:val="000000" w:themeColor="text1"/>
        </w:rPr>
        <w:t xml:space="preserve"> 2</w:t>
      </w:r>
      <w:r>
        <w:rPr>
          <w:color w:val="000000" w:themeColor="text1"/>
        </w:rPr>
        <w:t>01</w:t>
      </w:r>
      <w:r w:rsidR="002504CA">
        <w:rPr>
          <w:color w:val="000000" w:themeColor="text1"/>
        </w:rPr>
        <w:t>5</w:t>
      </w:r>
      <w:r w:rsidRPr="00C511CC">
        <w:rPr>
          <w:color w:val="000000" w:themeColor="text1"/>
        </w:rPr>
        <w:t xml:space="preserve"> to </w:t>
      </w:r>
      <w:r w:rsidR="002504CA">
        <w:rPr>
          <w:color w:val="000000" w:themeColor="text1"/>
        </w:rPr>
        <w:t>Aug</w:t>
      </w:r>
      <w:r>
        <w:rPr>
          <w:color w:val="000000" w:themeColor="text1"/>
        </w:rPr>
        <w:t xml:space="preserve"> 20</w:t>
      </w:r>
      <w:r w:rsidR="002504CA">
        <w:rPr>
          <w:color w:val="000000" w:themeColor="text1"/>
        </w:rPr>
        <w:t>16</w:t>
      </w:r>
    </w:p>
    <w:p w:rsidR="001D7BD1" w:rsidRDefault="001D7BD1">
      <w:pPr>
        <w:spacing w:line="267" w:lineRule="exact"/>
        <w:ind w:left="145"/>
        <w:rPr>
          <w:b/>
        </w:rPr>
      </w:pPr>
    </w:p>
    <w:p w:rsidR="00503F0E" w:rsidRPr="00503F0E" w:rsidRDefault="004303C1" w:rsidP="00503F0E">
      <w:pPr>
        <w:spacing w:line="267" w:lineRule="exact"/>
        <w:ind w:left="145"/>
        <w:rPr>
          <w:b/>
        </w:rPr>
      </w:pPr>
      <w:r>
        <w:rPr>
          <w:b/>
        </w:rPr>
        <w:t>Rolls and Responsibility:</w:t>
      </w:r>
    </w:p>
    <w:p w:rsidR="00961F8F" w:rsidRDefault="00961F8F" w:rsidP="00961F8F">
      <w:pPr>
        <w:pStyle w:val="ListParagraph"/>
        <w:tabs>
          <w:tab w:val="left" w:pos="1225"/>
          <w:tab w:val="left" w:pos="1226"/>
        </w:tabs>
        <w:spacing w:before="42" w:line="230" w:lineRule="auto"/>
        <w:ind w:left="505" w:right="417" w:firstLine="0"/>
      </w:pPr>
    </w:p>
    <w:p w:rsidR="002504CA" w:rsidRPr="006D2AAB" w:rsidRDefault="004303C1" w:rsidP="002504CA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line="240" w:lineRule="auto"/>
        <w:contextualSpacing/>
        <w:rPr>
          <w:rFonts w:cstheme="minorHAnsi"/>
          <w:sz w:val="24"/>
          <w:szCs w:val="24"/>
        </w:rPr>
      </w:pPr>
      <w:r w:rsidRPr="006D2AAB">
        <w:rPr>
          <w:rFonts w:cstheme="minorHAnsi"/>
          <w:sz w:val="24"/>
          <w:szCs w:val="24"/>
        </w:rPr>
        <w:t>Installing, managing and maintaining client/server operating systems in Windows Infrastructure.</w:t>
      </w:r>
    </w:p>
    <w:p w:rsidR="002504CA" w:rsidRPr="006D2AAB" w:rsidRDefault="004303C1" w:rsidP="002504CA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line="240" w:lineRule="auto"/>
        <w:contextualSpacing/>
        <w:rPr>
          <w:rFonts w:cstheme="minorHAnsi"/>
          <w:sz w:val="24"/>
          <w:szCs w:val="24"/>
        </w:rPr>
      </w:pPr>
      <w:r w:rsidRPr="006D2AAB">
        <w:rPr>
          <w:rFonts w:cstheme="minorHAnsi"/>
          <w:sz w:val="24"/>
          <w:szCs w:val="24"/>
        </w:rPr>
        <w:t>Installing and configuring DHCP server, DHCP reservation, Creating and managing scopes.</w:t>
      </w:r>
    </w:p>
    <w:p w:rsidR="00FA5EE4" w:rsidRPr="006D2AAB" w:rsidRDefault="004303C1" w:rsidP="00FA5EE4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line="240" w:lineRule="auto"/>
        <w:contextualSpacing/>
        <w:rPr>
          <w:rFonts w:cstheme="minorHAnsi"/>
          <w:sz w:val="24"/>
          <w:szCs w:val="24"/>
        </w:rPr>
      </w:pPr>
      <w:r w:rsidRPr="006D2AAB">
        <w:rPr>
          <w:rFonts w:cstheme="minorHAnsi"/>
          <w:sz w:val="24"/>
          <w:szCs w:val="24"/>
        </w:rPr>
        <w:t xml:space="preserve">Support &amp; </w:t>
      </w:r>
      <w:proofErr w:type="gramStart"/>
      <w:r w:rsidRPr="006D2AAB">
        <w:rPr>
          <w:rFonts w:cstheme="minorHAnsi"/>
          <w:sz w:val="24"/>
          <w:szCs w:val="24"/>
        </w:rPr>
        <w:t>maintain  Active</w:t>
      </w:r>
      <w:proofErr w:type="gramEnd"/>
      <w:r w:rsidRPr="006D2AAB">
        <w:rPr>
          <w:rFonts w:cstheme="minorHAnsi"/>
          <w:sz w:val="24"/>
          <w:szCs w:val="24"/>
        </w:rPr>
        <w:t xml:space="preserve"> Directory, DHCP DNS &amp; Group Policies issues.</w:t>
      </w:r>
    </w:p>
    <w:p w:rsidR="00FA5EE4" w:rsidRPr="006D2AAB" w:rsidRDefault="004303C1" w:rsidP="00FA5EE4">
      <w:pPr>
        <w:pStyle w:val="ListParagraph"/>
        <w:widowControl/>
        <w:numPr>
          <w:ilvl w:val="0"/>
          <w:numId w:val="10"/>
        </w:numPr>
        <w:autoSpaceDE/>
        <w:autoSpaceDN/>
        <w:spacing w:after="160" w:line="360" w:lineRule="auto"/>
        <w:contextualSpacing/>
        <w:rPr>
          <w:rFonts w:eastAsia="BatangChe"/>
          <w:sz w:val="24"/>
          <w:szCs w:val="24"/>
        </w:rPr>
      </w:pPr>
      <w:r w:rsidRPr="006D2AAB">
        <w:rPr>
          <w:rFonts w:eastAsia="BatangChe"/>
          <w:sz w:val="24"/>
          <w:szCs w:val="24"/>
        </w:rPr>
        <w:t>Applying scheduled patches to the servers and performing the weekly server maintenance with proper documentation process.</w:t>
      </w:r>
    </w:p>
    <w:p w:rsidR="00FA5EE4" w:rsidRPr="006D2AAB" w:rsidRDefault="004303C1" w:rsidP="00FA5EE4">
      <w:pPr>
        <w:pStyle w:val="ListParagraph"/>
        <w:widowControl/>
        <w:numPr>
          <w:ilvl w:val="0"/>
          <w:numId w:val="10"/>
        </w:numPr>
        <w:tabs>
          <w:tab w:val="left" w:pos="720"/>
        </w:tabs>
        <w:autoSpaceDE/>
        <w:autoSpaceDN/>
        <w:spacing w:line="360" w:lineRule="auto"/>
        <w:contextualSpacing/>
        <w:rPr>
          <w:rFonts w:eastAsia="BatangChe"/>
          <w:sz w:val="24"/>
          <w:szCs w:val="24"/>
        </w:rPr>
      </w:pPr>
      <w:r w:rsidRPr="006D2AAB">
        <w:rPr>
          <w:rFonts w:eastAsia="BatangChe"/>
          <w:sz w:val="24"/>
          <w:szCs w:val="24"/>
        </w:rPr>
        <w:t>Extensive knowledge on SCCM Administrations, Primary Sites, Secondary Sites and distribution points.</w:t>
      </w:r>
    </w:p>
    <w:p w:rsidR="00CC12DF" w:rsidRPr="0095792A" w:rsidRDefault="00CC12DF" w:rsidP="0095792A">
      <w:pPr>
        <w:pStyle w:val="ListParagraph"/>
        <w:widowControl/>
        <w:adjustRightInd w:val="0"/>
        <w:spacing w:line="360" w:lineRule="auto"/>
        <w:ind w:left="630" w:firstLine="0"/>
        <w:contextualSpacing/>
        <w:rPr>
          <w:rFonts w:asciiTheme="minorHAnsi" w:hAnsiTheme="minorHAnsi" w:cstheme="minorHAnsi"/>
        </w:rPr>
      </w:pPr>
    </w:p>
    <w:p w:rsidR="002B745B" w:rsidRDefault="004303C1">
      <w:pPr>
        <w:pStyle w:val="Heading1"/>
        <w:spacing w:before="1"/>
        <w:rPr>
          <w:spacing w:val="21"/>
        </w:rPr>
      </w:pPr>
      <w:r>
        <w:rPr>
          <w:spacing w:val="12"/>
        </w:rPr>
        <w:t>TE</w:t>
      </w:r>
      <w:r>
        <w:rPr>
          <w:spacing w:val="21"/>
        </w:rPr>
        <w:t>CHNICALSKILLS</w:t>
      </w:r>
      <w:r w:rsidR="007C765F">
        <w:rPr>
          <w:spacing w:val="21"/>
        </w:rPr>
        <w:t>:</w:t>
      </w:r>
    </w:p>
    <w:p w:rsidR="007C765F" w:rsidRDefault="007C765F">
      <w:pPr>
        <w:pStyle w:val="Heading1"/>
        <w:spacing w:before="1"/>
        <w:rPr>
          <w:spacing w:val="21"/>
        </w:rPr>
      </w:pPr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jc w:val="both"/>
      </w:pPr>
      <w:r>
        <w:rPr>
          <w:b/>
        </w:rPr>
        <w:t xml:space="preserve">Public Cloud Platform: </w:t>
      </w:r>
      <w:r>
        <w:t>GCP</w:t>
      </w:r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jc w:val="both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Tools/Applications:</w:t>
      </w:r>
      <w:r>
        <w:t xml:space="preserve">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Helm,Kubernetes</w:t>
      </w:r>
      <w:proofErr w:type="spellEnd"/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spacing w:line="240" w:lineRule="auto"/>
        <w:jc w:val="both"/>
      </w:pPr>
      <w:r>
        <w:rPr>
          <w:b/>
        </w:rPr>
        <w:t xml:space="preserve">CICD </w:t>
      </w:r>
      <w:proofErr w:type="spellStart"/>
      <w:r w:rsidR="00053679">
        <w:rPr>
          <w:b/>
        </w:rPr>
        <w:t>Tools:</w:t>
      </w:r>
      <w:r w:rsidR="00A5035C">
        <w:t>Jenkins</w:t>
      </w:r>
      <w:proofErr w:type="spellEnd"/>
      <w:r w:rsidR="00A5035C">
        <w:t>, GIT</w:t>
      </w:r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jc w:val="both"/>
      </w:pPr>
      <w:r>
        <w:rPr>
          <w:b/>
        </w:rPr>
        <w:t xml:space="preserve">Operating </w:t>
      </w:r>
      <w:proofErr w:type="spellStart"/>
      <w:r>
        <w:rPr>
          <w:b/>
        </w:rPr>
        <w:t>Systems:</w:t>
      </w:r>
      <w:r w:rsidR="00975FF8">
        <w:t>Linux</w:t>
      </w:r>
      <w:proofErr w:type="spellEnd"/>
      <w:r w:rsidR="00975FF8">
        <w:t xml:space="preserve">, </w:t>
      </w:r>
      <w:proofErr w:type="spellStart"/>
      <w:r w:rsidR="00975FF8">
        <w:t>Ubuntu</w:t>
      </w:r>
      <w:proofErr w:type="spellEnd"/>
      <w:r w:rsidR="009F6B05">
        <w:t>,</w:t>
      </w:r>
      <w:r>
        <w:t xml:space="preserve"> Windows servers 2012, Windows8/10</w:t>
      </w:r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spacing w:line="240" w:lineRule="auto"/>
        <w:jc w:val="both"/>
      </w:pPr>
      <w:r>
        <w:rPr>
          <w:b/>
        </w:rPr>
        <w:t>Ticketing Tools</w:t>
      </w:r>
      <w:r>
        <w:rPr>
          <w:rFonts w:asciiTheme="minorHAnsi" w:hAnsiTheme="minorHAnsi" w:cstheme="minorHAnsi"/>
        </w:rPr>
        <w:t xml:space="preserve">: </w:t>
      </w:r>
      <w:proofErr w:type="spellStart"/>
      <w:r w:rsidRPr="002648F1">
        <w:rPr>
          <w:rFonts w:asciiTheme="minorHAnsi" w:hAnsiTheme="minorHAnsi" w:cstheme="minorHAnsi"/>
        </w:rPr>
        <w:t>ServiceNow</w:t>
      </w:r>
      <w:proofErr w:type="spellEnd"/>
      <w:r w:rsidRPr="002648F1">
        <w:rPr>
          <w:rFonts w:asciiTheme="minorHAnsi" w:hAnsiTheme="minorHAnsi" w:cstheme="minorHAnsi"/>
        </w:rPr>
        <w:t>, BMC Remedy</w:t>
      </w:r>
    </w:p>
    <w:p w:rsidR="007C765F" w:rsidRDefault="004303C1" w:rsidP="007C765F">
      <w:pPr>
        <w:pStyle w:val="ListParagraph"/>
        <w:numPr>
          <w:ilvl w:val="0"/>
          <w:numId w:val="21"/>
        </w:numPr>
        <w:tabs>
          <w:tab w:val="left" w:pos="505"/>
          <w:tab w:val="left" w:pos="506"/>
        </w:tabs>
        <w:spacing w:line="240" w:lineRule="auto"/>
        <w:jc w:val="both"/>
      </w:pPr>
      <w:r>
        <w:rPr>
          <w:b/>
        </w:rPr>
        <w:t>Email Client:</w:t>
      </w:r>
      <w:r w:rsidRPr="002648F1">
        <w:rPr>
          <w:rFonts w:asciiTheme="minorHAnsi" w:hAnsiTheme="minorHAnsi" w:cstheme="minorHAnsi"/>
        </w:rPr>
        <w:t xml:space="preserve"> MS Outlook</w:t>
      </w:r>
    </w:p>
    <w:p w:rsidR="007C765F" w:rsidRDefault="007C765F" w:rsidP="007C765F">
      <w:pPr>
        <w:pStyle w:val="ListParagraph"/>
        <w:tabs>
          <w:tab w:val="left" w:pos="505"/>
          <w:tab w:val="left" w:pos="506"/>
        </w:tabs>
        <w:spacing w:line="240" w:lineRule="auto"/>
        <w:ind w:left="720" w:firstLine="0"/>
        <w:jc w:val="both"/>
      </w:pPr>
    </w:p>
    <w:p w:rsidR="00070531" w:rsidRDefault="00070531" w:rsidP="007C765F">
      <w:pPr>
        <w:pStyle w:val="ListParagraph"/>
        <w:tabs>
          <w:tab w:val="left" w:pos="505"/>
          <w:tab w:val="left" w:pos="506"/>
        </w:tabs>
        <w:spacing w:line="240" w:lineRule="auto"/>
        <w:ind w:left="720" w:firstLine="0"/>
        <w:jc w:val="both"/>
      </w:pPr>
    </w:p>
    <w:p w:rsidR="002B745B" w:rsidRDefault="004303C1">
      <w:pPr>
        <w:pStyle w:val="Heading1"/>
      </w:pPr>
      <w:r>
        <w:rPr>
          <w:spacing w:val="20"/>
        </w:rPr>
        <w:t>ACADE</w:t>
      </w:r>
      <w:r>
        <w:rPr>
          <w:spacing w:val="16"/>
        </w:rPr>
        <w:t xml:space="preserve">MIC </w:t>
      </w:r>
      <w:r>
        <w:rPr>
          <w:spacing w:val="13"/>
        </w:rPr>
        <w:t>DE</w:t>
      </w:r>
      <w:r>
        <w:rPr>
          <w:spacing w:val="20"/>
        </w:rPr>
        <w:t>TAILS</w:t>
      </w:r>
      <w:r w:rsidR="007C765F">
        <w:rPr>
          <w:spacing w:val="20"/>
        </w:rPr>
        <w:t>:</w:t>
      </w:r>
    </w:p>
    <w:p w:rsidR="002B745B" w:rsidRPr="0095792A" w:rsidRDefault="002B745B">
      <w:pPr>
        <w:pStyle w:val="BodyText"/>
        <w:spacing w:before="10"/>
        <w:ind w:firstLine="0"/>
      </w:pPr>
    </w:p>
    <w:p w:rsidR="002B745B" w:rsidRDefault="004303C1">
      <w:pPr>
        <w:pStyle w:val="BodyText"/>
        <w:ind w:left="145" w:firstLine="0"/>
      </w:pPr>
      <w:r w:rsidRPr="00070531">
        <w:rPr>
          <w:b/>
          <w:bCs/>
        </w:rPr>
        <w:t>201</w:t>
      </w:r>
      <w:r w:rsidR="00744592">
        <w:rPr>
          <w:b/>
          <w:bCs/>
        </w:rPr>
        <w:t>4</w:t>
      </w:r>
      <w:r w:rsidRPr="0095792A">
        <w:t xml:space="preserve">: </w:t>
      </w:r>
      <w:r w:rsidR="0095792A" w:rsidRPr="0095792A">
        <w:t xml:space="preserve">BE – Mechanical Engineering in King College Technology </w:t>
      </w:r>
      <w:proofErr w:type="spellStart"/>
      <w:r w:rsidR="0095792A" w:rsidRPr="0095792A">
        <w:t>Namakkal</w:t>
      </w:r>
      <w:proofErr w:type="spellEnd"/>
      <w:r w:rsidR="0095792A" w:rsidRPr="0095792A">
        <w:t xml:space="preserve"> / Anna </w:t>
      </w:r>
      <w:proofErr w:type="spellStart"/>
      <w:r w:rsidR="0095792A" w:rsidRPr="0095792A">
        <w:t>university</w:t>
      </w:r>
      <w:r w:rsidR="0097207B">
        <w:t>.</w:t>
      </w:r>
      <w:r w:rsidR="0095792A" w:rsidRPr="0095792A">
        <w:t>Percentage</w:t>
      </w:r>
      <w:proofErr w:type="spellEnd"/>
      <w:r w:rsidR="0095792A" w:rsidRPr="0095792A">
        <w:t xml:space="preserve"> of Marks 6</w:t>
      </w:r>
      <w:r w:rsidR="0097207B">
        <w:t>2</w:t>
      </w:r>
      <w:r w:rsidR="0095792A" w:rsidRPr="0095792A">
        <w:t>.2 %</w:t>
      </w:r>
    </w:p>
    <w:p w:rsidR="00744592" w:rsidRDefault="004303C1" w:rsidP="001B65BE">
      <w:pPr>
        <w:pStyle w:val="BodyText"/>
        <w:spacing w:before="131"/>
        <w:ind w:left="145" w:firstLine="0"/>
        <w:rPr>
          <w:rFonts w:eastAsia="Times New Roman" w:cstheme="minorHAnsi"/>
          <w:sz w:val="24"/>
          <w:szCs w:val="24"/>
        </w:rPr>
      </w:pPr>
      <w:r w:rsidRPr="00070531">
        <w:rPr>
          <w:b/>
          <w:bCs/>
        </w:rPr>
        <w:t>20</w:t>
      </w:r>
      <w:r w:rsidR="00961F8F" w:rsidRPr="00070531">
        <w:rPr>
          <w:b/>
          <w:bCs/>
        </w:rPr>
        <w:t>1</w:t>
      </w:r>
      <w:r>
        <w:rPr>
          <w:b/>
          <w:bCs/>
        </w:rPr>
        <w:t>0</w:t>
      </w:r>
      <w:proofErr w:type="gramStart"/>
      <w:r w:rsidRPr="0095792A">
        <w:t>:</w:t>
      </w:r>
      <w:r w:rsidRPr="001D6F99">
        <w:rPr>
          <w:rFonts w:eastAsia="Times New Roman" w:cstheme="minorHAnsi"/>
          <w:b/>
          <w:sz w:val="24"/>
          <w:szCs w:val="24"/>
        </w:rPr>
        <w:t>HSC</w:t>
      </w:r>
      <w:proofErr w:type="gramEnd"/>
      <w:r w:rsidRPr="001D6F99">
        <w:rPr>
          <w:rFonts w:eastAsia="Times New Roman" w:cstheme="minorHAnsi"/>
          <w:sz w:val="24"/>
          <w:szCs w:val="24"/>
        </w:rPr>
        <w:t xml:space="preserve"> Standard from Daniel Thomas Matriculation Higher Secondary School with an aggregate of 79 %.</w:t>
      </w:r>
    </w:p>
    <w:p w:rsidR="001B65BE" w:rsidRDefault="004303C1" w:rsidP="001B65BE">
      <w:pPr>
        <w:pStyle w:val="BodyText"/>
        <w:spacing w:before="131"/>
        <w:ind w:left="145" w:firstLine="0"/>
      </w:pPr>
      <w:r w:rsidRPr="00070531">
        <w:rPr>
          <w:b/>
          <w:bCs/>
        </w:rPr>
        <w:t>20</w:t>
      </w:r>
      <w:r w:rsidR="00744592">
        <w:rPr>
          <w:b/>
          <w:bCs/>
        </w:rPr>
        <w:t>08</w:t>
      </w:r>
      <w:r w:rsidRPr="0095792A">
        <w:t xml:space="preserve">: </w:t>
      </w:r>
      <w:r w:rsidR="00744592" w:rsidRPr="001D6F99">
        <w:rPr>
          <w:rFonts w:eastAsia="Times New Roman" w:cstheme="minorHAnsi"/>
          <w:sz w:val="24"/>
          <w:szCs w:val="24"/>
        </w:rPr>
        <w:t xml:space="preserve">Standard from Daniel Thomas Matriculation Higher Secondary School with an aggregate of </w:t>
      </w:r>
      <w:r w:rsidR="00744592">
        <w:rPr>
          <w:rFonts w:eastAsia="Times New Roman" w:cstheme="minorHAnsi"/>
          <w:sz w:val="24"/>
          <w:szCs w:val="24"/>
        </w:rPr>
        <w:t>80.2%.</w:t>
      </w:r>
    </w:p>
    <w:p w:rsidR="00372324" w:rsidRPr="0095792A" w:rsidRDefault="00372324">
      <w:pPr>
        <w:pStyle w:val="Heading1"/>
        <w:rPr>
          <w:b w:val="0"/>
          <w:bCs w:val="0"/>
        </w:rPr>
      </w:pPr>
    </w:p>
    <w:p w:rsidR="00372324" w:rsidRPr="00070531" w:rsidRDefault="004303C1" w:rsidP="00372324">
      <w:pPr>
        <w:pStyle w:val="Heading1"/>
      </w:pPr>
      <w:r w:rsidRPr="00070531">
        <w:t>PER</w:t>
      </w:r>
      <w:r w:rsidR="007C765F" w:rsidRPr="00070531">
        <w:t>S</w:t>
      </w:r>
      <w:r w:rsidRPr="00070531">
        <w:t>ONAL DETAILS</w:t>
      </w:r>
      <w:r w:rsidR="007C765F" w:rsidRPr="00070531">
        <w:t>:</w:t>
      </w:r>
    </w:p>
    <w:p w:rsidR="00372324" w:rsidRPr="00372324" w:rsidRDefault="00372324" w:rsidP="00372324">
      <w:pPr>
        <w:pStyle w:val="Heading1"/>
        <w:rPr>
          <w:spacing w:val="20"/>
        </w:rPr>
      </w:pPr>
    </w:p>
    <w:p w:rsidR="002B745B" w:rsidRDefault="004303C1">
      <w:pPr>
        <w:tabs>
          <w:tab w:val="left" w:pos="2305"/>
        </w:tabs>
        <w:spacing w:before="41"/>
        <w:ind w:left="145"/>
      </w:pPr>
      <w:proofErr w:type="spellStart"/>
      <w:r>
        <w:rPr>
          <w:b/>
        </w:rPr>
        <w:t>DateofBirth</w:t>
      </w:r>
      <w:proofErr w:type="spellEnd"/>
      <w:r>
        <w:rPr>
          <w:b/>
        </w:rPr>
        <w:tab/>
        <w:t xml:space="preserve">: </w:t>
      </w:r>
      <w:r w:rsidR="00744592" w:rsidRPr="001D6F99">
        <w:rPr>
          <w:rFonts w:asciiTheme="minorHAnsi" w:hAnsiTheme="minorHAnsi" w:cstheme="minorHAnsi"/>
        </w:rPr>
        <w:t>19 March 1992</w:t>
      </w:r>
    </w:p>
    <w:p w:rsidR="002B745B" w:rsidRDefault="004303C1">
      <w:pPr>
        <w:tabs>
          <w:tab w:val="left" w:pos="2305"/>
        </w:tabs>
        <w:spacing w:before="42"/>
        <w:ind w:left="145"/>
      </w:pPr>
      <w:proofErr w:type="spellStart"/>
      <w:r>
        <w:rPr>
          <w:b/>
        </w:rPr>
        <w:t>LanguagesKnown</w:t>
      </w:r>
      <w:proofErr w:type="spellEnd"/>
      <w:r>
        <w:rPr>
          <w:b/>
        </w:rPr>
        <w:tab/>
        <w:t xml:space="preserve">: </w:t>
      </w:r>
      <w:proofErr w:type="spellStart"/>
      <w:r w:rsidR="00744592" w:rsidRPr="001D6F99">
        <w:rPr>
          <w:rFonts w:asciiTheme="minorHAnsi" w:hAnsiTheme="minorHAnsi" w:cstheme="minorHAnsi"/>
        </w:rPr>
        <w:t>English</w:t>
      </w:r>
      <w:proofErr w:type="gramStart"/>
      <w:r w:rsidR="00744592" w:rsidRPr="001D6F99">
        <w:rPr>
          <w:rFonts w:asciiTheme="minorHAnsi" w:hAnsiTheme="minorHAnsi" w:cstheme="minorHAnsi"/>
        </w:rPr>
        <w:t>,Tamil,Telugu</w:t>
      </w:r>
      <w:proofErr w:type="spellEnd"/>
      <w:proofErr w:type="gramEnd"/>
    </w:p>
    <w:p w:rsidR="002B745B" w:rsidRDefault="004303C1">
      <w:pPr>
        <w:pStyle w:val="BodyText"/>
        <w:tabs>
          <w:tab w:val="left" w:pos="2305"/>
        </w:tabs>
        <w:spacing w:before="36"/>
        <w:ind w:left="145" w:firstLine="0"/>
      </w:pPr>
      <w:proofErr w:type="spellStart"/>
      <w:r>
        <w:rPr>
          <w:b/>
        </w:rPr>
        <w:t>PermanentAddress</w:t>
      </w:r>
      <w:proofErr w:type="spellEnd"/>
      <w:r>
        <w:rPr>
          <w:b/>
        </w:rPr>
        <w:tab/>
        <w:t xml:space="preserve">: </w:t>
      </w:r>
      <w:r w:rsidR="00744592" w:rsidRPr="001D6F99">
        <w:rPr>
          <w:rFonts w:cstheme="minorHAnsi"/>
          <w:sz w:val="24"/>
        </w:rPr>
        <w:t xml:space="preserve"># </w:t>
      </w:r>
      <w:r w:rsidR="00744592">
        <w:rPr>
          <w:rFonts w:cstheme="minorHAnsi"/>
          <w:sz w:val="24"/>
        </w:rPr>
        <w:t>4</w:t>
      </w:r>
      <w:proofErr w:type="gramStart"/>
      <w:r w:rsidR="00744592" w:rsidRPr="001D6F99">
        <w:rPr>
          <w:rFonts w:cstheme="minorHAnsi"/>
          <w:sz w:val="24"/>
        </w:rPr>
        <w:t>,Velnagar</w:t>
      </w:r>
      <w:r w:rsidR="00744592">
        <w:rPr>
          <w:rFonts w:cstheme="minorHAnsi"/>
          <w:sz w:val="24"/>
        </w:rPr>
        <w:t>,</w:t>
      </w:r>
      <w:r w:rsidR="00744592" w:rsidRPr="001D6F99">
        <w:rPr>
          <w:rFonts w:cstheme="minorHAnsi"/>
          <w:sz w:val="24"/>
        </w:rPr>
        <w:t>Maduravoyal</w:t>
      </w:r>
      <w:proofErr w:type="gramEnd"/>
      <w:r w:rsidR="00744592">
        <w:rPr>
          <w:rFonts w:cstheme="minorHAnsi"/>
          <w:sz w:val="24"/>
        </w:rPr>
        <w:t xml:space="preserve"> ,</w:t>
      </w:r>
      <w:r w:rsidR="00744592" w:rsidRPr="001D6F99">
        <w:rPr>
          <w:rFonts w:cstheme="minorHAnsi"/>
          <w:sz w:val="24"/>
        </w:rPr>
        <w:t>Chennai-600095</w:t>
      </w:r>
      <w:r w:rsidR="00744592">
        <w:rPr>
          <w:rFonts w:cstheme="minorHAnsi"/>
          <w:sz w:val="24"/>
        </w:rPr>
        <w:t>.</w:t>
      </w:r>
    </w:p>
    <w:p w:rsidR="0009336A" w:rsidRDefault="0009336A">
      <w:pPr>
        <w:pStyle w:val="BodyText"/>
        <w:tabs>
          <w:tab w:val="left" w:pos="2305"/>
        </w:tabs>
        <w:spacing w:before="36"/>
        <w:ind w:left="145" w:firstLine="0"/>
      </w:pPr>
    </w:p>
    <w:p w:rsidR="008541C0" w:rsidRDefault="008541C0">
      <w:pPr>
        <w:pStyle w:val="BodyText"/>
        <w:tabs>
          <w:tab w:val="left" w:pos="2305"/>
        </w:tabs>
        <w:spacing w:before="36"/>
        <w:ind w:left="145" w:firstLine="0"/>
      </w:pPr>
    </w:p>
    <w:p w:rsidR="00070531" w:rsidRDefault="00070531">
      <w:pPr>
        <w:pStyle w:val="BodyText"/>
        <w:tabs>
          <w:tab w:val="left" w:pos="2305"/>
        </w:tabs>
        <w:spacing w:before="36"/>
        <w:ind w:left="145" w:firstLine="0"/>
      </w:pPr>
    </w:p>
    <w:p w:rsidR="00372324" w:rsidRPr="00372324" w:rsidRDefault="004303C1" w:rsidP="00744592">
      <w:pPr>
        <w:pStyle w:val="Heading1"/>
        <w:ind w:left="0"/>
      </w:pPr>
      <w:r w:rsidRPr="00372324">
        <w:t>DECLARATION:</w:t>
      </w:r>
    </w:p>
    <w:p w:rsidR="00372324" w:rsidRDefault="004303C1" w:rsidP="00372324">
      <w:pPr>
        <w:pStyle w:val="BodyText"/>
        <w:tabs>
          <w:tab w:val="left" w:pos="823"/>
        </w:tabs>
        <w:spacing w:before="132" w:line="362" w:lineRule="auto"/>
        <w:ind w:left="103" w:right="1300" w:firstLine="0"/>
      </w:pPr>
      <w:proofErr w:type="spellStart"/>
      <w:proofErr w:type="gramStart"/>
      <w:r>
        <w:t>Iherebyaffirmthat</w:t>
      </w:r>
      <w:proofErr w:type="spellEnd"/>
      <w:r>
        <w:t xml:space="preserve"> </w:t>
      </w:r>
      <w:proofErr w:type="spellStart"/>
      <w:r>
        <w:t>alltheinformationfurnishedaboveistruetothebestofmy</w:t>
      </w:r>
      <w:r w:rsidR="00744592">
        <w:t>knowledge</w:t>
      </w:r>
      <w:proofErr w:type="spellEnd"/>
      <w:r w:rsidR="00744592">
        <w:t>.</w:t>
      </w:r>
      <w:proofErr w:type="gramEnd"/>
    </w:p>
    <w:p w:rsidR="00372324" w:rsidRDefault="004303C1" w:rsidP="00372324">
      <w:pPr>
        <w:pStyle w:val="BodyText"/>
        <w:tabs>
          <w:tab w:val="left" w:pos="823"/>
        </w:tabs>
        <w:spacing w:before="132" w:line="362" w:lineRule="auto"/>
        <w:ind w:left="103" w:right="1300" w:firstLine="0"/>
      </w:pPr>
      <w:r>
        <w:t xml:space="preserve"> Place</w:t>
      </w:r>
      <w:r>
        <w:tab/>
        <w:t xml:space="preserve">: </w:t>
      </w:r>
      <w:proofErr w:type="spellStart"/>
      <w:r w:rsidR="00070531">
        <w:t>Che</w:t>
      </w:r>
      <w:r w:rsidR="00D7277C">
        <w:t>n</w:t>
      </w:r>
      <w:r w:rsidR="00070531">
        <w:t>nai</w:t>
      </w:r>
      <w:r w:rsidR="00D44E35" w:rsidRPr="00D44E35">
        <w:rPr>
          <w:spacing w:val="-2"/>
        </w:rPr>
        <w:t>Yours</w:t>
      </w:r>
      <w:proofErr w:type="spellEnd"/>
      <w:r w:rsidR="00D44E35" w:rsidRPr="00D44E35">
        <w:rPr>
          <w:spacing w:val="-2"/>
        </w:rPr>
        <w:t xml:space="preserve"> Sincerely</w:t>
      </w:r>
    </w:p>
    <w:p w:rsidR="008541C0" w:rsidRDefault="00372324" w:rsidP="00372324">
      <w:pPr>
        <w:tabs>
          <w:tab w:val="left" w:pos="823"/>
          <w:tab w:val="left" w:pos="7160"/>
        </w:tabs>
        <w:spacing w:line="263" w:lineRule="exact"/>
        <w:ind w:left="103"/>
        <w:rPr>
          <w:b/>
          <w:color w:val="0D0D0D" w:themeColor="text1" w:themeTint="F2"/>
        </w:rPr>
      </w:pPr>
      <w:r>
        <w:t>Date</w:t>
      </w:r>
      <w:r>
        <w:tab/>
        <w:t>:</w:t>
      </w:r>
      <w:r>
        <w:tab/>
      </w:r>
      <w:proofErr w:type="spellStart"/>
      <w:r w:rsidR="00744592">
        <w:rPr>
          <w:b/>
          <w:color w:val="0D0D0D" w:themeColor="text1" w:themeTint="F2"/>
        </w:rPr>
        <w:t>Prem</w:t>
      </w:r>
      <w:proofErr w:type="spellEnd"/>
      <w:r w:rsidR="00744592">
        <w:rPr>
          <w:b/>
          <w:color w:val="0D0D0D" w:themeColor="text1" w:themeTint="F2"/>
        </w:rPr>
        <w:t xml:space="preserve"> Kumar M</w:t>
      </w:r>
    </w:p>
    <w:p w:rsidR="00070531" w:rsidRPr="00372324" w:rsidRDefault="00B41B8A" w:rsidP="00372324">
      <w:pPr>
        <w:tabs>
          <w:tab w:val="left" w:pos="823"/>
          <w:tab w:val="left" w:pos="7160"/>
        </w:tabs>
        <w:spacing w:line="263" w:lineRule="exact"/>
        <w:ind w:left="103"/>
        <w:rPr>
          <w:b/>
        </w:rPr>
      </w:pPr>
      <w:r w:rsidRPr="00B41B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5"/>
          </v:shape>
        </w:pict>
      </w:r>
    </w:p>
    <w:sectPr w:rsidR="00070531" w:rsidRPr="00372324" w:rsidSect="00B41B8A">
      <w:pgSz w:w="11910" w:h="16840"/>
      <w:pgMar w:top="1580" w:right="2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FD4"/>
    <w:multiLevelType w:val="hybridMultilevel"/>
    <w:tmpl w:val="073E20FC"/>
    <w:lvl w:ilvl="0" w:tplc="CD62B66E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3CCEFB08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32E585E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8102BC96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243472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48E64DC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BA1EC054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F51AA706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D32A898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>
    <w:nsid w:val="0D2F0271"/>
    <w:multiLevelType w:val="hybridMultilevel"/>
    <w:tmpl w:val="D5C8E784"/>
    <w:lvl w:ilvl="0" w:tplc="CE6242F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F903558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en-US" w:eastAsia="en-US" w:bidi="en-US"/>
      </w:rPr>
    </w:lvl>
    <w:lvl w:ilvl="2" w:tplc="D1F06F46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3" w:tplc="39865CE2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en-US"/>
      </w:rPr>
    </w:lvl>
    <w:lvl w:ilvl="4" w:tplc="DC068D7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5" w:tplc="6A38415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en-US"/>
      </w:rPr>
    </w:lvl>
    <w:lvl w:ilvl="6" w:tplc="2EAE42E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7" w:tplc="9B1E5EDC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8" w:tplc="90BADC5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en-US"/>
      </w:rPr>
    </w:lvl>
  </w:abstractNum>
  <w:abstractNum w:abstractNumId="2">
    <w:nsid w:val="0F61310F"/>
    <w:multiLevelType w:val="hybridMultilevel"/>
    <w:tmpl w:val="9440FDD0"/>
    <w:lvl w:ilvl="0" w:tplc="2D1293C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222C17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2" w:tplc="F7447D1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25488FF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en-US"/>
      </w:rPr>
    </w:lvl>
    <w:lvl w:ilvl="4" w:tplc="1682BFD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en-US"/>
      </w:rPr>
    </w:lvl>
    <w:lvl w:ilvl="5" w:tplc="92C0653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6" w:tplc="B3BE237E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en-US"/>
      </w:rPr>
    </w:lvl>
    <w:lvl w:ilvl="7" w:tplc="E452B762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en-US"/>
      </w:rPr>
    </w:lvl>
    <w:lvl w:ilvl="8" w:tplc="AEC2EC7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</w:abstractNum>
  <w:abstractNum w:abstractNumId="3">
    <w:nsid w:val="10DA37E1"/>
    <w:multiLevelType w:val="hybridMultilevel"/>
    <w:tmpl w:val="DF50A122"/>
    <w:lvl w:ilvl="0" w:tplc="50427C4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C829A5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8B94375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2362CC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666DE52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9EFCBBB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DEEA05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5485C9A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6ECD1A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19D5491"/>
    <w:multiLevelType w:val="hybridMultilevel"/>
    <w:tmpl w:val="F3EC5E7C"/>
    <w:lvl w:ilvl="0" w:tplc="F794B3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1E9F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7345E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C8B1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424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3AE57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9420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2872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427B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840CF7"/>
    <w:multiLevelType w:val="hybridMultilevel"/>
    <w:tmpl w:val="29F4E4C4"/>
    <w:lvl w:ilvl="0" w:tplc="E9481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CD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8E9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3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5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04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AB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B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38E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F39ED"/>
    <w:multiLevelType w:val="hybridMultilevel"/>
    <w:tmpl w:val="E5466FA4"/>
    <w:lvl w:ilvl="0" w:tplc="4E68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22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286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45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8D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42D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C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EF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603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A0064"/>
    <w:multiLevelType w:val="hybridMultilevel"/>
    <w:tmpl w:val="744AD558"/>
    <w:lvl w:ilvl="0" w:tplc="563A863A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1" w:tplc="C61CAA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66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20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000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90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6E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C9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FEF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772CA"/>
    <w:multiLevelType w:val="hybridMultilevel"/>
    <w:tmpl w:val="FAD67120"/>
    <w:lvl w:ilvl="0" w:tplc="41F6C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A7B1E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A0F8C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85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41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9AE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60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E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AB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3384A"/>
    <w:multiLevelType w:val="hybridMultilevel"/>
    <w:tmpl w:val="3DFC6ED8"/>
    <w:lvl w:ilvl="0" w:tplc="639CE6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1" w:tplc="490238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E62B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B60D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8A1D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CCC82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222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38FB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FB2BF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895A6C"/>
    <w:multiLevelType w:val="hybridMultilevel"/>
    <w:tmpl w:val="2F2E4354"/>
    <w:lvl w:ilvl="0" w:tplc="14AEAB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55CA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6D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3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0B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0B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26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E9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8CF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8012D"/>
    <w:multiLevelType w:val="hybridMultilevel"/>
    <w:tmpl w:val="9698CDBE"/>
    <w:lvl w:ilvl="0" w:tplc="88ACB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AB71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83060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1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A0A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8E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CD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A14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ED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804B8"/>
    <w:multiLevelType w:val="hybridMultilevel"/>
    <w:tmpl w:val="4902588C"/>
    <w:lvl w:ilvl="0" w:tplc="0BE6FC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val="en-US" w:eastAsia="en-US" w:bidi="en-US"/>
      </w:rPr>
    </w:lvl>
    <w:lvl w:ilvl="1" w:tplc="4294A9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0A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49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23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2E6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21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EF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E3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D1FB3"/>
    <w:multiLevelType w:val="hybridMultilevel"/>
    <w:tmpl w:val="BF34DAF8"/>
    <w:lvl w:ilvl="0" w:tplc="D70461C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AC3AE0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A65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C8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C59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23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C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F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643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71A8"/>
    <w:multiLevelType w:val="hybridMultilevel"/>
    <w:tmpl w:val="205CD6B6"/>
    <w:lvl w:ilvl="0" w:tplc="E6D8AD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228C6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136C0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24E1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F2FE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E3694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14C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A889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4206B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B748C1"/>
    <w:multiLevelType w:val="hybridMultilevel"/>
    <w:tmpl w:val="D4B6D0FA"/>
    <w:lvl w:ilvl="0" w:tplc="7C70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2FDA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F8C3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0C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2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CF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B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8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CE2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0E5F"/>
    <w:multiLevelType w:val="hybridMultilevel"/>
    <w:tmpl w:val="FC0050BA"/>
    <w:lvl w:ilvl="0" w:tplc="E7428070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1" w:tplc="A7DC23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56C6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E638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72D4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ECC3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B4AD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44E6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B58E1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D655F5"/>
    <w:multiLevelType w:val="hybridMultilevel"/>
    <w:tmpl w:val="BA445F6C"/>
    <w:lvl w:ilvl="0" w:tplc="0D864DA0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BE48BF4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2" w:tplc="BAF0389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3" w:tplc="839A0AA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5246A21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 w:tplc="6A7E01F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en-US"/>
      </w:rPr>
    </w:lvl>
    <w:lvl w:ilvl="6" w:tplc="B4828078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en-US"/>
      </w:rPr>
    </w:lvl>
    <w:lvl w:ilvl="7" w:tplc="F58A4B6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en-US"/>
      </w:rPr>
    </w:lvl>
    <w:lvl w:ilvl="8" w:tplc="AC9C4F90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en-US"/>
      </w:rPr>
    </w:lvl>
  </w:abstractNum>
  <w:abstractNum w:abstractNumId="18">
    <w:nsid w:val="4EC642A4"/>
    <w:multiLevelType w:val="hybridMultilevel"/>
    <w:tmpl w:val="93A0F148"/>
    <w:lvl w:ilvl="0" w:tplc="81A639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FA0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E0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8D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26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46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C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C2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51AA8"/>
    <w:multiLevelType w:val="hybridMultilevel"/>
    <w:tmpl w:val="F9303DC0"/>
    <w:lvl w:ilvl="0" w:tplc="4CC0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5E8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00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7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4601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E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76F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80D47"/>
    <w:multiLevelType w:val="hybridMultilevel"/>
    <w:tmpl w:val="0606687C"/>
    <w:lvl w:ilvl="0" w:tplc="42EEF35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1" w:tplc="FB08E58A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2" w:tplc="848A3E6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3" w:tplc="30162FF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00421F1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 w:tplc="959E55B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en-US"/>
      </w:rPr>
    </w:lvl>
    <w:lvl w:ilvl="6" w:tplc="B0C274C8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en-US"/>
      </w:rPr>
    </w:lvl>
    <w:lvl w:ilvl="7" w:tplc="7B1E8EF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en-US"/>
      </w:rPr>
    </w:lvl>
    <w:lvl w:ilvl="8" w:tplc="DBAE40A6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en-US"/>
      </w:rPr>
    </w:lvl>
  </w:abstractNum>
  <w:abstractNum w:abstractNumId="21">
    <w:nsid w:val="5B7309CE"/>
    <w:multiLevelType w:val="hybridMultilevel"/>
    <w:tmpl w:val="95F68CD4"/>
    <w:lvl w:ilvl="0" w:tplc="8BDE2B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2CFF54">
      <w:start w:val="1"/>
      <w:numFmt w:val="lowerLetter"/>
      <w:lvlText w:val="%2."/>
      <w:lvlJc w:val="left"/>
      <w:pPr>
        <w:ind w:left="1440" w:hanging="360"/>
      </w:pPr>
    </w:lvl>
    <w:lvl w:ilvl="2" w:tplc="C848F42E" w:tentative="1">
      <w:start w:val="1"/>
      <w:numFmt w:val="lowerRoman"/>
      <w:lvlText w:val="%3."/>
      <w:lvlJc w:val="right"/>
      <w:pPr>
        <w:ind w:left="2160" w:hanging="180"/>
      </w:pPr>
    </w:lvl>
    <w:lvl w:ilvl="3" w:tplc="385A6380" w:tentative="1">
      <w:start w:val="1"/>
      <w:numFmt w:val="decimal"/>
      <w:lvlText w:val="%4."/>
      <w:lvlJc w:val="left"/>
      <w:pPr>
        <w:ind w:left="2880" w:hanging="360"/>
      </w:pPr>
    </w:lvl>
    <w:lvl w:ilvl="4" w:tplc="7CE26644" w:tentative="1">
      <w:start w:val="1"/>
      <w:numFmt w:val="lowerLetter"/>
      <w:lvlText w:val="%5."/>
      <w:lvlJc w:val="left"/>
      <w:pPr>
        <w:ind w:left="3600" w:hanging="360"/>
      </w:pPr>
    </w:lvl>
    <w:lvl w:ilvl="5" w:tplc="BB82F096" w:tentative="1">
      <w:start w:val="1"/>
      <w:numFmt w:val="lowerRoman"/>
      <w:lvlText w:val="%6."/>
      <w:lvlJc w:val="right"/>
      <w:pPr>
        <w:ind w:left="4320" w:hanging="180"/>
      </w:pPr>
    </w:lvl>
    <w:lvl w:ilvl="6" w:tplc="7440228E" w:tentative="1">
      <w:start w:val="1"/>
      <w:numFmt w:val="decimal"/>
      <w:lvlText w:val="%7."/>
      <w:lvlJc w:val="left"/>
      <w:pPr>
        <w:ind w:left="5040" w:hanging="360"/>
      </w:pPr>
    </w:lvl>
    <w:lvl w:ilvl="7" w:tplc="F03CE98A" w:tentative="1">
      <w:start w:val="1"/>
      <w:numFmt w:val="lowerLetter"/>
      <w:lvlText w:val="%8."/>
      <w:lvlJc w:val="left"/>
      <w:pPr>
        <w:ind w:left="5760" w:hanging="360"/>
      </w:pPr>
    </w:lvl>
    <w:lvl w:ilvl="8" w:tplc="E1C61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977F4"/>
    <w:multiLevelType w:val="hybridMultilevel"/>
    <w:tmpl w:val="3326AF46"/>
    <w:lvl w:ilvl="0" w:tplc="84F29D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0093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ECA8C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F0348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A1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44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01D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EF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B1A2B"/>
    <w:multiLevelType w:val="hybridMultilevel"/>
    <w:tmpl w:val="34AC20E6"/>
    <w:lvl w:ilvl="0" w:tplc="9B802A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402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69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23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65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DCF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42D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66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E2B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34CB0"/>
    <w:multiLevelType w:val="hybridMultilevel"/>
    <w:tmpl w:val="9C2477B4"/>
    <w:lvl w:ilvl="0" w:tplc="0032002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45AC2D1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2D8E19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2C2D52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71C6202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78E10C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99CB4C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AEDCD4F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4365DC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AE32322"/>
    <w:multiLevelType w:val="hybridMultilevel"/>
    <w:tmpl w:val="230AB0B2"/>
    <w:lvl w:ilvl="0" w:tplc="8438C9E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1" w:tplc="7C622896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2" w:tplc="64F2076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3" w:tplc="418295D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653284B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 w:tplc="3C120D3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en-US"/>
      </w:rPr>
    </w:lvl>
    <w:lvl w:ilvl="6" w:tplc="DAC2EC6A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en-US"/>
      </w:rPr>
    </w:lvl>
    <w:lvl w:ilvl="7" w:tplc="561C0408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en-US"/>
      </w:rPr>
    </w:lvl>
    <w:lvl w:ilvl="8" w:tplc="227C4250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0"/>
  </w:num>
  <w:num w:numId="5">
    <w:abstractNumId w:val="18"/>
  </w:num>
  <w:num w:numId="6">
    <w:abstractNumId w:val="22"/>
  </w:num>
  <w:num w:numId="7">
    <w:abstractNumId w:val="13"/>
  </w:num>
  <w:num w:numId="8">
    <w:abstractNumId w:val="24"/>
  </w:num>
  <w:num w:numId="9">
    <w:abstractNumId w:val="11"/>
  </w:num>
  <w:num w:numId="10">
    <w:abstractNumId w:val="3"/>
  </w:num>
  <w:num w:numId="11">
    <w:abstractNumId w:val="23"/>
  </w:num>
  <w:num w:numId="12">
    <w:abstractNumId w:val="12"/>
  </w:num>
  <w:num w:numId="13">
    <w:abstractNumId w:val="10"/>
  </w:num>
  <w:num w:numId="14">
    <w:abstractNumId w:val="7"/>
  </w:num>
  <w:num w:numId="15">
    <w:abstractNumId w:val="5"/>
  </w:num>
  <w:num w:numId="16">
    <w:abstractNumId w:val="15"/>
  </w:num>
  <w:num w:numId="17">
    <w:abstractNumId w:val="16"/>
  </w:num>
  <w:num w:numId="18">
    <w:abstractNumId w:val="9"/>
  </w:num>
  <w:num w:numId="19">
    <w:abstractNumId w:val="14"/>
  </w:num>
  <w:num w:numId="20">
    <w:abstractNumId w:val="20"/>
  </w:num>
  <w:num w:numId="21">
    <w:abstractNumId w:val="25"/>
  </w:num>
  <w:num w:numId="22">
    <w:abstractNumId w:val="4"/>
  </w:num>
  <w:num w:numId="23">
    <w:abstractNumId w:val="21"/>
  </w:num>
  <w:num w:numId="24">
    <w:abstractNumId w:val="8"/>
  </w:num>
  <w:num w:numId="25">
    <w:abstractNumId w:val="19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B745B"/>
    <w:rsid w:val="00041009"/>
    <w:rsid w:val="00053679"/>
    <w:rsid w:val="00070531"/>
    <w:rsid w:val="00076D62"/>
    <w:rsid w:val="0009336A"/>
    <w:rsid w:val="000B2117"/>
    <w:rsid w:val="0017394B"/>
    <w:rsid w:val="001B06D0"/>
    <w:rsid w:val="001B65BE"/>
    <w:rsid w:val="001D6F99"/>
    <w:rsid w:val="001D7BD1"/>
    <w:rsid w:val="001E44A8"/>
    <w:rsid w:val="001F242A"/>
    <w:rsid w:val="001F289D"/>
    <w:rsid w:val="002504CA"/>
    <w:rsid w:val="002648F1"/>
    <w:rsid w:val="0028210B"/>
    <w:rsid w:val="002B745B"/>
    <w:rsid w:val="00310107"/>
    <w:rsid w:val="00312D94"/>
    <w:rsid w:val="00372324"/>
    <w:rsid w:val="003A6C03"/>
    <w:rsid w:val="003B184A"/>
    <w:rsid w:val="003F4B57"/>
    <w:rsid w:val="004303C1"/>
    <w:rsid w:val="004327AD"/>
    <w:rsid w:val="0044427E"/>
    <w:rsid w:val="004626D0"/>
    <w:rsid w:val="004638AF"/>
    <w:rsid w:val="004C60BD"/>
    <w:rsid w:val="004C76C6"/>
    <w:rsid w:val="004F10B4"/>
    <w:rsid w:val="004F32EB"/>
    <w:rsid w:val="00503F0E"/>
    <w:rsid w:val="00563312"/>
    <w:rsid w:val="005B2B82"/>
    <w:rsid w:val="006521D3"/>
    <w:rsid w:val="006D2AAB"/>
    <w:rsid w:val="006E4CBD"/>
    <w:rsid w:val="007119DE"/>
    <w:rsid w:val="00714428"/>
    <w:rsid w:val="00734440"/>
    <w:rsid w:val="00744592"/>
    <w:rsid w:val="007A6370"/>
    <w:rsid w:val="007C765F"/>
    <w:rsid w:val="007E09DF"/>
    <w:rsid w:val="00815843"/>
    <w:rsid w:val="008541C0"/>
    <w:rsid w:val="008770F5"/>
    <w:rsid w:val="008946E0"/>
    <w:rsid w:val="008B6F11"/>
    <w:rsid w:val="008D25B0"/>
    <w:rsid w:val="008E13A0"/>
    <w:rsid w:val="008F1AD6"/>
    <w:rsid w:val="00920B3E"/>
    <w:rsid w:val="0095792A"/>
    <w:rsid w:val="00961F8F"/>
    <w:rsid w:val="0097207B"/>
    <w:rsid w:val="00975FF8"/>
    <w:rsid w:val="00986002"/>
    <w:rsid w:val="009B4E7D"/>
    <w:rsid w:val="009F6B05"/>
    <w:rsid w:val="00A5035C"/>
    <w:rsid w:val="00A64778"/>
    <w:rsid w:val="00A92749"/>
    <w:rsid w:val="00AD4988"/>
    <w:rsid w:val="00AD6464"/>
    <w:rsid w:val="00B41B8A"/>
    <w:rsid w:val="00B77E8C"/>
    <w:rsid w:val="00BB1237"/>
    <w:rsid w:val="00BF45BD"/>
    <w:rsid w:val="00C44354"/>
    <w:rsid w:val="00C511CC"/>
    <w:rsid w:val="00CC12DF"/>
    <w:rsid w:val="00CD07FF"/>
    <w:rsid w:val="00D352E4"/>
    <w:rsid w:val="00D44E35"/>
    <w:rsid w:val="00D725C7"/>
    <w:rsid w:val="00D7277C"/>
    <w:rsid w:val="00D95EA8"/>
    <w:rsid w:val="00E05ED7"/>
    <w:rsid w:val="00ED13DF"/>
    <w:rsid w:val="00EF1EF8"/>
    <w:rsid w:val="00F00267"/>
    <w:rsid w:val="00F748AC"/>
    <w:rsid w:val="00FA4D85"/>
    <w:rsid w:val="00FA5EE4"/>
    <w:rsid w:val="00FB1BA6"/>
    <w:rsid w:val="00FC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8A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B41B8A"/>
    <w:pPr>
      <w:ind w:left="14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1B8A"/>
    <w:pPr>
      <w:ind w:hanging="361"/>
    </w:pPr>
  </w:style>
  <w:style w:type="paragraph" w:styleId="ListParagraph">
    <w:name w:val="List Paragraph"/>
    <w:basedOn w:val="Normal"/>
    <w:uiPriority w:val="34"/>
    <w:qFormat/>
    <w:rsid w:val="00B41B8A"/>
    <w:pPr>
      <w:spacing w:line="280" w:lineRule="exact"/>
      <w:ind w:left="1225" w:hanging="361"/>
    </w:pPr>
  </w:style>
  <w:style w:type="paragraph" w:customStyle="1" w:styleId="TableParagraph">
    <w:name w:val="Table Paragraph"/>
    <w:basedOn w:val="Normal"/>
    <w:uiPriority w:val="1"/>
    <w:qFormat/>
    <w:rsid w:val="00B41B8A"/>
  </w:style>
  <w:style w:type="paragraph" w:customStyle="1" w:styleId="Default">
    <w:name w:val="Default"/>
    <w:rsid w:val="00961F8F"/>
    <w:pPr>
      <w:widowControl/>
      <w:adjustRightInd w:val="0"/>
    </w:pPr>
    <w:rPr>
      <w:rFonts w:ascii="Gill Sans MT" w:hAnsi="Gill Sans MT" w:cs="Gill Sans MT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AD64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4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B8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B2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B82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ListParagraph">
    <w:name w:val="List Paragraph"/>
    <w:basedOn w:val="Normal"/>
    <w:uiPriority w:val="34"/>
    <w:qFormat/>
    <w:pPr>
      <w:spacing w:line="280" w:lineRule="exact"/>
      <w:ind w:left="12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61F8F"/>
    <w:pPr>
      <w:widowControl/>
      <w:adjustRightInd w:val="0"/>
    </w:pPr>
    <w:rPr>
      <w:rFonts w:ascii="Gill Sans MT" w:hAnsi="Gill Sans MT" w:cs="Gill Sans MT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AD64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4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B8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B2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B82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85e0b53eb8dd92583c3f10e607a3426134f530e18705c4458440321091b5b581b0e190a1145595a1b4d58515c424154181c084b281e0103030212485e550c57580f1b425c4c01090340281e0103150b164851581543124a4b485d4637071f1b5b58170a10014042595858564d465d4507144359090f59431209175144410c595f5049100a1105035d4a1e500558191b150713475a580b594912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knoldus</cp:lastModifiedBy>
  <cp:revision>2</cp:revision>
  <dcterms:created xsi:type="dcterms:W3CDTF">2021-05-13T12:19:00Z</dcterms:created>
  <dcterms:modified xsi:type="dcterms:W3CDTF">2021-05-13T12:19:00Z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2020-05-08T00:00:00Z</vt:filetime>
  </property>
</Properties>
</file>