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AB7" w:rsidRDefault="00B73AB7" w:rsidP="005C6761">
      <w:pPr>
        <w:ind w:right="-118"/>
        <w:jc w:val="both"/>
        <w:rPr>
          <w:rFonts w:ascii="Arial" w:hAnsi="Arial" w:cs="Arial"/>
          <w:b/>
          <w:bCs/>
          <w:color w:val="000000"/>
          <w:sz w:val="32"/>
          <w:szCs w:val="32"/>
          <w:lang w:val="en-GB"/>
        </w:rPr>
      </w:pPr>
    </w:p>
    <w:p w:rsidR="00785D44" w:rsidRPr="009F19CC" w:rsidRDefault="00353ED3" w:rsidP="00785D44">
      <w:pPr>
        <w:ind w:right="-118"/>
        <w:jc w:val="both"/>
        <w:rPr>
          <w:rFonts w:ascii="Arial" w:hAnsi="Arial" w:cs="Arial"/>
          <w:b/>
          <w:bCs/>
          <w:color w:val="000000"/>
          <w:sz w:val="32"/>
          <w:szCs w:val="32"/>
          <w:highlight w:val="yellow"/>
          <w:lang w:val="en-GB"/>
        </w:rPr>
      </w:pPr>
      <w:r w:rsidRPr="00974FC9">
        <w:rPr>
          <w:rFonts w:cstheme="minorHAnsi"/>
          <w:b/>
          <w:noProof/>
          <w:sz w:val="26"/>
          <w:szCs w:val="26"/>
          <w:lang w:val="en-US"/>
        </w:rPr>
        <w:drawing>
          <wp:anchor distT="0" distB="0" distL="114300" distR="114300" simplePos="0" relativeHeight="251658240" behindDoc="0" locked="0" layoutInCell="1" allowOverlap="1">
            <wp:simplePos x="0" y="0"/>
            <wp:positionH relativeFrom="column">
              <wp:posOffset>3286125</wp:posOffset>
            </wp:positionH>
            <wp:positionV relativeFrom="page">
              <wp:posOffset>1276350</wp:posOffset>
            </wp:positionV>
            <wp:extent cx="2409825" cy="5810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4773"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409825" cy="581025"/>
                    </a:xfrm>
                    <a:prstGeom prst="rect">
                      <a:avLst/>
                    </a:prstGeom>
                    <a:noFill/>
                    <a:ln w="9525">
                      <a:noFill/>
                      <a:miter lim="800000"/>
                      <a:headEnd/>
                      <a:tailEnd/>
                    </a:ln>
                  </pic:spPr>
                </pic:pic>
              </a:graphicData>
            </a:graphic>
          </wp:anchor>
        </w:drawing>
      </w:r>
      <w:r w:rsidRPr="009F19CC">
        <w:rPr>
          <w:rFonts w:ascii="Arial" w:hAnsi="Arial" w:cs="Arial"/>
          <w:b/>
          <w:bCs/>
          <w:color w:val="000000"/>
          <w:sz w:val="32"/>
          <w:szCs w:val="32"/>
          <w:lang w:val="en-GB"/>
        </w:rPr>
        <w:t>Jayashree Rout</w:t>
      </w:r>
    </w:p>
    <w:p w:rsidR="00B73AB7" w:rsidRDefault="00B73AB7" w:rsidP="005C6761">
      <w:pPr>
        <w:ind w:right="-118"/>
        <w:jc w:val="both"/>
        <w:rPr>
          <w:rFonts w:ascii="Arial" w:hAnsi="Arial" w:cs="Arial"/>
          <w:b/>
          <w:bCs/>
          <w:color w:val="000000"/>
          <w:sz w:val="32"/>
          <w:szCs w:val="32"/>
          <w:lang w:val="en-GB"/>
        </w:rPr>
      </w:pPr>
    </w:p>
    <w:p w:rsidR="005D424C" w:rsidRDefault="00353ED3" w:rsidP="005C6761">
      <w:pPr>
        <w:ind w:right="-118"/>
        <w:jc w:val="both"/>
        <w:rPr>
          <w:rFonts w:ascii="Arial" w:hAnsi="Arial" w:cs="Arial"/>
          <w:color w:val="000000"/>
          <w:sz w:val="20"/>
          <w:szCs w:val="20"/>
        </w:rPr>
      </w:pPr>
      <w:r w:rsidRPr="00211163">
        <w:rPr>
          <w:rFonts w:ascii="Arial" w:hAnsi="Arial" w:cs="Arial"/>
          <w:b/>
          <w:bCs/>
          <w:color w:val="000000"/>
          <w:sz w:val="20"/>
          <w:szCs w:val="20"/>
        </w:rPr>
        <w:t>Work Experience</w:t>
      </w:r>
      <w:r>
        <w:rPr>
          <w:rFonts w:ascii="Arial" w:hAnsi="Arial" w:cs="Arial"/>
          <w:color w:val="000000"/>
          <w:sz w:val="20"/>
          <w:szCs w:val="20"/>
        </w:rPr>
        <w:t>:</w:t>
      </w:r>
      <w:r w:rsidR="00B460E0">
        <w:rPr>
          <w:rFonts w:ascii="Arial" w:hAnsi="Arial" w:cs="Arial"/>
          <w:color w:val="000000"/>
          <w:sz w:val="20"/>
          <w:szCs w:val="20"/>
        </w:rPr>
        <w:t xml:space="preserve"> About 1</w:t>
      </w:r>
      <w:r w:rsidR="00AC7DE0">
        <w:rPr>
          <w:rFonts w:ascii="Arial" w:hAnsi="Arial" w:cs="Arial"/>
          <w:color w:val="000000"/>
          <w:sz w:val="20"/>
          <w:szCs w:val="20"/>
        </w:rPr>
        <w:t>0</w:t>
      </w:r>
      <w:r w:rsidR="00785B4A">
        <w:rPr>
          <w:rFonts w:ascii="Arial" w:hAnsi="Arial" w:cs="Arial"/>
          <w:color w:val="000000"/>
          <w:sz w:val="20"/>
          <w:szCs w:val="20"/>
        </w:rPr>
        <w:t>+</w:t>
      </w:r>
      <w:r w:rsidRPr="00016C32">
        <w:rPr>
          <w:rFonts w:ascii="Arial" w:hAnsi="Arial" w:cs="Arial"/>
          <w:b/>
          <w:color w:val="000000"/>
          <w:sz w:val="20"/>
          <w:szCs w:val="20"/>
        </w:rPr>
        <w:t xml:space="preserve"> years</w:t>
      </w:r>
      <w:r>
        <w:rPr>
          <w:rFonts w:ascii="Arial" w:hAnsi="Arial" w:cs="Arial"/>
          <w:color w:val="000000"/>
          <w:sz w:val="20"/>
          <w:szCs w:val="20"/>
        </w:rPr>
        <w:t xml:space="preserve"> in </w:t>
      </w:r>
      <w:r w:rsidR="00C14F98">
        <w:rPr>
          <w:rFonts w:ascii="Arial" w:hAnsi="Arial" w:cs="Arial"/>
          <w:color w:val="000000"/>
          <w:sz w:val="20"/>
          <w:szCs w:val="20"/>
        </w:rPr>
        <w:t>A</w:t>
      </w:r>
      <w:r>
        <w:rPr>
          <w:rFonts w:ascii="Arial" w:hAnsi="Arial" w:cs="Arial"/>
          <w:b/>
          <w:color w:val="000000"/>
          <w:sz w:val="20"/>
          <w:szCs w:val="20"/>
        </w:rPr>
        <w:t xml:space="preserve">pplication Production support, </w:t>
      </w:r>
      <w:r w:rsidR="00211163">
        <w:rPr>
          <w:rFonts w:ascii="Arial" w:hAnsi="Arial" w:cs="Arial"/>
          <w:b/>
          <w:color w:val="000000"/>
          <w:sz w:val="20"/>
          <w:szCs w:val="20"/>
        </w:rPr>
        <w:t>Maintenance, Unit T</w:t>
      </w:r>
      <w:r>
        <w:rPr>
          <w:rFonts w:ascii="Arial" w:hAnsi="Arial" w:cs="Arial"/>
          <w:b/>
          <w:color w:val="000000"/>
          <w:sz w:val="20"/>
          <w:szCs w:val="20"/>
        </w:rPr>
        <w:t xml:space="preserve">esting, </w:t>
      </w:r>
      <w:r w:rsidR="00882740">
        <w:rPr>
          <w:rFonts w:ascii="Arial" w:hAnsi="Arial" w:cs="Arial"/>
          <w:b/>
          <w:color w:val="000000"/>
          <w:sz w:val="20"/>
          <w:szCs w:val="20"/>
        </w:rPr>
        <w:t>B</w:t>
      </w:r>
      <w:r>
        <w:rPr>
          <w:rFonts w:ascii="Arial" w:hAnsi="Arial" w:cs="Arial"/>
          <w:b/>
          <w:color w:val="000000"/>
          <w:sz w:val="20"/>
          <w:szCs w:val="20"/>
        </w:rPr>
        <w:t xml:space="preserve">ug fixing, Impact </w:t>
      </w:r>
      <w:r w:rsidR="00882740">
        <w:rPr>
          <w:rFonts w:ascii="Arial" w:hAnsi="Arial" w:cs="Arial"/>
          <w:b/>
          <w:color w:val="000000"/>
          <w:sz w:val="20"/>
          <w:szCs w:val="20"/>
        </w:rPr>
        <w:t>A</w:t>
      </w:r>
      <w:r>
        <w:rPr>
          <w:rFonts w:ascii="Arial" w:hAnsi="Arial" w:cs="Arial"/>
          <w:b/>
          <w:color w:val="000000"/>
          <w:sz w:val="20"/>
          <w:szCs w:val="20"/>
        </w:rPr>
        <w:t>nalysis,</w:t>
      </w:r>
      <w:r w:rsidR="00744FC2">
        <w:rPr>
          <w:rFonts w:ascii="Arial" w:hAnsi="Arial" w:cs="Arial"/>
          <w:b/>
          <w:color w:val="000000"/>
          <w:sz w:val="20"/>
          <w:szCs w:val="20"/>
        </w:rPr>
        <w:t>Change Management</w:t>
      </w:r>
      <w:r w:rsidR="00882740">
        <w:rPr>
          <w:rFonts w:ascii="Arial" w:hAnsi="Arial" w:cs="Arial"/>
          <w:b/>
          <w:color w:val="000000"/>
          <w:sz w:val="20"/>
          <w:szCs w:val="20"/>
        </w:rPr>
        <w:t>,</w:t>
      </w:r>
      <w:r w:rsidR="00211163">
        <w:rPr>
          <w:rFonts w:ascii="Arial" w:hAnsi="Arial" w:cs="Arial"/>
          <w:b/>
          <w:color w:val="000000"/>
          <w:sz w:val="20"/>
          <w:szCs w:val="20"/>
        </w:rPr>
        <w:t>I</w:t>
      </w:r>
      <w:r w:rsidR="00744FC2">
        <w:rPr>
          <w:rFonts w:ascii="Arial" w:hAnsi="Arial" w:cs="Arial"/>
          <w:b/>
          <w:color w:val="000000"/>
          <w:sz w:val="20"/>
          <w:szCs w:val="20"/>
        </w:rPr>
        <w:t xml:space="preserve">ncident Management, </w:t>
      </w:r>
      <w:r w:rsidR="00C71A38">
        <w:rPr>
          <w:rFonts w:ascii="Arial" w:hAnsi="Arial" w:cs="Arial"/>
          <w:b/>
          <w:color w:val="000000"/>
          <w:sz w:val="20"/>
          <w:szCs w:val="20"/>
        </w:rPr>
        <w:t xml:space="preserve">SQL </w:t>
      </w:r>
      <w:r w:rsidR="00882740">
        <w:rPr>
          <w:rFonts w:ascii="Arial" w:hAnsi="Arial" w:cs="Arial"/>
          <w:b/>
          <w:color w:val="000000"/>
          <w:sz w:val="20"/>
          <w:szCs w:val="20"/>
        </w:rPr>
        <w:t>Q</w:t>
      </w:r>
      <w:r>
        <w:rPr>
          <w:rFonts w:ascii="Arial" w:hAnsi="Arial" w:cs="Arial"/>
          <w:b/>
          <w:color w:val="000000"/>
          <w:sz w:val="20"/>
          <w:szCs w:val="20"/>
        </w:rPr>
        <w:t xml:space="preserve">uery </w:t>
      </w:r>
      <w:r w:rsidR="00882740">
        <w:rPr>
          <w:rFonts w:ascii="Arial" w:hAnsi="Arial" w:cs="Arial"/>
          <w:b/>
          <w:color w:val="000000"/>
          <w:sz w:val="20"/>
          <w:szCs w:val="20"/>
        </w:rPr>
        <w:t>o</w:t>
      </w:r>
      <w:r>
        <w:rPr>
          <w:rFonts w:ascii="Arial" w:hAnsi="Arial" w:cs="Arial"/>
          <w:b/>
          <w:color w:val="000000"/>
          <w:sz w:val="20"/>
          <w:szCs w:val="20"/>
        </w:rPr>
        <w:t>ptimizing and software solutions in Investment Banking domain</w:t>
      </w:r>
      <w:r w:rsidR="00482DAB">
        <w:rPr>
          <w:rFonts w:ascii="Arial" w:hAnsi="Arial" w:cs="Arial"/>
          <w:color w:val="000000"/>
          <w:sz w:val="20"/>
          <w:szCs w:val="20"/>
        </w:rPr>
        <w:t xml:space="preserve">and </w:t>
      </w:r>
      <w:r w:rsidR="00B460E0">
        <w:rPr>
          <w:rFonts w:ascii="Arial" w:hAnsi="Arial" w:cs="Arial"/>
          <w:b/>
          <w:bCs/>
          <w:color w:val="000000"/>
          <w:sz w:val="20"/>
          <w:szCs w:val="20"/>
        </w:rPr>
        <w:t>5</w:t>
      </w:r>
      <w:r w:rsidR="00FB79BC">
        <w:rPr>
          <w:rFonts w:ascii="Arial" w:hAnsi="Arial" w:cs="Arial"/>
          <w:b/>
          <w:bCs/>
          <w:color w:val="000000"/>
          <w:sz w:val="20"/>
          <w:szCs w:val="20"/>
        </w:rPr>
        <w:t>+</w:t>
      </w:r>
      <w:r w:rsidR="00482DAB" w:rsidRPr="00D93B96">
        <w:rPr>
          <w:rFonts w:ascii="Arial" w:hAnsi="Arial" w:cs="Arial"/>
          <w:b/>
          <w:bCs/>
          <w:color w:val="000000"/>
          <w:sz w:val="20"/>
          <w:szCs w:val="20"/>
        </w:rPr>
        <w:t xml:space="preserve"> years in</w:t>
      </w:r>
      <w:r w:rsidR="009B0332">
        <w:rPr>
          <w:rFonts w:ascii="Arial" w:hAnsi="Arial" w:cs="Arial"/>
          <w:b/>
          <w:bCs/>
          <w:color w:val="000000"/>
          <w:sz w:val="20"/>
          <w:szCs w:val="20"/>
        </w:rPr>
        <w:t xml:space="preserve"> Cloud operations</w:t>
      </w:r>
      <w:r w:rsidR="008A06FD">
        <w:rPr>
          <w:rFonts w:ascii="Arial" w:hAnsi="Arial" w:cs="Arial"/>
          <w:color w:val="000000"/>
          <w:sz w:val="20"/>
          <w:szCs w:val="20"/>
        </w:rPr>
        <w:t>a</w:t>
      </w:r>
      <w:r w:rsidR="00951AA5">
        <w:rPr>
          <w:rFonts w:ascii="Arial" w:hAnsi="Arial" w:cs="Arial"/>
          <w:color w:val="000000"/>
          <w:sz w:val="20"/>
          <w:szCs w:val="20"/>
        </w:rPr>
        <w:t xml:space="preserve">nd </w:t>
      </w:r>
      <w:r w:rsidR="00951AA5">
        <w:t>involv</w:t>
      </w:r>
      <w:r w:rsidR="00031FDD">
        <w:t>e in</w:t>
      </w:r>
      <w:r w:rsidR="00951AA5" w:rsidRPr="00031FDD">
        <w:rPr>
          <w:b/>
          <w:bCs/>
        </w:rPr>
        <w:t xml:space="preserve">migration of </w:t>
      </w:r>
      <w:r w:rsidR="00997744">
        <w:rPr>
          <w:b/>
          <w:bCs/>
        </w:rPr>
        <w:t>o</w:t>
      </w:r>
      <w:r w:rsidR="00951AA5" w:rsidRPr="00031FDD">
        <w:rPr>
          <w:b/>
          <w:bCs/>
        </w:rPr>
        <w:t xml:space="preserve">n-premise </w:t>
      </w:r>
      <w:r w:rsidR="00DB25AC">
        <w:rPr>
          <w:b/>
          <w:bCs/>
        </w:rPr>
        <w:t>D</w:t>
      </w:r>
      <w:r w:rsidR="00951AA5" w:rsidRPr="00031FDD">
        <w:rPr>
          <w:b/>
          <w:bCs/>
        </w:rPr>
        <w:t xml:space="preserve">ata </w:t>
      </w:r>
      <w:r w:rsidR="00DB25AC">
        <w:rPr>
          <w:b/>
          <w:bCs/>
        </w:rPr>
        <w:t>Center</w:t>
      </w:r>
      <w:r w:rsidR="00951AA5" w:rsidRPr="00031FDD">
        <w:rPr>
          <w:b/>
          <w:bCs/>
        </w:rPr>
        <w:t xml:space="preserve"> to AWS cloud</w:t>
      </w:r>
      <w:r w:rsidR="00951AA5">
        <w:t>.</w:t>
      </w:r>
      <w:r w:rsidR="00482DAB">
        <w:rPr>
          <w:rFonts w:ascii="Arial" w:hAnsi="Arial" w:cs="Arial"/>
          <w:color w:val="000000"/>
          <w:sz w:val="20"/>
          <w:szCs w:val="20"/>
        </w:rPr>
        <w:t xml:space="preserve">Expertise in </w:t>
      </w:r>
      <w:r w:rsidRPr="00016C32">
        <w:rPr>
          <w:rFonts w:ascii="Arial" w:hAnsi="Arial" w:cs="Arial"/>
          <w:b/>
          <w:color w:val="000000"/>
          <w:sz w:val="20"/>
          <w:szCs w:val="20"/>
        </w:rPr>
        <w:t>Unix Shell Scripting</w:t>
      </w:r>
      <w:r>
        <w:rPr>
          <w:rFonts w:ascii="Arial" w:hAnsi="Arial" w:cs="Arial"/>
          <w:color w:val="000000"/>
          <w:sz w:val="20"/>
          <w:szCs w:val="20"/>
        </w:rPr>
        <w:t xml:space="preserve">, </w:t>
      </w:r>
      <w:r w:rsidR="00211163" w:rsidRPr="00211163">
        <w:rPr>
          <w:rFonts w:ascii="Arial" w:hAnsi="Arial" w:cs="Arial"/>
          <w:b/>
          <w:bCs/>
          <w:color w:val="000000"/>
          <w:sz w:val="20"/>
          <w:szCs w:val="20"/>
        </w:rPr>
        <w:t>J</w:t>
      </w:r>
      <w:r w:rsidRPr="00211163">
        <w:rPr>
          <w:rFonts w:ascii="Arial" w:hAnsi="Arial" w:cs="Arial"/>
          <w:b/>
          <w:bCs/>
          <w:color w:val="000000"/>
          <w:sz w:val="20"/>
          <w:szCs w:val="20"/>
        </w:rPr>
        <w:t>ob scheduling</w:t>
      </w:r>
      <w:r w:rsidR="00482DAB">
        <w:rPr>
          <w:rFonts w:ascii="Arial" w:hAnsi="Arial" w:cs="Arial"/>
          <w:color w:val="000000"/>
          <w:sz w:val="20"/>
          <w:szCs w:val="20"/>
        </w:rPr>
        <w:t xml:space="preserve">, </w:t>
      </w:r>
      <w:r w:rsidR="00482DAB" w:rsidRPr="00482DAB">
        <w:rPr>
          <w:rFonts w:ascii="Arial" w:hAnsi="Arial" w:cs="Arial"/>
          <w:b/>
          <w:bCs/>
          <w:color w:val="000000"/>
          <w:sz w:val="20"/>
          <w:szCs w:val="20"/>
        </w:rPr>
        <w:t>Autosys</w:t>
      </w:r>
      <w:r w:rsidR="00482DAB">
        <w:rPr>
          <w:rFonts w:ascii="Arial" w:hAnsi="Arial" w:cs="Arial"/>
          <w:color w:val="000000"/>
          <w:sz w:val="20"/>
          <w:szCs w:val="20"/>
        </w:rPr>
        <w:t xml:space="preserve">, </w:t>
      </w:r>
      <w:r w:rsidR="00744FC2" w:rsidRPr="00211163">
        <w:rPr>
          <w:rFonts w:ascii="Arial" w:hAnsi="Arial" w:cs="Arial"/>
          <w:b/>
          <w:bCs/>
          <w:color w:val="000000"/>
          <w:sz w:val="20"/>
          <w:szCs w:val="20"/>
        </w:rPr>
        <w:t>Client Onboarding</w:t>
      </w:r>
      <w:r w:rsidR="00211163">
        <w:rPr>
          <w:rFonts w:ascii="Arial" w:hAnsi="Arial" w:cs="Arial"/>
          <w:color w:val="000000"/>
          <w:sz w:val="20"/>
          <w:szCs w:val="20"/>
        </w:rPr>
        <w:t>,</w:t>
      </w:r>
      <w:r w:rsidR="00744FC2" w:rsidRPr="00211163">
        <w:rPr>
          <w:rFonts w:ascii="Arial" w:hAnsi="Arial" w:cs="Arial"/>
          <w:b/>
          <w:bCs/>
          <w:color w:val="000000"/>
          <w:sz w:val="20"/>
          <w:szCs w:val="20"/>
        </w:rPr>
        <w:t>Disaster recovery</w:t>
      </w:r>
      <w:r w:rsidR="00165E52">
        <w:rPr>
          <w:rFonts w:ascii="Arial" w:hAnsi="Arial" w:cs="Arial"/>
          <w:b/>
          <w:bCs/>
          <w:color w:val="000000"/>
          <w:sz w:val="20"/>
          <w:szCs w:val="20"/>
        </w:rPr>
        <w:t>,</w:t>
      </w:r>
      <w:r w:rsidR="00744FC2" w:rsidRPr="00211163">
        <w:rPr>
          <w:rFonts w:ascii="Arial" w:hAnsi="Arial" w:cs="Arial"/>
          <w:b/>
          <w:bCs/>
          <w:color w:val="000000"/>
          <w:sz w:val="20"/>
          <w:szCs w:val="20"/>
        </w:rPr>
        <w:t>Release manageme</w:t>
      </w:r>
      <w:r w:rsidR="00211163">
        <w:rPr>
          <w:rFonts w:ascii="Arial" w:hAnsi="Arial" w:cs="Arial"/>
          <w:b/>
          <w:bCs/>
          <w:color w:val="000000"/>
          <w:sz w:val="20"/>
          <w:szCs w:val="20"/>
        </w:rPr>
        <w:t>nt</w:t>
      </w:r>
      <w:r w:rsidR="00165E52">
        <w:rPr>
          <w:rFonts w:ascii="Arial" w:hAnsi="Arial" w:cs="Arial"/>
          <w:b/>
          <w:bCs/>
          <w:color w:val="000000"/>
          <w:sz w:val="20"/>
          <w:szCs w:val="20"/>
        </w:rPr>
        <w:t xml:space="preserve"> and Business continuity </w:t>
      </w:r>
      <w:r w:rsidR="00482DAB">
        <w:rPr>
          <w:rFonts w:ascii="Arial" w:hAnsi="Arial" w:cs="Arial"/>
          <w:b/>
          <w:bCs/>
          <w:color w:val="000000"/>
          <w:sz w:val="20"/>
          <w:szCs w:val="20"/>
        </w:rPr>
        <w:t>plan</w:t>
      </w:r>
      <w:r w:rsidR="007A70FB">
        <w:rPr>
          <w:rFonts w:ascii="Arial" w:hAnsi="Arial" w:cs="Arial"/>
          <w:b/>
          <w:bCs/>
          <w:color w:val="000000"/>
          <w:sz w:val="20"/>
          <w:szCs w:val="20"/>
        </w:rPr>
        <w:t>.</w:t>
      </w:r>
      <w:r w:rsidR="00785D44">
        <w:rPr>
          <w:rFonts w:ascii="Arial" w:hAnsi="Arial" w:cs="Arial"/>
          <w:color w:val="000000"/>
          <w:sz w:val="20"/>
          <w:szCs w:val="20"/>
        </w:rPr>
        <w:t>And expertise</w:t>
      </w:r>
      <w:r w:rsidR="00211163">
        <w:rPr>
          <w:rFonts w:ascii="Arial" w:hAnsi="Arial" w:cs="Arial"/>
          <w:color w:val="000000"/>
          <w:sz w:val="20"/>
          <w:szCs w:val="20"/>
        </w:rPr>
        <w:t xml:space="preserve">in </w:t>
      </w:r>
      <w:r>
        <w:rPr>
          <w:rFonts w:ascii="Arial" w:hAnsi="Arial" w:cs="Arial"/>
          <w:color w:val="000000"/>
          <w:sz w:val="20"/>
          <w:szCs w:val="20"/>
        </w:rPr>
        <w:t xml:space="preserve">leading a </w:t>
      </w:r>
      <w:r w:rsidR="00211163">
        <w:rPr>
          <w:rFonts w:ascii="Arial" w:hAnsi="Arial" w:cs="Arial"/>
          <w:color w:val="000000"/>
          <w:sz w:val="20"/>
          <w:szCs w:val="20"/>
        </w:rPr>
        <w:t>T</w:t>
      </w:r>
      <w:r>
        <w:rPr>
          <w:rFonts w:ascii="Arial" w:hAnsi="Arial" w:cs="Arial"/>
          <w:color w:val="000000"/>
          <w:sz w:val="20"/>
          <w:szCs w:val="20"/>
        </w:rPr>
        <w:t>eam and interacting with Clients</w:t>
      </w:r>
      <w:r w:rsidR="00F14254">
        <w:rPr>
          <w:rFonts w:ascii="Arial" w:hAnsi="Arial" w:cs="Arial"/>
          <w:color w:val="000000"/>
          <w:sz w:val="20"/>
          <w:szCs w:val="20"/>
        </w:rPr>
        <w:t>, S</w:t>
      </w:r>
      <w:r w:rsidR="00211163">
        <w:rPr>
          <w:rFonts w:ascii="Arial" w:hAnsi="Arial" w:cs="Arial"/>
          <w:color w:val="000000"/>
          <w:sz w:val="20"/>
          <w:szCs w:val="20"/>
        </w:rPr>
        <w:t>take holders</w:t>
      </w:r>
      <w:r w:rsidR="00F14254">
        <w:rPr>
          <w:rFonts w:ascii="Arial" w:hAnsi="Arial" w:cs="Arial"/>
          <w:color w:val="000000"/>
          <w:sz w:val="20"/>
          <w:szCs w:val="20"/>
        </w:rPr>
        <w:t>&amp; End-users</w:t>
      </w:r>
      <w:r>
        <w:rPr>
          <w:rFonts w:ascii="Arial" w:hAnsi="Arial" w:cs="Arial"/>
          <w:color w:val="000000"/>
          <w:sz w:val="20"/>
          <w:szCs w:val="20"/>
        </w:rPr>
        <w:t xml:space="preserve">. </w:t>
      </w:r>
      <w:r w:rsidR="009B0332">
        <w:rPr>
          <w:rFonts w:ascii="Arial" w:hAnsi="Arial" w:cs="Arial"/>
          <w:color w:val="000000"/>
          <w:sz w:val="20"/>
          <w:szCs w:val="20"/>
        </w:rPr>
        <w:t xml:space="preserve">Certified on </w:t>
      </w:r>
      <w:r w:rsidR="009B0332" w:rsidRPr="009B0332">
        <w:rPr>
          <w:rFonts w:ascii="Arial" w:hAnsi="Arial" w:cs="Arial"/>
          <w:b/>
          <w:bCs/>
          <w:color w:val="000000"/>
          <w:sz w:val="20"/>
          <w:szCs w:val="20"/>
        </w:rPr>
        <w:t xml:space="preserve">AWS Sysops </w:t>
      </w:r>
      <w:r w:rsidR="00113737">
        <w:rPr>
          <w:rFonts w:ascii="Arial" w:hAnsi="Arial" w:cs="Arial"/>
          <w:b/>
          <w:bCs/>
          <w:color w:val="000000"/>
          <w:sz w:val="20"/>
          <w:szCs w:val="20"/>
        </w:rPr>
        <w:t xml:space="preserve">Administrator </w:t>
      </w:r>
      <w:r w:rsidR="009B0332" w:rsidRPr="009B0332">
        <w:rPr>
          <w:rFonts w:ascii="Arial" w:hAnsi="Arial" w:cs="Arial"/>
          <w:b/>
          <w:bCs/>
          <w:color w:val="000000"/>
          <w:sz w:val="20"/>
          <w:szCs w:val="20"/>
        </w:rPr>
        <w:t>Associate</w:t>
      </w:r>
      <w:r w:rsidR="009B0332">
        <w:rPr>
          <w:rFonts w:ascii="Arial" w:hAnsi="Arial" w:cs="Arial"/>
          <w:color w:val="000000"/>
          <w:sz w:val="20"/>
          <w:szCs w:val="20"/>
        </w:rPr>
        <w:t>.</w:t>
      </w:r>
      <w:r w:rsidR="005A5633">
        <w:rPr>
          <w:rFonts w:ascii="Arial" w:hAnsi="Arial" w:cs="Arial"/>
          <w:color w:val="000000"/>
          <w:sz w:val="20"/>
          <w:szCs w:val="20"/>
        </w:rPr>
        <w:t xml:space="preserve"> Currently workingas </w:t>
      </w:r>
      <w:r w:rsidR="00A31761" w:rsidRPr="00A31761">
        <w:rPr>
          <w:rFonts w:ascii="Arial" w:hAnsi="Arial" w:cs="Arial"/>
          <w:b/>
          <w:bCs/>
          <w:color w:val="000000"/>
          <w:sz w:val="20"/>
          <w:szCs w:val="20"/>
        </w:rPr>
        <w:t>Cloud</w:t>
      </w:r>
      <w:r w:rsidR="005A5633" w:rsidRPr="00556A78">
        <w:rPr>
          <w:rFonts w:ascii="Arial" w:hAnsi="Arial" w:cs="Arial"/>
          <w:b/>
          <w:bCs/>
          <w:color w:val="000000"/>
          <w:sz w:val="20"/>
          <w:szCs w:val="20"/>
        </w:rPr>
        <w:t>Associate Consultant</w:t>
      </w:r>
      <w:r w:rsidR="00B95C01">
        <w:rPr>
          <w:rFonts w:ascii="Arial" w:hAnsi="Arial" w:cs="Arial"/>
          <w:color w:val="000000"/>
          <w:sz w:val="20"/>
          <w:szCs w:val="20"/>
        </w:rPr>
        <w:t>.</w:t>
      </w:r>
    </w:p>
    <w:p w:rsidR="00A7113D" w:rsidRDefault="00A7113D" w:rsidP="005C6761">
      <w:pPr>
        <w:ind w:right="-118"/>
        <w:jc w:val="both"/>
        <w:rPr>
          <w:rFonts w:ascii="Arial" w:hAnsi="Arial" w:cs="Arial"/>
          <w:b/>
          <w:bCs/>
          <w:color w:val="000000"/>
          <w:sz w:val="20"/>
          <w:szCs w:val="20"/>
        </w:rPr>
      </w:pPr>
    </w:p>
    <w:p w:rsidR="005C6761" w:rsidRDefault="00353ED3" w:rsidP="005C6761">
      <w:pPr>
        <w:ind w:right="-118"/>
        <w:jc w:val="both"/>
        <w:rPr>
          <w:rFonts w:ascii="Arial" w:hAnsi="Arial" w:cs="Arial"/>
          <w:b/>
          <w:bCs/>
          <w:color w:val="000000"/>
          <w:sz w:val="20"/>
          <w:szCs w:val="20"/>
          <w:lang w:val="en-GB"/>
        </w:rPr>
      </w:pPr>
      <w:r>
        <w:rPr>
          <w:rFonts w:ascii="Arial" w:hAnsi="Arial" w:cs="Arial"/>
          <w:color w:val="000000"/>
          <w:sz w:val="20"/>
          <w:szCs w:val="20"/>
          <w:lang w:val="en-GB"/>
        </w:rPr>
        <w:t xml:space="preserve">E-mail: </w:t>
      </w:r>
      <w:r w:rsidRPr="00482DAB">
        <w:rPr>
          <w:rFonts w:ascii="Arial" w:hAnsi="Arial" w:cs="Arial"/>
          <w:b/>
          <w:bCs/>
          <w:i/>
          <w:color w:val="000000"/>
          <w:sz w:val="20"/>
          <w:szCs w:val="20"/>
          <w:u w:val="single"/>
          <w:lang w:val="en-GB"/>
        </w:rPr>
        <w:t>jayashree</w:t>
      </w:r>
      <w:r w:rsidR="00142A84" w:rsidRPr="00482DAB">
        <w:rPr>
          <w:rFonts w:ascii="Arial" w:hAnsi="Arial" w:cs="Arial"/>
          <w:b/>
          <w:bCs/>
          <w:i/>
          <w:color w:val="000000"/>
          <w:sz w:val="20"/>
          <w:szCs w:val="20"/>
          <w:u w:val="single"/>
          <w:lang w:val="en-GB"/>
        </w:rPr>
        <w:t>r102</w:t>
      </w:r>
      <w:r w:rsidRPr="00482DAB">
        <w:rPr>
          <w:rFonts w:ascii="Arial" w:hAnsi="Arial" w:cs="Arial"/>
          <w:b/>
          <w:bCs/>
          <w:i/>
          <w:color w:val="000000"/>
          <w:sz w:val="20"/>
          <w:szCs w:val="20"/>
          <w:u w:val="single"/>
          <w:lang w:val="en-GB"/>
        </w:rPr>
        <w:t>@gmail.com</w:t>
      </w:r>
      <w:r>
        <w:rPr>
          <w:rFonts w:ascii="Arial" w:hAnsi="Arial" w:cs="Arial"/>
          <w:color w:val="000000"/>
          <w:sz w:val="20"/>
          <w:szCs w:val="20"/>
          <w:lang w:val="en-GB"/>
        </w:rPr>
        <w:tab/>
      </w:r>
      <w:r>
        <w:rPr>
          <w:rFonts w:ascii="Arial" w:hAnsi="Arial" w:cs="Arial"/>
          <w:color w:val="000000"/>
          <w:sz w:val="20"/>
          <w:szCs w:val="20"/>
          <w:lang w:val="en-GB"/>
        </w:rPr>
        <w:tab/>
      </w:r>
      <w:r>
        <w:rPr>
          <w:rFonts w:ascii="Arial" w:hAnsi="Arial" w:cs="Arial"/>
          <w:color w:val="000000"/>
          <w:sz w:val="20"/>
          <w:szCs w:val="20"/>
          <w:lang w:val="en-GB"/>
        </w:rPr>
        <w:tab/>
        <w:t xml:space="preserve">       Mobile No: </w:t>
      </w:r>
      <w:r w:rsidR="00142A84" w:rsidRPr="00482DAB">
        <w:rPr>
          <w:rFonts w:ascii="Arial" w:hAnsi="Arial" w:cs="Arial"/>
          <w:b/>
          <w:bCs/>
          <w:color w:val="000000"/>
          <w:sz w:val="20"/>
          <w:szCs w:val="20"/>
          <w:lang w:val="en-GB"/>
        </w:rPr>
        <w:t>9958430466</w:t>
      </w:r>
    </w:p>
    <w:p w:rsidR="003B50CC" w:rsidRDefault="003B50CC" w:rsidP="005C6761">
      <w:pPr>
        <w:ind w:right="-118"/>
        <w:jc w:val="both"/>
        <w:rPr>
          <w:rFonts w:ascii="Arial" w:hAnsi="Arial" w:cs="Arial"/>
          <w:color w:val="000000"/>
          <w:sz w:val="20"/>
          <w:szCs w:val="20"/>
          <w:lang w:val="en-GB"/>
        </w:rPr>
      </w:pPr>
    </w:p>
    <w:tbl>
      <w:tblPr>
        <w:tblW w:w="9108" w:type="dxa"/>
        <w:tblLayout w:type="fixed"/>
        <w:tblLook w:val="0000"/>
      </w:tblPr>
      <w:tblGrid>
        <w:gridCol w:w="9108"/>
      </w:tblGrid>
      <w:tr w:rsidR="006F0A86" w:rsidTr="00465A92">
        <w:trPr>
          <w:trHeight w:val="260"/>
        </w:trPr>
        <w:tc>
          <w:tcPr>
            <w:tcW w:w="9108" w:type="dxa"/>
            <w:shd w:val="clear" w:color="auto" w:fill="800000"/>
          </w:tcPr>
          <w:p w:rsidR="005C6761" w:rsidRDefault="00353ED3" w:rsidP="00B73AB7">
            <w:pPr>
              <w:pStyle w:val="Heading1"/>
              <w:tabs>
                <w:tab w:val="left" w:pos="0"/>
              </w:tabs>
              <w:snapToGrid w:val="0"/>
              <w:jc w:val="both"/>
              <w:rPr>
                <w:rFonts w:ascii="Arial" w:hAnsi="Arial" w:cs="Arial"/>
                <w:sz w:val="20"/>
                <w:szCs w:val="20"/>
              </w:rPr>
            </w:pPr>
            <w:r>
              <w:rPr>
                <w:rFonts w:ascii="Arial" w:hAnsi="Arial" w:cs="Arial"/>
                <w:sz w:val="20"/>
                <w:szCs w:val="20"/>
              </w:rPr>
              <w:t>Software skills</w:t>
            </w:r>
          </w:p>
        </w:tc>
      </w:tr>
    </w:tbl>
    <w:p w:rsidR="005C6761"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Operating System</w:t>
      </w:r>
      <w:r>
        <w:rPr>
          <w:rFonts w:ascii="Arial" w:hAnsi="Arial" w:cs="Arial"/>
          <w:b/>
          <w:bCs/>
          <w:sz w:val="20"/>
          <w:szCs w:val="20"/>
          <w:lang w:val="en-GB"/>
        </w:rPr>
        <w:tab/>
      </w:r>
      <w:r w:rsidRPr="005A7041">
        <w:rPr>
          <w:rFonts w:ascii="Arial" w:hAnsi="Arial" w:cs="Arial"/>
          <w:b/>
          <w:bCs/>
          <w:sz w:val="20"/>
          <w:szCs w:val="20"/>
          <w:lang w:val="en-GB"/>
        </w:rPr>
        <w:t>: Unix,</w:t>
      </w:r>
      <w:r>
        <w:rPr>
          <w:rFonts w:ascii="Arial" w:hAnsi="Arial" w:cs="Arial"/>
          <w:b/>
          <w:bCs/>
          <w:sz w:val="20"/>
          <w:szCs w:val="20"/>
          <w:lang w:val="en-GB"/>
        </w:rPr>
        <w:t xml:space="preserve"> Windows 98/NT/2000, Linux, Solaris 10</w:t>
      </w:r>
    </w:p>
    <w:p w:rsidR="005C6761"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Languages</w:t>
      </w:r>
      <w:r>
        <w:rPr>
          <w:rFonts w:ascii="Arial" w:hAnsi="Arial" w:cs="Arial"/>
          <w:b/>
          <w:bCs/>
          <w:sz w:val="20"/>
          <w:szCs w:val="20"/>
          <w:lang w:val="en-GB"/>
        </w:rPr>
        <w:tab/>
      </w:r>
      <w:r>
        <w:rPr>
          <w:rFonts w:ascii="Arial" w:hAnsi="Arial" w:cs="Arial"/>
          <w:b/>
          <w:bCs/>
          <w:sz w:val="20"/>
          <w:szCs w:val="20"/>
          <w:lang w:val="en-GB"/>
        </w:rPr>
        <w:tab/>
        <w:t xml:space="preserve">:  </w:t>
      </w:r>
      <w:r w:rsidRPr="005A7041">
        <w:rPr>
          <w:rFonts w:ascii="Arial" w:hAnsi="Arial" w:cs="Arial"/>
          <w:b/>
          <w:bCs/>
          <w:sz w:val="20"/>
          <w:szCs w:val="20"/>
          <w:lang w:val="en-GB"/>
        </w:rPr>
        <w:t>Unix Shell scripting,T-SQL, PL/SQL, C, C++,</w:t>
      </w:r>
      <w:r w:rsidR="0029622A">
        <w:rPr>
          <w:rFonts w:ascii="Arial" w:hAnsi="Arial" w:cs="Arial"/>
          <w:b/>
          <w:bCs/>
          <w:sz w:val="20"/>
          <w:szCs w:val="20"/>
          <w:lang w:val="en-GB"/>
        </w:rPr>
        <w:t>Y</w:t>
      </w:r>
      <w:r w:rsidR="00F91E2D">
        <w:rPr>
          <w:rFonts w:ascii="Arial" w:hAnsi="Arial" w:cs="Arial"/>
          <w:b/>
          <w:bCs/>
          <w:sz w:val="20"/>
          <w:szCs w:val="20"/>
          <w:lang w:val="en-GB"/>
        </w:rPr>
        <w:t>AML</w:t>
      </w:r>
    </w:p>
    <w:p w:rsidR="005C6761"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RDBMS</w:t>
      </w:r>
      <w:r>
        <w:rPr>
          <w:rFonts w:ascii="Arial" w:hAnsi="Arial" w:cs="Arial"/>
          <w:b/>
          <w:bCs/>
          <w:sz w:val="20"/>
          <w:szCs w:val="20"/>
          <w:lang w:val="en-GB"/>
        </w:rPr>
        <w:tab/>
      </w:r>
      <w:r>
        <w:rPr>
          <w:rFonts w:ascii="Arial" w:hAnsi="Arial" w:cs="Arial"/>
          <w:b/>
          <w:bCs/>
          <w:sz w:val="20"/>
          <w:szCs w:val="20"/>
          <w:lang w:val="en-GB"/>
        </w:rPr>
        <w:tab/>
      </w:r>
      <w:r w:rsidR="000C5CEF">
        <w:rPr>
          <w:rFonts w:ascii="Arial" w:hAnsi="Arial" w:cs="Arial"/>
          <w:b/>
          <w:bCs/>
          <w:sz w:val="20"/>
          <w:szCs w:val="20"/>
          <w:lang w:val="en-GB"/>
        </w:rPr>
        <w:t xml:space="preserve"> :</w:t>
      </w:r>
      <w:r>
        <w:rPr>
          <w:rFonts w:ascii="Arial" w:hAnsi="Arial" w:cs="Arial"/>
          <w:b/>
          <w:bCs/>
          <w:sz w:val="20"/>
          <w:szCs w:val="20"/>
          <w:lang w:val="en-GB"/>
        </w:rPr>
        <w:t xml:space="preserve">  Sybase, Oracle</w:t>
      </w:r>
      <w:r w:rsidR="00D64AA0">
        <w:rPr>
          <w:rFonts w:ascii="Arial" w:hAnsi="Arial" w:cs="Arial"/>
          <w:b/>
          <w:bCs/>
          <w:sz w:val="20"/>
          <w:szCs w:val="20"/>
          <w:lang w:val="en-GB"/>
        </w:rPr>
        <w:t>, SQL</w:t>
      </w:r>
    </w:p>
    <w:p w:rsidR="005C6761"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GUI</w:t>
      </w:r>
      <w:r>
        <w:rPr>
          <w:rFonts w:ascii="Arial" w:hAnsi="Arial" w:cs="Arial"/>
          <w:b/>
          <w:bCs/>
          <w:sz w:val="20"/>
          <w:szCs w:val="20"/>
          <w:lang w:val="en-GB"/>
        </w:rPr>
        <w:tab/>
      </w:r>
      <w:r>
        <w:rPr>
          <w:rFonts w:ascii="Arial" w:hAnsi="Arial" w:cs="Arial"/>
          <w:b/>
          <w:bCs/>
          <w:sz w:val="20"/>
          <w:szCs w:val="20"/>
          <w:lang w:val="en-GB"/>
        </w:rPr>
        <w:tab/>
      </w:r>
      <w:r>
        <w:rPr>
          <w:rFonts w:ascii="Arial" w:hAnsi="Arial" w:cs="Arial"/>
          <w:b/>
          <w:bCs/>
          <w:sz w:val="20"/>
          <w:szCs w:val="20"/>
          <w:lang w:val="en-GB"/>
        </w:rPr>
        <w:tab/>
        <w:t>:  X-Windows, Motif 1.2</w:t>
      </w:r>
    </w:p>
    <w:p w:rsidR="005C6761"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Office Suite                   :Office–XP &amp; Star Office.</w:t>
      </w:r>
    </w:p>
    <w:p w:rsidR="005C6761" w:rsidRPr="00012C33" w:rsidRDefault="00353ED3" w:rsidP="0046267C">
      <w:pPr>
        <w:numPr>
          <w:ilvl w:val="0"/>
          <w:numId w:val="2"/>
        </w:numPr>
        <w:tabs>
          <w:tab w:val="left" w:pos="576"/>
        </w:tabs>
        <w:suppressAutoHyphens/>
        <w:spacing w:after="0" w:line="240" w:lineRule="auto"/>
        <w:ind w:left="576"/>
        <w:jc w:val="both"/>
        <w:rPr>
          <w:rFonts w:ascii="Arial" w:hAnsi="Arial" w:cs="Arial"/>
          <w:b/>
          <w:bCs/>
          <w:sz w:val="20"/>
          <w:szCs w:val="20"/>
          <w:lang w:val="en-GB"/>
        </w:rPr>
      </w:pPr>
      <w:r w:rsidRPr="00012C33">
        <w:rPr>
          <w:rFonts w:ascii="Arial" w:hAnsi="Arial" w:cs="Arial"/>
          <w:b/>
          <w:bCs/>
          <w:sz w:val="20"/>
          <w:szCs w:val="20"/>
          <w:lang w:val="en-GB"/>
        </w:rPr>
        <w:t>Internet Tools             :HTML, Java Script, JSP, XML</w:t>
      </w:r>
      <w:r w:rsidR="0046267C" w:rsidRPr="00012C33">
        <w:rPr>
          <w:rFonts w:ascii="Arial" w:hAnsi="Arial" w:cs="Arial"/>
          <w:b/>
          <w:bCs/>
          <w:sz w:val="20"/>
          <w:szCs w:val="20"/>
          <w:lang w:val="en-GB"/>
        </w:rPr>
        <w:t xml:space="preserve">,JSON                                     </w:t>
      </w:r>
    </w:p>
    <w:p w:rsidR="005C6761"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Tools                           :ISQL, BCP, Autosys</w:t>
      </w:r>
      <w:r w:rsidR="00C66EC3">
        <w:rPr>
          <w:rFonts w:ascii="Arial" w:hAnsi="Arial" w:cs="Arial"/>
          <w:b/>
          <w:bCs/>
          <w:sz w:val="20"/>
          <w:szCs w:val="20"/>
          <w:lang w:val="en-GB"/>
        </w:rPr>
        <w:t xml:space="preserve">, </w:t>
      </w:r>
      <w:r w:rsidR="003637CC">
        <w:rPr>
          <w:rFonts w:ascii="Arial" w:hAnsi="Arial" w:cs="Arial"/>
          <w:b/>
          <w:bCs/>
          <w:sz w:val="20"/>
          <w:szCs w:val="20"/>
          <w:lang w:val="en-GB"/>
        </w:rPr>
        <w:t>Data Studio</w:t>
      </w:r>
    </w:p>
    <w:p w:rsidR="00012C33"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Cloud Services Tools   :  Ansible,Jenkins,</w:t>
      </w:r>
      <w:r w:rsidR="00F01F7D">
        <w:rPr>
          <w:rFonts w:ascii="Arial" w:hAnsi="Arial" w:cs="Arial"/>
          <w:b/>
          <w:bCs/>
          <w:sz w:val="20"/>
          <w:szCs w:val="20"/>
          <w:lang w:val="en-GB"/>
        </w:rPr>
        <w:t xml:space="preserve"> CI/CD Pipeline and Devops</w:t>
      </w:r>
    </w:p>
    <w:p w:rsidR="00A418F3"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 xml:space="preserve">Virtualization Tools       : VMware </w:t>
      </w:r>
    </w:p>
    <w:p w:rsidR="00D64AA0"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SCM Tools                      : GitHub, SVN</w:t>
      </w:r>
      <w:r w:rsidR="00AB6F47">
        <w:rPr>
          <w:rFonts w:ascii="Arial" w:hAnsi="Arial" w:cs="Arial"/>
          <w:b/>
          <w:bCs/>
          <w:sz w:val="20"/>
          <w:szCs w:val="20"/>
          <w:lang w:val="en-GB"/>
        </w:rPr>
        <w:t xml:space="preserve"> and</w:t>
      </w:r>
      <w:r w:rsidR="00F40E06">
        <w:rPr>
          <w:rFonts w:ascii="Arial" w:hAnsi="Arial" w:cs="Arial"/>
          <w:b/>
          <w:bCs/>
          <w:sz w:val="20"/>
          <w:szCs w:val="20"/>
          <w:lang w:val="en-GB"/>
        </w:rPr>
        <w:t xml:space="preserve"> Maven</w:t>
      </w:r>
    </w:p>
    <w:p w:rsidR="00D64AA0"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Monitoring Tools            : Cloud Watch, Grafana</w:t>
      </w:r>
      <w:r w:rsidR="00367036">
        <w:rPr>
          <w:rFonts w:ascii="Arial" w:hAnsi="Arial" w:cs="Arial"/>
          <w:b/>
          <w:bCs/>
          <w:sz w:val="20"/>
          <w:szCs w:val="20"/>
          <w:lang w:val="en-GB"/>
        </w:rPr>
        <w:t xml:space="preserve"> and </w:t>
      </w:r>
      <w:r w:rsidR="00785B4A">
        <w:rPr>
          <w:rFonts w:ascii="Arial" w:hAnsi="Arial" w:cs="Arial"/>
          <w:b/>
          <w:bCs/>
          <w:sz w:val="20"/>
          <w:szCs w:val="20"/>
          <w:lang w:val="en-GB"/>
        </w:rPr>
        <w:t>Splunk</w:t>
      </w:r>
    </w:p>
    <w:p w:rsidR="00F40E06"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Ticketing Tools               : JIRA</w:t>
      </w:r>
    </w:p>
    <w:p w:rsidR="00F40E06"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 xml:space="preserve">Infra Provisioning </w:t>
      </w:r>
      <w:r w:rsidR="000C5CEF">
        <w:rPr>
          <w:rFonts w:ascii="Arial" w:hAnsi="Arial" w:cs="Arial"/>
          <w:b/>
          <w:bCs/>
          <w:sz w:val="20"/>
          <w:szCs w:val="20"/>
          <w:lang w:val="en-GB"/>
        </w:rPr>
        <w:t>Tools:</w:t>
      </w:r>
      <w:r>
        <w:rPr>
          <w:rFonts w:ascii="Arial" w:hAnsi="Arial" w:cs="Arial"/>
          <w:b/>
          <w:bCs/>
          <w:sz w:val="20"/>
          <w:szCs w:val="20"/>
          <w:lang w:val="en-GB"/>
        </w:rPr>
        <w:t xml:space="preserve"> Terraform</w:t>
      </w:r>
    </w:p>
    <w:p w:rsidR="00F40E06" w:rsidRDefault="00353ED3" w:rsidP="005C6761">
      <w:pPr>
        <w:numPr>
          <w:ilvl w:val="0"/>
          <w:numId w:val="2"/>
        </w:numPr>
        <w:tabs>
          <w:tab w:val="left" w:pos="576"/>
        </w:tabs>
        <w:suppressAutoHyphens/>
        <w:spacing w:after="0" w:line="240" w:lineRule="auto"/>
        <w:ind w:left="576"/>
        <w:jc w:val="both"/>
        <w:rPr>
          <w:rFonts w:ascii="Arial" w:hAnsi="Arial" w:cs="Arial"/>
          <w:b/>
          <w:bCs/>
          <w:sz w:val="20"/>
          <w:szCs w:val="20"/>
          <w:lang w:val="en-GB"/>
        </w:rPr>
      </w:pPr>
      <w:r>
        <w:rPr>
          <w:rFonts w:ascii="Arial" w:hAnsi="Arial" w:cs="Arial"/>
          <w:b/>
          <w:bCs/>
          <w:sz w:val="20"/>
          <w:szCs w:val="20"/>
          <w:lang w:val="en-GB"/>
        </w:rPr>
        <w:t xml:space="preserve">Containerization Solutions: </w:t>
      </w:r>
      <w:r>
        <w:rPr>
          <w:rFonts w:ascii="Arial" w:hAnsi="Arial" w:cs="Arial"/>
          <w:b/>
          <w:bCs/>
          <w:sz w:val="20"/>
          <w:szCs w:val="20"/>
          <w:lang w:val="en-GB"/>
        </w:rPr>
        <w:t>Docker</w:t>
      </w:r>
      <w:r w:rsidR="00AB6F47">
        <w:rPr>
          <w:rFonts w:ascii="Arial" w:hAnsi="Arial" w:cs="Arial"/>
          <w:b/>
          <w:bCs/>
          <w:sz w:val="20"/>
          <w:szCs w:val="20"/>
          <w:lang w:val="en-GB"/>
        </w:rPr>
        <w:t>,</w:t>
      </w:r>
      <w:r>
        <w:rPr>
          <w:rFonts w:ascii="Arial" w:hAnsi="Arial" w:cs="Arial"/>
          <w:b/>
          <w:bCs/>
          <w:sz w:val="20"/>
          <w:szCs w:val="20"/>
          <w:lang w:val="en-GB"/>
        </w:rPr>
        <w:t xml:space="preserve"> Kubernetes</w:t>
      </w:r>
      <w:r w:rsidR="00D01448">
        <w:rPr>
          <w:rFonts w:ascii="Arial" w:hAnsi="Arial" w:cs="Arial"/>
          <w:b/>
          <w:bCs/>
          <w:sz w:val="20"/>
          <w:szCs w:val="20"/>
          <w:lang w:val="en-GB"/>
        </w:rPr>
        <w:t>, GKE</w:t>
      </w:r>
    </w:p>
    <w:p w:rsidR="005C6761" w:rsidRDefault="005C6761" w:rsidP="005C6761">
      <w:pPr>
        <w:jc w:val="both"/>
        <w:rPr>
          <w:rFonts w:ascii="Arial" w:hAnsi="Arial" w:cs="Arial"/>
          <w:sz w:val="20"/>
          <w:szCs w:val="20"/>
          <w:lang w:val="en-GB"/>
        </w:rPr>
      </w:pPr>
    </w:p>
    <w:tbl>
      <w:tblPr>
        <w:tblW w:w="9108" w:type="dxa"/>
        <w:tblLayout w:type="fixed"/>
        <w:tblLook w:val="0000"/>
      </w:tblPr>
      <w:tblGrid>
        <w:gridCol w:w="9108"/>
      </w:tblGrid>
      <w:tr w:rsidR="006F0A86" w:rsidTr="001454A1">
        <w:trPr>
          <w:trHeight w:val="213"/>
        </w:trPr>
        <w:tc>
          <w:tcPr>
            <w:tcW w:w="9108" w:type="dxa"/>
            <w:shd w:val="clear" w:color="auto" w:fill="800000"/>
          </w:tcPr>
          <w:p w:rsidR="005C6761" w:rsidRDefault="00353ED3" w:rsidP="00B73AB7">
            <w:pPr>
              <w:snapToGrid w:val="0"/>
              <w:jc w:val="both"/>
              <w:rPr>
                <w:rFonts w:ascii="Arial" w:hAnsi="Arial" w:cs="Arial"/>
                <w:b/>
                <w:iCs/>
                <w:color w:val="FFFFFF"/>
                <w:sz w:val="20"/>
                <w:szCs w:val="20"/>
              </w:rPr>
            </w:pPr>
            <w:r>
              <w:rPr>
                <w:rFonts w:ascii="Arial" w:hAnsi="Arial" w:cs="Arial"/>
                <w:b/>
                <w:iCs/>
                <w:color w:val="FFFFFF"/>
                <w:sz w:val="20"/>
                <w:szCs w:val="20"/>
              </w:rPr>
              <w:t>Additional Training &amp; Certifications</w:t>
            </w:r>
          </w:p>
        </w:tc>
      </w:tr>
    </w:tbl>
    <w:p w:rsidR="009B20C8" w:rsidRDefault="00353ED3" w:rsidP="009B20C8">
      <w:pPr>
        <w:numPr>
          <w:ilvl w:val="0"/>
          <w:numId w:val="4"/>
        </w:numPr>
        <w:tabs>
          <w:tab w:val="left" w:pos="720"/>
        </w:tabs>
        <w:suppressAutoHyphens/>
        <w:spacing w:after="0" w:line="240" w:lineRule="auto"/>
        <w:rPr>
          <w:rFonts w:ascii="Arial" w:hAnsi="Arial" w:cs="Arial"/>
          <w:b/>
          <w:bCs/>
          <w:sz w:val="20"/>
          <w:szCs w:val="20"/>
        </w:rPr>
      </w:pPr>
      <w:r w:rsidRPr="009B20C8">
        <w:rPr>
          <w:rFonts w:ascii="Arial" w:hAnsi="Arial" w:cs="Arial"/>
          <w:b/>
          <w:bCs/>
          <w:sz w:val="20"/>
          <w:szCs w:val="20"/>
        </w:rPr>
        <w:t>Certified AWS Sysops Administrator Associate</w:t>
      </w:r>
    </w:p>
    <w:p w:rsidR="009B20C8" w:rsidRPr="00C16854" w:rsidRDefault="00353ED3" w:rsidP="009B20C8">
      <w:pPr>
        <w:numPr>
          <w:ilvl w:val="0"/>
          <w:numId w:val="4"/>
        </w:numPr>
        <w:tabs>
          <w:tab w:val="left" w:pos="720"/>
        </w:tabs>
        <w:suppressAutoHyphens/>
        <w:spacing w:after="0" w:line="240" w:lineRule="auto"/>
        <w:rPr>
          <w:rFonts w:ascii="Arial" w:hAnsi="Arial" w:cs="Arial"/>
          <w:b/>
          <w:bCs/>
          <w:sz w:val="20"/>
          <w:szCs w:val="20"/>
        </w:rPr>
      </w:pPr>
      <w:r>
        <w:rPr>
          <w:rFonts w:ascii="Arial" w:hAnsi="Arial" w:cs="Arial"/>
          <w:b/>
          <w:bCs/>
          <w:sz w:val="20"/>
          <w:szCs w:val="20"/>
        </w:rPr>
        <w:t xml:space="preserve">Certificate course in ORACLE and VB from SSI, </w:t>
      </w:r>
      <w:r w:rsidRPr="00A230AD">
        <w:rPr>
          <w:rFonts w:ascii="Arial" w:hAnsi="Arial" w:cs="Arial"/>
          <w:b/>
          <w:sz w:val="20"/>
          <w:szCs w:val="20"/>
        </w:rPr>
        <w:t>Odisha</w:t>
      </w:r>
    </w:p>
    <w:p w:rsidR="005C6761" w:rsidRDefault="00353ED3" w:rsidP="005C6761">
      <w:pPr>
        <w:numPr>
          <w:ilvl w:val="0"/>
          <w:numId w:val="4"/>
        </w:numPr>
        <w:tabs>
          <w:tab w:val="left" w:pos="720"/>
        </w:tabs>
        <w:suppressAutoHyphens/>
        <w:spacing w:after="0" w:line="240" w:lineRule="auto"/>
        <w:rPr>
          <w:rFonts w:ascii="Arial" w:hAnsi="Arial" w:cs="Arial"/>
          <w:b/>
          <w:bCs/>
          <w:sz w:val="20"/>
          <w:szCs w:val="20"/>
        </w:rPr>
      </w:pPr>
      <w:r>
        <w:rPr>
          <w:rFonts w:ascii="Arial" w:hAnsi="Arial" w:cs="Arial"/>
          <w:b/>
          <w:bCs/>
          <w:sz w:val="20"/>
          <w:szCs w:val="20"/>
        </w:rPr>
        <w:t>Expertise in BFSI Domain (Investment Banking Services &amp; Solutions)</w:t>
      </w:r>
    </w:p>
    <w:p w:rsidR="005C6761" w:rsidRDefault="00353ED3" w:rsidP="005C6761">
      <w:pPr>
        <w:numPr>
          <w:ilvl w:val="0"/>
          <w:numId w:val="4"/>
        </w:numPr>
        <w:tabs>
          <w:tab w:val="left" w:pos="720"/>
        </w:tabs>
        <w:suppressAutoHyphens/>
        <w:spacing w:after="0" w:line="240" w:lineRule="auto"/>
        <w:rPr>
          <w:rFonts w:ascii="Arial" w:hAnsi="Arial" w:cs="Arial"/>
          <w:b/>
          <w:bCs/>
          <w:sz w:val="20"/>
          <w:szCs w:val="20"/>
        </w:rPr>
      </w:pPr>
      <w:r>
        <w:rPr>
          <w:rFonts w:ascii="Arial" w:hAnsi="Arial" w:cs="Arial"/>
          <w:b/>
          <w:bCs/>
          <w:sz w:val="20"/>
          <w:szCs w:val="20"/>
        </w:rPr>
        <w:t xml:space="preserve">Undergone training for </w:t>
      </w:r>
      <w:r>
        <w:rPr>
          <w:rFonts w:ascii="Arial" w:hAnsi="Arial" w:cs="Arial"/>
          <w:b/>
          <w:bCs/>
          <w:sz w:val="20"/>
          <w:szCs w:val="20"/>
        </w:rPr>
        <w:t>Banking domain (Forex Market, equity, debt, Future and option)</w:t>
      </w:r>
    </w:p>
    <w:p w:rsidR="005C6761" w:rsidRDefault="005C6761" w:rsidP="005C6761">
      <w:pPr>
        <w:widowControl w:val="0"/>
        <w:autoSpaceDE w:val="0"/>
        <w:ind w:left="360"/>
        <w:jc w:val="both"/>
        <w:rPr>
          <w:rFonts w:ascii="Arial" w:hAnsi="Arial" w:cs="Arial"/>
          <w:b/>
          <w:bCs/>
          <w:sz w:val="20"/>
          <w:szCs w:val="20"/>
        </w:rPr>
      </w:pPr>
    </w:p>
    <w:tbl>
      <w:tblPr>
        <w:tblW w:w="9072" w:type="dxa"/>
        <w:tblLayout w:type="fixed"/>
        <w:tblLook w:val="0000"/>
      </w:tblPr>
      <w:tblGrid>
        <w:gridCol w:w="9072"/>
      </w:tblGrid>
      <w:tr w:rsidR="006F0A86" w:rsidTr="001454A1">
        <w:trPr>
          <w:trHeight w:val="225"/>
        </w:trPr>
        <w:tc>
          <w:tcPr>
            <w:tcW w:w="9072" w:type="dxa"/>
            <w:shd w:val="clear" w:color="auto" w:fill="800000"/>
          </w:tcPr>
          <w:p w:rsidR="005C6761" w:rsidRDefault="00353ED3" w:rsidP="00B73AB7">
            <w:pPr>
              <w:pStyle w:val="Heading1"/>
              <w:tabs>
                <w:tab w:val="left" w:pos="0"/>
              </w:tabs>
              <w:snapToGrid w:val="0"/>
              <w:jc w:val="both"/>
              <w:rPr>
                <w:rFonts w:ascii="Arial" w:hAnsi="Arial" w:cs="Arial"/>
                <w:iCs/>
                <w:color w:val="FFFFFF"/>
                <w:sz w:val="20"/>
                <w:szCs w:val="20"/>
              </w:rPr>
            </w:pPr>
            <w:r>
              <w:rPr>
                <w:rFonts w:ascii="Arial" w:hAnsi="Arial" w:cs="Arial"/>
                <w:iCs/>
                <w:color w:val="FFFFFF"/>
                <w:sz w:val="20"/>
                <w:szCs w:val="20"/>
              </w:rPr>
              <w:t>Academic Briefs</w:t>
            </w:r>
          </w:p>
        </w:tc>
      </w:tr>
    </w:tbl>
    <w:p w:rsidR="005C6761" w:rsidRDefault="00353ED3" w:rsidP="005C6761">
      <w:pPr>
        <w:widowControl w:val="0"/>
        <w:numPr>
          <w:ilvl w:val="0"/>
          <w:numId w:val="3"/>
        </w:numPr>
        <w:tabs>
          <w:tab w:val="left" w:pos="720"/>
        </w:tabs>
        <w:suppressAutoHyphens/>
        <w:autoSpaceDE w:val="0"/>
        <w:spacing w:after="0" w:line="240" w:lineRule="auto"/>
        <w:jc w:val="both"/>
        <w:rPr>
          <w:rFonts w:ascii="Arial" w:hAnsi="Arial" w:cs="Arial"/>
          <w:sz w:val="20"/>
          <w:szCs w:val="20"/>
        </w:rPr>
      </w:pPr>
      <w:r>
        <w:rPr>
          <w:rFonts w:ascii="Arial" w:hAnsi="Arial" w:cs="Arial"/>
          <w:sz w:val="20"/>
          <w:szCs w:val="20"/>
        </w:rPr>
        <w:t>MCA from Utkal University, Bhubaneshwar, Odisha</w:t>
      </w:r>
    </w:p>
    <w:p w:rsidR="005C6761" w:rsidRDefault="00353ED3" w:rsidP="005C6761">
      <w:pPr>
        <w:widowControl w:val="0"/>
        <w:numPr>
          <w:ilvl w:val="0"/>
          <w:numId w:val="3"/>
        </w:numPr>
        <w:tabs>
          <w:tab w:val="left" w:pos="720"/>
        </w:tabs>
        <w:suppressAutoHyphens/>
        <w:autoSpaceDE w:val="0"/>
        <w:spacing w:after="0" w:line="240" w:lineRule="auto"/>
        <w:jc w:val="both"/>
        <w:rPr>
          <w:rFonts w:ascii="Arial" w:hAnsi="Arial" w:cs="Arial"/>
          <w:sz w:val="20"/>
          <w:szCs w:val="20"/>
        </w:rPr>
      </w:pPr>
      <w:r>
        <w:rPr>
          <w:rFonts w:ascii="Arial" w:hAnsi="Arial" w:cs="Arial"/>
          <w:sz w:val="20"/>
          <w:szCs w:val="20"/>
        </w:rPr>
        <w:t>B. Sc (Physics) from Utkal University, Bhubaneshwar, Odisha</w:t>
      </w:r>
    </w:p>
    <w:p w:rsidR="005C6761" w:rsidRDefault="00353ED3" w:rsidP="005C6761">
      <w:pPr>
        <w:widowControl w:val="0"/>
        <w:numPr>
          <w:ilvl w:val="0"/>
          <w:numId w:val="3"/>
        </w:numPr>
        <w:tabs>
          <w:tab w:val="left" w:pos="720"/>
        </w:tabs>
        <w:suppressAutoHyphens/>
        <w:autoSpaceDE w:val="0"/>
        <w:spacing w:after="0" w:line="240" w:lineRule="auto"/>
        <w:jc w:val="both"/>
        <w:rPr>
          <w:rFonts w:ascii="Arial" w:hAnsi="Arial" w:cs="Arial"/>
          <w:sz w:val="20"/>
          <w:szCs w:val="20"/>
        </w:rPr>
      </w:pPr>
      <w:r>
        <w:rPr>
          <w:rFonts w:ascii="Arial" w:hAnsi="Arial" w:cs="Arial"/>
          <w:sz w:val="20"/>
          <w:szCs w:val="20"/>
        </w:rPr>
        <w:t>Intermediate in Science from Council of Higher Secondary Education,</w:t>
      </w:r>
      <w:r>
        <w:rPr>
          <w:rFonts w:ascii="Arial" w:hAnsi="Arial" w:cs="Arial"/>
          <w:sz w:val="20"/>
          <w:szCs w:val="20"/>
        </w:rPr>
        <w:t xml:space="preserve"> Odisha </w:t>
      </w:r>
    </w:p>
    <w:p w:rsidR="001454A1" w:rsidRPr="00855827" w:rsidRDefault="00353ED3" w:rsidP="009A7EC2">
      <w:pPr>
        <w:widowControl w:val="0"/>
        <w:numPr>
          <w:ilvl w:val="0"/>
          <w:numId w:val="3"/>
        </w:numPr>
        <w:tabs>
          <w:tab w:val="left" w:pos="720"/>
        </w:tabs>
        <w:suppressAutoHyphens/>
        <w:autoSpaceDE w:val="0"/>
        <w:spacing w:after="0" w:line="240" w:lineRule="auto"/>
        <w:jc w:val="both"/>
        <w:rPr>
          <w:rFonts w:ascii="Arial" w:hAnsi="Arial" w:cs="Arial"/>
          <w:sz w:val="20"/>
          <w:szCs w:val="20"/>
        </w:rPr>
      </w:pPr>
      <w:r w:rsidRPr="00855827">
        <w:rPr>
          <w:rFonts w:ascii="Arial" w:hAnsi="Arial" w:cs="Arial"/>
          <w:sz w:val="20"/>
          <w:szCs w:val="20"/>
        </w:rPr>
        <w:t>Matriculation, High School Examination Board, B. S. E, Odisha</w:t>
      </w:r>
    </w:p>
    <w:p w:rsidR="001454A1" w:rsidRDefault="001454A1" w:rsidP="001454A1">
      <w:pPr>
        <w:widowControl w:val="0"/>
        <w:suppressAutoHyphens/>
        <w:autoSpaceDE w:val="0"/>
        <w:spacing w:after="0" w:line="240" w:lineRule="auto"/>
        <w:jc w:val="both"/>
        <w:rPr>
          <w:rFonts w:ascii="Arial" w:hAnsi="Arial" w:cs="Arial"/>
          <w:sz w:val="20"/>
          <w:szCs w:val="20"/>
        </w:rPr>
      </w:pPr>
    </w:p>
    <w:tbl>
      <w:tblPr>
        <w:tblW w:w="9072" w:type="dxa"/>
        <w:tblLayout w:type="fixed"/>
        <w:tblLook w:val="0000"/>
      </w:tblPr>
      <w:tblGrid>
        <w:gridCol w:w="9072"/>
      </w:tblGrid>
      <w:tr w:rsidR="006F0A86" w:rsidTr="00B73AB7">
        <w:trPr>
          <w:trHeight w:val="225"/>
        </w:trPr>
        <w:tc>
          <w:tcPr>
            <w:tcW w:w="9072" w:type="dxa"/>
            <w:shd w:val="clear" w:color="auto" w:fill="800000"/>
          </w:tcPr>
          <w:p w:rsidR="001454A1" w:rsidRDefault="00353ED3" w:rsidP="00B73AB7">
            <w:pPr>
              <w:pStyle w:val="Heading1"/>
              <w:tabs>
                <w:tab w:val="left" w:pos="0"/>
              </w:tabs>
              <w:snapToGrid w:val="0"/>
              <w:jc w:val="both"/>
              <w:rPr>
                <w:rFonts w:ascii="Arial" w:hAnsi="Arial" w:cs="Arial"/>
                <w:iCs/>
                <w:color w:val="FFFFFF"/>
                <w:sz w:val="20"/>
                <w:szCs w:val="20"/>
              </w:rPr>
            </w:pPr>
            <w:r>
              <w:rPr>
                <w:rFonts w:ascii="Arial" w:hAnsi="Arial" w:cs="Arial"/>
                <w:iCs/>
                <w:color w:val="FFFFFF"/>
                <w:sz w:val="20"/>
                <w:szCs w:val="20"/>
              </w:rPr>
              <w:t>Areas of Expertise</w:t>
            </w:r>
          </w:p>
        </w:tc>
      </w:tr>
    </w:tbl>
    <w:p w:rsidR="001454A1" w:rsidRDefault="001454A1" w:rsidP="001454A1">
      <w:pPr>
        <w:widowControl w:val="0"/>
        <w:suppressAutoHyphens/>
        <w:autoSpaceDE w:val="0"/>
        <w:spacing w:after="0" w:line="240" w:lineRule="auto"/>
        <w:jc w:val="both"/>
        <w:rPr>
          <w:rFonts w:ascii="Arial" w:hAnsi="Arial" w:cs="Arial"/>
          <w:sz w:val="20"/>
          <w:szCs w:val="20"/>
        </w:rPr>
      </w:pPr>
    </w:p>
    <w:p w:rsidR="001454A1"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rPr>
        <w:t>Datacentre &amp; Application Migration</w:t>
      </w:r>
      <w:r w:rsidR="00881665" w:rsidRPr="00B66C86">
        <w:rPr>
          <w:rFonts w:ascii="Arial" w:hAnsi="Arial" w:cs="Arial"/>
          <w:b/>
          <w:bCs/>
          <w:sz w:val="20"/>
          <w:szCs w:val="20"/>
        </w:rPr>
        <w:t>s</w:t>
      </w:r>
    </w:p>
    <w:p w:rsidR="001454A1"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rPr>
        <w:t xml:space="preserve">Expertise in </w:t>
      </w:r>
      <w:r w:rsidR="00D8116F" w:rsidRPr="00B66C86">
        <w:rPr>
          <w:rFonts w:ascii="Arial" w:hAnsi="Arial" w:cs="Arial"/>
          <w:b/>
          <w:bCs/>
          <w:color w:val="000000"/>
          <w:sz w:val="20"/>
          <w:szCs w:val="20"/>
          <w:shd w:val="clear" w:color="auto" w:fill="FFFFFF"/>
        </w:rPr>
        <w:t>Kubernetes</w:t>
      </w:r>
      <w:r w:rsidR="00A07191" w:rsidRPr="00B66C86">
        <w:rPr>
          <w:rFonts w:ascii="Arial" w:hAnsi="Arial" w:cs="Arial"/>
          <w:b/>
          <w:bCs/>
          <w:color w:val="000000"/>
          <w:sz w:val="20"/>
          <w:szCs w:val="20"/>
          <w:shd w:val="clear" w:color="auto" w:fill="FFFFFF"/>
        </w:rPr>
        <w:t xml:space="preserve"> and Docker</w:t>
      </w:r>
    </w:p>
    <w:p w:rsidR="001454A1" w:rsidRPr="00B66C86" w:rsidRDefault="00353ED3" w:rsidP="00881665">
      <w:pPr>
        <w:numPr>
          <w:ilvl w:val="0"/>
          <w:numId w:val="14"/>
        </w:numPr>
        <w:spacing w:after="0" w:line="240" w:lineRule="auto"/>
        <w:rPr>
          <w:rFonts w:ascii="Arial" w:hAnsi="Arial" w:cs="Arial"/>
          <w:b/>
          <w:bCs/>
          <w:sz w:val="20"/>
          <w:szCs w:val="20"/>
        </w:rPr>
      </w:pPr>
      <w:r w:rsidRPr="00B66C86">
        <w:rPr>
          <w:rFonts w:ascii="Arial" w:hAnsi="Arial" w:cs="Arial"/>
          <w:b/>
          <w:bCs/>
          <w:sz w:val="20"/>
          <w:szCs w:val="20"/>
        </w:rPr>
        <w:t xml:space="preserve">Expertise in UNIX </w:t>
      </w:r>
      <w:r w:rsidR="003B50CC" w:rsidRPr="00B66C86">
        <w:rPr>
          <w:rFonts w:ascii="Arial" w:hAnsi="Arial" w:cs="Arial"/>
          <w:b/>
          <w:bCs/>
          <w:sz w:val="20"/>
          <w:szCs w:val="20"/>
        </w:rPr>
        <w:t xml:space="preserve">Shell </w:t>
      </w:r>
      <w:r w:rsidR="00DD11DD" w:rsidRPr="00B66C86">
        <w:rPr>
          <w:rFonts w:ascii="Arial" w:hAnsi="Arial" w:cs="Arial"/>
          <w:b/>
          <w:bCs/>
          <w:sz w:val="20"/>
          <w:szCs w:val="20"/>
        </w:rPr>
        <w:t>Scripting.</w:t>
      </w:r>
    </w:p>
    <w:p w:rsidR="001454A1" w:rsidRPr="00B66C86" w:rsidRDefault="00353ED3" w:rsidP="001454A1">
      <w:pPr>
        <w:numPr>
          <w:ilvl w:val="0"/>
          <w:numId w:val="14"/>
        </w:numPr>
        <w:spacing w:after="0" w:line="240" w:lineRule="auto"/>
        <w:rPr>
          <w:rFonts w:ascii="Arial" w:hAnsi="Arial" w:cs="Arial"/>
          <w:b/>
          <w:bCs/>
          <w:sz w:val="20"/>
          <w:szCs w:val="20"/>
        </w:rPr>
      </w:pPr>
      <w:r>
        <w:rPr>
          <w:rFonts w:ascii="Arial" w:hAnsi="Arial" w:cs="Arial"/>
          <w:b/>
          <w:bCs/>
          <w:sz w:val="20"/>
          <w:szCs w:val="20"/>
        </w:rPr>
        <w:t xml:space="preserve">Expertise in </w:t>
      </w:r>
      <w:r w:rsidRPr="00B66C86">
        <w:rPr>
          <w:rFonts w:ascii="Arial" w:hAnsi="Arial" w:cs="Arial"/>
          <w:b/>
          <w:bCs/>
          <w:sz w:val="20"/>
          <w:szCs w:val="20"/>
        </w:rPr>
        <w:t>DevOps tool</w:t>
      </w:r>
      <w:r w:rsidR="001F669E" w:rsidRPr="00B66C86">
        <w:rPr>
          <w:rFonts w:ascii="Arial" w:hAnsi="Arial" w:cs="Arial"/>
          <w:b/>
          <w:bCs/>
          <w:sz w:val="20"/>
          <w:szCs w:val="20"/>
        </w:rPr>
        <w:t>s</w:t>
      </w:r>
      <w:r w:rsidR="00DD11DD" w:rsidRPr="00B66C86">
        <w:rPr>
          <w:rFonts w:ascii="Arial" w:hAnsi="Arial" w:cs="Arial"/>
          <w:b/>
          <w:bCs/>
          <w:sz w:val="20"/>
          <w:szCs w:val="20"/>
        </w:rPr>
        <w:t>(Jenkins</w:t>
      </w:r>
      <w:r w:rsidRPr="00B66C86">
        <w:rPr>
          <w:rFonts w:ascii="Arial" w:hAnsi="Arial" w:cs="Arial"/>
          <w:b/>
          <w:bCs/>
          <w:sz w:val="20"/>
          <w:szCs w:val="20"/>
        </w:rPr>
        <w:t xml:space="preserve">, </w:t>
      </w:r>
      <w:r w:rsidR="00DD11DD" w:rsidRPr="00B66C86">
        <w:rPr>
          <w:rFonts w:ascii="Arial" w:hAnsi="Arial" w:cs="Arial"/>
          <w:b/>
          <w:bCs/>
          <w:sz w:val="20"/>
          <w:szCs w:val="20"/>
        </w:rPr>
        <w:t>Ansible</w:t>
      </w:r>
      <w:r w:rsidR="00567CBB" w:rsidRPr="00B66C86">
        <w:rPr>
          <w:rFonts w:ascii="Arial" w:hAnsi="Arial" w:cs="Arial"/>
          <w:b/>
          <w:bCs/>
          <w:sz w:val="20"/>
          <w:szCs w:val="20"/>
        </w:rPr>
        <w:t>and Terraform</w:t>
      </w:r>
      <w:r w:rsidR="00DD11DD" w:rsidRPr="00B66C86">
        <w:rPr>
          <w:rFonts w:ascii="Arial" w:hAnsi="Arial" w:cs="Arial"/>
          <w:b/>
          <w:bCs/>
          <w:sz w:val="20"/>
          <w:szCs w:val="20"/>
        </w:rPr>
        <w:t>)</w:t>
      </w:r>
    </w:p>
    <w:p w:rsidR="00CC5E4F"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shd w:val="clear" w:color="auto" w:fill="FFFFFF"/>
        </w:rPr>
        <w:lastRenderedPageBreak/>
        <w:t xml:space="preserve">Expertise in CI/CD pipelines, GitHub, Maven and </w:t>
      </w:r>
      <w:r w:rsidR="00AD592F" w:rsidRPr="00B66C86">
        <w:rPr>
          <w:rFonts w:ascii="Arial" w:hAnsi="Arial" w:cs="Arial"/>
          <w:b/>
          <w:bCs/>
          <w:sz w:val="20"/>
          <w:szCs w:val="20"/>
          <w:shd w:val="clear" w:color="auto" w:fill="FFFFFF"/>
        </w:rPr>
        <w:t>I</w:t>
      </w:r>
      <w:r w:rsidRPr="00B66C86">
        <w:rPr>
          <w:rFonts w:ascii="Arial" w:hAnsi="Arial" w:cs="Arial"/>
          <w:b/>
          <w:bCs/>
          <w:sz w:val="20"/>
          <w:szCs w:val="20"/>
          <w:shd w:val="clear" w:color="auto" w:fill="FFFFFF"/>
        </w:rPr>
        <w:t>ntegration test</w:t>
      </w:r>
      <w:r w:rsidR="00AD592F" w:rsidRPr="00B66C86">
        <w:rPr>
          <w:rFonts w:ascii="Arial" w:hAnsi="Arial" w:cs="Arial"/>
          <w:b/>
          <w:bCs/>
          <w:sz w:val="20"/>
          <w:szCs w:val="20"/>
          <w:shd w:val="clear" w:color="auto" w:fill="FFFFFF"/>
        </w:rPr>
        <w:t>ing</w:t>
      </w:r>
    </w:p>
    <w:p w:rsidR="005E5F96" w:rsidRPr="00B66C86" w:rsidRDefault="00353ED3" w:rsidP="005E5F96">
      <w:pPr>
        <w:numPr>
          <w:ilvl w:val="0"/>
          <w:numId w:val="14"/>
        </w:numPr>
        <w:shd w:val="clear" w:color="auto" w:fill="FFFFFF"/>
        <w:spacing w:after="0" w:line="240" w:lineRule="auto"/>
        <w:rPr>
          <w:rFonts w:ascii="Arial" w:eastAsia="Times New Roman" w:hAnsi="Arial" w:cs="Arial"/>
          <w:b/>
          <w:bCs/>
          <w:color w:val="000000" w:themeColor="text1"/>
          <w:sz w:val="20"/>
          <w:szCs w:val="20"/>
          <w:lang w:eastAsia="en-IN"/>
        </w:rPr>
      </w:pPr>
      <w:r w:rsidRPr="00B66C86">
        <w:rPr>
          <w:rFonts w:ascii="Arial" w:eastAsia="Times New Roman" w:hAnsi="Arial" w:cs="Arial"/>
          <w:b/>
          <w:bCs/>
          <w:color w:val="000000" w:themeColor="text1"/>
          <w:sz w:val="20"/>
          <w:szCs w:val="20"/>
          <w:lang w:eastAsia="en-IN"/>
        </w:rPr>
        <w:t>Expertise in Production Support (24*7)</w:t>
      </w:r>
    </w:p>
    <w:p w:rsidR="005916C9" w:rsidRPr="005916C9" w:rsidRDefault="00353ED3" w:rsidP="00410833">
      <w:pPr>
        <w:numPr>
          <w:ilvl w:val="0"/>
          <w:numId w:val="14"/>
        </w:numPr>
        <w:shd w:val="clear" w:color="auto" w:fill="FFFFFF"/>
        <w:spacing w:before="105" w:after="0" w:line="240" w:lineRule="auto"/>
        <w:rPr>
          <w:rFonts w:ascii="Arial" w:hAnsi="Arial" w:cs="Arial"/>
          <w:b/>
          <w:bCs/>
          <w:sz w:val="20"/>
          <w:szCs w:val="20"/>
        </w:rPr>
      </w:pPr>
      <w:r w:rsidRPr="005916C9">
        <w:rPr>
          <w:rFonts w:ascii="Arial" w:eastAsia="Times New Roman" w:hAnsi="Arial" w:cs="Arial"/>
          <w:b/>
          <w:bCs/>
          <w:color w:val="333333"/>
          <w:sz w:val="20"/>
          <w:szCs w:val="20"/>
          <w:lang w:eastAsia="en-IN"/>
        </w:rPr>
        <w:t>Deliver DevOps implementation services to clients</w:t>
      </w:r>
    </w:p>
    <w:p w:rsidR="005E5F96" w:rsidRPr="005916C9" w:rsidRDefault="00353ED3" w:rsidP="00410833">
      <w:pPr>
        <w:numPr>
          <w:ilvl w:val="0"/>
          <w:numId w:val="14"/>
        </w:numPr>
        <w:shd w:val="clear" w:color="auto" w:fill="FFFFFF"/>
        <w:spacing w:before="105" w:after="0" w:line="240" w:lineRule="auto"/>
        <w:rPr>
          <w:rFonts w:ascii="Arial" w:hAnsi="Arial" w:cs="Arial"/>
          <w:b/>
          <w:bCs/>
          <w:sz w:val="20"/>
          <w:szCs w:val="20"/>
        </w:rPr>
      </w:pPr>
      <w:r w:rsidRPr="005916C9">
        <w:rPr>
          <w:rFonts w:ascii="Arial" w:hAnsi="Arial" w:cs="Arial"/>
          <w:b/>
          <w:bCs/>
          <w:color w:val="333333"/>
          <w:sz w:val="20"/>
          <w:szCs w:val="20"/>
          <w:shd w:val="clear" w:color="auto" w:fill="FFFFFF"/>
        </w:rPr>
        <w:t>Responsible for developing architectures, processes and products</w:t>
      </w:r>
    </w:p>
    <w:p w:rsidR="00306F95" w:rsidRPr="00306F95" w:rsidRDefault="00353ED3" w:rsidP="00306F95">
      <w:pPr>
        <w:numPr>
          <w:ilvl w:val="0"/>
          <w:numId w:val="14"/>
        </w:numPr>
        <w:shd w:val="clear" w:color="auto" w:fill="FFFFFF"/>
        <w:spacing w:before="105" w:after="105" w:line="240" w:lineRule="auto"/>
        <w:rPr>
          <w:rFonts w:ascii="Arial" w:eastAsia="Times New Roman" w:hAnsi="Arial" w:cs="Arial"/>
          <w:b/>
          <w:bCs/>
          <w:color w:val="333333"/>
          <w:sz w:val="20"/>
          <w:szCs w:val="20"/>
          <w:lang w:eastAsia="en-IN"/>
        </w:rPr>
      </w:pPr>
      <w:r w:rsidRPr="00306F95">
        <w:rPr>
          <w:rFonts w:ascii="Arial" w:eastAsia="Times New Roman" w:hAnsi="Arial" w:cs="Arial"/>
          <w:b/>
          <w:bCs/>
          <w:color w:val="333333"/>
          <w:sz w:val="20"/>
          <w:szCs w:val="20"/>
          <w:lang w:eastAsia="en-IN"/>
        </w:rPr>
        <w:t>Exper</w:t>
      </w:r>
      <w:r w:rsidR="00F54A73">
        <w:rPr>
          <w:rFonts w:ascii="Arial" w:eastAsia="Times New Roman" w:hAnsi="Arial" w:cs="Arial"/>
          <w:b/>
          <w:bCs/>
          <w:color w:val="333333"/>
          <w:sz w:val="20"/>
          <w:szCs w:val="20"/>
          <w:lang w:eastAsia="en-IN"/>
        </w:rPr>
        <w:t>tise in</w:t>
      </w:r>
      <w:r w:rsidRPr="00306F95">
        <w:rPr>
          <w:rFonts w:ascii="Arial" w:eastAsia="Times New Roman" w:hAnsi="Arial" w:cs="Arial"/>
          <w:b/>
          <w:bCs/>
          <w:color w:val="333333"/>
          <w:sz w:val="20"/>
          <w:szCs w:val="20"/>
          <w:lang w:eastAsia="en-IN"/>
        </w:rPr>
        <w:t xml:space="preserve"> deploying and scaling high-traffic services in the cloud preferably on AWS</w:t>
      </w:r>
    </w:p>
    <w:p w:rsidR="00306F95"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color w:val="333333"/>
          <w:sz w:val="20"/>
          <w:szCs w:val="20"/>
          <w:shd w:val="clear" w:color="auto" w:fill="FFFFFF"/>
        </w:rPr>
        <w:t>Conduct performance tuning and capacity planning activities across an entire infrastructure</w:t>
      </w:r>
    </w:p>
    <w:p w:rsidR="001454A1"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rPr>
        <w:t xml:space="preserve">Query Performance tuning, </w:t>
      </w:r>
      <w:r w:rsidR="00741326" w:rsidRPr="00B66C86">
        <w:rPr>
          <w:rFonts w:ascii="Arial" w:hAnsi="Arial" w:cs="Arial"/>
          <w:b/>
          <w:bCs/>
          <w:sz w:val="20"/>
          <w:szCs w:val="20"/>
        </w:rPr>
        <w:t xml:space="preserve">App </w:t>
      </w:r>
      <w:r w:rsidRPr="00B66C86">
        <w:rPr>
          <w:rFonts w:ascii="Arial" w:hAnsi="Arial" w:cs="Arial"/>
          <w:b/>
          <w:bCs/>
          <w:sz w:val="20"/>
          <w:szCs w:val="20"/>
        </w:rPr>
        <w:t xml:space="preserve">Server monitoring &amp; Server health </w:t>
      </w:r>
      <w:r w:rsidR="00DD11DD" w:rsidRPr="00B66C86">
        <w:rPr>
          <w:rFonts w:ascii="Arial" w:hAnsi="Arial" w:cs="Arial"/>
          <w:b/>
          <w:bCs/>
          <w:sz w:val="20"/>
          <w:szCs w:val="20"/>
        </w:rPr>
        <w:t>check-up</w:t>
      </w:r>
      <w:r w:rsidRPr="00B66C86">
        <w:rPr>
          <w:rFonts w:ascii="Arial" w:hAnsi="Arial" w:cs="Arial"/>
          <w:b/>
          <w:bCs/>
          <w:sz w:val="20"/>
          <w:szCs w:val="20"/>
        </w:rPr>
        <w:t>.</w:t>
      </w:r>
    </w:p>
    <w:p w:rsidR="001454A1"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rPr>
        <w:t>Software</w:t>
      </w:r>
      <w:r w:rsidR="0011374E" w:rsidRPr="00B66C86">
        <w:rPr>
          <w:rFonts w:ascii="Arial" w:hAnsi="Arial" w:cs="Arial"/>
          <w:b/>
          <w:bCs/>
          <w:sz w:val="20"/>
          <w:szCs w:val="20"/>
        </w:rPr>
        <w:t xml:space="preserve"> I</w:t>
      </w:r>
      <w:r w:rsidRPr="00B66C86">
        <w:rPr>
          <w:rFonts w:ascii="Arial" w:hAnsi="Arial" w:cs="Arial"/>
          <w:b/>
          <w:bCs/>
          <w:sz w:val="20"/>
          <w:szCs w:val="20"/>
        </w:rPr>
        <w:t>nstallation &amp;</w:t>
      </w:r>
      <w:r w:rsidR="0011374E" w:rsidRPr="00B66C86">
        <w:rPr>
          <w:rFonts w:ascii="Arial" w:hAnsi="Arial" w:cs="Arial"/>
          <w:b/>
          <w:bCs/>
          <w:sz w:val="20"/>
          <w:szCs w:val="20"/>
        </w:rPr>
        <w:t xml:space="preserve"> C</w:t>
      </w:r>
      <w:r w:rsidRPr="00B66C86">
        <w:rPr>
          <w:rFonts w:ascii="Arial" w:hAnsi="Arial" w:cs="Arial"/>
          <w:b/>
          <w:bCs/>
          <w:sz w:val="20"/>
          <w:szCs w:val="20"/>
        </w:rPr>
        <w:t xml:space="preserve">onfiguration on Linux servers </w:t>
      </w:r>
    </w:p>
    <w:p w:rsidR="001454A1"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rPr>
        <w:t>Incident Management</w:t>
      </w:r>
    </w:p>
    <w:p w:rsidR="001454A1"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rPr>
        <w:t>Disaster recovery</w:t>
      </w:r>
    </w:p>
    <w:p w:rsidR="00FB79BC"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rPr>
        <w:t>Expertise in Cloud solutions (AWS</w:t>
      </w:r>
      <w:r w:rsidR="00473B55">
        <w:rPr>
          <w:rFonts w:ascii="Arial" w:hAnsi="Arial" w:cs="Arial"/>
          <w:b/>
          <w:bCs/>
          <w:sz w:val="20"/>
          <w:szCs w:val="20"/>
        </w:rPr>
        <w:t>,GCP</w:t>
      </w:r>
      <w:r w:rsidRPr="00B66C86">
        <w:rPr>
          <w:rFonts w:ascii="Arial" w:hAnsi="Arial" w:cs="Arial"/>
          <w:b/>
          <w:bCs/>
          <w:sz w:val="20"/>
          <w:szCs w:val="20"/>
        </w:rPr>
        <w:t>)</w:t>
      </w:r>
    </w:p>
    <w:p w:rsidR="001454A1"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rPr>
        <w:t xml:space="preserve">Impact Analysis and backend query </w:t>
      </w:r>
      <w:r w:rsidR="002E1A39" w:rsidRPr="00B66C86">
        <w:rPr>
          <w:rFonts w:ascii="Arial" w:hAnsi="Arial" w:cs="Arial"/>
          <w:b/>
          <w:bCs/>
          <w:sz w:val="20"/>
          <w:szCs w:val="20"/>
        </w:rPr>
        <w:t>optimization</w:t>
      </w:r>
    </w:p>
    <w:p w:rsidR="001454A1" w:rsidRPr="00B66C86" w:rsidRDefault="00353ED3" w:rsidP="001454A1">
      <w:pPr>
        <w:numPr>
          <w:ilvl w:val="0"/>
          <w:numId w:val="14"/>
        </w:numPr>
        <w:spacing w:after="0" w:line="240" w:lineRule="auto"/>
        <w:rPr>
          <w:rFonts w:ascii="Arial" w:hAnsi="Arial" w:cs="Arial"/>
          <w:b/>
          <w:bCs/>
          <w:sz w:val="20"/>
          <w:szCs w:val="20"/>
        </w:rPr>
      </w:pPr>
      <w:r w:rsidRPr="00B66C86">
        <w:rPr>
          <w:rFonts w:ascii="Arial" w:hAnsi="Arial" w:cs="Arial"/>
          <w:b/>
          <w:bCs/>
          <w:sz w:val="20"/>
          <w:szCs w:val="20"/>
        </w:rPr>
        <w:t>Client Onboarding</w:t>
      </w:r>
    </w:p>
    <w:p w:rsidR="002E12F8" w:rsidRPr="00B66C86" w:rsidRDefault="00353ED3" w:rsidP="002E12F8">
      <w:pPr>
        <w:numPr>
          <w:ilvl w:val="0"/>
          <w:numId w:val="14"/>
        </w:numPr>
        <w:shd w:val="clear" w:color="auto" w:fill="FFFFFF"/>
        <w:spacing w:after="0" w:line="240" w:lineRule="auto"/>
        <w:rPr>
          <w:rFonts w:ascii="Arial" w:eastAsia="Times New Roman" w:hAnsi="Arial" w:cs="Arial"/>
          <w:b/>
          <w:bCs/>
          <w:color w:val="000000" w:themeColor="text1"/>
          <w:sz w:val="20"/>
          <w:szCs w:val="20"/>
          <w:lang w:eastAsia="en-IN"/>
        </w:rPr>
      </w:pPr>
      <w:r w:rsidRPr="00B66C86">
        <w:rPr>
          <w:rFonts w:ascii="Arial" w:eastAsia="Times New Roman" w:hAnsi="Arial" w:cs="Arial"/>
          <w:b/>
          <w:bCs/>
          <w:color w:val="000000" w:themeColor="text1"/>
          <w:sz w:val="20"/>
          <w:szCs w:val="20"/>
          <w:lang w:eastAsia="en-IN"/>
        </w:rPr>
        <w:t>Managing the shift patterns along with On-call rotations.</w:t>
      </w:r>
    </w:p>
    <w:p w:rsidR="001454A1" w:rsidRPr="00FC57C8" w:rsidRDefault="001454A1" w:rsidP="001454A1">
      <w:pPr>
        <w:spacing w:after="0" w:line="240" w:lineRule="auto"/>
        <w:ind w:left="216"/>
        <w:rPr>
          <w:rFonts w:cstheme="minorHAnsi"/>
        </w:rPr>
      </w:pPr>
    </w:p>
    <w:tbl>
      <w:tblPr>
        <w:tblW w:w="9108" w:type="dxa"/>
        <w:tblLayout w:type="fixed"/>
        <w:tblLook w:val="0000"/>
      </w:tblPr>
      <w:tblGrid>
        <w:gridCol w:w="9108"/>
      </w:tblGrid>
      <w:tr w:rsidR="006F0A86" w:rsidTr="00881665">
        <w:trPr>
          <w:trHeight w:val="261"/>
        </w:trPr>
        <w:tc>
          <w:tcPr>
            <w:tcW w:w="9108" w:type="dxa"/>
            <w:shd w:val="clear" w:color="auto" w:fill="800000"/>
          </w:tcPr>
          <w:p w:rsidR="005C6761" w:rsidRDefault="00353ED3" w:rsidP="00B73AB7">
            <w:pPr>
              <w:snapToGrid w:val="0"/>
              <w:jc w:val="both"/>
              <w:rPr>
                <w:rFonts w:ascii="Arial" w:hAnsi="Arial" w:cs="Arial"/>
                <w:b/>
                <w:bCs/>
                <w:sz w:val="20"/>
                <w:szCs w:val="20"/>
                <w:lang w:val="en-GB"/>
              </w:rPr>
            </w:pPr>
            <w:r>
              <w:rPr>
                <w:rFonts w:ascii="Arial" w:hAnsi="Arial" w:cs="Arial"/>
                <w:b/>
                <w:bCs/>
                <w:sz w:val="20"/>
                <w:szCs w:val="20"/>
                <w:lang w:val="en-GB"/>
              </w:rPr>
              <w:t>Professional Experience</w:t>
            </w:r>
          </w:p>
        </w:tc>
      </w:tr>
    </w:tbl>
    <w:p w:rsidR="005C6761" w:rsidRDefault="00353ED3" w:rsidP="005C6761">
      <w:pPr>
        <w:pStyle w:val="Heading2"/>
        <w:shd w:val="clear" w:color="auto" w:fill="DFDFDF"/>
        <w:tabs>
          <w:tab w:val="left" w:pos="0"/>
        </w:tabs>
        <w:spacing w:before="0" w:after="0"/>
        <w:jc w:val="both"/>
        <w:rPr>
          <w:sz w:val="20"/>
          <w:szCs w:val="20"/>
        </w:rPr>
      </w:pPr>
      <w:r>
        <w:rPr>
          <w:sz w:val="20"/>
          <w:szCs w:val="20"/>
        </w:rPr>
        <w:t xml:space="preserve">Company:  BLACKROCK India Pvt Ltd.             </w:t>
      </w:r>
      <w:r>
        <w:rPr>
          <w:sz w:val="20"/>
          <w:szCs w:val="20"/>
        </w:rPr>
        <w:tab/>
      </w:r>
      <w:r>
        <w:rPr>
          <w:sz w:val="20"/>
          <w:szCs w:val="20"/>
        </w:rPr>
        <w:tab/>
        <w:t xml:space="preserve">            July’2011-</w:t>
      </w:r>
      <w:r w:rsidR="00567CBB">
        <w:rPr>
          <w:sz w:val="20"/>
          <w:szCs w:val="20"/>
        </w:rPr>
        <w:t>Nov 2019</w:t>
      </w:r>
    </w:p>
    <w:p w:rsidR="005C6761" w:rsidRDefault="00353ED3" w:rsidP="005C6761">
      <w:pPr>
        <w:pStyle w:val="Heading2"/>
        <w:shd w:val="clear" w:color="auto" w:fill="DFDFDF"/>
        <w:tabs>
          <w:tab w:val="left" w:pos="0"/>
        </w:tabs>
        <w:spacing w:before="0" w:after="0"/>
        <w:jc w:val="both"/>
        <w:rPr>
          <w:sz w:val="20"/>
          <w:szCs w:val="20"/>
        </w:rPr>
      </w:pPr>
      <w:r>
        <w:rPr>
          <w:sz w:val="20"/>
          <w:szCs w:val="20"/>
        </w:rPr>
        <w:t xml:space="preserve">Role: </w:t>
      </w:r>
      <w:r w:rsidR="00BC68D5">
        <w:rPr>
          <w:sz w:val="20"/>
          <w:szCs w:val="20"/>
        </w:rPr>
        <w:t>Associate</w:t>
      </w:r>
    </w:p>
    <w:p w:rsidR="005C6761" w:rsidRDefault="005C6761" w:rsidP="005C6761"/>
    <w:p w:rsidR="005C6761" w:rsidRDefault="00353ED3" w:rsidP="005C6761">
      <w:pPr>
        <w:jc w:val="both"/>
        <w:rPr>
          <w:rFonts w:ascii="Arial" w:hAnsi="Arial" w:cs="Arial"/>
          <w:b/>
          <w:bCs/>
          <w:u w:val="single"/>
        </w:rPr>
      </w:pPr>
      <w:r>
        <w:rPr>
          <w:rFonts w:ascii="Arial" w:hAnsi="Arial" w:cs="Arial"/>
          <w:b/>
          <w:bCs/>
          <w:u w:val="single"/>
        </w:rPr>
        <w:t>Projects Profile</w:t>
      </w:r>
    </w:p>
    <w:p w:rsidR="005C6761" w:rsidRDefault="005C6761" w:rsidP="005C6761">
      <w:pPr>
        <w:jc w:val="both"/>
        <w:rPr>
          <w:rFonts w:ascii="Arial" w:hAnsi="Arial" w:cs="Arial"/>
          <w:b/>
          <w:bCs/>
          <w:sz w:val="20"/>
          <w:szCs w:val="20"/>
          <w:u w:val="single"/>
        </w:rPr>
      </w:pPr>
    </w:p>
    <w:p w:rsidR="005C6761" w:rsidRDefault="00353ED3" w:rsidP="005C6761">
      <w:pPr>
        <w:jc w:val="both"/>
        <w:rPr>
          <w:rFonts w:ascii="Arial" w:hAnsi="Arial" w:cs="Arial"/>
          <w:b/>
          <w:bCs/>
          <w:sz w:val="20"/>
          <w:szCs w:val="20"/>
        </w:rPr>
      </w:pPr>
      <w:r>
        <w:rPr>
          <w:rFonts w:ascii="Arial" w:hAnsi="Arial" w:cs="Arial"/>
          <w:b/>
          <w:bCs/>
          <w:sz w:val="20"/>
          <w:szCs w:val="20"/>
        </w:rPr>
        <w:t xml:space="preserve">Client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BLACKROCK</w:t>
      </w:r>
    </w:p>
    <w:p w:rsidR="005C6761" w:rsidRDefault="00353ED3" w:rsidP="005C6761">
      <w:pPr>
        <w:jc w:val="both"/>
        <w:rPr>
          <w:rFonts w:ascii="Arial" w:hAnsi="Arial" w:cs="Arial"/>
          <w:b/>
          <w:bCs/>
          <w:sz w:val="20"/>
          <w:szCs w:val="20"/>
        </w:rPr>
      </w:pPr>
      <w:r>
        <w:rPr>
          <w:rFonts w:ascii="Arial" w:hAnsi="Arial" w:cs="Arial"/>
          <w:b/>
          <w:bCs/>
          <w:sz w:val="20"/>
          <w:szCs w:val="20"/>
        </w:rPr>
        <w:t>Project Title</w:t>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r>
      <w:r w:rsidRPr="002D2B49">
        <w:rPr>
          <w:rFonts w:ascii="Arial" w:hAnsi="Arial" w:cs="Arial"/>
          <w:b/>
          <w:bCs/>
          <w:sz w:val="20"/>
          <w:szCs w:val="20"/>
          <w:lang w:eastAsia="en-IN"/>
        </w:rPr>
        <w:t xml:space="preserve">Aladdin </w:t>
      </w:r>
      <w:r w:rsidR="00C25977" w:rsidRPr="002D2B49">
        <w:rPr>
          <w:rFonts w:ascii="Arial" w:hAnsi="Arial" w:cs="Arial"/>
          <w:b/>
          <w:bCs/>
          <w:sz w:val="20"/>
          <w:szCs w:val="20"/>
          <w:lang w:eastAsia="en-IN"/>
        </w:rPr>
        <w:t xml:space="preserve">Product </w:t>
      </w:r>
      <w:r w:rsidRPr="002D2B49">
        <w:rPr>
          <w:rFonts w:ascii="Arial" w:hAnsi="Arial" w:cs="Arial"/>
          <w:b/>
          <w:bCs/>
          <w:sz w:val="20"/>
          <w:szCs w:val="20"/>
          <w:lang w:eastAsia="en-IN"/>
        </w:rPr>
        <w:t>and Technology</w:t>
      </w:r>
      <w:r w:rsidR="00076315" w:rsidRPr="00456485">
        <w:rPr>
          <w:rFonts w:ascii="Arial" w:hAnsi="Arial" w:cs="Arial"/>
          <w:b/>
          <w:bCs/>
          <w:sz w:val="20"/>
          <w:szCs w:val="20"/>
          <w:lang w:eastAsia="en-IN"/>
        </w:rPr>
        <w:t>Migration</w:t>
      </w:r>
    </w:p>
    <w:p w:rsidR="005C6761" w:rsidRDefault="00353ED3" w:rsidP="005C6761">
      <w:pPr>
        <w:jc w:val="both"/>
        <w:rPr>
          <w:rFonts w:ascii="Arial" w:hAnsi="Arial" w:cs="Arial"/>
          <w:b/>
          <w:bCs/>
          <w:sz w:val="20"/>
          <w:szCs w:val="20"/>
        </w:rPr>
      </w:pPr>
      <w:r>
        <w:rPr>
          <w:rFonts w:ascii="Arial" w:hAnsi="Arial" w:cs="Arial"/>
          <w:b/>
          <w:bCs/>
          <w:sz w:val="20"/>
          <w:szCs w:val="20"/>
        </w:rPr>
        <w:t>Period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 xml:space="preserve">July, 2011 – </w:t>
      </w:r>
      <w:r w:rsidR="009E2A77">
        <w:rPr>
          <w:rFonts w:ascii="Arial" w:hAnsi="Arial" w:cs="Arial"/>
          <w:b/>
          <w:bCs/>
          <w:sz w:val="20"/>
          <w:szCs w:val="20"/>
        </w:rPr>
        <w:t>Nov, 2019</w:t>
      </w:r>
    </w:p>
    <w:p w:rsidR="005C6761" w:rsidRDefault="00353ED3" w:rsidP="005C6761">
      <w:pPr>
        <w:jc w:val="both"/>
        <w:rPr>
          <w:rFonts w:ascii="Arial" w:hAnsi="Arial" w:cs="Arial"/>
          <w:b/>
          <w:bCs/>
          <w:sz w:val="20"/>
          <w:szCs w:val="20"/>
        </w:rPr>
      </w:pPr>
      <w:r>
        <w:rPr>
          <w:rFonts w:ascii="Arial" w:hAnsi="Arial" w:cs="Arial"/>
          <w:b/>
          <w:bCs/>
          <w:sz w:val="20"/>
          <w:szCs w:val="20"/>
        </w:rPr>
        <w:t xml:space="preserve">Role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r>
      <w:r w:rsidR="000A06A9">
        <w:rPr>
          <w:rFonts w:ascii="Arial" w:hAnsi="Arial" w:cs="Arial"/>
          <w:b/>
          <w:bCs/>
          <w:sz w:val="20"/>
          <w:szCs w:val="20"/>
        </w:rPr>
        <w:t>Associate</w:t>
      </w:r>
    </w:p>
    <w:p w:rsidR="005C6761" w:rsidRDefault="00353ED3" w:rsidP="005C6761">
      <w:pPr>
        <w:jc w:val="both"/>
        <w:rPr>
          <w:rFonts w:ascii="Arial" w:hAnsi="Arial" w:cs="Arial"/>
          <w:b/>
          <w:bCs/>
          <w:sz w:val="20"/>
          <w:szCs w:val="20"/>
        </w:rPr>
      </w:pPr>
      <w:r>
        <w:rPr>
          <w:rFonts w:ascii="Arial" w:hAnsi="Arial" w:cs="Arial"/>
          <w:b/>
          <w:bCs/>
          <w:sz w:val="20"/>
          <w:szCs w:val="20"/>
        </w:rPr>
        <w:t>Environment                 :</w:t>
      </w:r>
      <w:r w:rsidR="005F72B9" w:rsidRPr="005F72B9">
        <w:rPr>
          <w:rFonts w:ascii="Arial" w:hAnsi="Arial" w:cs="Arial"/>
          <w:b/>
          <w:bCs/>
          <w:sz w:val="20"/>
          <w:szCs w:val="20"/>
        </w:rPr>
        <w:t xml:space="preserve">Linux, </w:t>
      </w:r>
      <w:r w:rsidR="005F72B9">
        <w:rPr>
          <w:rFonts w:ascii="Arial" w:hAnsi="Arial" w:cs="Arial"/>
          <w:b/>
          <w:bCs/>
          <w:sz w:val="20"/>
          <w:szCs w:val="20"/>
        </w:rPr>
        <w:t>C++,</w:t>
      </w:r>
      <w:r w:rsidR="005F72B9" w:rsidRPr="005F72B9">
        <w:rPr>
          <w:rFonts w:ascii="Arial" w:hAnsi="Arial" w:cs="Arial"/>
          <w:b/>
          <w:bCs/>
          <w:sz w:val="20"/>
          <w:szCs w:val="20"/>
        </w:rPr>
        <w:t xml:space="preserve"> Docker, Zookeeper, </w:t>
      </w:r>
      <w:r w:rsidR="00495E79">
        <w:rPr>
          <w:rFonts w:ascii="Arial" w:hAnsi="Arial" w:cs="Arial"/>
          <w:b/>
          <w:bCs/>
          <w:sz w:val="20"/>
          <w:szCs w:val="20"/>
        </w:rPr>
        <w:t>Kubernetes,</w:t>
      </w:r>
      <w:r w:rsidR="00495E79" w:rsidRPr="005F72B9">
        <w:rPr>
          <w:rFonts w:ascii="Arial" w:hAnsi="Arial" w:cs="Arial"/>
          <w:b/>
          <w:bCs/>
          <w:sz w:val="20"/>
          <w:szCs w:val="20"/>
        </w:rPr>
        <w:t xml:space="preserve"> Splunk</w:t>
      </w:r>
      <w:r w:rsidR="005F72B9" w:rsidRPr="005F72B9">
        <w:rPr>
          <w:rFonts w:ascii="Arial" w:hAnsi="Arial" w:cs="Arial"/>
          <w:b/>
          <w:bCs/>
          <w:sz w:val="20"/>
          <w:szCs w:val="20"/>
        </w:rPr>
        <w:t xml:space="preserve">, </w:t>
      </w:r>
      <w:r w:rsidR="00DA6605" w:rsidRPr="005F72B9">
        <w:rPr>
          <w:rFonts w:ascii="Arial" w:hAnsi="Arial" w:cs="Arial"/>
          <w:b/>
          <w:bCs/>
          <w:sz w:val="20"/>
          <w:szCs w:val="20"/>
        </w:rPr>
        <w:t>Git</w:t>
      </w:r>
      <w:r w:rsidR="00DA6605">
        <w:rPr>
          <w:rFonts w:ascii="Arial" w:hAnsi="Arial" w:cs="Arial"/>
          <w:b/>
          <w:bCs/>
          <w:sz w:val="20"/>
          <w:szCs w:val="20"/>
        </w:rPr>
        <w:t>Hub</w:t>
      </w:r>
      <w:r w:rsidR="005F72B9" w:rsidRPr="005F72B9">
        <w:rPr>
          <w:rFonts w:ascii="Arial" w:hAnsi="Arial" w:cs="Arial"/>
          <w:b/>
          <w:bCs/>
          <w:sz w:val="20"/>
          <w:szCs w:val="20"/>
        </w:rPr>
        <w:t>, Apache, Sybase ASE, Cognos, FIX, Swift</w:t>
      </w:r>
      <w:r w:rsidR="00CF139B">
        <w:rPr>
          <w:rFonts w:ascii="Arial" w:hAnsi="Arial" w:cs="Arial"/>
          <w:b/>
          <w:bCs/>
          <w:sz w:val="20"/>
          <w:szCs w:val="20"/>
        </w:rPr>
        <w:t>,</w:t>
      </w:r>
      <w:r w:rsidR="007A76DC">
        <w:rPr>
          <w:rFonts w:ascii="Arial" w:hAnsi="Arial" w:cs="Arial"/>
          <w:b/>
          <w:bCs/>
          <w:sz w:val="20"/>
          <w:szCs w:val="20"/>
        </w:rPr>
        <w:t xml:space="preserve"> Jira ,Unix shell scripting, Autosys, Java,</w:t>
      </w:r>
      <w:r w:rsidR="0011000F">
        <w:rPr>
          <w:rFonts w:ascii="Arial" w:hAnsi="Arial" w:cs="Arial"/>
          <w:b/>
          <w:bCs/>
          <w:sz w:val="20"/>
          <w:szCs w:val="20"/>
        </w:rPr>
        <w:t>Jboss,</w:t>
      </w:r>
      <w:r w:rsidR="007A76DC">
        <w:rPr>
          <w:rFonts w:ascii="Arial" w:hAnsi="Arial" w:cs="Arial"/>
          <w:b/>
          <w:bCs/>
          <w:sz w:val="20"/>
          <w:szCs w:val="20"/>
        </w:rPr>
        <w:t>Hadoop</w:t>
      </w:r>
      <w:r w:rsidR="004A051C">
        <w:rPr>
          <w:rFonts w:ascii="Arial" w:hAnsi="Arial" w:cs="Arial"/>
          <w:b/>
          <w:bCs/>
          <w:sz w:val="20"/>
          <w:szCs w:val="20"/>
        </w:rPr>
        <w:t xml:space="preserve">,Hybrid </w:t>
      </w:r>
      <w:r w:rsidR="00D50738">
        <w:rPr>
          <w:rFonts w:ascii="Arial" w:hAnsi="Arial" w:cs="Arial"/>
          <w:b/>
          <w:bCs/>
          <w:sz w:val="20"/>
          <w:szCs w:val="20"/>
        </w:rPr>
        <w:t>C</w:t>
      </w:r>
      <w:r w:rsidR="004A051C">
        <w:rPr>
          <w:rFonts w:ascii="Arial" w:hAnsi="Arial" w:cs="Arial"/>
          <w:b/>
          <w:bCs/>
          <w:sz w:val="20"/>
          <w:szCs w:val="20"/>
        </w:rPr>
        <w:t xml:space="preserve">loud </w:t>
      </w:r>
      <w:r w:rsidR="00A24524">
        <w:rPr>
          <w:rFonts w:ascii="Arial" w:hAnsi="Arial" w:cs="Arial"/>
          <w:b/>
          <w:bCs/>
          <w:sz w:val="20"/>
          <w:szCs w:val="20"/>
        </w:rPr>
        <w:t>In</w:t>
      </w:r>
      <w:r w:rsidR="004A051C">
        <w:rPr>
          <w:rFonts w:ascii="Arial" w:hAnsi="Arial" w:cs="Arial"/>
          <w:b/>
          <w:bCs/>
          <w:sz w:val="20"/>
          <w:szCs w:val="20"/>
        </w:rPr>
        <w:t>frastructure</w:t>
      </w:r>
      <w:r w:rsidR="00877CA0">
        <w:rPr>
          <w:rFonts w:ascii="Arial" w:hAnsi="Arial" w:cs="Arial"/>
          <w:b/>
          <w:bCs/>
          <w:sz w:val="20"/>
          <w:szCs w:val="20"/>
        </w:rPr>
        <w:t>,Terraf</w:t>
      </w:r>
      <w:r w:rsidR="00532896">
        <w:rPr>
          <w:rFonts w:ascii="Arial" w:hAnsi="Arial" w:cs="Arial"/>
          <w:b/>
          <w:bCs/>
          <w:sz w:val="20"/>
          <w:szCs w:val="20"/>
        </w:rPr>
        <w:t>o</w:t>
      </w:r>
      <w:r w:rsidR="00877CA0">
        <w:rPr>
          <w:rFonts w:ascii="Arial" w:hAnsi="Arial" w:cs="Arial"/>
          <w:b/>
          <w:bCs/>
          <w:sz w:val="20"/>
          <w:szCs w:val="20"/>
        </w:rPr>
        <w:t>rm</w:t>
      </w:r>
      <w:r w:rsidR="00532896">
        <w:rPr>
          <w:rFonts w:ascii="Arial" w:hAnsi="Arial" w:cs="Arial"/>
          <w:b/>
          <w:bCs/>
          <w:sz w:val="20"/>
          <w:szCs w:val="20"/>
        </w:rPr>
        <w:t>,Ansible</w:t>
      </w:r>
      <w:r w:rsidR="00DA6048">
        <w:rPr>
          <w:rFonts w:ascii="Arial" w:hAnsi="Arial" w:cs="Arial"/>
          <w:b/>
          <w:bCs/>
          <w:sz w:val="20"/>
          <w:szCs w:val="20"/>
        </w:rPr>
        <w:t xml:space="preserve"> and Jenkins</w:t>
      </w:r>
    </w:p>
    <w:p w:rsidR="00181DD1" w:rsidRDefault="00181DD1" w:rsidP="005C6761">
      <w:pPr>
        <w:jc w:val="both"/>
        <w:rPr>
          <w:rFonts w:ascii="Arial" w:hAnsi="Arial" w:cs="Arial"/>
          <w:b/>
          <w:bCs/>
          <w:sz w:val="20"/>
          <w:szCs w:val="20"/>
        </w:rPr>
      </w:pPr>
    </w:p>
    <w:p w:rsidR="005C6761" w:rsidRDefault="005C6761" w:rsidP="005C6761">
      <w:pPr>
        <w:jc w:val="both"/>
        <w:rPr>
          <w:rFonts w:ascii="Arial" w:hAnsi="Arial" w:cs="Arial"/>
          <w:b/>
          <w:bCs/>
          <w:sz w:val="20"/>
          <w:szCs w:val="20"/>
        </w:rPr>
      </w:pPr>
    </w:p>
    <w:p w:rsidR="005C6761" w:rsidRPr="006C6511" w:rsidRDefault="00353ED3" w:rsidP="005C6761">
      <w:r>
        <w:rPr>
          <w:rFonts w:ascii="Arial" w:hAnsi="Arial" w:cs="Arial"/>
          <w:b/>
          <w:bCs/>
          <w:sz w:val="20"/>
          <w:szCs w:val="20"/>
        </w:rPr>
        <w:t>Project Synopsis:</w:t>
      </w:r>
    </w:p>
    <w:p w:rsidR="005C6761" w:rsidRDefault="005C6761" w:rsidP="005C6761">
      <w:pPr>
        <w:jc w:val="both"/>
        <w:rPr>
          <w:rFonts w:ascii="Arial" w:hAnsi="Arial" w:cs="Arial"/>
          <w:b/>
          <w:bCs/>
          <w:sz w:val="20"/>
          <w:szCs w:val="20"/>
          <w:lang w:val="en-GB"/>
        </w:rPr>
      </w:pPr>
    </w:p>
    <w:p w:rsidR="005C6761" w:rsidRPr="0043046F" w:rsidRDefault="00353ED3" w:rsidP="005C6761">
      <w:pPr>
        <w:autoSpaceDE w:val="0"/>
        <w:autoSpaceDN w:val="0"/>
        <w:adjustRightInd w:val="0"/>
        <w:spacing w:after="200" w:line="276" w:lineRule="auto"/>
        <w:rPr>
          <w:rFonts w:ascii="Arial" w:hAnsi="Arial" w:cs="Arial"/>
          <w:sz w:val="20"/>
          <w:szCs w:val="20"/>
          <w:lang w:eastAsia="en-IN"/>
        </w:rPr>
      </w:pPr>
      <w:r w:rsidRPr="00FA79BA">
        <w:rPr>
          <w:rFonts w:ascii="Arial" w:hAnsi="Arial" w:cs="Arial"/>
          <w:b/>
          <w:bCs/>
          <w:sz w:val="20"/>
          <w:szCs w:val="20"/>
          <w:lang w:eastAsia="en-IN"/>
        </w:rPr>
        <w:t xml:space="preserve">Blackrock </w:t>
      </w:r>
      <w:r w:rsidRPr="0043046F">
        <w:rPr>
          <w:rFonts w:ascii="Arial" w:hAnsi="Arial" w:cs="Arial"/>
          <w:sz w:val="20"/>
          <w:szCs w:val="20"/>
          <w:lang w:eastAsia="en-IN"/>
        </w:rPr>
        <w:t xml:space="preserve">is one of the world’s largest asset management firms and a premier provider of global investment management, risk management and advisory services to institutional, intermediary and individual investors around </w:t>
      </w:r>
      <w:r w:rsidRPr="0043046F">
        <w:rPr>
          <w:rFonts w:ascii="Arial" w:hAnsi="Arial" w:cs="Arial"/>
          <w:sz w:val="20"/>
          <w:szCs w:val="20"/>
          <w:lang w:eastAsia="en-IN"/>
        </w:rPr>
        <w:t>the world.</w:t>
      </w:r>
      <w:r w:rsidR="000677A1" w:rsidRPr="00AE4B9A">
        <w:rPr>
          <w:rFonts w:ascii="Arial" w:hAnsi="Arial" w:cs="Arial"/>
          <w:color w:val="222222"/>
          <w:shd w:val="clear" w:color="auto" w:fill="FFFFFF"/>
        </w:rPr>
        <w:t>Aladdin</w:t>
      </w:r>
      <w:r w:rsidR="000677A1">
        <w:rPr>
          <w:rFonts w:ascii="Arial" w:hAnsi="Arial" w:cs="Arial"/>
          <w:color w:val="222222"/>
          <w:shd w:val="clear" w:color="auto" w:fill="FFFFFF"/>
        </w:rPr>
        <w:t xml:space="preserve"> (Asset, Liability, Debt and Derivative Investment Network) is an electronic system by BlackRock </w:t>
      </w:r>
      <w:r w:rsidR="002741A4">
        <w:rPr>
          <w:rFonts w:ascii="Arial" w:hAnsi="Arial" w:cs="Arial"/>
          <w:color w:val="222222"/>
          <w:shd w:val="clear" w:color="auto" w:fill="FFFFFF"/>
        </w:rPr>
        <w:t>which is responsible for</w:t>
      </w:r>
      <w:r w:rsidR="000677A1">
        <w:rPr>
          <w:rFonts w:ascii="Arial" w:hAnsi="Arial" w:cs="Arial"/>
          <w:color w:val="222222"/>
          <w:shd w:val="clear" w:color="auto" w:fill="FFFFFF"/>
        </w:rPr>
        <w:t xml:space="preserve"> the risk management division of the largest investment management corporation, BlackRock</w:t>
      </w:r>
      <w:r w:rsidR="002741A4">
        <w:rPr>
          <w:rFonts w:ascii="Arial" w:hAnsi="Arial" w:cs="Arial"/>
          <w:color w:val="222222"/>
          <w:shd w:val="clear" w:color="auto" w:fill="FFFFFF"/>
        </w:rPr>
        <w:t>.</w:t>
      </w:r>
    </w:p>
    <w:p w:rsidR="005C6761" w:rsidRDefault="00353ED3" w:rsidP="005C6761">
      <w:pPr>
        <w:autoSpaceDE w:val="0"/>
        <w:autoSpaceDN w:val="0"/>
        <w:adjustRightInd w:val="0"/>
        <w:spacing w:after="200" w:line="276" w:lineRule="auto"/>
        <w:rPr>
          <w:rFonts w:ascii="Arial" w:hAnsi="Arial" w:cs="Arial"/>
          <w:sz w:val="20"/>
          <w:szCs w:val="20"/>
          <w:lang w:eastAsia="en-IN"/>
        </w:rPr>
      </w:pPr>
      <w:r w:rsidRPr="00FA79BA">
        <w:rPr>
          <w:rFonts w:ascii="Arial" w:hAnsi="Arial" w:cs="Arial"/>
          <w:b/>
          <w:bCs/>
          <w:sz w:val="20"/>
          <w:szCs w:val="20"/>
          <w:lang w:eastAsia="en-IN"/>
        </w:rPr>
        <w:t>Aladdin and Tech Prod</w:t>
      </w:r>
      <w:r w:rsidR="00C97A00" w:rsidRPr="00FA79BA">
        <w:rPr>
          <w:rFonts w:ascii="Arial" w:hAnsi="Arial" w:cs="Arial"/>
          <w:b/>
          <w:bCs/>
          <w:sz w:val="20"/>
          <w:szCs w:val="20"/>
          <w:lang w:eastAsia="en-IN"/>
        </w:rPr>
        <w:t xml:space="preserve">uction </w:t>
      </w:r>
      <w:r w:rsidRPr="00FA79BA">
        <w:rPr>
          <w:rFonts w:ascii="Arial" w:hAnsi="Arial" w:cs="Arial"/>
          <w:b/>
          <w:bCs/>
          <w:sz w:val="20"/>
          <w:szCs w:val="20"/>
          <w:lang w:eastAsia="en-IN"/>
        </w:rPr>
        <w:t>O</w:t>
      </w:r>
      <w:r w:rsidR="00C97A00" w:rsidRPr="00FA79BA">
        <w:rPr>
          <w:rFonts w:ascii="Arial" w:hAnsi="Arial" w:cs="Arial"/>
          <w:b/>
          <w:bCs/>
          <w:sz w:val="20"/>
          <w:szCs w:val="20"/>
          <w:lang w:eastAsia="en-IN"/>
        </w:rPr>
        <w:t>peration</w:t>
      </w:r>
      <w:r w:rsidRPr="00FA79BA">
        <w:rPr>
          <w:rFonts w:ascii="Arial" w:hAnsi="Arial" w:cs="Arial"/>
          <w:b/>
          <w:bCs/>
          <w:sz w:val="20"/>
          <w:szCs w:val="20"/>
          <w:lang w:eastAsia="en-IN"/>
        </w:rPr>
        <w:t xml:space="preserve"> Group</w:t>
      </w:r>
      <w:r w:rsidRPr="0043046F">
        <w:rPr>
          <w:rFonts w:ascii="Arial" w:hAnsi="Arial" w:cs="Arial"/>
          <w:sz w:val="20"/>
          <w:szCs w:val="20"/>
          <w:lang w:eastAsia="en-IN"/>
        </w:rPr>
        <w:t xml:space="preserve"> at Blackrock is responsible for monitoring, supporting, and administering production environments for all Blackrock businesses (including subsidiaries and Blackrock Solutions clients)</w:t>
      </w:r>
      <w:r w:rsidR="00C97A00">
        <w:rPr>
          <w:rFonts w:ascii="Arial" w:hAnsi="Arial" w:cs="Arial"/>
          <w:sz w:val="20"/>
          <w:szCs w:val="20"/>
          <w:lang w:eastAsia="en-IN"/>
        </w:rPr>
        <w:t xml:space="preserve"> and </w:t>
      </w:r>
      <w:r w:rsidRPr="0043046F">
        <w:rPr>
          <w:rFonts w:ascii="Arial" w:hAnsi="Arial" w:cs="Arial"/>
          <w:sz w:val="20"/>
          <w:szCs w:val="20"/>
          <w:lang w:eastAsia="en-IN"/>
        </w:rPr>
        <w:t>acting as a first responder relative to troub</w:t>
      </w:r>
      <w:r w:rsidRPr="0043046F">
        <w:rPr>
          <w:rFonts w:ascii="Arial" w:hAnsi="Arial" w:cs="Arial"/>
          <w:sz w:val="20"/>
          <w:szCs w:val="20"/>
          <w:lang w:eastAsia="en-IN"/>
        </w:rPr>
        <w:t>le-shooting, problem resolution, and escalation. The scope of responsibility covers business-critical batch workloads, real-time / interactive processing, data transfer services, application on-boarding and upgrades and recovery procedures. The Group provi</w:t>
      </w:r>
      <w:r w:rsidRPr="0043046F">
        <w:rPr>
          <w:rFonts w:ascii="Arial" w:hAnsi="Arial" w:cs="Arial"/>
          <w:sz w:val="20"/>
          <w:szCs w:val="20"/>
          <w:lang w:eastAsia="en-IN"/>
        </w:rPr>
        <w:t>des continuous (24</w:t>
      </w:r>
      <w:r w:rsidR="00F91E2D">
        <w:rPr>
          <w:rFonts w:ascii="Arial" w:hAnsi="Arial" w:cs="Arial"/>
          <w:sz w:val="20"/>
          <w:szCs w:val="20"/>
          <w:lang w:eastAsia="en-IN"/>
        </w:rPr>
        <w:t>*7</w:t>
      </w:r>
      <w:r w:rsidRPr="0043046F">
        <w:rPr>
          <w:rFonts w:ascii="Arial" w:hAnsi="Arial" w:cs="Arial"/>
          <w:sz w:val="20"/>
          <w:szCs w:val="20"/>
          <w:lang w:eastAsia="en-IN"/>
        </w:rPr>
        <w:t xml:space="preserve">) on-site and </w:t>
      </w:r>
      <w:r w:rsidR="00C12363">
        <w:rPr>
          <w:rFonts w:ascii="Arial" w:hAnsi="Arial" w:cs="Arial"/>
          <w:sz w:val="20"/>
          <w:szCs w:val="20"/>
          <w:lang w:eastAsia="en-IN"/>
        </w:rPr>
        <w:t xml:space="preserve">Global </w:t>
      </w:r>
      <w:r w:rsidR="00C12363">
        <w:rPr>
          <w:rFonts w:ascii="Arial" w:hAnsi="Arial" w:cs="Arial"/>
          <w:sz w:val="20"/>
          <w:szCs w:val="20"/>
          <w:lang w:eastAsia="en-IN"/>
        </w:rPr>
        <w:lastRenderedPageBreak/>
        <w:t>Production</w:t>
      </w:r>
      <w:r w:rsidRPr="0043046F">
        <w:rPr>
          <w:rFonts w:ascii="Arial" w:hAnsi="Arial" w:cs="Arial"/>
          <w:sz w:val="20"/>
          <w:szCs w:val="20"/>
          <w:lang w:eastAsia="en-IN"/>
        </w:rPr>
        <w:t xml:space="preserve"> support from multiple locations around the globe</w:t>
      </w:r>
      <w:r w:rsidR="000A1DDC">
        <w:rPr>
          <w:rFonts w:ascii="Arial" w:hAnsi="Arial" w:cs="Arial"/>
          <w:sz w:val="20"/>
          <w:szCs w:val="20"/>
          <w:lang w:eastAsia="en-IN"/>
        </w:rPr>
        <w:t xml:space="preserve"> and involved in Aladdin product &amp; client migration</w:t>
      </w:r>
      <w:r w:rsidR="00672408">
        <w:rPr>
          <w:rFonts w:ascii="Arial" w:hAnsi="Arial" w:cs="Arial"/>
          <w:sz w:val="20"/>
          <w:szCs w:val="20"/>
          <w:lang w:eastAsia="en-IN"/>
        </w:rPr>
        <w:t xml:space="preserve"> to cloud</w:t>
      </w:r>
      <w:r w:rsidR="000A1DDC">
        <w:rPr>
          <w:rFonts w:ascii="Arial" w:hAnsi="Arial" w:cs="Arial"/>
          <w:sz w:val="20"/>
          <w:szCs w:val="20"/>
          <w:lang w:eastAsia="en-IN"/>
        </w:rPr>
        <w:t>.</w:t>
      </w:r>
    </w:p>
    <w:p w:rsidR="007165CD" w:rsidRDefault="00353ED3" w:rsidP="007165CD">
      <w:pPr>
        <w:jc w:val="both"/>
        <w:rPr>
          <w:rFonts w:ascii="Arial" w:hAnsi="Arial" w:cs="Arial"/>
          <w:b/>
          <w:bCs/>
          <w:sz w:val="20"/>
          <w:szCs w:val="20"/>
        </w:rPr>
      </w:pPr>
      <w:r>
        <w:rPr>
          <w:rFonts w:ascii="Arial" w:hAnsi="Arial" w:cs="Arial"/>
          <w:b/>
          <w:bCs/>
          <w:sz w:val="20"/>
          <w:szCs w:val="20"/>
        </w:rPr>
        <w:t>My contribution:</w:t>
      </w:r>
    </w:p>
    <w:p w:rsidR="00605FE6" w:rsidRDefault="00605FE6" w:rsidP="007165CD">
      <w:pPr>
        <w:jc w:val="both"/>
        <w:rPr>
          <w:rFonts w:ascii="Arial" w:hAnsi="Arial" w:cs="Arial"/>
          <w:b/>
          <w:bCs/>
          <w:sz w:val="20"/>
          <w:szCs w:val="20"/>
        </w:rPr>
      </w:pPr>
    </w:p>
    <w:p w:rsidR="00605FE6" w:rsidRPr="00605FE6" w:rsidRDefault="00353ED3" w:rsidP="00605FE6">
      <w:pPr>
        <w:pStyle w:val="ListParagraph"/>
        <w:numPr>
          <w:ilvl w:val="0"/>
          <w:numId w:val="13"/>
        </w:numPr>
        <w:autoSpaceDE w:val="0"/>
        <w:autoSpaceDN w:val="0"/>
        <w:adjustRightInd w:val="0"/>
        <w:spacing w:after="200" w:line="276" w:lineRule="auto"/>
        <w:jc w:val="both"/>
        <w:rPr>
          <w:rFonts w:ascii="Arial" w:hAnsi="Arial" w:cs="Arial"/>
          <w:b/>
          <w:lang w:eastAsia="en-IN"/>
        </w:rPr>
      </w:pPr>
      <w:r w:rsidRPr="00605FE6">
        <w:rPr>
          <w:rFonts w:ascii="Arial" w:hAnsi="Arial" w:cs="Arial"/>
          <w:b/>
          <w:lang w:eastAsia="en-IN"/>
        </w:rPr>
        <w:t>Experience in Deploying Application Using docker and Kubernetes</w:t>
      </w:r>
    </w:p>
    <w:p w:rsidR="00605FE6" w:rsidRPr="00605FE6" w:rsidRDefault="00605FE6" w:rsidP="00605FE6">
      <w:pPr>
        <w:pStyle w:val="ListParagraph"/>
        <w:autoSpaceDE w:val="0"/>
        <w:autoSpaceDN w:val="0"/>
        <w:adjustRightInd w:val="0"/>
        <w:spacing w:after="200" w:line="276" w:lineRule="auto"/>
        <w:jc w:val="both"/>
        <w:rPr>
          <w:rFonts w:ascii="Arial" w:hAnsi="Arial" w:cs="Arial"/>
          <w:b/>
          <w:lang w:eastAsia="en-IN"/>
        </w:rPr>
      </w:pPr>
    </w:p>
    <w:p w:rsidR="00605FE6" w:rsidRPr="00605FE6" w:rsidRDefault="00353ED3" w:rsidP="00605FE6">
      <w:pPr>
        <w:pStyle w:val="ListParagraph"/>
        <w:numPr>
          <w:ilvl w:val="0"/>
          <w:numId w:val="13"/>
        </w:numPr>
        <w:autoSpaceDE w:val="0"/>
        <w:autoSpaceDN w:val="0"/>
        <w:adjustRightInd w:val="0"/>
        <w:spacing w:after="200" w:line="276" w:lineRule="auto"/>
        <w:jc w:val="both"/>
        <w:rPr>
          <w:rFonts w:ascii="Arial" w:hAnsi="Arial" w:cs="Arial"/>
          <w:b/>
          <w:lang w:eastAsia="en-IN"/>
        </w:rPr>
      </w:pPr>
      <w:r w:rsidRPr="00605FE6">
        <w:rPr>
          <w:rFonts w:ascii="Arial" w:hAnsi="Arial" w:cs="Arial"/>
          <w:b/>
          <w:lang w:eastAsia="en-IN"/>
        </w:rPr>
        <w:t>Building/Maintaining Docker container clusters managed by Kubernetes, Linux, Bash, GIT, Docker on AWS</w:t>
      </w:r>
      <w:r w:rsidR="00215E6C">
        <w:rPr>
          <w:rFonts w:ascii="Arial" w:hAnsi="Arial" w:cs="Arial"/>
          <w:b/>
          <w:lang w:eastAsia="en-IN"/>
        </w:rPr>
        <w:t xml:space="preserve"> and GCP</w:t>
      </w:r>
      <w:r w:rsidRPr="00605FE6">
        <w:rPr>
          <w:rFonts w:ascii="Arial" w:hAnsi="Arial" w:cs="Arial"/>
          <w:b/>
          <w:lang w:eastAsia="en-IN"/>
        </w:rPr>
        <w:t xml:space="preserve">. </w:t>
      </w:r>
    </w:p>
    <w:p w:rsidR="00605FE6" w:rsidRPr="00605FE6" w:rsidRDefault="00605FE6" w:rsidP="00605FE6">
      <w:pPr>
        <w:pStyle w:val="ListParagraph"/>
        <w:autoSpaceDE w:val="0"/>
        <w:autoSpaceDN w:val="0"/>
        <w:adjustRightInd w:val="0"/>
        <w:spacing w:after="200" w:line="276" w:lineRule="auto"/>
        <w:jc w:val="both"/>
        <w:rPr>
          <w:rFonts w:ascii="Arial" w:hAnsi="Arial" w:cs="Arial"/>
          <w:b/>
          <w:lang w:eastAsia="en-IN"/>
        </w:rPr>
      </w:pPr>
    </w:p>
    <w:p w:rsidR="00605FE6" w:rsidRPr="00605FE6" w:rsidRDefault="00353ED3" w:rsidP="00605FE6">
      <w:pPr>
        <w:pStyle w:val="ListParagraph"/>
        <w:numPr>
          <w:ilvl w:val="0"/>
          <w:numId w:val="13"/>
        </w:numPr>
        <w:autoSpaceDE w:val="0"/>
        <w:autoSpaceDN w:val="0"/>
        <w:adjustRightInd w:val="0"/>
        <w:spacing w:after="200" w:line="276" w:lineRule="auto"/>
        <w:jc w:val="both"/>
        <w:rPr>
          <w:rFonts w:ascii="Arial" w:hAnsi="Arial" w:cs="Arial"/>
          <w:b/>
          <w:lang w:eastAsia="en-IN"/>
        </w:rPr>
      </w:pPr>
      <w:r w:rsidRPr="00605FE6">
        <w:rPr>
          <w:rFonts w:ascii="Arial" w:hAnsi="Arial" w:cs="Arial"/>
          <w:b/>
          <w:lang w:eastAsia="en-IN"/>
        </w:rPr>
        <w:t>Implemented production ready, load balanced, highly available</w:t>
      </w:r>
      <w:r w:rsidR="003D335C">
        <w:rPr>
          <w:rFonts w:ascii="Arial" w:hAnsi="Arial" w:cs="Arial"/>
          <w:b/>
          <w:lang w:eastAsia="en-IN"/>
        </w:rPr>
        <w:t xml:space="preserve"> and</w:t>
      </w:r>
      <w:r w:rsidRPr="00605FE6">
        <w:rPr>
          <w:rFonts w:ascii="Arial" w:hAnsi="Arial" w:cs="Arial"/>
          <w:b/>
          <w:lang w:eastAsia="en-IN"/>
        </w:rPr>
        <w:t xml:space="preserve"> fault tolerant Kubernetes infrastructure.</w:t>
      </w:r>
    </w:p>
    <w:p w:rsidR="00605FE6" w:rsidRPr="00605FE6" w:rsidRDefault="00605FE6" w:rsidP="00AD7C20">
      <w:pPr>
        <w:pStyle w:val="ListParagraph"/>
        <w:autoSpaceDE w:val="0"/>
        <w:autoSpaceDN w:val="0"/>
        <w:adjustRightInd w:val="0"/>
        <w:spacing w:after="200" w:line="276" w:lineRule="auto"/>
        <w:jc w:val="both"/>
        <w:rPr>
          <w:rFonts w:ascii="Arial" w:hAnsi="Arial" w:cs="Arial"/>
          <w:b/>
          <w:lang w:eastAsia="en-IN"/>
        </w:rPr>
      </w:pPr>
    </w:p>
    <w:p w:rsidR="00605FE6" w:rsidRDefault="00353ED3" w:rsidP="00605FE6">
      <w:pPr>
        <w:pStyle w:val="ListParagraph"/>
        <w:numPr>
          <w:ilvl w:val="0"/>
          <w:numId w:val="13"/>
        </w:numPr>
        <w:autoSpaceDE w:val="0"/>
        <w:autoSpaceDN w:val="0"/>
        <w:adjustRightInd w:val="0"/>
        <w:spacing w:after="200" w:line="276" w:lineRule="auto"/>
        <w:jc w:val="both"/>
        <w:rPr>
          <w:rFonts w:ascii="Arial" w:hAnsi="Arial" w:cs="Arial"/>
          <w:b/>
          <w:lang w:eastAsia="en-IN"/>
        </w:rPr>
      </w:pPr>
      <w:r w:rsidRPr="00605FE6">
        <w:rPr>
          <w:rFonts w:ascii="Arial" w:hAnsi="Arial" w:cs="Arial"/>
          <w:b/>
          <w:lang w:eastAsia="en-IN"/>
        </w:rPr>
        <w:t xml:space="preserve">Created </w:t>
      </w:r>
      <w:r w:rsidR="00181DD1">
        <w:rPr>
          <w:rFonts w:ascii="Arial" w:hAnsi="Arial" w:cs="Arial"/>
          <w:b/>
          <w:lang w:eastAsia="en-IN"/>
        </w:rPr>
        <w:t>Hybrid</w:t>
      </w:r>
      <w:r w:rsidRPr="00605FE6">
        <w:rPr>
          <w:rFonts w:ascii="Arial" w:hAnsi="Arial" w:cs="Arial"/>
          <w:b/>
          <w:lang w:eastAsia="en-IN"/>
        </w:rPr>
        <w:t xml:space="preserve"> cloud using Kuberne</w:t>
      </w:r>
      <w:r w:rsidRPr="00605FE6">
        <w:rPr>
          <w:rFonts w:ascii="Arial" w:hAnsi="Arial" w:cs="Arial"/>
          <w:b/>
          <w:lang w:eastAsia="en-IN"/>
        </w:rPr>
        <w:t>tes that supports DEV, TEST and PROD environments.</w:t>
      </w:r>
    </w:p>
    <w:p w:rsidR="00215E6C" w:rsidRPr="00215E6C" w:rsidRDefault="00215E6C" w:rsidP="00215E6C">
      <w:pPr>
        <w:pStyle w:val="ListParagraph"/>
        <w:rPr>
          <w:rFonts w:ascii="Arial" w:hAnsi="Arial" w:cs="Arial"/>
          <w:b/>
          <w:lang w:eastAsia="en-IN"/>
        </w:rPr>
      </w:pPr>
    </w:p>
    <w:p w:rsidR="00215E6C" w:rsidRDefault="00353ED3" w:rsidP="00215E6C">
      <w:pPr>
        <w:pStyle w:val="ListParagraph"/>
        <w:numPr>
          <w:ilvl w:val="0"/>
          <w:numId w:val="13"/>
        </w:numPr>
        <w:autoSpaceDE w:val="0"/>
        <w:autoSpaceDN w:val="0"/>
        <w:adjustRightInd w:val="0"/>
        <w:spacing w:after="200" w:line="276" w:lineRule="auto"/>
        <w:jc w:val="both"/>
        <w:rPr>
          <w:rFonts w:ascii="Arial" w:hAnsi="Arial" w:cs="Arial"/>
          <w:b/>
          <w:lang w:eastAsia="en-IN"/>
        </w:rPr>
      </w:pPr>
      <w:r w:rsidRPr="00215E6C">
        <w:rPr>
          <w:rFonts w:ascii="Arial" w:hAnsi="Arial" w:cs="Arial"/>
          <w:b/>
          <w:lang w:eastAsia="en-IN"/>
        </w:rPr>
        <w:t xml:space="preserve">Set </w:t>
      </w:r>
      <w:r w:rsidR="007B20F6" w:rsidRPr="00215E6C">
        <w:rPr>
          <w:rFonts w:ascii="Arial" w:hAnsi="Arial" w:cs="Arial"/>
          <w:b/>
          <w:lang w:eastAsia="en-IN"/>
        </w:rPr>
        <w:t>up Kubernetes</w:t>
      </w:r>
      <w:r w:rsidRPr="00215E6C">
        <w:rPr>
          <w:rFonts w:ascii="Arial" w:hAnsi="Arial" w:cs="Arial"/>
          <w:b/>
          <w:lang w:eastAsia="en-IN"/>
        </w:rPr>
        <w:t xml:space="preserve"> cluster</w:t>
      </w:r>
      <w:r w:rsidR="007B20F6">
        <w:rPr>
          <w:rFonts w:ascii="Arial" w:hAnsi="Arial" w:cs="Arial"/>
          <w:b/>
          <w:lang w:eastAsia="en-IN"/>
        </w:rPr>
        <w:t>s</w:t>
      </w:r>
      <w:r w:rsidRPr="00215E6C">
        <w:rPr>
          <w:rFonts w:ascii="Arial" w:hAnsi="Arial" w:cs="Arial"/>
          <w:b/>
          <w:lang w:eastAsia="en-IN"/>
        </w:rPr>
        <w:t xml:space="preserve"> in GCP</w:t>
      </w:r>
    </w:p>
    <w:p w:rsidR="001505F5" w:rsidRPr="001505F5" w:rsidRDefault="001505F5" w:rsidP="001505F5">
      <w:pPr>
        <w:pStyle w:val="ListParagraph"/>
        <w:rPr>
          <w:rFonts w:ascii="Arial" w:hAnsi="Arial" w:cs="Arial"/>
          <w:b/>
          <w:lang w:eastAsia="en-IN"/>
        </w:rPr>
      </w:pPr>
    </w:p>
    <w:p w:rsidR="00215E6C" w:rsidRDefault="00353ED3" w:rsidP="00215E6C">
      <w:pPr>
        <w:pStyle w:val="ListParagraph"/>
        <w:numPr>
          <w:ilvl w:val="0"/>
          <w:numId w:val="13"/>
        </w:numPr>
        <w:autoSpaceDE w:val="0"/>
        <w:autoSpaceDN w:val="0"/>
        <w:adjustRightInd w:val="0"/>
        <w:spacing w:after="200" w:line="276" w:lineRule="auto"/>
        <w:jc w:val="both"/>
        <w:rPr>
          <w:rFonts w:ascii="Arial" w:hAnsi="Arial" w:cs="Arial"/>
          <w:b/>
          <w:lang w:eastAsia="en-IN"/>
        </w:rPr>
      </w:pPr>
      <w:r w:rsidRPr="00215E6C">
        <w:rPr>
          <w:rFonts w:ascii="Arial" w:hAnsi="Arial" w:cs="Arial"/>
          <w:b/>
          <w:lang w:eastAsia="en-IN"/>
        </w:rPr>
        <w:t>Deploy Docker images using Pods</w:t>
      </w:r>
    </w:p>
    <w:p w:rsidR="001505F5" w:rsidRPr="001505F5" w:rsidRDefault="001505F5" w:rsidP="001505F5">
      <w:pPr>
        <w:pStyle w:val="ListParagraph"/>
        <w:rPr>
          <w:rFonts w:ascii="Arial" w:hAnsi="Arial" w:cs="Arial"/>
          <w:b/>
          <w:lang w:eastAsia="en-IN"/>
        </w:rPr>
      </w:pPr>
    </w:p>
    <w:p w:rsidR="00215E6C" w:rsidRDefault="00353ED3" w:rsidP="00215E6C">
      <w:pPr>
        <w:pStyle w:val="ListParagraph"/>
        <w:numPr>
          <w:ilvl w:val="0"/>
          <w:numId w:val="13"/>
        </w:numPr>
        <w:autoSpaceDE w:val="0"/>
        <w:autoSpaceDN w:val="0"/>
        <w:adjustRightInd w:val="0"/>
        <w:spacing w:after="200" w:line="276" w:lineRule="auto"/>
        <w:jc w:val="both"/>
        <w:rPr>
          <w:rFonts w:ascii="Arial" w:hAnsi="Arial" w:cs="Arial"/>
          <w:b/>
          <w:lang w:eastAsia="en-IN"/>
        </w:rPr>
      </w:pPr>
      <w:r w:rsidRPr="00215E6C">
        <w:rPr>
          <w:rFonts w:ascii="Arial" w:hAnsi="Arial" w:cs="Arial"/>
          <w:b/>
          <w:lang w:eastAsia="en-IN"/>
        </w:rPr>
        <w:t>Arrange highly available and highly scalable applications using Deployments</w:t>
      </w:r>
    </w:p>
    <w:p w:rsidR="001505F5" w:rsidRPr="001505F5" w:rsidRDefault="001505F5" w:rsidP="001505F5">
      <w:pPr>
        <w:pStyle w:val="ListParagraph"/>
        <w:rPr>
          <w:rFonts w:ascii="Arial" w:hAnsi="Arial" w:cs="Arial"/>
          <w:b/>
          <w:lang w:eastAsia="en-IN"/>
        </w:rPr>
      </w:pPr>
    </w:p>
    <w:p w:rsidR="00215E6C" w:rsidRDefault="00353ED3" w:rsidP="00215E6C">
      <w:pPr>
        <w:pStyle w:val="ListParagraph"/>
        <w:numPr>
          <w:ilvl w:val="0"/>
          <w:numId w:val="13"/>
        </w:numPr>
        <w:autoSpaceDE w:val="0"/>
        <w:autoSpaceDN w:val="0"/>
        <w:adjustRightInd w:val="0"/>
        <w:spacing w:after="200" w:line="276" w:lineRule="auto"/>
        <w:jc w:val="both"/>
        <w:rPr>
          <w:rFonts w:ascii="Arial" w:hAnsi="Arial" w:cs="Arial"/>
          <w:b/>
          <w:lang w:eastAsia="en-IN"/>
        </w:rPr>
      </w:pPr>
      <w:r w:rsidRPr="00215E6C">
        <w:rPr>
          <w:rFonts w:ascii="Arial" w:hAnsi="Arial" w:cs="Arial"/>
          <w:b/>
          <w:lang w:eastAsia="en-IN"/>
        </w:rPr>
        <w:t xml:space="preserve">Achieve zero-downtime deployments using the Service </w:t>
      </w:r>
      <w:r w:rsidRPr="00215E6C">
        <w:rPr>
          <w:rFonts w:ascii="Arial" w:hAnsi="Arial" w:cs="Arial"/>
          <w:b/>
          <w:lang w:eastAsia="en-IN"/>
        </w:rPr>
        <w:t>controller</w:t>
      </w:r>
    </w:p>
    <w:p w:rsidR="001505F5" w:rsidRPr="00215E6C" w:rsidRDefault="001505F5" w:rsidP="001505F5">
      <w:pPr>
        <w:pStyle w:val="ListParagraph"/>
        <w:autoSpaceDE w:val="0"/>
        <w:autoSpaceDN w:val="0"/>
        <w:adjustRightInd w:val="0"/>
        <w:spacing w:after="200" w:line="276" w:lineRule="auto"/>
        <w:jc w:val="both"/>
        <w:rPr>
          <w:rFonts w:ascii="Arial" w:hAnsi="Arial" w:cs="Arial"/>
          <w:b/>
          <w:lang w:eastAsia="en-IN"/>
        </w:rPr>
      </w:pPr>
    </w:p>
    <w:p w:rsidR="00215E6C" w:rsidRPr="00605FE6" w:rsidRDefault="00353ED3" w:rsidP="00215E6C">
      <w:pPr>
        <w:pStyle w:val="ListParagraph"/>
        <w:numPr>
          <w:ilvl w:val="0"/>
          <w:numId w:val="13"/>
        </w:numPr>
        <w:autoSpaceDE w:val="0"/>
        <w:autoSpaceDN w:val="0"/>
        <w:adjustRightInd w:val="0"/>
        <w:spacing w:after="200" w:line="276" w:lineRule="auto"/>
        <w:jc w:val="both"/>
        <w:rPr>
          <w:rFonts w:ascii="Arial" w:hAnsi="Arial" w:cs="Arial"/>
          <w:b/>
          <w:lang w:eastAsia="en-IN"/>
        </w:rPr>
      </w:pPr>
      <w:r w:rsidRPr="00215E6C">
        <w:rPr>
          <w:rFonts w:ascii="Arial" w:hAnsi="Arial" w:cs="Arial"/>
          <w:b/>
          <w:lang w:eastAsia="en-IN"/>
        </w:rPr>
        <w:t>Externalize configuration using ConfigMaps and Secrets</w:t>
      </w:r>
    </w:p>
    <w:p w:rsidR="00605FE6" w:rsidRPr="00605FE6" w:rsidRDefault="00605FE6" w:rsidP="00AD7C20">
      <w:pPr>
        <w:pStyle w:val="ListParagraph"/>
        <w:autoSpaceDE w:val="0"/>
        <w:autoSpaceDN w:val="0"/>
        <w:adjustRightInd w:val="0"/>
        <w:spacing w:after="200" w:line="276" w:lineRule="auto"/>
        <w:jc w:val="both"/>
        <w:rPr>
          <w:rFonts w:ascii="Arial" w:hAnsi="Arial" w:cs="Arial"/>
          <w:b/>
          <w:lang w:eastAsia="en-IN"/>
        </w:rPr>
      </w:pPr>
    </w:p>
    <w:p w:rsidR="00605FE6" w:rsidRPr="00605FE6" w:rsidRDefault="00353ED3" w:rsidP="00605FE6">
      <w:pPr>
        <w:pStyle w:val="ListParagraph"/>
        <w:numPr>
          <w:ilvl w:val="0"/>
          <w:numId w:val="13"/>
        </w:numPr>
        <w:autoSpaceDE w:val="0"/>
        <w:autoSpaceDN w:val="0"/>
        <w:adjustRightInd w:val="0"/>
        <w:spacing w:after="200" w:line="276" w:lineRule="auto"/>
        <w:jc w:val="both"/>
        <w:rPr>
          <w:rFonts w:ascii="Arial" w:hAnsi="Arial" w:cs="Arial"/>
          <w:b/>
          <w:lang w:eastAsia="en-IN"/>
        </w:rPr>
      </w:pPr>
      <w:r w:rsidRPr="00605FE6">
        <w:rPr>
          <w:rFonts w:ascii="Arial" w:hAnsi="Arial" w:cs="Arial"/>
          <w:b/>
          <w:lang w:eastAsia="en-IN"/>
        </w:rPr>
        <w:t xml:space="preserve">Managed Kubernetes charts using Helm. </w:t>
      </w:r>
    </w:p>
    <w:p w:rsidR="00605FE6" w:rsidRPr="00605FE6" w:rsidRDefault="00605FE6" w:rsidP="00AD7C20">
      <w:pPr>
        <w:pStyle w:val="ListParagraph"/>
        <w:autoSpaceDE w:val="0"/>
        <w:autoSpaceDN w:val="0"/>
        <w:adjustRightInd w:val="0"/>
        <w:spacing w:after="200" w:line="276" w:lineRule="auto"/>
        <w:jc w:val="both"/>
        <w:rPr>
          <w:rFonts w:ascii="Arial" w:hAnsi="Arial" w:cs="Arial"/>
          <w:b/>
          <w:lang w:eastAsia="en-IN"/>
        </w:rPr>
      </w:pPr>
    </w:p>
    <w:p w:rsidR="00605FE6" w:rsidRPr="00605FE6" w:rsidRDefault="00353ED3" w:rsidP="00605FE6">
      <w:pPr>
        <w:pStyle w:val="ListParagraph"/>
        <w:numPr>
          <w:ilvl w:val="0"/>
          <w:numId w:val="13"/>
        </w:numPr>
        <w:autoSpaceDE w:val="0"/>
        <w:autoSpaceDN w:val="0"/>
        <w:adjustRightInd w:val="0"/>
        <w:spacing w:after="200" w:line="276" w:lineRule="auto"/>
        <w:jc w:val="both"/>
        <w:rPr>
          <w:rFonts w:ascii="Arial" w:hAnsi="Arial" w:cs="Arial"/>
          <w:b/>
          <w:lang w:eastAsia="en-IN"/>
        </w:rPr>
      </w:pPr>
      <w:r w:rsidRPr="00605FE6">
        <w:rPr>
          <w:rFonts w:ascii="Arial" w:hAnsi="Arial" w:cs="Arial"/>
          <w:b/>
          <w:lang w:eastAsia="en-IN"/>
        </w:rPr>
        <w:t>Created reproducible builds of the Kubernetes applications, managed Kubernetes manifest files and Managed releases of Helm packages.</w:t>
      </w:r>
    </w:p>
    <w:p w:rsidR="00605FE6" w:rsidRPr="00605FE6" w:rsidRDefault="00605FE6" w:rsidP="00AD7C20">
      <w:pPr>
        <w:pStyle w:val="ListParagraph"/>
        <w:autoSpaceDE w:val="0"/>
        <w:autoSpaceDN w:val="0"/>
        <w:adjustRightInd w:val="0"/>
        <w:spacing w:after="200" w:line="276" w:lineRule="auto"/>
        <w:jc w:val="both"/>
        <w:rPr>
          <w:rFonts w:ascii="Arial" w:hAnsi="Arial" w:cs="Arial"/>
          <w:b/>
          <w:lang w:eastAsia="en-IN"/>
        </w:rPr>
      </w:pPr>
    </w:p>
    <w:p w:rsidR="00605FE6" w:rsidRDefault="00353ED3" w:rsidP="00605FE6">
      <w:pPr>
        <w:pStyle w:val="ListParagraph"/>
        <w:numPr>
          <w:ilvl w:val="0"/>
          <w:numId w:val="13"/>
        </w:numPr>
        <w:autoSpaceDE w:val="0"/>
        <w:autoSpaceDN w:val="0"/>
        <w:adjustRightInd w:val="0"/>
        <w:spacing w:after="200" w:line="276" w:lineRule="auto"/>
        <w:jc w:val="both"/>
        <w:rPr>
          <w:rFonts w:ascii="Arial" w:hAnsi="Arial" w:cs="Arial"/>
          <w:b/>
          <w:lang w:eastAsia="en-IN"/>
        </w:rPr>
      </w:pPr>
      <w:r w:rsidRPr="00605FE6">
        <w:rPr>
          <w:rFonts w:ascii="Arial" w:hAnsi="Arial" w:cs="Arial"/>
          <w:b/>
          <w:lang w:eastAsia="en-IN"/>
        </w:rPr>
        <w:t xml:space="preserve">Utilized </w:t>
      </w:r>
      <w:r w:rsidRPr="00605FE6">
        <w:rPr>
          <w:rFonts w:ascii="Arial" w:hAnsi="Arial" w:cs="Arial"/>
          <w:b/>
          <w:lang w:eastAsia="en-IN"/>
        </w:rPr>
        <w:t>Kubernetes and Docker for the runtime environment of the CI/CD system to build, test and deploy.</w:t>
      </w:r>
    </w:p>
    <w:p w:rsidR="00AD7C20" w:rsidRPr="00AD7C20" w:rsidRDefault="00AD7C20" w:rsidP="00AD7C20">
      <w:pPr>
        <w:pStyle w:val="ListParagraph"/>
        <w:rPr>
          <w:rFonts w:ascii="Arial" w:hAnsi="Arial" w:cs="Arial"/>
          <w:b/>
          <w:lang w:eastAsia="en-IN"/>
        </w:rPr>
      </w:pPr>
    </w:p>
    <w:p w:rsidR="007165CD" w:rsidRDefault="00353ED3" w:rsidP="00605FE6">
      <w:pPr>
        <w:pStyle w:val="ListParagraph"/>
        <w:numPr>
          <w:ilvl w:val="0"/>
          <w:numId w:val="13"/>
        </w:numPr>
        <w:autoSpaceDE w:val="0"/>
        <w:autoSpaceDN w:val="0"/>
        <w:adjustRightInd w:val="0"/>
        <w:spacing w:after="200" w:line="276" w:lineRule="auto"/>
        <w:jc w:val="both"/>
        <w:rPr>
          <w:rFonts w:ascii="Arial" w:hAnsi="Arial" w:cs="Arial"/>
          <w:b/>
          <w:lang w:eastAsia="en-IN"/>
        </w:rPr>
      </w:pPr>
      <w:r w:rsidRPr="00B61582">
        <w:rPr>
          <w:rFonts w:ascii="Arial" w:hAnsi="Arial" w:cs="Arial"/>
          <w:b/>
          <w:lang w:eastAsia="en-IN"/>
        </w:rPr>
        <w:t>Issue Analysis, Escalation and Resolution within SLA specified.</w:t>
      </w:r>
    </w:p>
    <w:p w:rsidR="00AD7C20" w:rsidRPr="00AD7C20" w:rsidRDefault="00AD7C20" w:rsidP="00AD7C20">
      <w:pPr>
        <w:pStyle w:val="ListParagraph"/>
        <w:rPr>
          <w:rFonts w:ascii="Arial" w:hAnsi="Arial" w:cs="Arial"/>
          <w:b/>
          <w:lang w:eastAsia="en-IN"/>
        </w:rPr>
      </w:pPr>
    </w:p>
    <w:p w:rsidR="000B106D"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0B106D">
        <w:rPr>
          <w:rFonts w:ascii="Arial" w:hAnsi="Arial" w:cs="Arial"/>
          <w:b/>
          <w:lang w:eastAsia="en-IN"/>
        </w:rPr>
        <w:t>Experienced in implementing Linux /cloud-based solutions.</w:t>
      </w:r>
    </w:p>
    <w:p w:rsidR="003D335C" w:rsidRPr="003D335C" w:rsidRDefault="003D335C" w:rsidP="003D335C">
      <w:pPr>
        <w:pStyle w:val="ListParagraph"/>
        <w:rPr>
          <w:rFonts w:ascii="Arial" w:hAnsi="Arial" w:cs="Arial"/>
          <w:b/>
          <w:lang w:eastAsia="en-IN"/>
        </w:rPr>
      </w:pPr>
    </w:p>
    <w:p w:rsidR="000B106D"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0B106D">
        <w:rPr>
          <w:rFonts w:ascii="Arial" w:hAnsi="Arial" w:cs="Arial"/>
          <w:b/>
          <w:lang w:eastAsia="en-IN"/>
        </w:rPr>
        <w:t xml:space="preserve">Experience in Implementing </w:t>
      </w:r>
      <w:r w:rsidRPr="000B106D">
        <w:rPr>
          <w:rFonts w:ascii="Arial" w:hAnsi="Arial" w:cs="Arial"/>
          <w:b/>
          <w:lang w:eastAsia="en-IN"/>
        </w:rPr>
        <w:t>Organization Cloud Engineer strategy in various environments of Linux servers along with adopting cloud strategies based on Amazon Web Services.</w:t>
      </w:r>
    </w:p>
    <w:p w:rsidR="003D335C" w:rsidRPr="003D335C" w:rsidRDefault="003D335C" w:rsidP="003D335C">
      <w:pPr>
        <w:pStyle w:val="ListParagraph"/>
        <w:rPr>
          <w:rFonts w:ascii="Arial" w:hAnsi="Arial" w:cs="Arial"/>
          <w:b/>
          <w:lang w:eastAsia="en-IN"/>
        </w:rPr>
      </w:pPr>
    </w:p>
    <w:p w:rsidR="00743B2B"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743B2B">
        <w:rPr>
          <w:rFonts w:ascii="Arial" w:hAnsi="Arial" w:cs="Arial"/>
          <w:b/>
          <w:lang w:eastAsia="en-IN"/>
        </w:rPr>
        <w:t>Experience in Configure and maintain virtual private Clouds (VPC).</w:t>
      </w:r>
    </w:p>
    <w:p w:rsidR="003D335C" w:rsidRPr="003D335C" w:rsidRDefault="003D335C" w:rsidP="003D335C">
      <w:pPr>
        <w:pStyle w:val="ListParagraph"/>
        <w:rPr>
          <w:rFonts w:ascii="Arial" w:hAnsi="Arial" w:cs="Arial"/>
          <w:b/>
          <w:lang w:eastAsia="en-IN"/>
        </w:rPr>
      </w:pPr>
    </w:p>
    <w:p w:rsidR="00743B2B"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743B2B">
        <w:rPr>
          <w:rFonts w:ascii="Arial" w:hAnsi="Arial" w:cs="Arial"/>
          <w:b/>
          <w:lang w:eastAsia="en-IN"/>
        </w:rPr>
        <w:t xml:space="preserve">Designed multi-region, disaster recovery and </w:t>
      </w:r>
      <w:r w:rsidR="00F505F4" w:rsidRPr="00743B2B">
        <w:rPr>
          <w:rFonts w:ascii="Arial" w:hAnsi="Arial" w:cs="Arial"/>
          <w:b/>
          <w:lang w:eastAsia="en-IN"/>
        </w:rPr>
        <w:t>cost-effective</w:t>
      </w:r>
      <w:r w:rsidRPr="00743B2B">
        <w:rPr>
          <w:rFonts w:ascii="Arial" w:hAnsi="Arial" w:cs="Arial"/>
          <w:b/>
          <w:lang w:eastAsia="en-IN"/>
        </w:rPr>
        <w:t xml:space="preserve"> solution using </w:t>
      </w:r>
      <w:r w:rsidR="00757479" w:rsidRPr="00743B2B">
        <w:rPr>
          <w:rFonts w:ascii="Arial" w:hAnsi="Arial" w:cs="Arial"/>
          <w:b/>
          <w:lang w:eastAsia="en-IN"/>
        </w:rPr>
        <w:t>various services</w:t>
      </w:r>
      <w:r w:rsidRPr="00743B2B">
        <w:rPr>
          <w:rFonts w:ascii="Arial" w:hAnsi="Arial" w:cs="Arial"/>
          <w:b/>
          <w:lang w:eastAsia="en-IN"/>
        </w:rPr>
        <w:t xml:space="preserve"> of AWS and also provided a combination of In-house Infra and AWS Cloud.</w:t>
      </w:r>
    </w:p>
    <w:p w:rsidR="003D335C" w:rsidRPr="003D335C" w:rsidRDefault="003D335C" w:rsidP="003D335C">
      <w:pPr>
        <w:pStyle w:val="ListParagraph"/>
        <w:rPr>
          <w:rFonts w:ascii="Arial" w:hAnsi="Arial" w:cs="Arial"/>
          <w:b/>
          <w:lang w:eastAsia="en-IN"/>
        </w:rPr>
      </w:pPr>
    </w:p>
    <w:p w:rsidR="00743B2B"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743B2B">
        <w:rPr>
          <w:rFonts w:ascii="Arial" w:hAnsi="Arial" w:cs="Arial"/>
          <w:b/>
          <w:lang w:eastAsia="en-IN"/>
        </w:rPr>
        <w:t>Deployment and migration of the organization sites from the physical environment to the Clo</w:t>
      </w:r>
      <w:r w:rsidRPr="00743B2B">
        <w:rPr>
          <w:rFonts w:ascii="Arial" w:hAnsi="Arial" w:cs="Arial"/>
          <w:b/>
          <w:lang w:eastAsia="en-IN"/>
        </w:rPr>
        <w:t>ud.</w:t>
      </w:r>
    </w:p>
    <w:p w:rsidR="003D335C" w:rsidRPr="003D335C" w:rsidRDefault="003D335C" w:rsidP="003D335C">
      <w:pPr>
        <w:pStyle w:val="ListParagraph"/>
        <w:rPr>
          <w:rFonts w:ascii="Arial" w:hAnsi="Arial" w:cs="Arial"/>
          <w:b/>
          <w:lang w:eastAsia="en-IN"/>
        </w:rPr>
      </w:pPr>
    </w:p>
    <w:p w:rsidR="00BC2D8B"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Pr>
          <w:rFonts w:ascii="Arial" w:hAnsi="Arial" w:cs="Arial"/>
          <w:b/>
          <w:lang w:eastAsia="en-IN"/>
        </w:rPr>
        <w:t xml:space="preserve">Single point of contact for any escalation related to Production </w:t>
      </w:r>
      <w:r w:rsidR="001B3517">
        <w:rPr>
          <w:rFonts w:ascii="Arial" w:hAnsi="Arial" w:cs="Arial"/>
          <w:b/>
          <w:lang w:eastAsia="en-IN"/>
        </w:rPr>
        <w:t>Issue</w:t>
      </w:r>
      <w:r>
        <w:rPr>
          <w:rFonts w:ascii="Arial" w:hAnsi="Arial" w:cs="Arial"/>
          <w:b/>
          <w:lang w:eastAsia="en-IN"/>
        </w:rPr>
        <w:t>s from Asia region.</w:t>
      </w:r>
    </w:p>
    <w:p w:rsidR="003D335C" w:rsidRPr="003D335C" w:rsidRDefault="003D335C" w:rsidP="003D335C">
      <w:pPr>
        <w:pStyle w:val="ListParagraph"/>
        <w:rPr>
          <w:rFonts w:ascii="Arial" w:hAnsi="Arial" w:cs="Arial"/>
          <w:b/>
          <w:lang w:eastAsia="en-IN"/>
        </w:rPr>
      </w:pPr>
    </w:p>
    <w:p w:rsidR="007165CD"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B61582">
        <w:rPr>
          <w:rFonts w:ascii="Arial" w:hAnsi="Arial" w:cs="Arial"/>
          <w:b/>
          <w:lang w:eastAsia="en-IN"/>
        </w:rPr>
        <w:t>Supporting Aladdin Environment for 100+ clients.</w:t>
      </w:r>
    </w:p>
    <w:p w:rsidR="003D335C" w:rsidRPr="003D335C" w:rsidRDefault="003D335C" w:rsidP="003D335C">
      <w:pPr>
        <w:pStyle w:val="ListParagraph"/>
        <w:rPr>
          <w:rFonts w:ascii="Arial" w:hAnsi="Arial" w:cs="Arial"/>
          <w:b/>
          <w:lang w:eastAsia="en-IN"/>
        </w:rPr>
      </w:pPr>
    </w:p>
    <w:p w:rsidR="00EA516B"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Pr>
          <w:rFonts w:ascii="Arial" w:hAnsi="Arial" w:cs="Arial"/>
          <w:b/>
          <w:lang w:eastAsia="en-IN"/>
        </w:rPr>
        <w:t xml:space="preserve">Automation of existing </w:t>
      </w:r>
      <w:r w:rsidR="007E64E4">
        <w:rPr>
          <w:rFonts w:ascii="Arial" w:hAnsi="Arial" w:cs="Arial"/>
          <w:b/>
          <w:lang w:eastAsia="en-IN"/>
        </w:rPr>
        <w:t>S</w:t>
      </w:r>
      <w:r>
        <w:rPr>
          <w:rFonts w:ascii="Arial" w:hAnsi="Arial" w:cs="Arial"/>
          <w:b/>
          <w:lang w:eastAsia="en-IN"/>
        </w:rPr>
        <w:t xml:space="preserve">upport </w:t>
      </w:r>
      <w:r w:rsidR="007E64E4">
        <w:rPr>
          <w:rFonts w:ascii="Arial" w:hAnsi="Arial" w:cs="Arial"/>
          <w:b/>
          <w:lang w:eastAsia="en-IN"/>
        </w:rPr>
        <w:t xml:space="preserve">Process </w:t>
      </w:r>
      <w:r w:rsidR="00CE109B">
        <w:rPr>
          <w:rFonts w:ascii="Arial" w:hAnsi="Arial" w:cs="Arial"/>
          <w:b/>
          <w:lang w:eastAsia="en-IN"/>
        </w:rPr>
        <w:t xml:space="preserve">for Aladdin </w:t>
      </w:r>
      <w:r w:rsidR="00F71DA1">
        <w:rPr>
          <w:rFonts w:ascii="Arial" w:hAnsi="Arial" w:cs="Arial"/>
          <w:b/>
          <w:lang w:eastAsia="en-IN"/>
        </w:rPr>
        <w:t xml:space="preserve">and </w:t>
      </w:r>
      <w:r w:rsidR="00172151">
        <w:rPr>
          <w:rFonts w:ascii="Arial" w:hAnsi="Arial" w:cs="Arial"/>
          <w:b/>
          <w:lang w:eastAsia="en-IN"/>
        </w:rPr>
        <w:t>Technology.</w:t>
      </w:r>
    </w:p>
    <w:p w:rsidR="00172151" w:rsidRPr="00172151" w:rsidRDefault="00172151" w:rsidP="00172151">
      <w:pPr>
        <w:pStyle w:val="ListParagraph"/>
        <w:rPr>
          <w:rFonts w:ascii="Arial" w:hAnsi="Arial" w:cs="Arial"/>
          <w:b/>
          <w:lang w:eastAsia="en-IN"/>
        </w:rPr>
      </w:pPr>
    </w:p>
    <w:p w:rsidR="00A225DA" w:rsidRPr="00172151" w:rsidRDefault="00353ED3" w:rsidP="00A225DA">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color w:val="000000"/>
          <w:shd w:val="clear" w:color="auto" w:fill="FFFFFF"/>
        </w:rPr>
        <w:t xml:space="preserve">Hands on experience in provisioning, maintaining &amp; monitoring </w:t>
      </w:r>
      <w:r w:rsidR="00647969">
        <w:rPr>
          <w:rFonts w:ascii="Arial" w:hAnsi="Arial" w:cs="Arial"/>
          <w:b/>
          <w:color w:val="000000"/>
          <w:shd w:val="clear" w:color="auto" w:fill="FFFFFF"/>
        </w:rPr>
        <w:t>resources</w:t>
      </w:r>
      <w:r>
        <w:rPr>
          <w:rFonts w:ascii="Arial" w:hAnsi="Arial" w:cs="Arial"/>
          <w:b/>
          <w:color w:val="000000"/>
          <w:shd w:val="clear" w:color="auto" w:fill="FFFFFF"/>
        </w:rPr>
        <w:t>.</w:t>
      </w:r>
    </w:p>
    <w:p w:rsidR="00172151" w:rsidRPr="00172151" w:rsidRDefault="00172151" w:rsidP="00172151">
      <w:pPr>
        <w:pStyle w:val="ListParagraph"/>
        <w:rPr>
          <w:rFonts w:ascii="Arial" w:hAnsi="Arial" w:cs="Arial"/>
          <w:b/>
          <w:lang w:eastAsia="en-IN"/>
        </w:rPr>
      </w:pPr>
    </w:p>
    <w:p w:rsid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Experience in working on AWS and its services like AWS IAM, VPC, EC2, ECS, EBS, RDS, S3, ELB, Auto Scaling, Route 53, Cloud Watch</w:t>
      </w:r>
      <w:r w:rsidR="00CC3B5F">
        <w:rPr>
          <w:rFonts w:ascii="Arial" w:hAnsi="Arial" w:cs="Arial"/>
          <w:b/>
          <w:color w:val="000000"/>
          <w:shd w:val="clear" w:color="auto" w:fill="FFFFFF"/>
        </w:rPr>
        <w:t xml:space="preserve"> and</w:t>
      </w:r>
      <w:r w:rsidRPr="003D335C">
        <w:rPr>
          <w:rFonts w:ascii="Arial" w:hAnsi="Arial" w:cs="Arial"/>
          <w:b/>
          <w:color w:val="000000"/>
          <w:shd w:val="clear" w:color="auto" w:fill="FFFFFF"/>
        </w:rPr>
        <w:t xml:space="preserve"> Cloud Trail.</w:t>
      </w:r>
    </w:p>
    <w:p w:rsidR="00CC3B5F" w:rsidRPr="00CC3B5F" w:rsidRDefault="00CC3B5F" w:rsidP="00CC3B5F">
      <w:pPr>
        <w:pStyle w:val="ListParagraph"/>
        <w:rPr>
          <w:rFonts w:ascii="Arial" w:hAnsi="Arial" w:cs="Arial"/>
          <w:b/>
          <w:color w:val="000000"/>
          <w:shd w:val="clear" w:color="auto" w:fill="FFFFFF"/>
        </w:rPr>
      </w:pPr>
    </w:p>
    <w:p w:rsidR="00CC3B5F" w:rsidRPr="003D335C" w:rsidRDefault="00CC3B5F" w:rsidP="00CC3B5F">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 xml:space="preserve">Strong experience on DevOps essential tools like Ansible, Docker, </w:t>
      </w:r>
      <w:r w:rsidR="008A5231" w:rsidRPr="003D335C">
        <w:rPr>
          <w:rFonts w:ascii="Arial" w:hAnsi="Arial" w:cs="Arial"/>
          <w:b/>
          <w:color w:val="000000"/>
          <w:shd w:val="clear" w:color="auto" w:fill="FFFFFF"/>
        </w:rPr>
        <w:t>Kubernetes, GIT</w:t>
      </w:r>
      <w:r w:rsidR="00172151" w:rsidRPr="003D335C">
        <w:rPr>
          <w:rFonts w:ascii="Arial" w:hAnsi="Arial" w:cs="Arial"/>
          <w:b/>
          <w:color w:val="000000"/>
          <w:shd w:val="clear" w:color="auto" w:fill="FFFFFF"/>
        </w:rPr>
        <w:t>, Jenkins</w:t>
      </w:r>
      <w:r w:rsidRPr="003D335C">
        <w:rPr>
          <w:rFonts w:ascii="Arial" w:hAnsi="Arial" w:cs="Arial"/>
          <w:b/>
          <w:color w:val="000000"/>
          <w:shd w:val="clear" w:color="auto" w:fill="FFFFFF"/>
        </w:rPr>
        <w:t>, Maven and Terraform.</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 xml:space="preserve">Experienced in administration/maintenance of source control </w:t>
      </w:r>
      <w:r w:rsidR="00172151" w:rsidRPr="003D335C">
        <w:rPr>
          <w:rFonts w:ascii="Arial" w:hAnsi="Arial" w:cs="Arial"/>
          <w:b/>
          <w:color w:val="000000"/>
          <w:shd w:val="clear" w:color="auto" w:fill="FFFFFF"/>
        </w:rPr>
        <w:t>management (</w:t>
      </w:r>
      <w:r w:rsidRPr="003D335C">
        <w:rPr>
          <w:rFonts w:ascii="Arial" w:hAnsi="Arial" w:cs="Arial"/>
          <w:b/>
          <w:color w:val="000000"/>
          <w:shd w:val="clear" w:color="auto" w:fill="FFFFFF"/>
        </w:rPr>
        <w:t>SCM)systems such as SVN and GIT.</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 xml:space="preserve">Experience maintaining CI </w:t>
      </w:r>
      <w:r w:rsidRPr="003D335C">
        <w:rPr>
          <w:rFonts w:ascii="Arial" w:hAnsi="Arial" w:cs="Arial"/>
          <w:b/>
          <w:color w:val="000000"/>
          <w:shd w:val="clear" w:color="auto" w:fill="FFFFFF"/>
        </w:rPr>
        <w:t>environments with build automation tools like Jenkins and extensively used Jenkins to streamline CI/CD process.</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Created infrastructure in a coded manner (infrastructure as code) using Terraform for configuration management of virtual environments and reso</w:t>
      </w:r>
      <w:r w:rsidRPr="003D335C">
        <w:rPr>
          <w:rFonts w:ascii="Arial" w:hAnsi="Arial" w:cs="Arial"/>
          <w:b/>
          <w:color w:val="000000"/>
          <w:shd w:val="clear" w:color="auto" w:fill="FFFFFF"/>
        </w:rPr>
        <w:t>urce control.</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Automated build and deployment process using Shell Scripting.</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Automated the process of installation, configuration of the web application servers like WebSphere/WebLogic/</w:t>
      </w:r>
      <w:r w:rsidR="00172151" w:rsidRPr="003D335C">
        <w:rPr>
          <w:rFonts w:ascii="Arial" w:hAnsi="Arial" w:cs="Arial"/>
          <w:b/>
          <w:color w:val="000000"/>
          <w:shd w:val="clear" w:color="auto" w:fill="FFFFFF"/>
        </w:rPr>
        <w:t>Apache Tomcat</w:t>
      </w:r>
      <w:r w:rsidRPr="003D335C">
        <w:rPr>
          <w:rFonts w:ascii="Arial" w:hAnsi="Arial" w:cs="Arial"/>
          <w:b/>
          <w:color w:val="000000"/>
          <w:shd w:val="clear" w:color="auto" w:fill="FFFFFF"/>
        </w:rPr>
        <w:t>/JBOSS using Ansible.</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Experienced in using Build Automat</w:t>
      </w:r>
      <w:r w:rsidRPr="003D335C">
        <w:rPr>
          <w:rFonts w:ascii="Arial" w:hAnsi="Arial" w:cs="Arial"/>
          <w:b/>
          <w:color w:val="000000"/>
          <w:shd w:val="clear" w:color="auto" w:fill="FFFFFF"/>
        </w:rPr>
        <w:t>ion scripting like MAVEN as build tools for building from source code.</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Experienced in using bug tracking systems like JIRA.</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Good understanding of TCP/IP protocol suite (IP, ARP, TCP, UDP, SMTP, FTP, and TFTP). Used SQL to perform basic database administr</w:t>
      </w:r>
      <w:r w:rsidRPr="003D335C">
        <w:rPr>
          <w:rFonts w:ascii="Arial" w:hAnsi="Arial" w:cs="Arial"/>
          <w:b/>
          <w:color w:val="000000"/>
          <w:shd w:val="clear" w:color="auto" w:fill="FFFFFF"/>
        </w:rPr>
        <w:t>ation.</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 xml:space="preserve">Developed, maintained and enhanced </w:t>
      </w:r>
      <w:r w:rsidR="00172151" w:rsidRPr="003D335C">
        <w:rPr>
          <w:rFonts w:ascii="Arial" w:hAnsi="Arial" w:cs="Arial"/>
          <w:b/>
          <w:color w:val="000000"/>
          <w:shd w:val="clear" w:color="auto" w:fill="FFFFFF"/>
        </w:rPr>
        <w:t>pre- and post-build</w:t>
      </w:r>
      <w:r w:rsidRPr="003D335C">
        <w:rPr>
          <w:rFonts w:ascii="Arial" w:hAnsi="Arial" w:cs="Arial"/>
          <w:b/>
          <w:color w:val="000000"/>
          <w:shd w:val="clear" w:color="auto" w:fill="FFFFFF"/>
        </w:rPr>
        <w:t xml:space="preserve"> scripts (Shell scripting)</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Designed and documented CI/CD tools configuration management.</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Created a Continuous Delivery process to include support building of Docker Images and publish into a P</w:t>
      </w:r>
      <w:r w:rsidRPr="003D335C">
        <w:rPr>
          <w:rFonts w:ascii="Arial" w:hAnsi="Arial" w:cs="Arial"/>
          <w:b/>
          <w:color w:val="000000"/>
          <w:shd w:val="clear" w:color="auto" w:fill="FFFFFF"/>
        </w:rPr>
        <w:t>ublic repository</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P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Built and deployed CI/CD pipelines</w:t>
      </w:r>
    </w:p>
    <w:p w:rsidR="003D335C" w:rsidRPr="003D335C" w:rsidRDefault="003D335C" w:rsidP="00172151">
      <w:pPr>
        <w:pStyle w:val="ListParagraph"/>
        <w:autoSpaceDE w:val="0"/>
        <w:autoSpaceDN w:val="0"/>
        <w:adjustRightInd w:val="0"/>
        <w:spacing w:after="200" w:line="276" w:lineRule="auto"/>
        <w:jc w:val="both"/>
        <w:rPr>
          <w:rFonts w:ascii="Arial" w:hAnsi="Arial" w:cs="Arial"/>
          <w:b/>
          <w:color w:val="000000"/>
          <w:shd w:val="clear" w:color="auto" w:fill="FFFFFF"/>
        </w:rPr>
      </w:pPr>
    </w:p>
    <w:p w:rsidR="003D335C" w:rsidRDefault="00353ED3" w:rsidP="003D335C">
      <w:pPr>
        <w:pStyle w:val="ListParagraph"/>
        <w:numPr>
          <w:ilvl w:val="0"/>
          <w:numId w:val="13"/>
        </w:numPr>
        <w:autoSpaceDE w:val="0"/>
        <w:autoSpaceDN w:val="0"/>
        <w:adjustRightInd w:val="0"/>
        <w:spacing w:after="200" w:line="276" w:lineRule="auto"/>
        <w:jc w:val="both"/>
        <w:rPr>
          <w:rFonts w:ascii="Arial" w:hAnsi="Arial" w:cs="Arial"/>
          <w:b/>
          <w:color w:val="000000"/>
          <w:shd w:val="clear" w:color="auto" w:fill="FFFFFF"/>
        </w:rPr>
      </w:pPr>
      <w:r w:rsidRPr="003D335C">
        <w:rPr>
          <w:rFonts w:ascii="Arial" w:hAnsi="Arial" w:cs="Arial"/>
          <w:b/>
          <w:color w:val="000000"/>
          <w:shd w:val="clear" w:color="auto" w:fill="FFFFFF"/>
        </w:rPr>
        <w:t>Orchestrated CI/CD processes by responding to Git triggers, human input, and dependency chains and environment setup.</w:t>
      </w:r>
    </w:p>
    <w:p w:rsidR="002978F7" w:rsidRPr="002978F7" w:rsidRDefault="002978F7" w:rsidP="002978F7">
      <w:pPr>
        <w:pStyle w:val="ListParagraph"/>
        <w:rPr>
          <w:rFonts w:ascii="Arial" w:hAnsi="Arial" w:cs="Arial"/>
          <w:b/>
          <w:color w:val="000000"/>
          <w:shd w:val="clear" w:color="auto" w:fill="FFFFFF"/>
        </w:rPr>
      </w:pPr>
    </w:p>
    <w:p w:rsidR="00195A61"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B61582">
        <w:rPr>
          <w:rFonts w:ascii="Arial" w:hAnsi="Arial" w:cs="Arial"/>
          <w:b/>
          <w:lang w:eastAsia="en-IN"/>
        </w:rPr>
        <w:t xml:space="preserve">End to end Ownership of business continuity </w:t>
      </w:r>
      <w:r w:rsidR="00503B6F">
        <w:rPr>
          <w:rFonts w:ascii="Arial" w:hAnsi="Arial" w:cs="Arial"/>
          <w:b/>
          <w:lang w:eastAsia="en-IN"/>
        </w:rPr>
        <w:t>plan</w:t>
      </w:r>
      <w:r w:rsidRPr="00B61582">
        <w:rPr>
          <w:rFonts w:ascii="Arial" w:hAnsi="Arial" w:cs="Arial"/>
          <w:b/>
          <w:lang w:eastAsia="en-IN"/>
        </w:rPr>
        <w:t xml:space="preserve"> for all </w:t>
      </w:r>
      <w:r w:rsidR="00BC2D8B">
        <w:rPr>
          <w:rFonts w:ascii="Arial" w:hAnsi="Arial" w:cs="Arial"/>
          <w:b/>
          <w:lang w:eastAsia="en-IN"/>
        </w:rPr>
        <w:t xml:space="preserve">the </w:t>
      </w:r>
      <w:r w:rsidRPr="00B61582">
        <w:rPr>
          <w:rFonts w:ascii="Arial" w:hAnsi="Arial" w:cs="Arial"/>
          <w:b/>
          <w:lang w:eastAsia="en-IN"/>
        </w:rPr>
        <w:t xml:space="preserve">clients supported by </w:t>
      </w:r>
      <w:r w:rsidRPr="00B61582">
        <w:rPr>
          <w:rFonts w:ascii="Arial" w:hAnsi="Arial" w:cs="Arial"/>
          <w:b/>
          <w:lang w:eastAsia="en-IN"/>
        </w:rPr>
        <w:t>Aladdin</w:t>
      </w:r>
      <w:r w:rsidR="007E28CF">
        <w:rPr>
          <w:rFonts w:ascii="Arial" w:hAnsi="Arial" w:cs="Arial"/>
          <w:b/>
          <w:lang w:eastAsia="en-IN"/>
        </w:rPr>
        <w:t xml:space="preserve"> Product</w:t>
      </w:r>
    </w:p>
    <w:p w:rsidR="002978F7" w:rsidRPr="002978F7" w:rsidRDefault="002978F7" w:rsidP="002978F7">
      <w:pPr>
        <w:pStyle w:val="ListParagraph"/>
        <w:rPr>
          <w:rFonts w:ascii="Arial" w:hAnsi="Arial" w:cs="Arial"/>
          <w:b/>
          <w:lang w:eastAsia="en-IN"/>
        </w:rPr>
      </w:pPr>
    </w:p>
    <w:p w:rsidR="00F71DA1" w:rsidRDefault="00353ED3" w:rsidP="00F71DA1">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Team leading and member scheduling for on</w:t>
      </w:r>
      <w:r>
        <w:rPr>
          <w:rFonts w:ascii="Arial" w:hAnsi="Arial" w:cs="Arial"/>
          <w:b/>
          <w:lang w:eastAsia="en-IN"/>
        </w:rPr>
        <w:t>-</w:t>
      </w:r>
      <w:r w:rsidRPr="00B61582">
        <w:rPr>
          <w:rFonts w:ascii="Arial" w:hAnsi="Arial" w:cs="Arial"/>
          <w:b/>
          <w:lang w:eastAsia="en-IN"/>
        </w:rPr>
        <w:t>call</w:t>
      </w:r>
      <w:r>
        <w:rPr>
          <w:rFonts w:ascii="Arial" w:hAnsi="Arial" w:cs="Arial"/>
          <w:b/>
          <w:lang w:eastAsia="en-IN"/>
        </w:rPr>
        <w:t xml:space="preserve"> support.</w:t>
      </w:r>
    </w:p>
    <w:p w:rsidR="002978F7" w:rsidRPr="002978F7" w:rsidRDefault="002978F7" w:rsidP="002978F7">
      <w:pPr>
        <w:pStyle w:val="ListParagraph"/>
        <w:rPr>
          <w:rFonts w:ascii="Arial" w:hAnsi="Arial" w:cs="Arial"/>
          <w:b/>
          <w:lang w:eastAsia="en-IN"/>
        </w:rPr>
      </w:pPr>
    </w:p>
    <w:p w:rsidR="007165CD"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B61582">
        <w:rPr>
          <w:rFonts w:ascii="Arial" w:hAnsi="Arial" w:cs="Arial"/>
          <w:b/>
          <w:lang w:eastAsia="en-IN"/>
        </w:rPr>
        <w:t>Integration of new application into support function</w:t>
      </w:r>
      <w:r w:rsidR="00307505" w:rsidRPr="00B61582">
        <w:rPr>
          <w:rFonts w:ascii="Arial" w:hAnsi="Arial" w:cs="Arial"/>
          <w:b/>
          <w:lang w:eastAsia="en-IN"/>
        </w:rPr>
        <w:t>s</w:t>
      </w:r>
      <w:r w:rsidRPr="00B61582">
        <w:rPr>
          <w:rFonts w:ascii="Arial" w:hAnsi="Arial" w:cs="Arial"/>
          <w:b/>
          <w:lang w:eastAsia="en-IN"/>
        </w:rPr>
        <w:t>.</w:t>
      </w:r>
    </w:p>
    <w:p w:rsidR="002978F7" w:rsidRPr="002978F7" w:rsidRDefault="002978F7" w:rsidP="002978F7">
      <w:pPr>
        <w:pStyle w:val="ListParagraph"/>
        <w:rPr>
          <w:rFonts w:ascii="Arial" w:hAnsi="Arial" w:cs="Arial"/>
          <w:b/>
          <w:lang w:eastAsia="en-IN"/>
        </w:rPr>
      </w:pPr>
    </w:p>
    <w:p w:rsidR="00B61582"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B61582">
        <w:rPr>
          <w:rFonts w:ascii="Arial" w:hAnsi="Arial" w:cs="Arial"/>
          <w:b/>
          <w:lang w:eastAsia="en-IN"/>
        </w:rPr>
        <w:t>Coordinate with Disaster Recovery team on plans and exercises for the systems</w:t>
      </w:r>
    </w:p>
    <w:p w:rsidR="00FA73A3" w:rsidRPr="00FA73A3" w:rsidRDefault="00FA73A3" w:rsidP="00FA73A3">
      <w:pPr>
        <w:pStyle w:val="ListParagraph"/>
        <w:rPr>
          <w:rFonts w:ascii="Arial" w:hAnsi="Arial" w:cs="Arial"/>
          <w:b/>
          <w:lang w:eastAsia="en-IN"/>
        </w:rPr>
      </w:pPr>
    </w:p>
    <w:p w:rsidR="007165CD"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B61582">
        <w:rPr>
          <w:rFonts w:ascii="Arial" w:hAnsi="Arial" w:cs="Arial"/>
          <w:b/>
          <w:lang w:eastAsia="en-IN"/>
        </w:rPr>
        <w:t>C</w:t>
      </w:r>
      <w:r w:rsidR="009C2447" w:rsidRPr="00B61582">
        <w:rPr>
          <w:rFonts w:ascii="Arial" w:hAnsi="Arial" w:cs="Arial"/>
          <w:b/>
          <w:lang w:eastAsia="en-IN"/>
        </w:rPr>
        <w:t xml:space="preserve">apacity Management and planning </w:t>
      </w:r>
      <w:r w:rsidR="00307505" w:rsidRPr="00B61582">
        <w:rPr>
          <w:rFonts w:ascii="Arial" w:hAnsi="Arial" w:cs="Arial"/>
          <w:b/>
          <w:lang w:eastAsia="en-IN"/>
        </w:rPr>
        <w:t>for all clients</w:t>
      </w:r>
    </w:p>
    <w:p w:rsidR="002978F7" w:rsidRPr="00B61582" w:rsidRDefault="002978F7" w:rsidP="002978F7">
      <w:pPr>
        <w:pStyle w:val="ListParagraph"/>
        <w:autoSpaceDE w:val="0"/>
        <w:autoSpaceDN w:val="0"/>
        <w:adjustRightInd w:val="0"/>
        <w:spacing w:after="200" w:line="276" w:lineRule="auto"/>
        <w:jc w:val="both"/>
        <w:rPr>
          <w:rFonts w:ascii="Arial" w:hAnsi="Arial" w:cs="Arial"/>
          <w:b/>
          <w:lang w:eastAsia="en-IN"/>
        </w:rPr>
      </w:pPr>
    </w:p>
    <w:p w:rsidR="006A26B1"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B61582">
        <w:rPr>
          <w:rFonts w:ascii="Arial" w:hAnsi="Arial" w:cs="Arial"/>
          <w:b/>
          <w:lang w:eastAsia="en-IN"/>
        </w:rPr>
        <w:t>Change Management and Release coordinator</w:t>
      </w:r>
      <w:r w:rsidR="00307505" w:rsidRPr="00B61582">
        <w:rPr>
          <w:rFonts w:ascii="Arial" w:hAnsi="Arial" w:cs="Arial"/>
          <w:b/>
          <w:lang w:eastAsia="en-IN"/>
        </w:rPr>
        <w:t xml:space="preserve"> for every Week </w:t>
      </w:r>
      <w:r w:rsidR="00BC2D8B">
        <w:rPr>
          <w:rFonts w:ascii="Arial" w:hAnsi="Arial" w:cs="Arial"/>
          <w:b/>
          <w:lang w:eastAsia="en-IN"/>
        </w:rPr>
        <w:t xml:space="preserve">end </w:t>
      </w:r>
      <w:r w:rsidR="00307505" w:rsidRPr="00B61582">
        <w:rPr>
          <w:rFonts w:ascii="Arial" w:hAnsi="Arial" w:cs="Arial"/>
          <w:b/>
          <w:lang w:eastAsia="en-IN"/>
        </w:rPr>
        <w:t>release</w:t>
      </w:r>
      <w:r w:rsidR="00BC2D8B">
        <w:rPr>
          <w:rFonts w:ascii="Arial" w:hAnsi="Arial" w:cs="Arial"/>
          <w:b/>
          <w:lang w:eastAsia="en-IN"/>
        </w:rPr>
        <w:t>s</w:t>
      </w:r>
    </w:p>
    <w:p w:rsidR="002978F7" w:rsidRPr="002978F7" w:rsidRDefault="002978F7" w:rsidP="002978F7">
      <w:pPr>
        <w:pStyle w:val="ListParagraph"/>
        <w:rPr>
          <w:rFonts w:ascii="Arial" w:hAnsi="Arial" w:cs="Arial"/>
          <w:b/>
          <w:lang w:eastAsia="en-IN"/>
        </w:rPr>
      </w:pPr>
    </w:p>
    <w:p w:rsidR="006A26B1" w:rsidRDefault="00353ED3" w:rsidP="006A26B1">
      <w:pPr>
        <w:pStyle w:val="ListParagraph"/>
        <w:numPr>
          <w:ilvl w:val="0"/>
          <w:numId w:val="13"/>
        </w:numPr>
        <w:autoSpaceDE w:val="0"/>
        <w:autoSpaceDN w:val="0"/>
        <w:adjustRightInd w:val="0"/>
        <w:spacing w:after="200" w:line="276" w:lineRule="auto"/>
        <w:jc w:val="both"/>
        <w:rPr>
          <w:rFonts w:ascii="Arial" w:hAnsi="Arial" w:cs="Arial"/>
          <w:b/>
          <w:lang w:eastAsia="en-IN"/>
        </w:rPr>
      </w:pPr>
      <w:r w:rsidRPr="00B61582">
        <w:rPr>
          <w:rFonts w:ascii="Arial" w:hAnsi="Arial" w:cs="Arial"/>
          <w:b/>
          <w:lang w:eastAsia="en-IN"/>
        </w:rPr>
        <w:t>Incident Management</w:t>
      </w:r>
      <w:r w:rsidR="009C2447" w:rsidRPr="00B61582">
        <w:rPr>
          <w:rFonts w:ascii="Arial" w:hAnsi="Arial" w:cs="Arial"/>
          <w:b/>
          <w:lang w:eastAsia="en-IN"/>
        </w:rPr>
        <w:t xml:space="preserve"> and follow up with all concerned team</w:t>
      </w:r>
      <w:r w:rsidR="00307505" w:rsidRPr="00B61582">
        <w:rPr>
          <w:rFonts w:ascii="Arial" w:hAnsi="Arial" w:cs="Arial"/>
          <w:b/>
          <w:lang w:eastAsia="en-IN"/>
        </w:rPr>
        <w:t xml:space="preserve"> for root cause analysis and fixing.</w:t>
      </w:r>
    </w:p>
    <w:p w:rsidR="002978F7" w:rsidRPr="002978F7" w:rsidRDefault="002978F7" w:rsidP="002978F7">
      <w:pPr>
        <w:pStyle w:val="ListParagraph"/>
        <w:rPr>
          <w:rFonts w:ascii="Arial" w:hAnsi="Arial" w:cs="Arial"/>
          <w:b/>
          <w:lang w:eastAsia="en-IN"/>
        </w:rPr>
      </w:pPr>
    </w:p>
    <w:p w:rsidR="007165CD" w:rsidRDefault="00353ED3" w:rsidP="006A26B1">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Ensures support issues are managed in a timely and efficient manner.</w:t>
      </w:r>
    </w:p>
    <w:p w:rsidR="002978F7" w:rsidRPr="002978F7" w:rsidRDefault="002978F7" w:rsidP="002978F7">
      <w:pPr>
        <w:pStyle w:val="ListParagraph"/>
        <w:rPr>
          <w:rFonts w:ascii="Arial" w:hAnsi="Arial" w:cs="Arial"/>
          <w:b/>
          <w:lang w:eastAsia="en-IN"/>
        </w:rPr>
      </w:pPr>
    </w:p>
    <w:p w:rsidR="00F71DA1" w:rsidRDefault="00353ED3" w:rsidP="00F71DA1">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 xml:space="preserve">Managing the day-to-day Aladdin Support Operations </w:t>
      </w:r>
      <w:r>
        <w:rPr>
          <w:rFonts w:ascii="Arial" w:hAnsi="Arial" w:cs="Arial"/>
          <w:b/>
          <w:lang w:eastAsia="en-IN"/>
        </w:rPr>
        <w:t>and Enhancement</w:t>
      </w:r>
      <w:r w:rsidRPr="00B61582">
        <w:rPr>
          <w:rFonts w:ascii="Arial" w:hAnsi="Arial" w:cs="Arial"/>
          <w:b/>
          <w:lang w:eastAsia="en-IN"/>
        </w:rPr>
        <w:t>.</w:t>
      </w:r>
    </w:p>
    <w:p w:rsidR="002978F7" w:rsidRPr="002978F7" w:rsidRDefault="002978F7" w:rsidP="002978F7">
      <w:pPr>
        <w:pStyle w:val="ListParagraph"/>
        <w:rPr>
          <w:rFonts w:ascii="Arial" w:hAnsi="Arial" w:cs="Arial"/>
          <w:b/>
          <w:lang w:eastAsia="en-IN"/>
        </w:rPr>
      </w:pPr>
    </w:p>
    <w:p w:rsidR="007165CD" w:rsidRDefault="00353ED3" w:rsidP="006A26B1">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Coordination with various support and development teams globally in ensuring smooth implementation of Change.</w:t>
      </w:r>
    </w:p>
    <w:p w:rsidR="002978F7" w:rsidRPr="002978F7" w:rsidRDefault="002978F7" w:rsidP="002978F7">
      <w:pPr>
        <w:pStyle w:val="ListParagraph"/>
        <w:rPr>
          <w:rFonts w:ascii="Arial" w:hAnsi="Arial" w:cs="Arial"/>
          <w:b/>
          <w:lang w:eastAsia="en-IN"/>
        </w:rPr>
      </w:pPr>
    </w:p>
    <w:p w:rsidR="007165CD" w:rsidRDefault="00353ED3" w:rsidP="006A26B1">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 xml:space="preserve">Status reporting to management for </w:t>
      </w:r>
      <w:r w:rsidR="00361DFB" w:rsidRPr="00B61582">
        <w:rPr>
          <w:rFonts w:ascii="Arial" w:hAnsi="Arial" w:cs="Arial"/>
          <w:b/>
          <w:lang w:eastAsia="en-IN"/>
        </w:rPr>
        <w:t>local</w:t>
      </w:r>
      <w:r w:rsidRPr="00B61582">
        <w:rPr>
          <w:rFonts w:ascii="Arial" w:hAnsi="Arial" w:cs="Arial"/>
          <w:b/>
          <w:lang w:eastAsia="en-IN"/>
        </w:rPr>
        <w:t xml:space="preserve"> regions for any issue</w:t>
      </w:r>
    </w:p>
    <w:p w:rsidR="002978F7" w:rsidRPr="002978F7" w:rsidRDefault="002978F7" w:rsidP="002978F7">
      <w:pPr>
        <w:pStyle w:val="ListParagraph"/>
        <w:rPr>
          <w:rFonts w:ascii="Arial" w:hAnsi="Arial" w:cs="Arial"/>
          <w:b/>
          <w:lang w:eastAsia="en-IN"/>
        </w:rPr>
      </w:pPr>
    </w:p>
    <w:p w:rsidR="007165CD" w:rsidRDefault="00353ED3" w:rsidP="006A26B1">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Managing Tra</w:t>
      </w:r>
      <w:r w:rsidRPr="00B61582">
        <w:rPr>
          <w:rFonts w:ascii="Arial" w:hAnsi="Arial" w:cs="Arial"/>
          <w:b/>
          <w:lang w:eastAsia="en-IN"/>
        </w:rPr>
        <w:t xml:space="preserve">inings for new </w:t>
      </w:r>
      <w:r w:rsidR="006A26B1" w:rsidRPr="00B61582">
        <w:rPr>
          <w:rFonts w:ascii="Arial" w:hAnsi="Arial" w:cs="Arial"/>
          <w:b/>
          <w:lang w:eastAsia="en-IN"/>
        </w:rPr>
        <w:t>Joiner</w:t>
      </w:r>
      <w:r w:rsidRPr="00B61582">
        <w:rPr>
          <w:rFonts w:ascii="Arial" w:hAnsi="Arial" w:cs="Arial"/>
          <w:b/>
          <w:lang w:eastAsia="en-IN"/>
        </w:rPr>
        <w:t xml:space="preserve"> in the team.</w:t>
      </w:r>
    </w:p>
    <w:p w:rsidR="002978F7" w:rsidRPr="002978F7" w:rsidRDefault="002978F7" w:rsidP="002978F7">
      <w:pPr>
        <w:pStyle w:val="ListParagraph"/>
        <w:rPr>
          <w:rFonts w:ascii="Arial" w:hAnsi="Arial" w:cs="Arial"/>
          <w:b/>
          <w:lang w:eastAsia="en-IN"/>
        </w:rPr>
      </w:pPr>
    </w:p>
    <w:p w:rsidR="007165CD" w:rsidRDefault="00353ED3" w:rsidP="007165CD">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 xml:space="preserve">Onboarding new applications and responsible for training for all </w:t>
      </w:r>
      <w:r w:rsidR="000668F4" w:rsidRPr="00B61582">
        <w:rPr>
          <w:rFonts w:ascii="Arial" w:hAnsi="Arial" w:cs="Arial"/>
          <w:b/>
          <w:lang w:eastAsia="en-IN"/>
        </w:rPr>
        <w:t xml:space="preserve">the </w:t>
      </w:r>
      <w:r w:rsidRPr="00B61582">
        <w:rPr>
          <w:rFonts w:ascii="Arial" w:hAnsi="Arial" w:cs="Arial"/>
          <w:b/>
          <w:lang w:eastAsia="en-IN"/>
        </w:rPr>
        <w:t>team mates</w:t>
      </w:r>
    </w:p>
    <w:p w:rsidR="002978F7" w:rsidRPr="002978F7" w:rsidRDefault="002978F7" w:rsidP="002978F7">
      <w:pPr>
        <w:pStyle w:val="ListParagraph"/>
        <w:rPr>
          <w:rFonts w:ascii="Arial" w:hAnsi="Arial" w:cs="Arial"/>
          <w:b/>
          <w:lang w:eastAsia="en-IN"/>
        </w:rPr>
      </w:pPr>
    </w:p>
    <w:p w:rsidR="006A26B1" w:rsidRDefault="00353ED3" w:rsidP="007165CD">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Handling Disaster recovery activit</w:t>
      </w:r>
      <w:r w:rsidR="000668F4" w:rsidRPr="00B61582">
        <w:rPr>
          <w:rFonts w:ascii="Arial" w:hAnsi="Arial" w:cs="Arial"/>
          <w:b/>
          <w:lang w:eastAsia="en-IN"/>
        </w:rPr>
        <w:t>ies</w:t>
      </w:r>
      <w:r w:rsidR="00B61582">
        <w:rPr>
          <w:rFonts w:ascii="Arial" w:hAnsi="Arial" w:cs="Arial"/>
          <w:b/>
          <w:lang w:eastAsia="en-IN"/>
        </w:rPr>
        <w:t xml:space="preserve"> and involved </w:t>
      </w:r>
      <w:r w:rsidR="00B61582" w:rsidRPr="00B61582">
        <w:rPr>
          <w:rFonts w:ascii="Arial" w:hAnsi="Arial" w:cs="Arial"/>
          <w:b/>
          <w:lang w:eastAsia="en-IN"/>
        </w:rPr>
        <w:t>Business Impact Analysis</w:t>
      </w:r>
    </w:p>
    <w:p w:rsidR="002978F7" w:rsidRPr="002978F7" w:rsidRDefault="002978F7" w:rsidP="002978F7">
      <w:pPr>
        <w:pStyle w:val="ListParagraph"/>
        <w:rPr>
          <w:rFonts w:ascii="Arial" w:hAnsi="Arial" w:cs="Arial"/>
          <w:b/>
          <w:lang w:eastAsia="en-IN"/>
        </w:rPr>
      </w:pPr>
    </w:p>
    <w:p w:rsidR="006A26B1" w:rsidRDefault="00353ED3" w:rsidP="007165CD">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Interacting with Stake holders and take</w:t>
      </w:r>
      <w:r w:rsidR="000668F4" w:rsidRPr="00B61582">
        <w:rPr>
          <w:rFonts w:ascii="Arial" w:hAnsi="Arial" w:cs="Arial"/>
          <w:b/>
          <w:lang w:eastAsia="en-IN"/>
        </w:rPr>
        <w:t>/suggest</w:t>
      </w:r>
      <w:r w:rsidRPr="00B61582">
        <w:rPr>
          <w:rFonts w:ascii="Arial" w:hAnsi="Arial" w:cs="Arial"/>
          <w:b/>
          <w:lang w:eastAsia="en-IN"/>
        </w:rPr>
        <w:t xml:space="preserve"> input from them for existing system improvement</w:t>
      </w:r>
    </w:p>
    <w:p w:rsidR="002978F7" w:rsidRPr="002978F7" w:rsidRDefault="002978F7" w:rsidP="002978F7">
      <w:pPr>
        <w:pStyle w:val="ListParagraph"/>
        <w:rPr>
          <w:rFonts w:ascii="Arial" w:hAnsi="Arial" w:cs="Arial"/>
          <w:b/>
          <w:lang w:eastAsia="en-IN"/>
        </w:rPr>
      </w:pPr>
    </w:p>
    <w:p w:rsidR="00AB02BE" w:rsidRDefault="00353ED3" w:rsidP="007165CD">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t>Handling all weekend maintenances and patching</w:t>
      </w:r>
    </w:p>
    <w:p w:rsidR="002978F7" w:rsidRPr="002978F7" w:rsidRDefault="002978F7" w:rsidP="002978F7">
      <w:pPr>
        <w:pStyle w:val="ListParagraph"/>
        <w:rPr>
          <w:rFonts w:ascii="Arial" w:hAnsi="Arial" w:cs="Arial"/>
          <w:b/>
          <w:lang w:eastAsia="en-IN"/>
        </w:rPr>
      </w:pPr>
    </w:p>
    <w:p w:rsidR="00B60232" w:rsidRDefault="00353ED3" w:rsidP="007165CD">
      <w:pPr>
        <w:pStyle w:val="ListParagraph"/>
        <w:numPr>
          <w:ilvl w:val="0"/>
          <w:numId w:val="13"/>
        </w:numPr>
        <w:autoSpaceDE w:val="0"/>
        <w:autoSpaceDN w:val="0"/>
        <w:adjustRightInd w:val="0"/>
        <w:spacing w:after="200" w:line="276" w:lineRule="auto"/>
        <w:rPr>
          <w:rFonts w:ascii="Arial" w:hAnsi="Arial" w:cs="Arial"/>
          <w:b/>
          <w:lang w:eastAsia="en-IN"/>
        </w:rPr>
      </w:pPr>
      <w:r w:rsidRPr="00B61582">
        <w:rPr>
          <w:rFonts w:ascii="Arial" w:hAnsi="Arial" w:cs="Arial"/>
          <w:b/>
          <w:lang w:eastAsia="en-IN"/>
        </w:rPr>
        <w:lastRenderedPageBreak/>
        <w:t>Troubleshooting Dashboard Issues</w:t>
      </w:r>
      <w:r w:rsidR="00EE4769" w:rsidRPr="00B61582">
        <w:rPr>
          <w:rFonts w:ascii="Arial" w:hAnsi="Arial" w:cs="Arial"/>
          <w:b/>
          <w:lang w:eastAsia="en-IN"/>
        </w:rPr>
        <w:t xml:space="preserve"> and suggest application owner</w:t>
      </w:r>
      <w:r w:rsidR="009C2447" w:rsidRPr="00B61582">
        <w:rPr>
          <w:rFonts w:ascii="Arial" w:hAnsi="Arial" w:cs="Arial"/>
          <w:b/>
          <w:lang w:eastAsia="en-IN"/>
        </w:rPr>
        <w:t xml:space="preserve"> for process improvement</w:t>
      </w:r>
    </w:p>
    <w:p w:rsidR="002978F7" w:rsidRPr="002978F7" w:rsidRDefault="002978F7" w:rsidP="002978F7">
      <w:pPr>
        <w:pStyle w:val="ListParagraph"/>
        <w:rPr>
          <w:rFonts w:ascii="Arial" w:hAnsi="Arial" w:cs="Arial"/>
          <w:b/>
          <w:lang w:eastAsia="en-IN"/>
        </w:rPr>
      </w:pPr>
    </w:p>
    <w:p w:rsidR="00B54D60" w:rsidRPr="00B61582" w:rsidRDefault="00353ED3" w:rsidP="007165CD">
      <w:pPr>
        <w:pStyle w:val="ListParagraph"/>
        <w:numPr>
          <w:ilvl w:val="0"/>
          <w:numId w:val="13"/>
        </w:numPr>
        <w:autoSpaceDE w:val="0"/>
        <w:autoSpaceDN w:val="0"/>
        <w:adjustRightInd w:val="0"/>
        <w:spacing w:after="200" w:line="276" w:lineRule="auto"/>
        <w:rPr>
          <w:rFonts w:ascii="Arial" w:hAnsi="Arial" w:cs="Arial"/>
          <w:b/>
          <w:lang w:eastAsia="en-IN"/>
        </w:rPr>
      </w:pPr>
      <w:r>
        <w:rPr>
          <w:rFonts w:ascii="Arial" w:hAnsi="Arial" w:cs="Arial"/>
          <w:b/>
          <w:lang w:eastAsia="en-IN"/>
        </w:rPr>
        <w:t xml:space="preserve">Handling query </w:t>
      </w:r>
      <w:r w:rsidR="004C784B">
        <w:rPr>
          <w:rFonts w:ascii="Arial" w:hAnsi="Arial" w:cs="Arial"/>
          <w:b/>
          <w:lang w:eastAsia="en-IN"/>
        </w:rPr>
        <w:t xml:space="preserve">analysis and query </w:t>
      </w:r>
      <w:r>
        <w:rPr>
          <w:rFonts w:ascii="Arial" w:hAnsi="Arial" w:cs="Arial"/>
          <w:b/>
          <w:lang w:eastAsia="en-IN"/>
        </w:rPr>
        <w:t xml:space="preserve">optimization </w:t>
      </w:r>
    </w:p>
    <w:p w:rsidR="007165CD" w:rsidRDefault="007165CD" w:rsidP="007165CD">
      <w:pPr>
        <w:jc w:val="both"/>
        <w:rPr>
          <w:rFonts w:ascii="Arial" w:hAnsi="Arial" w:cs="Arial"/>
          <w:b/>
          <w:bCs/>
          <w:sz w:val="20"/>
          <w:szCs w:val="20"/>
          <w:lang w:val="en-GB"/>
        </w:rPr>
      </w:pPr>
    </w:p>
    <w:p w:rsidR="007165CD" w:rsidRDefault="00353ED3" w:rsidP="007165CD">
      <w:pPr>
        <w:pStyle w:val="Heading2"/>
        <w:shd w:val="clear" w:color="auto" w:fill="DFDFDF"/>
        <w:tabs>
          <w:tab w:val="left" w:pos="0"/>
        </w:tabs>
        <w:spacing w:before="0" w:after="0"/>
        <w:jc w:val="both"/>
        <w:rPr>
          <w:sz w:val="20"/>
          <w:szCs w:val="20"/>
        </w:rPr>
      </w:pPr>
      <w:r>
        <w:rPr>
          <w:sz w:val="20"/>
          <w:szCs w:val="20"/>
        </w:rPr>
        <w:t xml:space="preserve">Company:  Polaris Software Lab Ltd.             </w:t>
      </w:r>
      <w:r>
        <w:rPr>
          <w:sz w:val="20"/>
          <w:szCs w:val="20"/>
        </w:rPr>
        <w:tab/>
      </w:r>
      <w:r>
        <w:rPr>
          <w:sz w:val="20"/>
          <w:szCs w:val="20"/>
        </w:rPr>
        <w:tab/>
        <w:t xml:space="preserve">            May’20</w:t>
      </w:r>
      <w:r w:rsidR="008317C0">
        <w:rPr>
          <w:sz w:val="20"/>
          <w:szCs w:val="20"/>
        </w:rPr>
        <w:t>0</w:t>
      </w:r>
      <w:r w:rsidR="00D56C15">
        <w:rPr>
          <w:sz w:val="20"/>
          <w:szCs w:val="20"/>
        </w:rPr>
        <w:t>4</w:t>
      </w:r>
      <w:r>
        <w:rPr>
          <w:sz w:val="20"/>
          <w:szCs w:val="20"/>
        </w:rPr>
        <w:t>- June’2011</w:t>
      </w:r>
    </w:p>
    <w:p w:rsidR="007165CD" w:rsidRDefault="00353ED3" w:rsidP="007165CD">
      <w:pPr>
        <w:pStyle w:val="Heading2"/>
        <w:shd w:val="clear" w:color="auto" w:fill="DFDFDF"/>
        <w:tabs>
          <w:tab w:val="left" w:pos="0"/>
        </w:tabs>
        <w:spacing w:before="0" w:after="0"/>
        <w:jc w:val="both"/>
        <w:rPr>
          <w:sz w:val="20"/>
          <w:szCs w:val="20"/>
        </w:rPr>
      </w:pPr>
      <w:r>
        <w:rPr>
          <w:sz w:val="20"/>
          <w:szCs w:val="20"/>
        </w:rPr>
        <w:t>Role: Team Lead</w:t>
      </w:r>
    </w:p>
    <w:p w:rsidR="007165CD" w:rsidRDefault="007165CD" w:rsidP="007165CD">
      <w:pPr>
        <w:jc w:val="both"/>
        <w:rPr>
          <w:rFonts w:ascii="Arial" w:hAnsi="Arial" w:cs="Arial"/>
          <w:b/>
          <w:bCs/>
          <w:sz w:val="20"/>
          <w:szCs w:val="20"/>
          <w:lang w:val="en-GB"/>
        </w:rPr>
      </w:pPr>
    </w:p>
    <w:p w:rsidR="007165CD" w:rsidRDefault="00353ED3" w:rsidP="007165CD">
      <w:pPr>
        <w:jc w:val="both"/>
        <w:rPr>
          <w:rFonts w:ascii="Arial" w:hAnsi="Arial" w:cs="Arial"/>
          <w:b/>
          <w:bCs/>
          <w:u w:val="single"/>
        </w:rPr>
      </w:pPr>
      <w:r>
        <w:rPr>
          <w:rFonts w:ascii="Arial" w:hAnsi="Arial" w:cs="Arial"/>
          <w:b/>
          <w:bCs/>
          <w:u w:val="single"/>
        </w:rPr>
        <w:t>Projects Profile</w:t>
      </w:r>
    </w:p>
    <w:p w:rsidR="007165CD" w:rsidRDefault="007165CD" w:rsidP="007165CD">
      <w:pPr>
        <w:jc w:val="both"/>
        <w:rPr>
          <w:rFonts w:ascii="Arial" w:hAnsi="Arial" w:cs="Arial"/>
          <w:b/>
          <w:bCs/>
          <w:sz w:val="20"/>
          <w:szCs w:val="20"/>
          <w:u w:val="single"/>
        </w:rPr>
      </w:pPr>
    </w:p>
    <w:p w:rsidR="007165CD" w:rsidRDefault="00353ED3" w:rsidP="007165CD">
      <w:pPr>
        <w:jc w:val="both"/>
        <w:rPr>
          <w:rFonts w:ascii="Arial" w:hAnsi="Arial" w:cs="Arial"/>
          <w:b/>
          <w:bCs/>
          <w:sz w:val="20"/>
          <w:szCs w:val="20"/>
        </w:rPr>
      </w:pPr>
      <w:r>
        <w:rPr>
          <w:rFonts w:ascii="Arial" w:hAnsi="Arial" w:cs="Arial"/>
          <w:b/>
          <w:bCs/>
          <w:sz w:val="20"/>
          <w:szCs w:val="20"/>
        </w:rPr>
        <w:t xml:space="preserve">Client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Citibank</w:t>
      </w:r>
      <w:r w:rsidR="00C62ECB">
        <w:rPr>
          <w:rFonts w:ascii="Arial" w:hAnsi="Arial" w:cs="Arial"/>
          <w:b/>
          <w:bCs/>
          <w:sz w:val="20"/>
          <w:szCs w:val="20"/>
        </w:rPr>
        <w:t>, USA</w:t>
      </w:r>
    </w:p>
    <w:p w:rsidR="007165CD" w:rsidRDefault="00353ED3" w:rsidP="007165CD">
      <w:pPr>
        <w:jc w:val="both"/>
        <w:rPr>
          <w:rFonts w:ascii="Arial" w:hAnsi="Arial" w:cs="Arial"/>
          <w:b/>
          <w:bCs/>
          <w:sz w:val="20"/>
          <w:szCs w:val="20"/>
        </w:rPr>
      </w:pPr>
      <w:r>
        <w:rPr>
          <w:rFonts w:ascii="Arial" w:hAnsi="Arial" w:cs="Arial"/>
          <w:b/>
          <w:bCs/>
          <w:sz w:val="20"/>
          <w:szCs w:val="20"/>
        </w:rPr>
        <w:t>Project Title</w:t>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General Ledger (Server Migration)</w:t>
      </w:r>
    </w:p>
    <w:p w:rsidR="007165CD" w:rsidRDefault="00353ED3" w:rsidP="007165CD">
      <w:pPr>
        <w:jc w:val="both"/>
        <w:rPr>
          <w:rFonts w:ascii="Arial" w:hAnsi="Arial" w:cs="Arial"/>
          <w:b/>
          <w:bCs/>
          <w:sz w:val="20"/>
          <w:szCs w:val="20"/>
        </w:rPr>
      </w:pPr>
      <w:r>
        <w:rPr>
          <w:rFonts w:ascii="Arial" w:hAnsi="Arial" w:cs="Arial"/>
          <w:b/>
          <w:bCs/>
          <w:sz w:val="20"/>
          <w:szCs w:val="20"/>
        </w:rPr>
        <w:t>Period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 xml:space="preserve">May, 2009 – </w:t>
      </w:r>
      <w:r w:rsidR="00917C9C">
        <w:rPr>
          <w:rFonts w:ascii="Arial" w:hAnsi="Arial" w:cs="Arial"/>
          <w:b/>
          <w:bCs/>
          <w:sz w:val="20"/>
          <w:szCs w:val="20"/>
        </w:rPr>
        <w:t>June,2011</w:t>
      </w:r>
    </w:p>
    <w:p w:rsidR="007165CD" w:rsidRDefault="00353ED3" w:rsidP="007165CD">
      <w:pPr>
        <w:jc w:val="both"/>
        <w:rPr>
          <w:rFonts w:ascii="Arial" w:hAnsi="Arial" w:cs="Arial"/>
          <w:b/>
          <w:bCs/>
          <w:sz w:val="20"/>
          <w:szCs w:val="20"/>
        </w:rPr>
      </w:pPr>
      <w:r>
        <w:rPr>
          <w:rFonts w:ascii="Arial" w:hAnsi="Arial" w:cs="Arial"/>
          <w:b/>
          <w:bCs/>
          <w:sz w:val="20"/>
          <w:szCs w:val="20"/>
        </w:rPr>
        <w:t xml:space="preserve">Role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r>
      <w:r w:rsidR="00917C9C">
        <w:rPr>
          <w:rFonts w:ascii="Arial" w:hAnsi="Arial" w:cs="Arial"/>
          <w:b/>
          <w:bCs/>
          <w:sz w:val="20"/>
          <w:szCs w:val="20"/>
        </w:rPr>
        <w:t>Associate</w:t>
      </w:r>
    </w:p>
    <w:p w:rsidR="007165CD" w:rsidRDefault="00353ED3" w:rsidP="007165CD">
      <w:pPr>
        <w:jc w:val="both"/>
        <w:rPr>
          <w:rFonts w:ascii="Arial" w:hAnsi="Arial" w:cs="Arial"/>
          <w:b/>
          <w:bCs/>
          <w:sz w:val="20"/>
          <w:szCs w:val="20"/>
        </w:rPr>
      </w:pPr>
      <w:r>
        <w:rPr>
          <w:rFonts w:ascii="Arial" w:hAnsi="Arial" w:cs="Arial"/>
          <w:b/>
          <w:bCs/>
          <w:sz w:val="20"/>
          <w:szCs w:val="20"/>
        </w:rPr>
        <w:t xml:space="preserve">Environment                 :                      Sybase, T-SQL, Unix shell scripting, C++,Perl, Solaris 10 </w:t>
      </w:r>
    </w:p>
    <w:p w:rsidR="007165CD" w:rsidRDefault="007165CD" w:rsidP="007165CD">
      <w:pPr>
        <w:jc w:val="both"/>
        <w:rPr>
          <w:rFonts w:ascii="Arial" w:hAnsi="Arial" w:cs="Arial"/>
          <w:b/>
          <w:bCs/>
          <w:sz w:val="20"/>
          <w:szCs w:val="20"/>
        </w:rPr>
      </w:pPr>
    </w:p>
    <w:p w:rsidR="007165CD" w:rsidRDefault="00353ED3" w:rsidP="007165CD">
      <w:pPr>
        <w:jc w:val="both"/>
        <w:rPr>
          <w:rFonts w:ascii="Arial" w:hAnsi="Arial" w:cs="Arial"/>
          <w:bCs/>
          <w:sz w:val="20"/>
          <w:szCs w:val="20"/>
        </w:rPr>
      </w:pPr>
      <w:r>
        <w:rPr>
          <w:rFonts w:ascii="Arial" w:hAnsi="Arial" w:cs="Arial"/>
          <w:b/>
          <w:bCs/>
          <w:sz w:val="20"/>
          <w:szCs w:val="20"/>
        </w:rPr>
        <w:t xml:space="preserve">Project Synopsis: </w:t>
      </w:r>
      <w:r>
        <w:rPr>
          <w:rFonts w:ascii="Arial" w:hAnsi="Arial" w:cs="Arial"/>
          <w:bCs/>
          <w:sz w:val="20"/>
          <w:szCs w:val="20"/>
        </w:rPr>
        <w:tab/>
      </w:r>
    </w:p>
    <w:p w:rsidR="007165CD" w:rsidRDefault="00353ED3" w:rsidP="007165CD">
      <w:pPr>
        <w:spacing w:before="280" w:after="280"/>
        <w:jc w:val="both"/>
        <w:rPr>
          <w:rFonts w:ascii="Arial" w:hAnsi="Arial" w:cs="Arial"/>
          <w:sz w:val="20"/>
          <w:szCs w:val="20"/>
        </w:rPr>
      </w:pPr>
      <w:r>
        <w:rPr>
          <w:rFonts w:ascii="Arial" w:hAnsi="Arial" w:cs="Arial"/>
          <w:sz w:val="20"/>
          <w:szCs w:val="20"/>
        </w:rPr>
        <w:t xml:space="preserve">The general ledger is a set of accounts used in accounting to keep track of all the financial transactions of the company. </w:t>
      </w:r>
      <w:r>
        <w:rPr>
          <w:rFonts w:ascii="Arial" w:hAnsi="Arial" w:cs="Arial"/>
          <w:sz w:val="20"/>
          <w:szCs w:val="20"/>
        </w:rPr>
        <w:t>All financial postings have an impact on the general ledger, whether or not they post to a sub-ledger, such as accounts receivable or cash. The values in the general ledger accounts drive the information used to generate all the financial statements.</w:t>
      </w:r>
    </w:p>
    <w:p w:rsidR="007165CD" w:rsidRDefault="00353ED3" w:rsidP="007165CD">
      <w:pPr>
        <w:spacing w:before="280" w:after="280"/>
        <w:jc w:val="both"/>
        <w:rPr>
          <w:rFonts w:ascii="Arial" w:hAnsi="Arial" w:cs="Arial"/>
          <w:sz w:val="20"/>
          <w:szCs w:val="20"/>
        </w:rPr>
      </w:pPr>
      <w:r>
        <w:rPr>
          <w:rFonts w:ascii="Arial" w:hAnsi="Arial" w:cs="Arial"/>
          <w:sz w:val="20"/>
          <w:szCs w:val="20"/>
        </w:rPr>
        <w:t>In ac</w:t>
      </w:r>
      <w:r>
        <w:rPr>
          <w:rFonts w:ascii="Arial" w:hAnsi="Arial" w:cs="Arial"/>
          <w:sz w:val="20"/>
          <w:szCs w:val="20"/>
        </w:rPr>
        <w:t>counting, the general ledger accounts are created first. All similar accounts are numbered in a series, based on what the accounts are used for. This numbering sequence provides a quick reference for the purpose of the accounts and is widely used.</w:t>
      </w:r>
    </w:p>
    <w:p w:rsidR="007165CD" w:rsidRDefault="00353ED3" w:rsidP="007165CD">
      <w:pPr>
        <w:spacing w:before="280" w:after="280"/>
        <w:jc w:val="both"/>
        <w:rPr>
          <w:rFonts w:ascii="Arial" w:hAnsi="Arial" w:cs="Arial"/>
          <w:sz w:val="20"/>
          <w:szCs w:val="20"/>
        </w:rPr>
      </w:pPr>
      <w:r>
        <w:rPr>
          <w:rFonts w:ascii="Arial" w:hAnsi="Arial" w:cs="Arial"/>
          <w:sz w:val="20"/>
          <w:szCs w:val="20"/>
        </w:rPr>
        <w:t>Sub-ledg</w:t>
      </w:r>
      <w:r>
        <w:rPr>
          <w:rFonts w:ascii="Arial" w:hAnsi="Arial" w:cs="Arial"/>
          <w:sz w:val="20"/>
          <w:szCs w:val="20"/>
        </w:rPr>
        <w:t>ers are created to keep track of the transactions within a specific type of transaction. Common sub-ledgers include accounts receivable, accounts payable, cash, inventory, purchasing and sales. The multiple daily transactions are recorded within these sub-</w:t>
      </w:r>
      <w:r>
        <w:rPr>
          <w:rFonts w:ascii="Arial" w:hAnsi="Arial" w:cs="Arial"/>
          <w:sz w:val="20"/>
          <w:szCs w:val="20"/>
        </w:rPr>
        <w:t xml:space="preserve">ledgers. At the end of the period, the final value is posted into the general ledger. </w:t>
      </w:r>
    </w:p>
    <w:p w:rsidR="007165CD" w:rsidRDefault="00353ED3" w:rsidP="007165CD">
      <w:pPr>
        <w:jc w:val="both"/>
        <w:rPr>
          <w:rFonts w:ascii="Arial" w:hAnsi="Arial" w:cs="Arial"/>
          <w:b/>
          <w:bCs/>
          <w:sz w:val="20"/>
          <w:szCs w:val="20"/>
        </w:rPr>
      </w:pPr>
      <w:r>
        <w:rPr>
          <w:rFonts w:ascii="Arial" w:hAnsi="Arial" w:cs="Arial"/>
          <w:b/>
          <w:bCs/>
          <w:sz w:val="20"/>
          <w:szCs w:val="20"/>
        </w:rPr>
        <w:t>My contribution:</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 xml:space="preserve">Handling the 9 applications of global </w:t>
      </w:r>
      <w:r w:rsidR="008938E6">
        <w:rPr>
          <w:rFonts w:ascii="Arial" w:hAnsi="Arial" w:cs="Arial"/>
          <w:b/>
        </w:rPr>
        <w:t>C</w:t>
      </w:r>
      <w:r w:rsidRPr="00BE605B">
        <w:rPr>
          <w:rFonts w:ascii="Arial" w:hAnsi="Arial" w:cs="Arial"/>
          <w:b/>
        </w:rPr>
        <w:t>iti operations from end to end.</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Analysing and fixing the issue</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Requirement gathering from on-site team</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Coding and</w:t>
      </w:r>
      <w:r w:rsidRPr="00BE605B">
        <w:rPr>
          <w:rFonts w:ascii="Arial" w:hAnsi="Arial" w:cs="Arial"/>
          <w:b/>
        </w:rPr>
        <w:t xml:space="preserve"> Application testing  </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Act as a database developer and release coordinator</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 xml:space="preserve">Took active part in Production Implementation </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Interacting with the client and end user</w:t>
      </w:r>
    </w:p>
    <w:p w:rsidR="007165CD" w:rsidRPr="00BE605B" w:rsidRDefault="00353ED3" w:rsidP="007165CD">
      <w:pPr>
        <w:numPr>
          <w:ilvl w:val="0"/>
          <w:numId w:val="5"/>
        </w:numPr>
        <w:tabs>
          <w:tab w:val="left" w:pos="1800"/>
          <w:tab w:val="left" w:pos="2160"/>
        </w:tabs>
        <w:suppressAutoHyphens/>
        <w:spacing w:after="0" w:line="240" w:lineRule="auto"/>
        <w:jc w:val="both"/>
        <w:rPr>
          <w:rFonts w:ascii="Arial" w:hAnsi="Arial" w:cs="Arial"/>
          <w:b/>
        </w:rPr>
      </w:pPr>
      <w:r w:rsidRPr="00BE605B">
        <w:rPr>
          <w:rFonts w:ascii="Arial" w:hAnsi="Arial" w:cs="Arial"/>
          <w:b/>
        </w:rPr>
        <w:t>Developing Stored procedures as per the business requirement</w:t>
      </w:r>
    </w:p>
    <w:p w:rsidR="007165CD" w:rsidRPr="00BE605B" w:rsidRDefault="00353ED3" w:rsidP="007165CD">
      <w:pPr>
        <w:numPr>
          <w:ilvl w:val="0"/>
          <w:numId w:val="5"/>
        </w:numPr>
        <w:tabs>
          <w:tab w:val="left" w:pos="1800"/>
          <w:tab w:val="left" w:pos="2160"/>
        </w:tabs>
        <w:suppressAutoHyphens/>
        <w:spacing w:after="0" w:line="240" w:lineRule="auto"/>
        <w:jc w:val="both"/>
        <w:rPr>
          <w:rFonts w:ascii="Arial" w:hAnsi="Arial" w:cs="Arial"/>
          <w:b/>
        </w:rPr>
      </w:pPr>
      <w:r w:rsidRPr="00BE605B">
        <w:rPr>
          <w:rFonts w:ascii="Arial" w:hAnsi="Arial" w:cs="Arial"/>
          <w:b/>
        </w:rPr>
        <w:t>Involved in Query optimizing</w:t>
      </w:r>
    </w:p>
    <w:p w:rsidR="007165CD" w:rsidRPr="00BE605B" w:rsidRDefault="00353ED3" w:rsidP="007165CD">
      <w:pPr>
        <w:numPr>
          <w:ilvl w:val="0"/>
          <w:numId w:val="5"/>
        </w:numPr>
        <w:tabs>
          <w:tab w:val="left" w:pos="1800"/>
          <w:tab w:val="left" w:pos="2160"/>
        </w:tabs>
        <w:suppressAutoHyphens/>
        <w:spacing w:after="0" w:line="240" w:lineRule="auto"/>
        <w:jc w:val="both"/>
        <w:rPr>
          <w:rFonts w:ascii="Arial" w:hAnsi="Arial" w:cs="Arial"/>
          <w:b/>
        </w:rPr>
      </w:pPr>
      <w:r w:rsidRPr="00BE605B">
        <w:rPr>
          <w:rFonts w:ascii="Arial" w:hAnsi="Arial" w:cs="Arial"/>
          <w:b/>
        </w:rPr>
        <w:t>Developing Unix shell scripting for automating process</w:t>
      </w:r>
    </w:p>
    <w:p w:rsidR="007165CD" w:rsidRPr="00BE605B" w:rsidRDefault="00353ED3" w:rsidP="007165CD">
      <w:pPr>
        <w:numPr>
          <w:ilvl w:val="0"/>
          <w:numId w:val="5"/>
        </w:numPr>
        <w:tabs>
          <w:tab w:val="left" w:pos="1800"/>
          <w:tab w:val="left" w:pos="2160"/>
        </w:tabs>
        <w:suppressAutoHyphens/>
        <w:spacing w:after="0" w:line="240" w:lineRule="auto"/>
        <w:jc w:val="both"/>
        <w:rPr>
          <w:rFonts w:ascii="Arial" w:hAnsi="Arial" w:cs="Arial"/>
          <w:b/>
        </w:rPr>
      </w:pPr>
      <w:r w:rsidRPr="00BE605B">
        <w:rPr>
          <w:rFonts w:ascii="Arial" w:hAnsi="Arial" w:cs="Arial"/>
          <w:b/>
        </w:rPr>
        <w:t>Involved in Production support</w:t>
      </w:r>
    </w:p>
    <w:p w:rsidR="007165CD" w:rsidRPr="00BE605B" w:rsidRDefault="00353ED3" w:rsidP="007165CD">
      <w:pPr>
        <w:numPr>
          <w:ilvl w:val="0"/>
          <w:numId w:val="5"/>
        </w:numPr>
        <w:tabs>
          <w:tab w:val="left" w:pos="1800"/>
          <w:tab w:val="left" w:pos="2160"/>
        </w:tabs>
        <w:suppressAutoHyphens/>
        <w:spacing w:after="0" w:line="240" w:lineRule="auto"/>
        <w:jc w:val="both"/>
        <w:rPr>
          <w:rFonts w:ascii="Arial" w:hAnsi="Arial" w:cs="Arial"/>
          <w:b/>
        </w:rPr>
      </w:pPr>
      <w:r w:rsidRPr="00BE605B">
        <w:rPr>
          <w:rFonts w:ascii="Arial" w:hAnsi="Arial" w:cs="Arial"/>
          <w:b/>
        </w:rPr>
        <w:t>Involved in report generation</w:t>
      </w:r>
    </w:p>
    <w:p w:rsidR="007165CD" w:rsidRPr="00BE605B" w:rsidRDefault="00353ED3" w:rsidP="007165CD">
      <w:pPr>
        <w:numPr>
          <w:ilvl w:val="0"/>
          <w:numId w:val="5"/>
        </w:numPr>
        <w:tabs>
          <w:tab w:val="left" w:pos="1800"/>
          <w:tab w:val="left" w:pos="2160"/>
        </w:tabs>
        <w:suppressAutoHyphens/>
        <w:spacing w:after="0" w:line="240" w:lineRule="auto"/>
        <w:jc w:val="both"/>
        <w:rPr>
          <w:rFonts w:ascii="Arial" w:hAnsi="Arial" w:cs="Arial"/>
          <w:b/>
        </w:rPr>
      </w:pPr>
      <w:r w:rsidRPr="00BE605B">
        <w:rPr>
          <w:rFonts w:ascii="Arial" w:hAnsi="Arial" w:cs="Arial"/>
          <w:b/>
        </w:rPr>
        <w:t xml:space="preserve">Impact analysis for any new changes </w:t>
      </w:r>
    </w:p>
    <w:p w:rsidR="007165CD" w:rsidRPr="00BE605B" w:rsidRDefault="00353ED3" w:rsidP="007165CD">
      <w:pPr>
        <w:numPr>
          <w:ilvl w:val="0"/>
          <w:numId w:val="5"/>
        </w:numPr>
        <w:tabs>
          <w:tab w:val="left" w:pos="1800"/>
          <w:tab w:val="left" w:pos="2160"/>
        </w:tabs>
        <w:suppressAutoHyphens/>
        <w:spacing w:after="0" w:line="240" w:lineRule="auto"/>
        <w:jc w:val="both"/>
        <w:rPr>
          <w:rFonts w:ascii="Arial" w:hAnsi="Arial" w:cs="Arial"/>
          <w:b/>
        </w:rPr>
      </w:pPr>
      <w:r w:rsidRPr="00BE605B">
        <w:rPr>
          <w:rFonts w:ascii="Arial" w:hAnsi="Arial" w:cs="Arial"/>
          <w:b/>
        </w:rPr>
        <w:lastRenderedPageBreak/>
        <w:t>Involved in developing JIL for scheduling jobs in Autosys</w:t>
      </w:r>
    </w:p>
    <w:p w:rsidR="007165CD" w:rsidRPr="00BE605B" w:rsidRDefault="00353ED3" w:rsidP="007165CD">
      <w:pPr>
        <w:numPr>
          <w:ilvl w:val="0"/>
          <w:numId w:val="5"/>
        </w:numPr>
        <w:tabs>
          <w:tab w:val="left" w:pos="1800"/>
          <w:tab w:val="left" w:pos="2160"/>
        </w:tabs>
        <w:suppressAutoHyphens/>
        <w:spacing w:after="0" w:line="240" w:lineRule="auto"/>
        <w:jc w:val="both"/>
        <w:rPr>
          <w:rFonts w:ascii="Arial" w:hAnsi="Arial" w:cs="Arial"/>
          <w:b/>
        </w:rPr>
      </w:pPr>
      <w:r w:rsidRPr="00BE605B">
        <w:rPr>
          <w:rFonts w:ascii="Arial" w:hAnsi="Arial" w:cs="Arial"/>
          <w:b/>
        </w:rPr>
        <w:t>Involved in server migration from Sybase 12.5</w:t>
      </w:r>
      <w:r w:rsidRPr="00BE605B">
        <w:rPr>
          <w:rFonts w:ascii="Arial" w:hAnsi="Arial" w:cs="Arial"/>
          <w:b/>
        </w:rPr>
        <w:t xml:space="preserve"> to Sybase 15.0</w:t>
      </w:r>
    </w:p>
    <w:p w:rsidR="007165CD" w:rsidRPr="00BE605B" w:rsidRDefault="00353ED3" w:rsidP="007165CD">
      <w:pPr>
        <w:numPr>
          <w:ilvl w:val="0"/>
          <w:numId w:val="5"/>
        </w:numPr>
        <w:tabs>
          <w:tab w:val="left" w:pos="1800"/>
          <w:tab w:val="left" w:pos="2160"/>
        </w:tabs>
        <w:suppressAutoHyphens/>
        <w:spacing w:after="0" w:line="240" w:lineRule="auto"/>
        <w:jc w:val="both"/>
        <w:rPr>
          <w:rFonts w:ascii="Arial" w:hAnsi="Arial" w:cs="Arial"/>
          <w:b/>
        </w:rPr>
      </w:pPr>
      <w:r w:rsidRPr="00BE605B">
        <w:rPr>
          <w:rFonts w:ascii="Arial" w:hAnsi="Arial" w:cs="Arial"/>
          <w:b/>
        </w:rPr>
        <w:t>Took active part in server migration for 9 applications from end to end</w:t>
      </w:r>
    </w:p>
    <w:p w:rsidR="007165CD" w:rsidRPr="00DC05A0" w:rsidRDefault="007165CD" w:rsidP="007165CD">
      <w:pPr>
        <w:tabs>
          <w:tab w:val="left" w:pos="2160"/>
        </w:tabs>
        <w:ind w:left="1800"/>
        <w:jc w:val="both"/>
        <w:rPr>
          <w:rFonts w:ascii="Arial" w:hAnsi="Arial" w:cs="Arial"/>
          <w:b/>
          <w:sz w:val="18"/>
          <w:szCs w:val="18"/>
        </w:rPr>
      </w:pPr>
    </w:p>
    <w:p w:rsidR="007165CD" w:rsidRDefault="007165CD" w:rsidP="007165CD">
      <w:pPr>
        <w:tabs>
          <w:tab w:val="left" w:pos="2160"/>
        </w:tabs>
        <w:ind w:left="1800"/>
        <w:jc w:val="both"/>
        <w:rPr>
          <w:rFonts w:ascii="Arial" w:hAnsi="Arial" w:cs="Arial"/>
          <w:bCs/>
          <w:sz w:val="20"/>
          <w:szCs w:val="20"/>
        </w:rPr>
      </w:pPr>
    </w:p>
    <w:p w:rsidR="007165CD" w:rsidRDefault="00353ED3" w:rsidP="007165CD">
      <w:pPr>
        <w:jc w:val="both"/>
        <w:rPr>
          <w:rFonts w:ascii="Arial" w:hAnsi="Arial" w:cs="Arial"/>
          <w:b/>
          <w:bCs/>
          <w:sz w:val="20"/>
          <w:szCs w:val="20"/>
        </w:rPr>
      </w:pPr>
      <w:r>
        <w:rPr>
          <w:rFonts w:ascii="Arial" w:hAnsi="Arial" w:cs="Arial"/>
          <w:b/>
          <w:bCs/>
          <w:sz w:val="20"/>
          <w:szCs w:val="20"/>
        </w:rPr>
        <w:t xml:space="preserve">Client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Citi Bank</w:t>
      </w:r>
      <w:r w:rsidR="00890518">
        <w:rPr>
          <w:rFonts w:ascii="Arial" w:hAnsi="Arial" w:cs="Arial"/>
          <w:b/>
          <w:bCs/>
          <w:sz w:val="20"/>
          <w:szCs w:val="20"/>
        </w:rPr>
        <w:t>, USA</w:t>
      </w:r>
    </w:p>
    <w:p w:rsidR="007165CD" w:rsidRDefault="00353ED3" w:rsidP="007165CD">
      <w:pPr>
        <w:jc w:val="both"/>
        <w:rPr>
          <w:rFonts w:ascii="Arial" w:hAnsi="Arial" w:cs="Arial"/>
          <w:b/>
          <w:bCs/>
          <w:sz w:val="20"/>
          <w:szCs w:val="20"/>
        </w:rPr>
      </w:pPr>
      <w:r>
        <w:rPr>
          <w:rFonts w:ascii="Arial" w:hAnsi="Arial" w:cs="Arial"/>
          <w:b/>
          <w:bCs/>
          <w:sz w:val="20"/>
          <w:szCs w:val="20"/>
        </w:rPr>
        <w:t>Project Title</w:t>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Forex Automated Trading Environment</w:t>
      </w:r>
    </w:p>
    <w:p w:rsidR="007165CD" w:rsidRDefault="00353ED3" w:rsidP="007165CD">
      <w:pPr>
        <w:jc w:val="both"/>
        <w:rPr>
          <w:rFonts w:ascii="Arial" w:hAnsi="Arial" w:cs="Arial"/>
          <w:b/>
          <w:bCs/>
          <w:sz w:val="20"/>
          <w:szCs w:val="20"/>
        </w:rPr>
      </w:pPr>
      <w:r>
        <w:rPr>
          <w:rFonts w:ascii="Arial" w:hAnsi="Arial" w:cs="Arial"/>
          <w:b/>
          <w:bCs/>
          <w:sz w:val="20"/>
          <w:szCs w:val="20"/>
        </w:rPr>
        <w:t>Period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Oct, 2007 – Apr, 2009</w:t>
      </w:r>
    </w:p>
    <w:p w:rsidR="007165CD" w:rsidRDefault="00353ED3" w:rsidP="007165CD">
      <w:pPr>
        <w:jc w:val="both"/>
        <w:rPr>
          <w:rFonts w:ascii="Arial" w:hAnsi="Arial" w:cs="Arial"/>
          <w:b/>
          <w:bCs/>
          <w:sz w:val="20"/>
          <w:szCs w:val="20"/>
        </w:rPr>
      </w:pPr>
      <w:r>
        <w:rPr>
          <w:rFonts w:ascii="Arial" w:hAnsi="Arial" w:cs="Arial"/>
          <w:b/>
          <w:bCs/>
          <w:sz w:val="20"/>
          <w:szCs w:val="20"/>
        </w:rPr>
        <w:t>Role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Team Lead</w:t>
      </w:r>
    </w:p>
    <w:p w:rsidR="007165CD" w:rsidRDefault="00353ED3" w:rsidP="007165CD">
      <w:pPr>
        <w:jc w:val="both"/>
        <w:rPr>
          <w:rFonts w:ascii="Arial" w:hAnsi="Arial" w:cs="Arial"/>
          <w:b/>
          <w:bCs/>
          <w:sz w:val="20"/>
          <w:szCs w:val="20"/>
        </w:rPr>
      </w:pPr>
      <w:r>
        <w:rPr>
          <w:rFonts w:ascii="Arial" w:hAnsi="Arial" w:cs="Arial"/>
          <w:b/>
          <w:bCs/>
          <w:sz w:val="20"/>
          <w:szCs w:val="20"/>
        </w:rPr>
        <w:t xml:space="preserve">Environment             </w:t>
      </w:r>
      <w:r>
        <w:rPr>
          <w:rFonts w:ascii="Arial" w:hAnsi="Arial" w:cs="Arial"/>
          <w:b/>
          <w:bCs/>
          <w:sz w:val="20"/>
          <w:szCs w:val="20"/>
        </w:rPr>
        <w:t xml:space="preserve">  :    Sun OS 5.8, UNIX Shell Scripting, Motif, Sybase 12.0, C and Core Java</w:t>
      </w:r>
    </w:p>
    <w:p w:rsidR="007165CD" w:rsidRDefault="007165CD" w:rsidP="007165CD">
      <w:pPr>
        <w:jc w:val="both"/>
        <w:rPr>
          <w:rFonts w:ascii="Arial" w:hAnsi="Arial" w:cs="Arial"/>
          <w:b/>
          <w:bCs/>
          <w:sz w:val="20"/>
          <w:szCs w:val="20"/>
        </w:rPr>
      </w:pPr>
    </w:p>
    <w:p w:rsidR="007165CD" w:rsidRDefault="00353ED3" w:rsidP="007165CD">
      <w:pPr>
        <w:jc w:val="both"/>
        <w:rPr>
          <w:rFonts w:ascii="Arial" w:hAnsi="Arial" w:cs="Arial"/>
          <w:b/>
          <w:bCs/>
          <w:sz w:val="20"/>
          <w:szCs w:val="20"/>
        </w:rPr>
      </w:pPr>
      <w:r>
        <w:rPr>
          <w:rFonts w:ascii="Arial" w:hAnsi="Arial" w:cs="Arial"/>
          <w:b/>
          <w:bCs/>
          <w:sz w:val="20"/>
          <w:szCs w:val="20"/>
        </w:rPr>
        <w:t>Project Synopsis:</w:t>
      </w:r>
    </w:p>
    <w:p w:rsidR="007165CD" w:rsidRDefault="00353ED3" w:rsidP="007165CD">
      <w:pPr>
        <w:jc w:val="both"/>
        <w:rPr>
          <w:rFonts w:ascii="Arial" w:hAnsi="Arial" w:cs="Arial"/>
          <w:bCs/>
          <w:sz w:val="20"/>
          <w:szCs w:val="20"/>
        </w:rPr>
      </w:pPr>
      <w:r>
        <w:rPr>
          <w:rFonts w:ascii="Arial" w:hAnsi="Arial" w:cs="Arial"/>
          <w:bCs/>
          <w:sz w:val="20"/>
          <w:szCs w:val="20"/>
        </w:rPr>
        <w:t xml:space="preserve">FATE (Forex Automated Trading Environment) is a trade entry and position </w:t>
      </w:r>
      <w:r w:rsidR="007C33A9">
        <w:rPr>
          <w:rFonts w:ascii="Arial" w:hAnsi="Arial" w:cs="Arial"/>
          <w:bCs/>
          <w:sz w:val="20"/>
          <w:szCs w:val="20"/>
        </w:rPr>
        <w:t>monitoring system used</w:t>
      </w:r>
      <w:r>
        <w:rPr>
          <w:rFonts w:ascii="Arial" w:hAnsi="Arial" w:cs="Arial"/>
          <w:bCs/>
          <w:sz w:val="20"/>
          <w:szCs w:val="20"/>
        </w:rPr>
        <w:t xml:space="preserve"> by the Firm’s currency </w:t>
      </w:r>
      <w:r w:rsidR="007C33A9">
        <w:rPr>
          <w:rFonts w:ascii="Arial" w:hAnsi="Arial" w:cs="Arial"/>
          <w:bCs/>
          <w:sz w:val="20"/>
          <w:szCs w:val="20"/>
        </w:rPr>
        <w:t>traders to assist in the</w:t>
      </w:r>
      <w:r>
        <w:rPr>
          <w:rFonts w:ascii="Arial" w:hAnsi="Arial" w:cs="Arial"/>
          <w:bCs/>
          <w:sz w:val="20"/>
          <w:szCs w:val="20"/>
        </w:rPr>
        <w:t xml:space="preserve"> execution of for</w:t>
      </w:r>
      <w:r>
        <w:rPr>
          <w:rFonts w:ascii="Arial" w:hAnsi="Arial" w:cs="Arial"/>
          <w:bCs/>
          <w:sz w:val="20"/>
          <w:szCs w:val="20"/>
        </w:rPr>
        <w:t xml:space="preserve">eign currency trades and </w:t>
      </w:r>
      <w:r w:rsidR="007C33A9">
        <w:rPr>
          <w:rFonts w:ascii="Arial" w:hAnsi="Arial" w:cs="Arial"/>
          <w:bCs/>
          <w:sz w:val="20"/>
          <w:szCs w:val="20"/>
        </w:rPr>
        <w:t>trades in derivative products</w:t>
      </w:r>
      <w:r>
        <w:rPr>
          <w:rFonts w:ascii="Arial" w:hAnsi="Arial" w:cs="Arial"/>
          <w:bCs/>
          <w:sz w:val="20"/>
          <w:szCs w:val="20"/>
        </w:rPr>
        <w:t xml:space="preserve">.  The products include futures and options, spot and forward currency contracts, options on currencies, currency futures and options on currency futures.  </w:t>
      </w:r>
      <w:r w:rsidR="007C33A9">
        <w:rPr>
          <w:rFonts w:ascii="Arial" w:hAnsi="Arial" w:cs="Arial"/>
          <w:bCs/>
          <w:sz w:val="20"/>
          <w:szCs w:val="20"/>
        </w:rPr>
        <w:t>FATE allows</w:t>
      </w:r>
      <w:r>
        <w:rPr>
          <w:rFonts w:ascii="Arial" w:hAnsi="Arial" w:cs="Arial"/>
          <w:bCs/>
          <w:sz w:val="20"/>
          <w:szCs w:val="20"/>
        </w:rPr>
        <w:t xml:space="preserve"> currency   traders   </w:t>
      </w:r>
      <w:r w:rsidR="007C33A9">
        <w:rPr>
          <w:rFonts w:ascii="Arial" w:hAnsi="Arial" w:cs="Arial"/>
          <w:bCs/>
          <w:sz w:val="20"/>
          <w:szCs w:val="20"/>
        </w:rPr>
        <w:t>to easily generate trades in a workstationenvironment and it passes the</w:t>
      </w:r>
      <w:r>
        <w:rPr>
          <w:rFonts w:ascii="Arial" w:hAnsi="Arial" w:cs="Arial"/>
          <w:bCs/>
          <w:sz w:val="20"/>
          <w:szCs w:val="20"/>
        </w:rPr>
        <w:t xml:space="preserve"> trades electronically to the Firm’s    “books  and  records”  systems,  which  currently  resides on the IBM mainframe. FACE (Forex automated Clearing Environment) is the </w:t>
      </w:r>
      <w:r w:rsidR="007C33A9">
        <w:rPr>
          <w:rFonts w:ascii="Arial" w:hAnsi="Arial" w:cs="Arial"/>
          <w:bCs/>
          <w:sz w:val="20"/>
          <w:szCs w:val="20"/>
        </w:rPr>
        <w:t>back-office</w:t>
      </w:r>
      <w:r>
        <w:rPr>
          <w:rFonts w:ascii="Arial" w:hAnsi="Arial" w:cs="Arial"/>
          <w:bCs/>
          <w:sz w:val="20"/>
          <w:szCs w:val="20"/>
        </w:rPr>
        <w:t xml:space="preserve"> system which i</w:t>
      </w:r>
      <w:r>
        <w:rPr>
          <w:rFonts w:ascii="Arial" w:hAnsi="Arial" w:cs="Arial"/>
          <w:bCs/>
          <w:sz w:val="20"/>
          <w:szCs w:val="20"/>
        </w:rPr>
        <w:t xml:space="preserve">s used for trade clearing. Foreign Exchange use derivatives as a powerful instrument to generate profits and hedge their risk. The System functionality includes </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Real-time Access to Market Data.</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Portfolio Risk Management</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 xml:space="preserve">Trades and Positions distributed </w:t>
      </w:r>
      <w:r w:rsidRPr="00BE605B">
        <w:rPr>
          <w:rFonts w:ascii="Arial" w:hAnsi="Arial" w:cs="Arial"/>
          <w:bCs/>
        </w:rPr>
        <w:t>globally in real time.</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Option Pricer</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Finance Rate Capture</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Automated Trade generation</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Electronic Transfer of generated trades to Firm’s Mainframe.</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On-line Update of Securities Indicative Data</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On-line Report Generation</w:t>
      </w:r>
    </w:p>
    <w:p w:rsidR="007165CD" w:rsidRPr="00BE605B" w:rsidRDefault="00353ED3" w:rsidP="007165CD">
      <w:pPr>
        <w:numPr>
          <w:ilvl w:val="0"/>
          <w:numId w:val="6"/>
        </w:numPr>
        <w:tabs>
          <w:tab w:val="left" w:pos="720"/>
        </w:tabs>
        <w:suppressAutoHyphens/>
        <w:spacing w:after="0" w:line="240" w:lineRule="auto"/>
        <w:jc w:val="both"/>
        <w:rPr>
          <w:rFonts w:ascii="Arial" w:hAnsi="Arial" w:cs="Arial"/>
          <w:bCs/>
        </w:rPr>
      </w:pPr>
      <w:r w:rsidRPr="00BE605B">
        <w:rPr>
          <w:rFonts w:ascii="Arial" w:hAnsi="Arial" w:cs="Arial"/>
          <w:bCs/>
        </w:rPr>
        <w:t>Password and Data Security Control.</w:t>
      </w:r>
    </w:p>
    <w:p w:rsidR="007165CD" w:rsidRDefault="00353ED3" w:rsidP="007165CD">
      <w:pPr>
        <w:jc w:val="both"/>
        <w:rPr>
          <w:rFonts w:ascii="Arial" w:hAnsi="Arial" w:cs="Arial"/>
          <w:bCs/>
          <w:sz w:val="20"/>
          <w:szCs w:val="20"/>
        </w:rPr>
      </w:pPr>
      <w:r>
        <w:rPr>
          <w:rFonts w:ascii="Arial" w:hAnsi="Arial" w:cs="Arial"/>
          <w:bCs/>
          <w:sz w:val="20"/>
          <w:szCs w:val="20"/>
        </w:rPr>
        <w:t xml:space="preserve">The objective of this system is to make easier for all Citibank staff to provide better service to the end-user and become more innovative with the products to Improve risk assessment and management and provide rapid price calculation and easy transfer of </w:t>
      </w:r>
      <w:r>
        <w:rPr>
          <w:rFonts w:ascii="Arial" w:hAnsi="Arial" w:cs="Arial"/>
          <w:bCs/>
          <w:sz w:val="20"/>
          <w:szCs w:val="20"/>
        </w:rPr>
        <w:t xml:space="preserve">risk positions between trading </w:t>
      </w:r>
      <w:r w:rsidR="001B5CEE">
        <w:rPr>
          <w:rFonts w:ascii="Arial" w:hAnsi="Arial" w:cs="Arial"/>
          <w:bCs/>
          <w:sz w:val="20"/>
          <w:szCs w:val="20"/>
        </w:rPr>
        <w:t>centres</w:t>
      </w:r>
      <w:r>
        <w:rPr>
          <w:rFonts w:ascii="Arial" w:hAnsi="Arial" w:cs="Arial"/>
          <w:bCs/>
          <w:sz w:val="20"/>
          <w:szCs w:val="20"/>
        </w:rPr>
        <w:t>.</w:t>
      </w:r>
    </w:p>
    <w:p w:rsidR="007165CD" w:rsidRDefault="007165CD" w:rsidP="007165CD">
      <w:pPr>
        <w:jc w:val="both"/>
        <w:rPr>
          <w:rFonts w:ascii="Arial" w:hAnsi="Arial" w:cs="Arial"/>
          <w:bCs/>
          <w:sz w:val="20"/>
          <w:szCs w:val="20"/>
        </w:rPr>
      </w:pPr>
    </w:p>
    <w:p w:rsidR="007165CD" w:rsidRPr="003230B3" w:rsidRDefault="00353ED3" w:rsidP="007165CD">
      <w:pPr>
        <w:jc w:val="both"/>
        <w:rPr>
          <w:rFonts w:ascii="Arial" w:hAnsi="Arial" w:cs="Arial"/>
          <w:bCs/>
          <w:sz w:val="20"/>
          <w:szCs w:val="20"/>
        </w:rPr>
      </w:pPr>
      <w:r>
        <w:rPr>
          <w:rFonts w:ascii="Arial" w:hAnsi="Arial" w:cs="Arial"/>
          <w:b/>
          <w:bCs/>
          <w:sz w:val="20"/>
          <w:szCs w:val="20"/>
        </w:rPr>
        <w:t>My contribution:</w:t>
      </w:r>
    </w:p>
    <w:p w:rsidR="007165CD" w:rsidRPr="00BE605B" w:rsidRDefault="00353ED3" w:rsidP="007165CD">
      <w:pPr>
        <w:numPr>
          <w:ilvl w:val="0"/>
          <w:numId w:val="8"/>
        </w:numPr>
        <w:tabs>
          <w:tab w:val="left" w:pos="2160"/>
        </w:tabs>
        <w:suppressAutoHyphens/>
        <w:spacing w:after="0" w:line="240" w:lineRule="auto"/>
        <w:jc w:val="both"/>
        <w:rPr>
          <w:rFonts w:ascii="Arial" w:hAnsi="Arial" w:cs="Arial"/>
          <w:b/>
        </w:rPr>
      </w:pPr>
      <w:r w:rsidRPr="00BE605B">
        <w:rPr>
          <w:rFonts w:ascii="Arial" w:hAnsi="Arial" w:cs="Arial"/>
          <w:b/>
        </w:rPr>
        <w:t>Involved in Production Support</w:t>
      </w:r>
    </w:p>
    <w:p w:rsidR="007165CD" w:rsidRPr="00BE605B" w:rsidRDefault="00353ED3" w:rsidP="007165CD">
      <w:pPr>
        <w:numPr>
          <w:ilvl w:val="0"/>
          <w:numId w:val="8"/>
        </w:numPr>
        <w:tabs>
          <w:tab w:val="left" w:pos="2160"/>
        </w:tabs>
        <w:suppressAutoHyphens/>
        <w:spacing w:after="0" w:line="240" w:lineRule="auto"/>
        <w:jc w:val="both"/>
        <w:rPr>
          <w:rFonts w:ascii="Arial" w:hAnsi="Arial" w:cs="Arial"/>
          <w:b/>
        </w:rPr>
      </w:pPr>
      <w:r w:rsidRPr="00BE605B">
        <w:rPr>
          <w:rFonts w:ascii="Arial" w:hAnsi="Arial" w:cs="Arial"/>
          <w:b/>
        </w:rPr>
        <w:t>Designing User Interface Screens</w:t>
      </w:r>
    </w:p>
    <w:p w:rsidR="007165CD" w:rsidRPr="00BE605B" w:rsidRDefault="00353ED3" w:rsidP="007165CD">
      <w:pPr>
        <w:numPr>
          <w:ilvl w:val="0"/>
          <w:numId w:val="8"/>
        </w:numPr>
        <w:tabs>
          <w:tab w:val="left" w:pos="2160"/>
        </w:tabs>
        <w:suppressAutoHyphens/>
        <w:spacing w:after="0" w:line="240" w:lineRule="auto"/>
        <w:jc w:val="both"/>
        <w:rPr>
          <w:rFonts w:ascii="Arial" w:hAnsi="Arial" w:cs="Arial"/>
          <w:b/>
        </w:rPr>
      </w:pPr>
      <w:r w:rsidRPr="00BE605B">
        <w:rPr>
          <w:rFonts w:ascii="Arial" w:hAnsi="Arial" w:cs="Arial"/>
          <w:b/>
        </w:rPr>
        <w:t>Unit testing and application testing</w:t>
      </w:r>
    </w:p>
    <w:p w:rsidR="007165CD" w:rsidRPr="00BE605B" w:rsidRDefault="00353ED3" w:rsidP="007165CD">
      <w:pPr>
        <w:numPr>
          <w:ilvl w:val="0"/>
          <w:numId w:val="8"/>
        </w:numPr>
        <w:tabs>
          <w:tab w:val="left" w:pos="2160"/>
        </w:tabs>
        <w:suppressAutoHyphens/>
        <w:spacing w:after="0" w:line="240" w:lineRule="auto"/>
        <w:jc w:val="both"/>
        <w:rPr>
          <w:rFonts w:ascii="Arial" w:hAnsi="Arial" w:cs="Arial"/>
          <w:b/>
        </w:rPr>
      </w:pPr>
      <w:r w:rsidRPr="00BE605B">
        <w:rPr>
          <w:rFonts w:ascii="Arial" w:hAnsi="Arial" w:cs="Arial"/>
          <w:b/>
        </w:rPr>
        <w:t>Requirements Gathering</w:t>
      </w:r>
    </w:p>
    <w:p w:rsidR="007165CD" w:rsidRPr="00BE605B" w:rsidRDefault="00353ED3" w:rsidP="007165CD">
      <w:pPr>
        <w:numPr>
          <w:ilvl w:val="0"/>
          <w:numId w:val="8"/>
        </w:numPr>
        <w:tabs>
          <w:tab w:val="left" w:pos="2160"/>
        </w:tabs>
        <w:suppressAutoHyphens/>
        <w:spacing w:after="0" w:line="240" w:lineRule="auto"/>
        <w:jc w:val="both"/>
        <w:rPr>
          <w:rFonts w:ascii="Arial" w:hAnsi="Arial" w:cs="Arial"/>
          <w:b/>
        </w:rPr>
      </w:pPr>
      <w:r w:rsidRPr="00BE605B">
        <w:rPr>
          <w:rFonts w:ascii="Arial" w:hAnsi="Arial" w:cs="Arial"/>
          <w:b/>
        </w:rPr>
        <w:t>Developing database objects and stored procs</w:t>
      </w:r>
    </w:p>
    <w:p w:rsidR="007165CD" w:rsidRPr="00BE605B" w:rsidRDefault="00353ED3" w:rsidP="007165CD">
      <w:pPr>
        <w:numPr>
          <w:ilvl w:val="0"/>
          <w:numId w:val="8"/>
        </w:numPr>
        <w:tabs>
          <w:tab w:val="left" w:pos="2160"/>
        </w:tabs>
        <w:suppressAutoHyphens/>
        <w:spacing w:after="0" w:line="240" w:lineRule="auto"/>
        <w:jc w:val="both"/>
        <w:rPr>
          <w:rFonts w:ascii="Arial" w:hAnsi="Arial" w:cs="Arial"/>
          <w:b/>
        </w:rPr>
      </w:pPr>
      <w:r w:rsidRPr="00BE605B">
        <w:rPr>
          <w:rFonts w:ascii="Arial" w:hAnsi="Arial" w:cs="Arial"/>
          <w:b/>
        </w:rPr>
        <w:t>Bug Fixing and analysis</w:t>
      </w:r>
    </w:p>
    <w:p w:rsidR="007165CD" w:rsidRPr="00BE605B" w:rsidRDefault="00353ED3" w:rsidP="007165CD">
      <w:pPr>
        <w:numPr>
          <w:ilvl w:val="0"/>
          <w:numId w:val="8"/>
        </w:numPr>
        <w:tabs>
          <w:tab w:val="left" w:pos="2160"/>
        </w:tabs>
        <w:suppressAutoHyphens/>
        <w:spacing w:after="0" w:line="240" w:lineRule="auto"/>
        <w:jc w:val="both"/>
        <w:rPr>
          <w:rFonts w:ascii="Arial" w:hAnsi="Arial" w:cs="Arial"/>
          <w:b/>
        </w:rPr>
      </w:pPr>
      <w:r w:rsidRPr="00BE605B">
        <w:rPr>
          <w:rFonts w:ascii="Arial" w:hAnsi="Arial" w:cs="Arial"/>
          <w:b/>
        </w:rPr>
        <w:t>Invol</w:t>
      </w:r>
      <w:r w:rsidRPr="00BE605B">
        <w:rPr>
          <w:rFonts w:ascii="Arial" w:hAnsi="Arial" w:cs="Arial"/>
          <w:b/>
        </w:rPr>
        <w:t>ved in preparing Minor development docs</w:t>
      </w:r>
    </w:p>
    <w:p w:rsidR="007165CD" w:rsidRPr="00BE605B" w:rsidRDefault="00353ED3" w:rsidP="007165CD">
      <w:pPr>
        <w:numPr>
          <w:ilvl w:val="0"/>
          <w:numId w:val="8"/>
        </w:numPr>
        <w:tabs>
          <w:tab w:val="left" w:pos="2160"/>
        </w:tabs>
        <w:suppressAutoHyphens/>
        <w:spacing w:after="0" w:line="240" w:lineRule="auto"/>
        <w:jc w:val="both"/>
        <w:rPr>
          <w:rFonts w:ascii="Arial" w:hAnsi="Arial" w:cs="Arial"/>
          <w:b/>
        </w:rPr>
      </w:pPr>
      <w:r w:rsidRPr="00BE605B">
        <w:rPr>
          <w:rFonts w:ascii="Arial" w:hAnsi="Arial" w:cs="Arial"/>
          <w:b/>
        </w:rPr>
        <w:t xml:space="preserve">Supporting </w:t>
      </w:r>
      <w:r w:rsidR="00FF2E32" w:rsidRPr="00BE605B">
        <w:rPr>
          <w:rFonts w:ascii="Arial" w:hAnsi="Arial" w:cs="Arial"/>
          <w:b/>
        </w:rPr>
        <w:t>Autosys jobs</w:t>
      </w:r>
    </w:p>
    <w:p w:rsidR="007165CD" w:rsidRDefault="007165CD" w:rsidP="007165CD">
      <w:pPr>
        <w:jc w:val="both"/>
        <w:rPr>
          <w:rFonts w:ascii="Arial" w:hAnsi="Arial" w:cs="Arial"/>
          <w:bCs/>
          <w:sz w:val="20"/>
          <w:szCs w:val="20"/>
        </w:rPr>
      </w:pPr>
    </w:p>
    <w:p w:rsidR="007165CD" w:rsidRDefault="007165CD" w:rsidP="007165CD">
      <w:pPr>
        <w:jc w:val="both"/>
        <w:rPr>
          <w:rFonts w:ascii="Arial" w:hAnsi="Arial" w:cs="Arial"/>
          <w:bCs/>
          <w:sz w:val="20"/>
          <w:szCs w:val="20"/>
        </w:rPr>
      </w:pPr>
    </w:p>
    <w:p w:rsidR="007165CD" w:rsidRDefault="00353ED3" w:rsidP="007165CD">
      <w:pPr>
        <w:jc w:val="both"/>
        <w:rPr>
          <w:rFonts w:ascii="Arial" w:hAnsi="Arial" w:cs="Arial"/>
          <w:b/>
          <w:bCs/>
          <w:sz w:val="20"/>
          <w:szCs w:val="20"/>
        </w:rPr>
      </w:pPr>
      <w:r>
        <w:rPr>
          <w:rFonts w:ascii="Arial" w:hAnsi="Arial" w:cs="Arial"/>
          <w:b/>
          <w:bCs/>
          <w:sz w:val="20"/>
          <w:szCs w:val="20"/>
        </w:rPr>
        <w:t xml:space="preserve">Client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GE, Europe</w:t>
      </w:r>
    </w:p>
    <w:p w:rsidR="007165CD" w:rsidRDefault="00353ED3" w:rsidP="007165CD">
      <w:pPr>
        <w:jc w:val="both"/>
        <w:rPr>
          <w:rFonts w:ascii="Arial" w:hAnsi="Arial" w:cs="Arial"/>
          <w:b/>
          <w:bCs/>
          <w:sz w:val="20"/>
          <w:szCs w:val="20"/>
        </w:rPr>
      </w:pPr>
      <w:r>
        <w:rPr>
          <w:rFonts w:ascii="Arial" w:hAnsi="Arial" w:cs="Arial"/>
          <w:b/>
          <w:bCs/>
          <w:sz w:val="20"/>
          <w:szCs w:val="20"/>
        </w:rPr>
        <w:t>Project Title</w:t>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RV Grid</w:t>
      </w:r>
    </w:p>
    <w:p w:rsidR="007165CD" w:rsidRDefault="00353ED3" w:rsidP="007165CD">
      <w:pPr>
        <w:jc w:val="both"/>
        <w:rPr>
          <w:rFonts w:ascii="Arial" w:hAnsi="Arial" w:cs="Arial"/>
          <w:b/>
          <w:bCs/>
          <w:sz w:val="20"/>
          <w:szCs w:val="20"/>
        </w:rPr>
      </w:pPr>
      <w:r>
        <w:rPr>
          <w:rFonts w:ascii="Arial" w:hAnsi="Arial" w:cs="Arial"/>
          <w:b/>
          <w:bCs/>
          <w:sz w:val="20"/>
          <w:szCs w:val="20"/>
        </w:rPr>
        <w:t>Period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Feb, 2007 – Sep, 2007</w:t>
      </w:r>
    </w:p>
    <w:p w:rsidR="007165CD" w:rsidRDefault="00353ED3" w:rsidP="007165CD">
      <w:pPr>
        <w:jc w:val="both"/>
        <w:rPr>
          <w:rFonts w:ascii="Arial" w:hAnsi="Arial" w:cs="Arial"/>
          <w:b/>
          <w:bCs/>
          <w:sz w:val="20"/>
          <w:szCs w:val="20"/>
        </w:rPr>
      </w:pPr>
      <w:r>
        <w:rPr>
          <w:rFonts w:ascii="Arial" w:hAnsi="Arial" w:cs="Arial"/>
          <w:b/>
          <w:bCs/>
          <w:sz w:val="20"/>
          <w:szCs w:val="20"/>
        </w:rPr>
        <w:t xml:space="preserve">Role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Team Lead</w:t>
      </w:r>
    </w:p>
    <w:p w:rsidR="007165CD" w:rsidRPr="009F19CC" w:rsidRDefault="00353ED3" w:rsidP="007165CD">
      <w:pPr>
        <w:jc w:val="both"/>
        <w:rPr>
          <w:rFonts w:ascii="Arial" w:hAnsi="Arial" w:cs="Arial"/>
          <w:b/>
          <w:bCs/>
          <w:sz w:val="20"/>
          <w:szCs w:val="20"/>
          <w:lang w:val="fr-LU"/>
        </w:rPr>
      </w:pPr>
      <w:r w:rsidRPr="009F19CC">
        <w:rPr>
          <w:rFonts w:ascii="Arial" w:hAnsi="Arial" w:cs="Arial"/>
          <w:b/>
          <w:bCs/>
          <w:sz w:val="20"/>
          <w:szCs w:val="20"/>
          <w:lang w:val="fr-LU"/>
        </w:rPr>
        <w:t>Environment                :                       Sybase 12.0, TSQL, UNIX, JSP,</w:t>
      </w:r>
      <w:r w:rsidRPr="009F19CC">
        <w:rPr>
          <w:rFonts w:ascii="Arial" w:hAnsi="Arial" w:cs="Arial"/>
          <w:b/>
          <w:bCs/>
          <w:sz w:val="20"/>
          <w:szCs w:val="20"/>
          <w:lang w:val="fr-LU"/>
        </w:rPr>
        <w:t xml:space="preserve"> Solaris 10</w:t>
      </w:r>
    </w:p>
    <w:p w:rsidR="007165CD" w:rsidRPr="009F19CC" w:rsidRDefault="007165CD" w:rsidP="007165CD">
      <w:pPr>
        <w:jc w:val="both"/>
        <w:rPr>
          <w:rFonts w:ascii="Arial" w:hAnsi="Arial" w:cs="Arial"/>
          <w:b/>
          <w:bCs/>
          <w:sz w:val="20"/>
          <w:szCs w:val="20"/>
          <w:lang w:val="fr-LU"/>
        </w:rPr>
      </w:pPr>
    </w:p>
    <w:p w:rsidR="007165CD" w:rsidRDefault="00353ED3" w:rsidP="007165CD">
      <w:pPr>
        <w:jc w:val="both"/>
        <w:rPr>
          <w:rFonts w:ascii="Arial" w:hAnsi="Arial" w:cs="Arial"/>
          <w:b/>
          <w:bCs/>
          <w:sz w:val="20"/>
          <w:szCs w:val="20"/>
        </w:rPr>
      </w:pPr>
      <w:r>
        <w:rPr>
          <w:rFonts w:ascii="Arial" w:hAnsi="Arial" w:cs="Arial"/>
          <w:b/>
          <w:bCs/>
          <w:sz w:val="20"/>
          <w:szCs w:val="20"/>
        </w:rPr>
        <w:t xml:space="preserve">Project Synopsis:  </w:t>
      </w:r>
      <w:r>
        <w:rPr>
          <w:rFonts w:ascii="Arial" w:hAnsi="Arial" w:cs="Arial"/>
          <w:b/>
          <w:bCs/>
          <w:sz w:val="20"/>
          <w:szCs w:val="20"/>
        </w:rPr>
        <w:tab/>
      </w:r>
    </w:p>
    <w:p w:rsidR="007165CD" w:rsidRDefault="00353ED3" w:rsidP="007165CD">
      <w:pPr>
        <w:jc w:val="both"/>
        <w:rPr>
          <w:rFonts w:ascii="Arial" w:hAnsi="Arial" w:cs="Arial"/>
          <w:bCs/>
          <w:sz w:val="20"/>
          <w:szCs w:val="20"/>
        </w:rPr>
      </w:pPr>
      <w:r>
        <w:rPr>
          <w:rFonts w:ascii="Arial" w:hAnsi="Arial" w:cs="Arial"/>
          <w:bCs/>
          <w:sz w:val="20"/>
          <w:szCs w:val="20"/>
        </w:rPr>
        <w:t>RV Grid (Residual value) Project is an application, which can be used by asset management and control teams to monitor, maintain and update the residual values for all asset categories and business entities.  Several critical business projects and processe</w:t>
      </w:r>
      <w:r>
        <w:rPr>
          <w:rFonts w:ascii="Arial" w:hAnsi="Arial" w:cs="Arial"/>
          <w:bCs/>
          <w:sz w:val="20"/>
          <w:szCs w:val="20"/>
        </w:rPr>
        <w:t xml:space="preserve">s like Quote Factory and p2p roll </w:t>
      </w:r>
      <w:r w:rsidR="00100E7A">
        <w:rPr>
          <w:rFonts w:ascii="Arial" w:hAnsi="Arial" w:cs="Arial"/>
          <w:bCs/>
          <w:sz w:val="20"/>
          <w:szCs w:val="20"/>
        </w:rPr>
        <w:t>offs requires single source</w:t>
      </w:r>
      <w:r>
        <w:rPr>
          <w:rFonts w:ascii="Arial" w:hAnsi="Arial" w:cs="Arial"/>
          <w:bCs/>
          <w:sz w:val="20"/>
          <w:szCs w:val="20"/>
        </w:rPr>
        <w:t xml:space="preserve"> of </w:t>
      </w:r>
      <w:r w:rsidR="00100E7A">
        <w:rPr>
          <w:rFonts w:ascii="Arial" w:hAnsi="Arial" w:cs="Arial"/>
          <w:bCs/>
          <w:sz w:val="20"/>
          <w:szCs w:val="20"/>
        </w:rPr>
        <w:t>reliable and accurate residual value data</w:t>
      </w:r>
      <w:r>
        <w:rPr>
          <w:rFonts w:ascii="Arial" w:hAnsi="Arial" w:cs="Arial"/>
          <w:bCs/>
          <w:sz w:val="20"/>
          <w:szCs w:val="20"/>
        </w:rPr>
        <w:t>.  Asset Management and customer functions are required to manually manipulate and reconcile the residual values of assets. The RV Grid Systems will h</w:t>
      </w:r>
      <w:r>
        <w:rPr>
          <w:rFonts w:ascii="Arial" w:hAnsi="Arial" w:cs="Arial"/>
          <w:bCs/>
          <w:sz w:val="20"/>
          <w:szCs w:val="20"/>
        </w:rPr>
        <w:t>andle all the above requirements.</w:t>
      </w:r>
    </w:p>
    <w:p w:rsidR="007165CD" w:rsidRDefault="007165CD" w:rsidP="007165CD">
      <w:pPr>
        <w:jc w:val="both"/>
        <w:rPr>
          <w:rFonts w:ascii="Arial" w:hAnsi="Arial" w:cs="Arial"/>
          <w:bCs/>
          <w:sz w:val="20"/>
          <w:szCs w:val="20"/>
        </w:rPr>
      </w:pPr>
    </w:p>
    <w:p w:rsidR="007165CD" w:rsidRPr="003230B3" w:rsidRDefault="00353ED3" w:rsidP="007165CD">
      <w:pPr>
        <w:jc w:val="both"/>
        <w:rPr>
          <w:rFonts w:ascii="Arial" w:hAnsi="Arial" w:cs="Arial"/>
          <w:bCs/>
          <w:sz w:val="20"/>
          <w:szCs w:val="20"/>
        </w:rPr>
      </w:pPr>
      <w:r>
        <w:rPr>
          <w:rFonts w:ascii="Arial" w:hAnsi="Arial" w:cs="Arial"/>
          <w:b/>
          <w:bCs/>
          <w:sz w:val="20"/>
          <w:szCs w:val="20"/>
        </w:rPr>
        <w:t>My contribution:</w:t>
      </w:r>
    </w:p>
    <w:p w:rsidR="007165CD" w:rsidRPr="00BE605B" w:rsidRDefault="00353ED3" w:rsidP="007165CD">
      <w:pPr>
        <w:numPr>
          <w:ilvl w:val="2"/>
          <w:numId w:val="7"/>
        </w:numPr>
        <w:tabs>
          <w:tab w:val="left" w:pos="2160"/>
        </w:tabs>
        <w:suppressAutoHyphens/>
        <w:spacing w:after="0" w:line="240" w:lineRule="auto"/>
        <w:jc w:val="both"/>
        <w:rPr>
          <w:rFonts w:ascii="Arial" w:hAnsi="Arial" w:cs="Arial"/>
          <w:b/>
        </w:rPr>
      </w:pPr>
      <w:r w:rsidRPr="00BE605B">
        <w:rPr>
          <w:rFonts w:ascii="Arial" w:hAnsi="Arial" w:cs="Arial"/>
          <w:b/>
        </w:rPr>
        <w:t>Requirements Gathering</w:t>
      </w:r>
    </w:p>
    <w:p w:rsidR="007165CD" w:rsidRPr="00BE605B" w:rsidRDefault="00353ED3" w:rsidP="007165CD">
      <w:pPr>
        <w:numPr>
          <w:ilvl w:val="2"/>
          <w:numId w:val="7"/>
        </w:numPr>
        <w:tabs>
          <w:tab w:val="left" w:pos="2160"/>
        </w:tabs>
        <w:suppressAutoHyphens/>
        <w:spacing w:after="0" w:line="240" w:lineRule="auto"/>
        <w:jc w:val="both"/>
        <w:rPr>
          <w:rFonts w:ascii="Arial" w:hAnsi="Arial" w:cs="Arial"/>
          <w:b/>
        </w:rPr>
      </w:pPr>
      <w:r w:rsidRPr="00BE605B">
        <w:rPr>
          <w:rFonts w:ascii="Arial" w:hAnsi="Arial" w:cs="Arial"/>
          <w:b/>
        </w:rPr>
        <w:t>Preparing Technical specifications Document</w:t>
      </w:r>
    </w:p>
    <w:p w:rsidR="007165CD" w:rsidRPr="00BE605B" w:rsidRDefault="00353ED3" w:rsidP="007165CD">
      <w:pPr>
        <w:numPr>
          <w:ilvl w:val="2"/>
          <w:numId w:val="7"/>
        </w:numPr>
        <w:tabs>
          <w:tab w:val="left" w:pos="2160"/>
        </w:tabs>
        <w:suppressAutoHyphens/>
        <w:spacing w:after="0" w:line="240" w:lineRule="auto"/>
        <w:jc w:val="both"/>
        <w:rPr>
          <w:rFonts w:ascii="Arial" w:hAnsi="Arial" w:cs="Arial"/>
          <w:b/>
        </w:rPr>
      </w:pPr>
      <w:r w:rsidRPr="00BE605B">
        <w:rPr>
          <w:rFonts w:ascii="Arial" w:hAnsi="Arial" w:cs="Arial"/>
          <w:b/>
        </w:rPr>
        <w:t>Designing the backend objects</w:t>
      </w:r>
    </w:p>
    <w:p w:rsidR="007165CD" w:rsidRPr="00BE605B" w:rsidRDefault="00353ED3" w:rsidP="007165CD">
      <w:pPr>
        <w:numPr>
          <w:ilvl w:val="2"/>
          <w:numId w:val="7"/>
        </w:numPr>
        <w:tabs>
          <w:tab w:val="left" w:pos="2160"/>
        </w:tabs>
        <w:suppressAutoHyphens/>
        <w:spacing w:after="0" w:line="240" w:lineRule="auto"/>
        <w:jc w:val="both"/>
        <w:rPr>
          <w:rFonts w:ascii="Arial" w:hAnsi="Arial" w:cs="Arial"/>
          <w:b/>
        </w:rPr>
      </w:pPr>
      <w:r w:rsidRPr="00BE605B">
        <w:rPr>
          <w:rFonts w:ascii="Arial" w:hAnsi="Arial" w:cs="Arial"/>
          <w:b/>
        </w:rPr>
        <w:t>Developing Stored procedures</w:t>
      </w:r>
    </w:p>
    <w:p w:rsidR="007165CD" w:rsidRPr="00BE605B" w:rsidRDefault="00353ED3" w:rsidP="007165CD">
      <w:pPr>
        <w:numPr>
          <w:ilvl w:val="2"/>
          <w:numId w:val="7"/>
        </w:numPr>
        <w:tabs>
          <w:tab w:val="left" w:pos="2160"/>
        </w:tabs>
        <w:suppressAutoHyphens/>
        <w:spacing w:after="0" w:line="240" w:lineRule="auto"/>
        <w:jc w:val="both"/>
        <w:rPr>
          <w:rFonts w:ascii="Arial" w:hAnsi="Arial" w:cs="Arial"/>
          <w:b/>
        </w:rPr>
      </w:pPr>
      <w:r w:rsidRPr="00BE605B">
        <w:rPr>
          <w:rFonts w:ascii="Arial" w:hAnsi="Arial" w:cs="Arial"/>
          <w:b/>
        </w:rPr>
        <w:t>Unit testing and Integration testing</w:t>
      </w:r>
    </w:p>
    <w:p w:rsidR="007165CD" w:rsidRPr="00BE605B" w:rsidRDefault="00353ED3" w:rsidP="007165CD">
      <w:pPr>
        <w:numPr>
          <w:ilvl w:val="2"/>
          <w:numId w:val="7"/>
        </w:numPr>
        <w:tabs>
          <w:tab w:val="left" w:pos="2160"/>
        </w:tabs>
        <w:suppressAutoHyphens/>
        <w:spacing w:after="0" w:line="240" w:lineRule="auto"/>
        <w:jc w:val="both"/>
        <w:rPr>
          <w:rFonts w:ascii="Arial" w:hAnsi="Arial" w:cs="Arial"/>
          <w:b/>
        </w:rPr>
      </w:pPr>
      <w:r w:rsidRPr="00BE605B">
        <w:rPr>
          <w:rFonts w:ascii="Arial" w:hAnsi="Arial" w:cs="Arial"/>
          <w:b/>
        </w:rPr>
        <w:t>Implementation</w:t>
      </w:r>
    </w:p>
    <w:p w:rsidR="007165CD" w:rsidRPr="00BE605B" w:rsidRDefault="007165CD" w:rsidP="007165CD">
      <w:pPr>
        <w:jc w:val="both"/>
        <w:rPr>
          <w:rFonts w:ascii="Arial" w:hAnsi="Arial" w:cs="Arial"/>
          <w:bCs/>
        </w:rPr>
      </w:pPr>
    </w:p>
    <w:p w:rsidR="007165CD" w:rsidRDefault="007165CD" w:rsidP="007165CD">
      <w:pPr>
        <w:jc w:val="both"/>
        <w:rPr>
          <w:rFonts w:ascii="Arial" w:hAnsi="Arial" w:cs="Arial"/>
          <w:b/>
          <w:bCs/>
          <w:sz w:val="20"/>
          <w:szCs w:val="20"/>
        </w:rPr>
      </w:pPr>
    </w:p>
    <w:p w:rsidR="007165CD" w:rsidRDefault="00353ED3" w:rsidP="007165CD">
      <w:pPr>
        <w:jc w:val="both"/>
        <w:rPr>
          <w:rFonts w:ascii="Arial" w:hAnsi="Arial" w:cs="Arial"/>
          <w:b/>
          <w:bCs/>
          <w:sz w:val="20"/>
          <w:szCs w:val="20"/>
        </w:rPr>
      </w:pPr>
      <w:r>
        <w:rPr>
          <w:rFonts w:ascii="Arial" w:hAnsi="Arial" w:cs="Arial"/>
          <w:b/>
          <w:bCs/>
          <w:sz w:val="20"/>
          <w:szCs w:val="20"/>
        </w:rPr>
        <w:t xml:space="preserve">Client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Citigroup</w:t>
      </w:r>
      <w:r w:rsidR="00DF7261">
        <w:rPr>
          <w:rFonts w:ascii="Arial" w:hAnsi="Arial" w:cs="Arial"/>
          <w:b/>
          <w:bCs/>
          <w:sz w:val="20"/>
          <w:szCs w:val="20"/>
        </w:rPr>
        <w:t>, USA</w:t>
      </w:r>
    </w:p>
    <w:p w:rsidR="007165CD" w:rsidRDefault="00353ED3" w:rsidP="007165CD">
      <w:pPr>
        <w:jc w:val="both"/>
        <w:rPr>
          <w:rFonts w:ascii="Arial" w:hAnsi="Arial" w:cs="Arial"/>
          <w:b/>
          <w:bCs/>
          <w:sz w:val="20"/>
          <w:szCs w:val="20"/>
        </w:rPr>
      </w:pPr>
      <w:r>
        <w:rPr>
          <w:rFonts w:ascii="Arial" w:hAnsi="Arial" w:cs="Arial"/>
          <w:b/>
          <w:bCs/>
          <w:sz w:val="20"/>
          <w:szCs w:val="20"/>
        </w:rPr>
        <w:t>Project Title</w:t>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Retail Budget</w:t>
      </w:r>
    </w:p>
    <w:p w:rsidR="007165CD" w:rsidRDefault="00353ED3" w:rsidP="007165CD">
      <w:pPr>
        <w:jc w:val="both"/>
        <w:rPr>
          <w:rFonts w:ascii="Arial" w:hAnsi="Arial" w:cs="Arial"/>
          <w:b/>
          <w:bCs/>
          <w:sz w:val="20"/>
          <w:szCs w:val="20"/>
        </w:rPr>
      </w:pPr>
      <w:r>
        <w:rPr>
          <w:rFonts w:ascii="Arial" w:hAnsi="Arial" w:cs="Arial"/>
          <w:b/>
          <w:bCs/>
          <w:sz w:val="20"/>
          <w:szCs w:val="20"/>
        </w:rPr>
        <w:t>Period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May, 200</w:t>
      </w:r>
      <w:r w:rsidR="005C0AD0">
        <w:rPr>
          <w:rFonts w:ascii="Arial" w:hAnsi="Arial" w:cs="Arial"/>
          <w:b/>
          <w:bCs/>
          <w:sz w:val="20"/>
          <w:szCs w:val="20"/>
        </w:rPr>
        <w:t>4</w:t>
      </w:r>
      <w:r>
        <w:rPr>
          <w:rFonts w:ascii="Arial" w:hAnsi="Arial" w:cs="Arial"/>
          <w:b/>
          <w:bCs/>
          <w:sz w:val="20"/>
          <w:szCs w:val="20"/>
        </w:rPr>
        <w:t xml:space="preserve"> – Jan, 2007</w:t>
      </w:r>
    </w:p>
    <w:p w:rsidR="007165CD" w:rsidRDefault="00353ED3" w:rsidP="007165CD">
      <w:pPr>
        <w:jc w:val="both"/>
        <w:rPr>
          <w:rFonts w:ascii="Arial" w:hAnsi="Arial" w:cs="Arial"/>
          <w:b/>
          <w:bCs/>
          <w:sz w:val="20"/>
          <w:szCs w:val="20"/>
        </w:rPr>
      </w:pPr>
      <w:r>
        <w:rPr>
          <w:rFonts w:ascii="Arial" w:hAnsi="Arial" w:cs="Arial"/>
          <w:b/>
          <w:bCs/>
          <w:sz w:val="20"/>
          <w:szCs w:val="20"/>
        </w:rPr>
        <w:t xml:space="preserve">Role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Pr>
          <w:rFonts w:ascii="Arial" w:hAnsi="Arial" w:cs="Arial"/>
          <w:b/>
          <w:bCs/>
          <w:sz w:val="20"/>
          <w:szCs w:val="20"/>
        </w:rPr>
        <w:tab/>
      </w:r>
      <w:r>
        <w:rPr>
          <w:rFonts w:ascii="Arial" w:hAnsi="Arial" w:cs="Arial"/>
          <w:b/>
          <w:bCs/>
          <w:sz w:val="20"/>
          <w:szCs w:val="20"/>
        </w:rPr>
        <w:tab/>
        <w:t>Team Lead</w:t>
      </w:r>
    </w:p>
    <w:p w:rsidR="007165CD" w:rsidRDefault="00353ED3" w:rsidP="007165CD">
      <w:pPr>
        <w:jc w:val="both"/>
        <w:rPr>
          <w:rFonts w:ascii="Arial" w:hAnsi="Arial" w:cs="Arial"/>
          <w:b/>
          <w:bCs/>
          <w:sz w:val="20"/>
          <w:szCs w:val="20"/>
        </w:rPr>
      </w:pPr>
      <w:r>
        <w:rPr>
          <w:rFonts w:ascii="Arial" w:hAnsi="Arial" w:cs="Arial"/>
          <w:b/>
          <w:bCs/>
          <w:sz w:val="20"/>
          <w:szCs w:val="20"/>
        </w:rPr>
        <w:t xml:space="preserve">Environment                 :                       UNIX, Sybase, PL/SQL, HTML, Visual basic, Solaris </w:t>
      </w:r>
    </w:p>
    <w:p w:rsidR="007165CD" w:rsidRDefault="007165CD" w:rsidP="007165CD">
      <w:pPr>
        <w:jc w:val="both"/>
        <w:rPr>
          <w:rFonts w:ascii="Arial" w:hAnsi="Arial" w:cs="Arial"/>
          <w:b/>
          <w:bCs/>
          <w:sz w:val="20"/>
          <w:szCs w:val="20"/>
        </w:rPr>
      </w:pPr>
    </w:p>
    <w:p w:rsidR="007165CD" w:rsidRDefault="00353ED3" w:rsidP="007165CD">
      <w:pPr>
        <w:jc w:val="both"/>
        <w:rPr>
          <w:rFonts w:ascii="Arial" w:hAnsi="Arial" w:cs="Arial"/>
          <w:bCs/>
          <w:sz w:val="20"/>
          <w:szCs w:val="20"/>
        </w:rPr>
      </w:pPr>
      <w:r>
        <w:rPr>
          <w:rFonts w:ascii="Arial" w:hAnsi="Arial" w:cs="Arial"/>
          <w:b/>
          <w:bCs/>
          <w:sz w:val="20"/>
          <w:szCs w:val="20"/>
        </w:rPr>
        <w:t xml:space="preserve">Project Synopsis: </w:t>
      </w:r>
      <w:r>
        <w:rPr>
          <w:rFonts w:ascii="Arial" w:hAnsi="Arial" w:cs="Arial"/>
          <w:bCs/>
          <w:sz w:val="20"/>
          <w:szCs w:val="20"/>
        </w:rPr>
        <w:tab/>
      </w:r>
    </w:p>
    <w:p w:rsidR="007165CD" w:rsidRDefault="00353ED3" w:rsidP="007165CD">
      <w:pPr>
        <w:jc w:val="both"/>
        <w:rPr>
          <w:rFonts w:ascii="Arial" w:hAnsi="Arial" w:cs="Arial"/>
          <w:bCs/>
          <w:sz w:val="20"/>
          <w:szCs w:val="20"/>
        </w:rPr>
      </w:pPr>
      <w:r>
        <w:rPr>
          <w:rFonts w:ascii="Arial" w:hAnsi="Arial" w:cs="Arial"/>
          <w:bCs/>
          <w:sz w:val="20"/>
          <w:szCs w:val="20"/>
        </w:rPr>
        <w:t xml:space="preserve">The Retail Budget Application will be used by approx. 500 US retail branches to carry out annual budgeting process. The application is designed as a </w:t>
      </w:r>
      <w:r w:rsidR="006504BD">
        <w:rPr>
          <w:rFonts w:ascii="Arial" w:hAnsi="Arial" w:cs="Arial"/>
          <w:bCs/>
          <w:sz w:val="20"/>
          <w:szCs w:val="20"/>
        </w:rPr>
        <w:t>web-based</w:t>
      </w:r>
      <w:r>
        <w:rPr>
          <w:rFonts w:ascii="Arial" w:hAnsi="Arial" w:cs="Arial"/>
          <w:bCs/>
          <w:sz w:val="20"/>
          <w:szCs w:val="20"/>
        </w:rPr>
        <w:t xml:space="preserve"> tool that can co-exist in the NextGen/FC-links environment, which is available to all branches. T</w:t>
      </w:r>
      <w:r>
        <w:rPr>
          <w:rFonts w:ascii="Arial" w:hAnsi="Arial" w:cs="Arial"/>
          <w:bCs/>
          <w:sz w:val="20"/>
          <w:szCs w:val="20"/>
        </w:rPr>
        <w:t xml:space="preserve">he application will follow three-tier architecture - HTML based presentation tier, Visual Basic &amp; COM based middle tier containing business rules and database tier comprised of Sybase/Unix. The NextGen/FC-Links single sign-on will offer the first level of </w:t>
      </w:r>
      <w:r>
        <w:rPr>
          <w:rFonts w:ascii="Arial" w:hAnsi="Arial" w:cs="Arial"/>
          <w:bCs/>
          <w:sz w:val="20"/>
          <w:szCs w:val="20"/>
        </w:rPr>
        <w:t xml:space="preserve">security. The application will also implement access control to ensure individual user is given access only to specific P&amp;Ls. </w:t>
      </w:r>
    </w:p>
    <w:p w:rsidR="007165CD" w:rsidRDefault="007165CD" w:rsidP="007165CD">
      <w:pPr>
        <w:jc w:val="both"/>
        <w:rPr>
          <w:rFonts w:ascii="Arial" w:hAnsi="Arial" w:cs="Arial"/>
          <w:bCs/>
          <w:sz w:val="20"/>
          <w:szCs w:val="20"/>
        </w:rPr>
      </w:pPr>
    </w:p>
    <w:p w:rsidR="007165CD" w:rsidRDefault="00353ED3" w:rsidP="007165CD">
      <w:pPr>
        <w:jc w:val="both"/>
        <w:rPr>
          <w:rFonts w:ascii="Arial" w:hAnsi="Arial" w:cs="Arial"/>
          <w:b/>
          <w:bCs/>
          <w:sz w:val="20"/>
          <w:szCs w:val="20"/>
        </w:rPr>
      </w:pPr>
      <w:r>
        <w:rPr>
          <w:rFonts w:ascii="Arial" w:hAnsi="Arial" w:cs="Arial"/>
          <w:b/>
          <w:bCs/>
          <w:sz w:val="20"/>
          <w:szCs w:val="20"/>
        </w:rPr>
        <w:t>My contribution:</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Interacting with the Client</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lastRenderedPageBreak/>
        <w:t>Preparing FRD Document</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Preparing Technical specifications Document</w:t>
      </w:r>
    </w:p>
    <w:p w:rsidR="007165CD" w:rsidRPr="00BE605B" w:rsidRDefault="00353ED3" w:rsidP="007165CD">
      <w:pPr>
        <w:numPr>
          <w:ilvl w:val="0"/>
          <w:numId w:val="5"/>
        </w:numPr>
        <w:tabs>
          <w:tab w:val="left" w:pos="1800"/>
        </w:tabs>
        <w:suppressAutoHyphens/>
        <w:spacing w:after="0" w:line="240" w:lineRule="auto"/>
        <w:jc w:val="both"/>
        <w:rPr>
          <w:rFonts w:ascii="Arial" w:hAnsi="Arial" w:cs="Arial"/>
          <w:b/>
        </w:rPr>
      </w:pPr>
      <w:r w:rsidRPr="00BE605B">
        <w:rPr>
          <w:rFonts w:ascii="Arial" w:hAnsi="Arial" w:cs="Arial"/>
          <w:b/>
        </w:rPr>
        <w:t xml:space="preserve">Coding database </w:t>
      </w:r>
      <w:r w:rsidRPr="00BE605B">
        <w:rPr>
          <w:rFonts w:ascii="Arial" w:hAnsi="Arial" w:cs="Arial"/>
          <w:b/>
        </w:rPr>
        <w:t>objects, Unit Testing</w:t>
      </w:r>
    </w:p>
    <w:p w:rsidR="007165CD" w:rsidRPr="00DC05A0" w:rsidRDefault="00353ED3" w:rsidP="007165CD">
      <w:pPr>
        <w:numPr>
          <w:ilvl w:val="0"/>
          <w:numId w:val="5"/>
        </w:numPr>
        <w:tabs>
          <w:tab w:val="left" w:pos="1800"/>
        </w:tabs>
        <w:suppressAutoHyphens/>
        <w:spacing w:after="0" w:line="240" w:lineRule="auto"/>
        <w:jc w:val="both"/>
        <w:rPr>
          <w:rFonts w:ascii="Arial" w:hAnsi="Arial" w:cs="Arial"/>
          <w:b/>
          <w:sz w:val="18"/>
          <w:szCs w:val="18"/>
        </w:rPr>
      </w:pPr>
      <w:r w:rsidRPr="00BE605B">
        <w:rPr>
          <w:rFonts w:ascii="Arial" w:hAnsi="Arial" w:cs="Arial"/>
          <w:b/>
        </w:rPr>
        <w:t>Application Testing, Prod release</w:t>
      </w:r>
    </w:p>
    <w:p w:rsidR="007165CD" w:rsidRDefault="007165CD" w:rsidP="007165CD">
      <w:pPr>
        <w:tabs>
          <w:tab w:val="left" w:pos="3600"/>
        </w:tabs>
        <w:ind w:left="1800"/>
        <w:jc w:val="both"/>
        <w:rPr>
          <w:rFonts w:ascii="Arial" w:hAnsi="Arial" w:cs="Arial"/>
          <w:bCs/>
          <w:sz w:val="20"/>
          <w:szCs w:val="20"/>
        </w:rPr>
      </w:pPr>
    </w:p>
    <w:p w:rsidR="007165CD" w:rsidRDefault="007165CD" w:rsidP="007165CD">
      <w:pPr>
        <w:jc w:val="both"/>
        <w:rPr>
          <w:rFonts w:ascii="Arial" w:hAnsi="Arial" w:cs="Arial"/>
          <w:b/>
          <w:bCs/>
          <w:sz w:val="20"/>
          <w:szCs w:val="20"/>
          <w:lang w:val="en-GB"/>
        </w:rPr>
      </w:pPr>
    </w:p>
    <w:tbl>
      <w:tblPr>
        <w:tblW w:w="0" w:type="auto"/>
        <w:tblLayout w:type="fixed"/>
        <w:tblLook w:val="0000"/>
      </w:tblPr>
      <w:tblGrid>
        <w:gridCol w:w="9108"/>
      </w:tblGrid>
      <w:tr w:rsidR="006F0A86" w:rsidTr="00B73AB7">
        <w:tc>
          <w:tcPr>
            <w:tcW w:w="9108" w:type="dxa"/>
            <w:shd w:val="clear" w:color="auto" w:fill="800000"/>
          </w:tcPr>
          <w:p w:rsidR="007165CD" w:rsidRDefault="00353ED3" w:rsidP="00B73AB7">
            <w:pPr>
              <w:snapToGrid w:val="0"/>
              <w:jc w:val="both"/>
              <w:rPr>
                <w:rFonts w:ascii="Arial" w:hAnsi="Arial" w:cs="Arial"/>
                <w:b/>
                <w:bCs/>
                <w:sz w:val="20"/>
                <w:szCs w:val="20"/>
                <w:lang w:val="en-GB"/>
              </w:rPr>
            </w:pPr>
            <w:r>
              <w:rPr>
                <w:rFonts w:ascii="Arial" w:hAnsi="Arial" w:cs="Arial"/>
                <w:b/>
                <w:bCs/>
                <w:sz w:val="20"/>
                <w:szCs w:val="20"/>
                <w:lang w:val="en-GB"/>
              </w:rPr>
              <w:t>Personal Details</w:t>
            </w:r>
          </w:p>
        </w:tc>
      </w:tr>
    </w:tbl>
    <w:p w:rsidR="007165CD" w:rsidRDefault="00353ED3" w:rsidP="00D90295">
      <w:pPr>
        <w:pStyle w:val="Heading4"/>
        <w:keepLines w:val="0"/>
        <w:numPr>
          <w:ilvl w:val="3"/>
          <w:numId w:val="0"/>
        </w:numPr>
        <w:tabs>
          <w:tab w:val="left" w:pos="0"/>
        </w:tabs>
        <w:suppressAutoHyphens/>
        <w:spacing w:before="0" w:line="240" w:lineRule="auto"/>
        <w:jc w:val="both"/>
        <w:rPr>
          <w:rFonts w:ascii="Arial" w:hAnsi="Arial" w:cs="Arial"/>
          <w:b/>
          <w:color w:val="000000"/>
          <w:sz w:val="20"/>
          <w:szCs w:val="20"/>
        </w:rPr>
      </w:pPr>
      <w:r>
        <w:rPr>
          <w:rFonts w:ascii="Arial" w:hAnsi="Arial" w:cs="Arial"/>
          <w:b/>
          <w:color w:val="000000"/>
          <w:sz w:val="20"/>
          <w:szCs w:val="20"/>
        </w:rPr>
        <w:t>DATE OF BIRTH</w:t>
      </w:r>
      <w:r>
        <w:rPr>
          <w:rFonts w:ascii="Arial" w:hAnsi="Arial" w:cs="Arial"/>
          <w:b/>
          <w:color w:val="000000"/>
          <w:sz w:val="20"/>
          <w:szCs w:val="20"/>
        </w:rPr>
        <w:tab/>
      </w:r>
      <w:r>
        <w:rPr>
          <w:rFonts w:ascii="Arial" w:hAnsi="Arial" w:cs="Arial"/>
          <w:b/>
          <w:color w:val="000000"/>
          <w:sz w:val="20"/>
          <w:szCs w:val="20"/>
        </w:rPr>
        <w:tab/>
      </w:r>
      <w:r>
        <w:rPr>
          <w:rFonts w:ascii="Arial" w:hAnsi="Arial" w:cs="Arial"/>
          <w:b/>
          <w:color w:val="000000"/>
          <w:sz w:val="20"/>
          <w:szCs w:val="20"/>
        </w:rPr>
        <w:tab/>
        <w:t>:</w:t>
      </w:r>
      <w:r>
        <w:rPr>
          <w:rFonts w:ascii="Arial" w:hAnsi="Arial" w:cs="Arial"/>
          <w:b/>
          <w:color w:val="000000"/>
          <w:sz w:val="20"/>
          <w:szCs w:val="20"/>
        </w:rPr>
        <w:tab/>
        <w:t>15th Sept. 1977</w:t>
      </w:r>
    </w:p>
    <w:p w:rsidR="007165CD" w:rsidRPr="006C6EEF" w:rsidRDefault="00353ED3" w:rsidP="00D90295">
      <w:pPr>
        <w:spacing w:after="0"/>
        <w:jc w:val="both"/>
        <w:rPr>
          <w:rFonts w:ascii="Arial" w:hAnsi="Arial" w:cs="Arial"/>
          <w:b/>
          <w:bCs/>
          <w:color w:val="000000"/>
          <w:sz w:val="20"/>
          <w:szCs w:val="20"/>
        </w:rPr>
      </w:pPr>
      <w:r w:rsidRPr="006C6EEF">
        <w:rPr>
          <w:rFonts w:ascii="Arial" w:hAnsi="Arial" w:cs="Arial"/>
          <w:b/>
          <w:bCs/>
          <w:color w:val="000000"/>
          <w:sz w:val="20"/>
          <w:szCs w:val="20"/>
        </w:rPr>
        <w:t>GENDER</w:t>
      </w:r>
      <w:r w:rsidRPr="006C6EEF">
        <w:rPr>
          <w:rFonts w:ascii="Arial" w:hAnsi="Arial" w:cs="Arial"/>
          <w:b/>
          <w:bCs/>
          <w:color w:val="000000"/>
          <w:sz w:val="20"/>
          <w:szCs w:val="20"/>
        </w:rPr>
        <w:tab/>
      </w:r>
      <w:r w:rsidRPr="006C6EEF">
        <w:rPr>
          <w:rFonts w:ascii="Arial" w:hAnsi="Arial" w:cs="Arial"/>
          <w:b/>
          <w:bCs/>
          <w:color w:val="000000"/>
          <w:sz w:val="20"/>
          <w:szCs w:val="20"/>
        </w:rPr>
        <w:tab/>
      </w:r>
      <w:r w:rsidRPr="006C6EEF">
        <w:rPr>
          <w:rFonts w:ascii="Arial" w:hAnsi="Arial" w:cs="Arial"/>
          <w:b/>
          <w:bCs/>
          <w:color w:val="000000"/>
          <w:sz w:val="20"/>
          <w:szCs w:val="20"/>
        </w:rPr>
        <w:tab/>
      </w:r>
      <w:r w:rsidRPr="006C6EEF">
        <w:rPr>
          <w:rFonts w:ascii="Arial" w:hAnsi="Arial" w:cs="Arial"/>
          <w:b/>
          <w:bCs/>
          <w:color w:val="000000"/>
          <w:sz w:val="20"/>
          <w:szCs w:val="20"/>
        </w:rPr>
        <w:tab/>
        <w:t>:</w:t>
      </w:r>
      <w:r w:rsidRPr="006C6EEF">
        <w:rPr>
          <w:rFonts w:ascii="Arial" w:hAnsi="Arial" w:cs="Arial"/>
          <w:b/>
          <w:bCs/>
          <w:color w:val="000000"/>
          <w:sz w:val="20"/>
          <w:szCs w:val="20"/>
        </w:rPr>
        <w:tab/>
        <w:t>Female</w:t>
      </w:r>
    </w:p>
    <w:p w:rsidR="007165CD" w:rsidRPr="006C6EEF" w:rsidRDefault="00353ED3" w:rsidP="00D90295">
      <w:pPr>
        <w:spacing w:after="0"/>
        <w:ind w:right="-118"/>
        <w:jc w:val="both"/>
        <w:rPr>
          <w:rFonts w:ascii="Arial" w:hAnsi="Arial" w:cs="Arial"/>
          <w:b/>
          <w:bCs/>
          <w:color w:val="000000"/>
          <w:sz w:val="20"/>
          <w:szCs w:val="20"/>
        </w:rPr>
      </w:pPr>
      <w:r w:rsidRPr="006C6EEF">
        <w:rPr>
          <w:rFonts w:ascii="Arial" w:hAnsi="Arial" w:cs="Arial"/>
          <w:b/>
          <w:bCs/>
          <w:color w:val="000000"/>
          <w:sz w:val="20"/>
          <w:szCs w:val="20"/>
        </w:rPr>
        <w:t>MARITAL STATUS</w:t>
      </w:r>
      <w:r w:rsidRPr="006C6EEF">
        <w:rPr>
          <w:rFonts w:ascii="Arial" w:hAnsi="Arial" w:cs="Arial"/>
          <w:b/>
          <w:bCs/>
          <w:color w:val="000000"/>
          <w:sz w:val="20"/>
          <w:szCs w:val="20"/>
        </w:rPr>
        <w:tab/>
      </w:r>
      <w:r w:rsidRPr="006C6EEF">
        <w:rPr>
          <w:rFonts w:ascii="Arial" w:hAnsi="Arial" w:cs="Arial"/>
          <w:b/>
          <w:bCs/>
          <w:color w:val="000000"/>
          <w:sz w:val="20"/>
          <w:szCs w:val="20"/>
        </w:rPr>
        <w:tab/>
      </w:r>
      <w:r w:rsidRPr="006C6EEF">
        <w:rPr>
          <w:rFonts w:ascii="Arial" w:hAnsi="Arial" w:cs="Arial"/>
          <w:b/>
          <w:bCs/>
          <w:color w:val="000000"/>
          <w:sz w:val="20"/>
          <w:szCs w:val="20"/>
        </w:rPr>
        <w:tab/>
        <w:t>:</w:t>
      </w:r>
      <w:r w:rsidRPr="006C6EEF">
        <w:rPr>
          <w:rFonts w:ascii="Arial" w:hAnsi="Arial" w:cs="Arial"/>
          <w:b/>
          <w:bCs/>
          <w:color w:val="000000"/>
          <w:sz w:val="20"/>
          <w:szCs w:val="20"/>
        </w:rPr>
        <w:tab/>
        <w:t>Married</w:t>
      </w:r>
    </w:p>
    <w:p w:rsidR="007165CD" w:rsidRPr="006C6EEF" w:rsidRDefault="00353ED3" w:rsidP="00D90295">
      <w:pPr>
        <w:spacing w:after="0" w:line="0" w:lineRule="atLeast"/>
        <w:jc w:val="both"/>
        <w:rPr>
          <w:b/>
          <w:bCs/>
        </w:rPr>
      </w:pPr>
      <w:r w:rsidRPr="006C6EEF">
        <w:rPr>
          <w:rFonts w:ascii="Arial" w:hAnsi="Arial" w:cs="Arial"/>
          <w:b/>
          <w:bCs/>
          <w:sz w:val="20"/>
          <w:szCs w:val="20"/>
        </w:rPr>
        <w:t>PASSPORT NO.</w:t>
      </w:r>
      <w:r w:rsidRPr="006C6EEF">
        <w:rPr>
          <w:rFonts w:ascii="Arial" w:hAnsi="Arial" w:cs="Arial"/>
          <w:b/>
          <w:bCs/>
          <w:sz w:val="20"/>
          <w:szCs w:val="20"/>
        </w:rPr>
        <w:tab/>
      </w:r>
      <w:r w:rsidRPr="006C6EEF">
        <w:rPr>
          <w:rFonts w:ascii="Arial" w:hAnsi="Arial" w:cs="Arial"/>
          <w:b/>
          <w:bCs/>
          <w:sz w:val="20"/>
          <w:szCs w:val="20"/>
        </w:rPr>
        <w:tab/>
      </w:r>
      <w:r w:rsidRPr="006C6EEF">
        <w:rPr>
          <w:rFonts w:ascii="Arial" w:hAnsi="Arial" w:cs="Arial"/>
          <w:b/>
          <w:bCs/>
          <w:sz w:val="20"/>
          <w:szCs w:val="20"/>
        </w:rPr>
        <w:tab/>
        <w:t>:</w:t>
      </w:r>
      <w:r w:rsidRPr="006C6EEF">
        <w:rPr>
          <w:rFonts w:ascii="Arial" w:hAnsi="Arial" w:cs="Arial"/>
          <w:b/>
          <w:bCs/>
          <w:sz w:val="20"/>
          <w:szCs w:val="20"/>
        </w:rPr>
        <w:tab/>
      </w:r>
      <w:r w:rsidRPr="006C6EEF">
        <w:rPr>
          <w:rFonts w:ascii="Arial" w:hAnsi="Arial" w:cs="Arial"/>
          <w:b/>
          <w:bCs/>
          <w:color w:val="000000"/>
          <w:sz w:val="20"/>
          <w:szCs w:val="20"/>
        </w:rPr>
        <w:t>R4810033</w:t>
      </w:r>
      <w:r w:rsidR="006F0A86" w:rsidRPr="006F0A8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7"/>
          </v:shape>
        </w:pict>
      </w:r>
    </w:p>
    <w:sectPr w:rsidR="007165CD" w:rsidRPr="006C6EEF" w:rsidSect="00C04446">
      <w:pgSz w:w="11906" w:h="16838"/>
      <w:pgMar w:top="1418"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288"/>
        </w:tabs>
        <w:ind w:left="288" w:hanging="288"/>
      </w:pPr>
      <w:rPr>
        <w:rFonts w:ascii="Symbol" w:hAnsi="Symbol" w:cs="Times New Roman"/>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singleLevel"/>
    <w:tmpl w:val="00000004"/>
    <w:name w:val="WW8Num4"/>
    <w:lvl w:ilvl="0">
      <w:start w:val="1"/>
      <w:numFmt w:val="bullet"/>
      <w:lvlText w:val=""/>
      <w:lvlJc w:val="left"/>
      <w:pPr>
        <w:tabs>
          <w:tab w:val="num" w:pos="1800"/>
        </w:tabs>
        <w:ind w:left="1800"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nsid w:val="00000007"/>
    <w:multiLevelType w:val="singleLevel"/>
    <w:tmpl w:val="00000007"/>
    <w:name w:val="WW8Num7"/>
    <w:lvl w:ilvl="0">
      <w:start w:val="1"/>
      <w:numFmt w:val="bullet"/>
      <w:lvlText w:val=""/>
      <w:lvlJc w:val="left"/>
      <w:pPr>
        <w:tabs>
          <w:tab w:val="num" w:pos="2487"/>
        </w:tabs>
        <w:ind w:left="2487" w:hanging="360"/>
      </w:pPr>
      <w:rPr>
        <w:rFonts w:ascii="Symbol" w:hAnsi="Symbol" w:cs="Bookman Old Style"/>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nsid w:val="16741C18"/>
    <w:multiLevelType w:val="hybridMultilevel"/>
    <w:tmpl w:val="12CEC002"/>
    <w:lvl w:ilvl="0" w:tplc="240E985C">
      <w:start w:val="1"/>
      <w:numFmt w:val="bullet"/>
      <w:lvlText w:val=""/>
      <w:lvlJc w:val="left"/>
      <w:pPr>
        <w:ind w:left="720" w:hanging="360"/>
      </w:pPr>
      <w:rPr>
        <w:rFonts w:ascii="Symbol" w:hAnsi="Symbol" w:hint="default"/>
      </w:rPr>
    </w:lvl>
    <w:lvl w:ilvl="1" w:tplc="8702CD2A" w:tentative="1">
      <w:start w:val="1"/>
      <w:numFmt w:val="bullet"/>
      <w:lvlText w:val="o"/>
      <w:lvlJc w:val="left"/>
      <w:pPr>
        <w:ind w:left="1440" w:hanging="360"/>
      </w:pPr>
      <w:rPr>
        <w:rFonts w:ascii="Courier New" w:hAnsi="Courier New" w:cs="Courier New" w:hint="default"/>
      </w:rPr>
    </w:lvl>
    <w:lvl w:ilvl="2" w:tplc="537AE5C8" w:tentative="1">
      <w:start w:val="1"/>
      <w:numFmt w:val="bullet"/>
      <w:lvlText w:val=""/>
      <w:lvlJc w:val="left"/>
      <w:pPr>
        <w:ind w:left="2160" w:hanging="360"/>
      </w:pPr>
      <w:rPr>
        <w:rFonts w:ascii="Wingdings" w:hAnsi="Wingdings" w:hint="default"/>
      </w:rPr>
    </w:lvl>
    <w:lvl w:ilvl="3" w:tplc="E4F659EC" w:tentative="1">
      <w:start w:val="1"/>
      <w:numFmt w:val="bullet"/>
      <w:lvlText w:val=""/>
      <w:lvlJc w:val="left"/>
      <w:pPr>
        <w:ind w:left="2880" w:hanging="360"/>
      </w:pPr>
      <w:rPr>
        <w:rFonts w:ascii="Symbol" w:hAnsi="Symbol" w:hint="default"/>
      </w:rPr>
    </w:lvl>
    <w:lvl w:ilvl="4" w:tplc="146E46B2" w:tentative="1">
      <w:start w:val="1"/>
      <w:numFmt w:val="bullet"/>
      <w:lvlText w:val="o"/>
      <w:lvlJc w:val="left"/>
      <w:pPr>
        <w:ind w:left="3600" w:hanging="360"/>
      </w:pPr>
      <w:rPr>
        <w:rFonts w:ascii="Courier New" w:hAnsi="Courier New" w:cs="Courier New" w:hint="default"/>
      </w:rPr>
    </w:lvl>
    <w:lvl w:ilvl="5" w:tplc="76BEE442" w:tentative="1">
      <w:start w:val="1"/>
      <w:numFmt w:val="bullet"/>
      <w:lvlText w:val=""/>
      <w:lvlJc w:val="left"/>
      <w:pPr>
        <w:ind w:left="4320" w:hanging="360"/>
      </w:pPr>
      <w:rPr>
        <w:rFonts w:ascii="Wingdings" w:hAnsi="Wingdings" w:hint="default"/>
      </w:rPr>
    </w:lvl>
    <w:lvl w:ilvl="6" w:tplc="41A83FF4" w:tentative="1">
      <w:start w:val="1"/>
      <w:numFmt w:val="bullet"/>
      <w:lvlText w:val=""/>
      <w:lvlJc w:val="left"/>
      <w:pPr>
        <w:ind w:left="5040" w:hanging="360"/>
      </w:pPr>
      <w:rPr>
        <w:rFonts w:ascii="Symbol" w:hAnsi="Symbol" w:hint="default"/>
      </w:rPr>
    </w:lvl>
    <w:lvl w:ilvl="7" w:tplc="E1B45B96" w:tentative="1">
      <w:start w:val="1"/>
      <w:numFmt w:val="bullet"/>
      <w:lvlText w:val="o"/>
      <w:lvlJc w:val="left"/>
      <w:pPr>
        <w:ind w:left="5760" w:hanging="360"/>
      </w:pPr>
      <w:rPr>
        <w:rFonts w:ascii="Courier New" w:hAnsi="Courier New" w:cs="Courier New" w:hint="default"/>
      </w:rPr>
    </w:lvl>
    <w:lvl w:ilvl="8" w:tplc="1A72DD6C" w:tentative="1">
      <w:start w:val="1"/>
      <w:numFmt w:val="bullet"/>
      <w:lvlText w:val=""/>
      <w:lvlJc w:val="left"/>
      <w:pPr>
        <w:ind w:left="6480" w:hanging="360"/>
      </w:pPr>
      <w:rPr>
        <w:rFonts w:ascii="Wingdings" w:hAnsi="Wingdings" w:hint="default"/>
      </w:rPr>
    </w:lvl>
  </w:abstractNum>
  <w:abstractNum w:abstractNumId="10">
    <w:nsid w:val="246A2EFC"/>
    <w:multiLevelType w:val="hybridMultilevel"/>
    <w:tmpl w:val="849AA36A"/>
    <w:lvl w:ilvl="0" w:tplc="6A187B36">
      <w:start w:val="1"/>
      <w:numFmt w:val="bullet"/>
      <w:lvlText w:val=""/>
      <w:lvlJc w:val="left"/>
      <w:pPr>
        <w:ind w:left="720" w:hanging="360"/>
      </w:pPr>
      <w:rPr>
        <w:rFonts w:ascii="Symbol" w:hAnsi="Symbol" w:hint="default"/>
      </w:rPr>
    </w:lvl>
    <w:lvl w:ilvl="1" w:tplc="23E8D640" w:tentative="1">
      <w:start w:val="1"/>
      <w:numFmt w:val="bullet"/>
      <w:lvlText w:val="o"/>
      <w:lvlJc w:val="left"/>
      <w:pPr>
        <w:ind w:left="1440" w:hanging="360"/>
      </w:pPr>
      <w:rPr>
        <w:rFonts w:ascii="Courier New" w:hAnsi="Courier New" w:cs="Courier New" w:hint="default"/>
      </w:rPr>
    </w:lvl>
    <w:lvl w:ilvl="2" w:tplc="16AAC192" w:tentative="1">
      <w:start w:val="1"/>
      <w:numFmt w:val="bullet"/>
      <w:lvlText w:val=""/>
      <w:lvlJc w:val="left"/>
      <w:pPr>
        <w:ind w:left="2160" w:hanging="360"/>
      </w:pPr>
      <w:rPr>
        <w:rFonts w:ascii="Wingdings" w:hAnsi="Wingdings" w:hint="default"/>
      </w:rPr>
    </w:lvl>
    <w:lvl w:ilvl="3" w:tplc="AE9080BC" w:tentative="1">
      <w:start w:val="1"/>
      <w:numFmt w:val="bullet"/>
      <w:lvlText w:val=""/>
      <w:lvlJc w:val="left"/>
      <w:pPr>
        <w:ind w:left="2880" w:hanging="360"/>
      </w:pPr>
      <w:rPr>
        <w:rFonts w:ascii="Symbol" w:hAnsi="Symbol" w:hint="default"/>
      </w:rPr>
    </w:lvl>
    <w:lvl w:ilvl="4" w:tplc="091CD514" w:tentative="1">
      <w:start w:val="1"/>
      <w:numFmt w:val="bullet"/>
      <w:lvlText w:val="o"/>
      <w:lvlJc w:val="left"/>
      <w:pPr>
        <w:ind w:left="3600" w:hanging="360"/>
      </w:pPr>
      <w:rPr>
        <w:rFonts w:ascii="Courier New" w:hAnsi="Courier New" w:cs="Courier New" w:hint="default"/>
      </w:rPr>
    </w:lvl>
    <w:lvl w:ilvl="5" w:tplc="F8FC80BE" w:tentative="1">
      <w:start w:val="1"/>
      <w:numFmt w:val="bullet"/>
      <w:lvlText w:val=""/>
      <w:lvlJc w:val="left"/>
      <w:pPr>
        <w:ind w:left="4320" w:hanging="360"/>
      </w:pPr>
      <w:rPr>
        <w:rFonts w:ascii="Wingdings" w:hAnsi="Wingdings" w:hint="default"/>
      </w:rPr>
    </w:lvl>
    <w:lvl w:ilvl="6" w:tplc="A22E4AD8" w:tentative="1">
      <w:start w:val="1"/>
      <w:numFmt w:val="bullet"/>
      <w:lvlText w:val=""/>
      <w:lvlJc w:val="left"/>
      <w:pPr>
        <w:ind w:left="5040" w:hanging="360"/>
      </w:pPr>
      <w:rPr>
        <w:rFonts w:ascii="Symbol" w:hAnsi="Symbol" w:hint="default"/>
      </w:rPr>
    </w:lvl>
    <w:lvl w:ilvl="7" w:tplc="D23285C2" w:tentative="1">
      <w:start w:val="1"/>
      <w:numFmt w:val="bullet"/>
      <w:lvlText w:val="o"/>
      <w:lvlJc w:val="left"/>
      <w:pPr>
        <w:ind w:left="5760" w:hanging="360"/>
      </w:pPr>
      <w:rPr>
        <w:rFonts w:ascii="Courier New" w:hAnsi="Courier New" w:cs="Courier New" w:hint="default"/>
      </w:rPr>
    </w:lvl>
    <w:lvl w:ilvl="8" w:tplc="ED545252" w:tentative="1">
      <w:start w:val="1"/>
      <w:numFmt w:val="bullet"/>
      <w:lvlText w:val=""/>
      <w:lvlJc w:val="left"/>
      <w:pPr>
        <w:ind w:left="6480" w:hanging="360"/>
      </w:pPr>
      <w:rPr>
        <w:rFonts w:ascii="Wingdings" w:hAnsi="Wingdings" w:hint="default"/>
      </w:rPr>
    </w:lvl>
  </w:abstractNum>
  <w:abstractNum w:abstractNumId="11">
    <w:nsid w:val="2E6E7713"/>
    <w:multiLevelType w:val="multilevel"/>
    <w:tmpl w:val="A790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F3817A9"/>
    <w:multiLevelType w:val="multilevel"/>
    <w:tmpl w:val="AD4C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EF42F5"/>
    <w:multiLevelType w:val="hybridMultilevel"/>
    <w:tmpl w:val="38E2A9B0"/>
    <w:lvl w:ilvl="0" w:tplc="A4F4BAEC">
      <w:start w:val="1"/>
      <w:numFmt w:val="bullet"/>
      <w:lvlText w:val=""/>
      <w:lvlJc w:val="left"/>
      <w:pPr>
        <w:tabs>
          <w:tab w:val="num" w:pos="216"/>
        </w:tabs>
        <w:ind w:left="216" w:hanging="216"/>
      </w:pPr>
      <w:rPr>
        <w:rFonts w:ascii="Symbol" w:hAnsi="Symbol" w:hint="default"/>
        <w:sz w:val="20"/>
        <w:szCs w:val="20"/>
      </w:rPr>
    </w:lvl>
    <w:lvl w:ilvl="1" w:tplc="898E90A6">
      <w:start w:val="1"/>
      <w:numFmt w:val="bullet"/>
      <w:lvlText w:val="o"/>
      <w:lvlJc w:val="left"/>
      <w:pPr>
        <w:tabs>
          <w:tab w:val="num" w:pos="990"/>
        </w:tabs>
        <w:ind w:left="990" w:hanging="360"/>
      </w:pPr>
      <w:rPr>
        <w:rFonts w:ascii="Courier New" w:hAnsi="Courier New" w:cs="Courier New" w:hint="default"/>
      </w:rPr>
    </w:lvl>
    <w:lvl w:ilvl="2" w:tplc="A0508B00">
      <w:start w:val="1"/>
      <w:numFmt w:val="bullet"/>
      <w:lvlText w:val=""/>
      <w:lvlJc w:val="left"/>
      <w:pPr>
        <w:tabs>
          <w:tab w:val="num" w:pos="1710"/>
        </w:tabs>
        <w:ind w:left="1710" w:hanging="360"/>
      </w:pPr>
      <w:rPr>
        <w:rFonts w:ascii="Wingdings" w:hAnsi="Wingdings" w:hint="default"/>
      </w:rPr>
    </w:lvl>
    <w:lvl w:ilvl="3" w:tplc="2A6E4D0C">
      <w:start w:val="1"/>
      <w:numFmt w:val="bullet"/>
      <w:lvlText w:val=""/>
      <w:lvlJc w:val="left"/>
      <w:pPr>
        <w:tabs>
          <w:tab w:val="num" w:pos="2430"/>
        </w:tabs>
        <w:ind w:left="2430" w:hanging="360"/>
      </w:pPr>
      <w:rPr>
        <w:rFonts w:ascii="Symbol" w:hAnsi="Symbol" w:hint="default"/>
      </w:rPr>
    </w:lvl>
    <w:lvl w:ilvl="4" w:tplc="2A8493E0">
      <w:start w:val="1"/>
      <w:numFmt w:val="bullet"/>
      <w:lvlText w:val="o"/>
      <w:lvlJc w:val="left"/>
      <w:pPr>
        <w:tabs>
          <w:tab w:val="num" w:pos="3150"/>
        </w:tabs>
        <w:ind w:left="3150" w:hanging="360"/>
      </w:pPr>
      <w:rPr>
        <w:rFonts w:ascii="Courier New" w:hAnsi="Courier New" w:cs="Courier New" w:hint="default"/>
      </w:rPr>
    </w:lvl>
    <w:lvl w:ilvl="5" w:tplc="6C6ABF4C">
      <w:start w:val="1"/>
      <w:numFmt w:val="bullet"/>
      <w:lvlText w:val=""/>
      <w:lvlJc w:val="left"/>
      <w:pPr>
        <w:tabs>
          <w:tab w:val="num" w:pos="3870"/>
        </w:tabs>
        <w:ind w:left="3870" w:hanging="360"/>
      </w:pPr>
      <w:rPr>
        <w:rFonts w:ascii="Wingdings" w:hAnsi="Wingdings" w:hint="default"/>
      </w:rPr>
    </w:lvl>
    <w:lvl w:ilvl="6" w:tplc="4B1CE346">
      <w:start w:val="1"/>
      <w:numFmt w:val="bullet"/>
      <w:lvlText w:val=""/>
      <w:lvlJc w:val="left"/>
      <w:pPr>
        <w:tabs>
          <w:tab w:val="num" w:pos="4590"/>
        </w:tabs>
        <w:ind w:left="4590" w:hanging="360"/>
      </w:pPr>
      <w:rPr>
        <w:rFonts w:ascii="Symbol" w:hAnsi="Symbol" w:hint="default"/>
      </w:rPr>
    </w:lvl>
    <w:lvl w:ilvl="7" w:tplc="82C2C47A">
      <w:start w:val="1"/>
      <w:numFmt w:val="bullet"/>
      <w:lvlText w:val="o"/>
      <w:lvlJc w:val="left"/>
      <w:pPr>
        <w:tabs>
          <w:tab w:val="num" w:pos="5310"/>
        </w:tabs>
        <w:ind w:left="5310" w:hanging="360"/>
      </w:pPr>
      <w:rPr>
        <w:rFonts w:ascii="Courier New" w:hAnsi="Courier New" w:cs="Courier New" w:hint="default"/>
      </w:rPr>
    </w:lvl>
    <w:lvl w:ilvl="8" w:tplc="22DA79AE">
      <w:start w:val="1"/>
      <w:numFmt w:val="bullet"/>
      <w:lvlText w:val=""/>
      <w:lvlJc w:val="left"/>
      <w:pPr>
        <w:tabs>
          <w:tab w:val="num" w:pos="6030"/>
        </w:tabs>
        <w:ind w:left="6030" w:hanging="360"/>
      </w:pPr>
      <w:rPr>
        <w:rFonts w:ascii="Wingdings" w:hAnsi="Wingdings" w:hint="default"/>
      </w:rPr>
    </w:lvl>
  </w:abstractNum>
  <w:abstractNum w:abstractNumId="14">
    <w:nsid w:val="44901BA3"/>
    <w:multiLevelType w:val="hybridMultilevel"/>
    <w:tmpl w:val="E294DE06"/>
    <w:lvl w:ilvl="0" w:tplc="DD92E37C">
      <w:start w:val="1"/>
      <w:numFmt w:val="bullet"/>
      <w:lvlText w:val=""/>
      <w:lvlJc w:val="left"/>
      <w:pPr>
        <w:ind w:left="720" w:hanging="360"/>
      </w:pPr>
      <w:rPr>
        <w:rFonts w:ascii="Symbol" w:hAnsi="Symbol" w:hint="default"/>
      </w:rPr>
    </w:lvl>
    <w:lvl w:ilvl="1" w:tplc="9FEA490E" w:tentative="1">
      <w:start w:val="1"/>
      <w:numFmt w:val="bullet"/>
      <w:lvlText w:val="o"/>
      <w:lvlJc w:val="left"/>
      <w:pPr>
        <w:ind w:left="1440" w:hanging="360"/>
      </w:pPr>
      <w:rPr>
        <w:rFonts w:ascii="Courier New" w:hAnsi="Courier New" w:cs="Courier New" w:hint="default"/>
      </w:rPr>
    </w:lvl>
    <w:lvl w:ilvl="2" w:tplc="24D8B83A" w:tentative="1">
      <w:start w:val="1"/>
      <w:numFmt w:val="bullet"/>
      <w:lvlText w:val=""/>
      <w:lvlJc w:val="left"/>
      <w:pPr>
        <w:ind w:left="2160" w:hanging="360"/>
      </w:pPr>
      <w:rPr>
        <w:rFonts w:ascii="Wingdings" w:hAnsi="Wingdings" w:hint="default"/>
      </w:rPr>
    </w:lvl>
    <w:lvl w:ilvl="3" w:tplc="2F2C16B0" w:tentative="1">
      <w:start w:val="1"/>
      <w:numFmt w:val="bullet"/>
      <w:lvlText w:val=""/>
      <w:lvlJc w:val="left"/>
      <w:pPr>
        <w:ind w:left="2880" w:hanging="360"/>
      </w:pPr>
      <w:rPr>
        <w:rFonts w:ascii="Symbol" w:hAnsi="Symbol" w:hint="default"/>
      </w:rPr>
    </w:lvl>
    <w:lvl w:ilvl="4" w:tplc="C6E86816" w:tentative="1">
      <w:start w:val="1"/>
      <w:numFmt w:val="bullet"/>
      <w:lvlText w:val="o"/>
      <w:lvlJc w:val="left"/>
      <w:pPr>
        <w:ind w:left="3600" w:hanging="360"/>
      </w:pPr>
      <w:rPr>
        <w:rFonts w:ascii="Courier New" w:hAnsi="Courier New" w:cs="Courier New" w:hint="default"/>
      </w:rPr>
    </w:lvl>
    <w:lvl w:ilvl="5" w:tplc="7CB00A02" w:tentative="1">
      <w:start w:val="1"/>
      <w:numFmt w:val="bullet"/>
      <w:lvlText w:val=""/>
      <w:lvlJc w:val="left"/>
      <w:pPr>
        <w:ind w:left="4320" w:hanging="360"/>
      </w:pPr>
      <w:rPr>
        <w:rFonts w:ascii="Wingdings" w:hAnsi="Wingdings" w:hint="default"/>
      </w:rPr>
    </w:lvl>
    <w:lvl w:ilvl="6" w:tplc="3FEE2032" w:tentative="1">
      <w:start w:val="1"/>
      <w:numFmt w:val="bullet"/>
      <w:lvlText w:val=""/>
      <w:lvlJc w:val="left"/>
      <w:pPr>
        <w:ind w:left="5040" w:hanging="360"/>
      </w:pPr>
      <w:rPr>
        <w:rFonts w:ascii="Symbol" w:hAnsi="Symbol" w:hint="default"/>
      </w:rPr>
    </w:lvl>
    <w:lvl w:ilvl="7" w:tplc="74F6976C" w:tentative="1">
      <w:start w:val="1"/>
      <w:numFmt w:val="bullet"/>
      <w:lvlText w:val="o"/>
      <w:lvlJc w:val="left"/>
      <w:pPr>
        <w:ind w:left="5760" w:hanging="360"/>
      </w:pPr>
      <w:rPr>
        <w:rFonts w:ascii="Courier New" w:hAnsi="Courier New" w:cs="Courier New" w:hint="default"/>
      </w:rPr>
    </w:lvl>
    <w:lvl w:ilvl="8" w:tplc="A336CEAC" w:tentative="1">
      <w:start w:val="1"/>
      <w:numFmt w:val="bullet"/>
      <w:lvlText w:val=""/>
      <w:lvlJc w:val="left"/>
      <w:pPr>
        <w:ind w:left="6480" w:hanging="360"/>
      </w:pPr>
      <w:rPr>
        <w:rFonts w:ascii="Wingdings" w:hAnsi="Wingdings" w:hint="default"/>
      </w:rPr>
    </w:lvl>
  </w:abstractNum>
  <w:abstractNum w:abstractNumId="15">
    <w:nsid w:val="694E18DA"/>
    <w:multiLevelType w:val="hybridMultilevel"/>
    <w:tmpl w:val="6C1869EA"/>
    <w:lvl w:ilvl="0" w:tplc="56CA0CA0">
      <w:start w:val="1"/>
      <w:numFmt w:val="bullet"/>
      <w:lvlText w:val=""/>
      <w:lvlJc w:val="left"/>
      <w:pPr>
        <w:ind w:left="2265" w:hanging="360"/>
      </w:pPr>
      <w:rPr>
        <w:rFonts w:ascii="Symbol" w:hAnsi="Symbol" w:hint="default"/>
      </w:rPr>
    </w:lvl>
    <w:lvl w:ilvl="1" w:tplc="B73283F6" w:tentative="1">
      <w:start w:val="1"/>
      <w:numFmt w:val="bullet"/>
      <w:lvlText w:val="o"/>
      <w:lvlJc w:val="left"/>
      <w:pPr>
        <w:ind w:left="2985" w:hanging="360"/>
      </w:pPr>
      <w:rPr>
        <w:rFonts w:ascii="Courier New" w:hAnsi="Courier New" w:cs="Courier New" w:hint="default"/>
      </w:rPr>
    </w:lvl>
    <w:lvl w:ilvl="2" w:tplc="EC4E31A2" w:tentative="1">
      <w:start w:val="1"/>
      <w:numFmt w:val="bullet"/>
      <w:lvlText w:val=""/>
      <w:lvlJc w:val="left"/>
      <w:pPr>
        <w:ind w:left="3705" w:hanging="360"/>
      </w:pPr>
      <w:rPr>
        <w:rFonts w:ascii="Wingdings" w:hAnsi="Wingdings" w:hint="default"/>
      </w:rPr>
    </w:lvl>
    <w:lvl w:ilvl="3" w:tplc="614655D2" w:tentative="1">
      <w:start w:val="1"/>
      <w:numFmt w:val="bullet"/>
      <w:lvlText w:val=""/>
      <w:lvlJc w:val="left"/>
      <w:pPr>
        <w:ind w:left="4425" w:hanging="360"/>
      </w:pPr>
      <w:rPr>
        <w:rFonts w:ascii="Symbol" w:hAnsi="Symbol" w:hint="default"/>
      </w:rPr>
    </w:lvl>
    <w:lvl w:ilvl="4" w:tplc="C8060BFA" w:tentative="1">
      <w:start w:val="1"/>
      <w:numFmt w:val="bullet"/>
      <w:lvlText w:val="o"/>
      <w:lvlJc w:val="left"/>
      <w:pPr>
        <w:ind w:left="5145" w:hanging="360"/>
      </w:pPr>
      <w:rPr>
        <w:rFonts w:ascii="Courier New" w:hAnsi="Courier New" w:cs="Courier New" w:hint="default"/>
      </w:rPr>
    </w:lvl>
    <w:lvl w:ilvl="5" w:tplc="D30AB4DC" w:tentative="1">
      <w:start w:val="1"/>
      <w:numFmt w:val="bullet"/>
      <w:lvlText w:val=""/>
      <w:lvlJc w:val="left"/>
      <w:pPr>
        <w:ind w:left="5865" w:hanging="360"/>
      </w:pPr>
      <w:rPr>
        <w:rFonts w:ascii="Wingdings" w:hAnsi="Wingdings" w:hint="default"/>
      </w:rPr>
    </w:lvl>
    <w:lvl w:ilvl="6" w:tplc="0A9C4FA2" w:tentative="1">
      <w:start w:val="1"/>
      <w:numFmt w:val="bullet"/>
      <w:lvlText w:val=""/>
      <w:lvlJc w:val="left"/>
      <w:pPr>
        <w:ind w:left="6585" w:hanging="360"/>
      </w:pPr>
      <w:rPr>
        <w:rFonts w:ascii="Symbol" w:hAnsi="Symbol" w:hint="default"/>
      </w:rPr>
    </w:lvl>
    <w:lvl w:ilvl="7" w:tplc="852C5D1C" w:tentative="1">
      <w:start w:val="1"/>
      <w:numFmt w:val="bullet"/>
      <w:lvlText w:val="o"/>
      <w:lvlJc w:val="left"/>
      <w:pPr>
        <w:ind w:left="7305" w:hanging="360"/>
      </w:pPr>
      <w:rPr>
        <w:rFonts w:ascii="Courier New" w:hAnsi="Courier New" w:cs="Courier New" w:hint="default"/>
      </w:rPr>
    </w:lvl>
    <w:lvl w:ilvl="8" w:tplc="5C48C024" w:tentative="1">
      <w:start w:val="1"/>
      <w:numFmt w:val="bullet"/>
      <w:lvlText w:val=""/>
      <w:lvlJc w:val="left"/>
      <w:pPr>
        <w:ind w:left="8025" w:hanging="360"/>
      </w:pPr>
      <w:rPr>
        <w:rFonts w:ascii="Wingdings" w:hAnsi="Wingdings" w:hint="default"/>
      </w:rPr>
    </w:lvl>
  </w:abstractNum>
  <w:abstractNum w:abstractNumId="16">
    <w:nsid w:val="74EC4391"/>
    <w:multiLevelType w:val="multilevel"/>
    <w:tmpl w:val="CA64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7"/>
  </w:num>
  <w:num w:numId="5">
    <w:abstractNumId w:val="3"/>
  </w:num>
  <w:num w:numId="6">
    <w:abstractNumId w:val="8"/>
  </w:num>
  <w:num w:numId="7">
    <w:abstractNumId w:val="4"/>
  </w:num>
  <w:num w:numId="8">
    <w:abstractNumId w:val="6"/>
  </w:num>
  <w:num w:numId="9">
    <w:abstractNumId w:val="5"/>
  </w:num>
  <w:num w:numId="10">
    <w:abstractNumId w:val="15"/>
  </w:num>
  <w:num w:numId="11">
    <w:abstractNumId w:val="9"/>
  </w:num>
  <w:num w:numId="12">
    <w:abstractNumId w:val="10"/>
  </w:num>
  <w:num w:numId="13">
    <w:abstractNumId w:val="14"/>
  </w:num>
  <w:num w:numId="14">
    <w:abstractNumId w:val="13"/>
  </w:num>
  <w:num w:numId="15">
    <w:abstractNumId w:val="11"/>
  </w:num>
  <w:num w:numId="16">
    <w:abstractNumId w:val="12"/>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6761"/>
    <w:rsid w:val="00001248"/>
    <w:rsid w:val="00012C33"/>
    <w:rsid w:val="00016C32"/>
    <w:rsid w:val="000253F0"/>
    <w:rsid w:val="00031FDD"/>
    <w:rsid w:val="00035980"/>
    <w:rsid w:val="0005700D"/>
    <w:rsid w:val="000668F4"/>
    <w:rsid w:val="000677A1"/>
    <w:rsid w:val="00076315"/>
    <w:rsid w:val="0008702D"/>
    <w:rsid w:val="0009160E"/>
    <w:rsid w:val="000A06A9"/>
    <w:rsid w:val="000A1DDC"/>
    <w:rsid w:val="000B106D"/>
    <w:rsid w:val="000B797A"/>
    <w:rsid w:val="000C5CEF"/>
    <w:rsid w:val="000D1FF1"/>
    <w:rsid w:val="000E1BDC"/>
    <w:rsid w:val="00100E7A"/>
    <w:rsid w:val="0011000F"/>
    <w:rsid w:val="00113737"/>
    <w:rsid w:val="0011374E"/>
    <w:rsid w:val="00116A9B"/>
    <w:rsid w:val="001220C3"/>
    <w:rsid w:val="00142A84"/>
    <w:rsid w:val="00143E02"/>
    <w:rsid w:val="001454A1"/>
    <w:rsid w:val="001505F5"/>
    <w:rsid w:val="001611FC"/>
    <w:rsid w:val="00165E52"/>
    <w:rsid w:val="00172151"/>
    <w:rsid w:val="00177289"/>
    <w:rsid w:val="00181DD1"/>
    <w:rsid w:val="00185532"/>
    <w:rsid w:val="001855B4"/>
    <w:rsid w:val="00195A61"/>
    <w:rsid w:val="001B3517"/>
    <w:rsid w:val="001B5CEE"/>
    <w:rsid w:val="001E593B"/>
    <w:rsid w:val="001F669E"/>
    <w:rsid w:val="00211163"/>
    <w:rsid w:val="00215E6C"/>
    <w:rsid w:val="0022373B"/>
    <w:rsid w:val="002258C6"/>
    <w:rsid w:val="00231ADE"/>
    <w:rsid w:val="0026123B"/>
    <w:rsid w:val="002665D5"/>
    <w:rsid w:val="002741A4"/>
    <w:rsid w:val="002802BE"/>
    <w:rsid w:val="00285642"/>
    <w:rsid w:val="0029622A"/>
    <w:rsid w:val="002978F7"/>
    <w:rsid w:val="002A4822"/>
    <w:rsid w:val="002A706F"/>
    <w:rsid w:val="002B1FCA"/>
    <w:rsid w:val="002B3EFB"/>
    <w:rsid w:val="002C09E9"/>
    <w:rsid w:val="002C3668"/>
    <w:rsid w:val="002C74C7"/>
    <w:rsid w:val="002D2B49"/>
    <w:rsid w:val="002E12F8"/>
    <w:rsid w:val="002E1A39"/>
    <w:rsid w:val="002F0863"/>
    <w:rsid w:val="00303451"/>
    <w:rsid w:val="00306F95"/>
    <w:rsid w:val="00307505"/>
    <w:rsid w:val="003230B3"/>
    <w:rsid w:val="00351602"/>
    <w:rsid w:val="00353ED3"/>
    <w:rsid w:val="00357620"/>
    <w:rsid w:val="00357B77"/>
    <w:rsid w:val="00361DFB"/>
    <w:rsid w:val="003637CC"/>
    <w:rsid w:val="00367036"/>
    <w:rsid w:val="00381BE6"/>
    <w:rsid w:val="003A0D19"/>
    <w:rsid w:val="003B50CC"/>
    <w:rsid w:val="003C6FC0"/>
    <w:rsid w:val="003D335C"/>
    <w:rsid w:val="003E70BA"/>
    <w:rsid w:val="00410833"/>
    <w:rsid w:val="0041181F"/>
    <w:rsid w:val="00413720"/>
    <w:rsid w:val="0043046F"/>
    <w:rsid w:val="0043232B"/>
    <w:rsid w:val="00456485"/>
    <w:rsid w:val="0046267C"/>
    <w:rsid w:val="00465A92"/>
    <w:rsid w:val="00466FC9"/>
    <w:rsid w:val="00473B55"/>
    <w:rsid w:val="004751BB"/>
    <w:rsid w:val="00482DAB"/>
    <w:rsid w:val="004851B1"/>
    <w:rsid w:val="00495E79"/>
    <w:rsid w:val="00497439"/>
    <w:rsid w:val="004A051C"/>
    <w:rsid w:val="004C784B"/>
    <w:rsid w:val="004E203B"/>
    <w:rsid w:val="00503B6F"/>
    <w:rsid w:val="005142E6"/>
    <w:rsid w:val="00517CD9"/>
    <w:rsid w:val="0053058E"/>
    <w:rsid w:val="00532896"/>
    <w:rsid w:val="00533825"/>
    <w:rsid w:val="00555081"/>
    <w:rsid w:val="00556A78"/>
    <w:rsid w:val="00561326"/>
    <w:rsid w:val="00567CBB"/>
    <w:rsid w:val="00584CC5"/>
    <w:rsid w:val="005916C9"/>
    <w:rsid w:val="005A5633"/>
    <w:rsid w:val="005A7041"/>
    <w:rsid w:val="005C0AD0"/>
    <w:rsid w:val="005C6761"/>
    <w:rsid w:val="005D2DEA"/>
    <w:rsid w:val="005D424C"/>
    <w:rsid w:val="005E5F96"/>
    <w:rsid w:val="005F72B9"/>
    <w:rsid w:val="00600BC1"/>
    <w:rsid w:val="006012CF"/>
    <w:rsid w:val="00605FE6"/>
    <w:rsid w:val="00640BF2"/>
    <w:rsid w:val="00641006"/>
    <w:rsid w:val="006458AE"/>
    <w:rsid w:val="00647969"/>
    <w:rsid w:val="006504BD"/>
    <w:rsid w:val="00655E90"/>
    <w:rsid w:val="00662D6E"/>
    <w:rsid w:val="00672408"/>
    <w:rsid w:val="006848FD"/>
    <w:rsid w:val="00696024"/>
    <w:rsid w:val="00696338"/>
    <w:rsid w:val="006A26B1"/>
    <w:rsid w:val="006C6511"/>
    <w:rsid w:val="006C6EEF"/>
    <w:rsid w:val="006E3009"/>
    <w:rsid w:val="006F0A86"/>
    <w:rsid w:val="006F56A5"/>
    <w:rsid w:val="006F7C8C"/>
    <w:rsid w:val="007165CD"/>
    <w:rsid w:val="00724C11"/>
    <w:rsid w:val="007251EC"/>
    <w:rsid w:val="00727742"/>
    <w:rsid w:val="007357CE"/>
    <w:rsid w:val="00741326"/>
    <w:rsid w:val="00743B2B"/>
    <w:rsid w:val="00744FC2"/>
    <w:rsid w:val="007548A0"/>
    <w:rsid w:val="00757479"/>
    <w:rsid w:val="00785B4A"/>
    <w:rsid w:val="00785D44"/>
    <w:rsid w:val="00790F52"/>
    <w:rsid w:val="007A70FB"/>
    <w:rsid w:val="007A76DC"/>
    <w:rsid w:val="007B20F6"/>
    <w:rsid w:val="007C33A9"/>
    <w:rsid w:val="007D54DB"/>
    <w:rsid w:val="007D699C"/>
    <w:rsid w:val="007E28CF"/>
    <w:rsid w:val="007E64E4"/>
    <w:rsid w:val="00800EC8"/>
    <w:rsid w:val="00802A41"/>
    <w:rsid w:val="008105DF"/>
    <w:rsid w:val="0081246D"/>
    <w:rsid w:val="00817376"/>
    <w:rsid w:val="008317C0"/>
    <w:rsid w:val="00855827"/>
    <w:rsid w:val="008725AE"/>
    <w:rsid w:val="00874BE9"/>
    <w:rsid w:val="00875413"/>
    <w:rsid w:val="00877CA0"/>
    <w:rsid w:val="00881665"/>
    <w:rsid w:val="00882740"/>
    <w:rsid w:val="00890518"/>
    <w:rsid w:val="008938E6"/>
    <w:rsid w:val="008A06FD"/>
    <w:rsid w:val="008A5231"/>
    <w:rsid w:val="008A62DB"/>
    <w:rsid w:val="008C02F2"/>
    <w:rsid w:val="008D6BFF"/>
    <w:rsid w:val="008F4A3C"/>
    <w:rsid w:val="00917C9C"/>
    <w:rsid w:val="00932C41"/>
    <w:rsid w:val="00951AA5"/>
    <w:rsid w:val="00987B2B"/>
    <w:rsid w:val="00990B6C"/>
    <w:rsid w:val="00991646"/>
    <w:rsid w:val="00997744"/>
    <w:rsid w:val="009A70B2"/>
    <w:rsid w:val="009A7EC2"/>
    <w:rsid w:val="009B0332"/>
    <w:rsid w:val="009B20C8"/>
    <w:rsid w:val="009B40C8"/>
    <w:rsid w:val="009C2447"/>
    <w:rsid w:val="009D64BF"/>
    <w:rsid w:val="009E2A77"/>
    <w:rsid w:val="009E4116"/>
    <w:rsid w:val="009F19CC"/>
    <w:rsid w:val="00A07191"/>
    <w:rsid w:val="00A225DA"/>
    <w:rsid w:val="00A230AD"/>
    <w:rsid w:val="00A24524"/>
    <w:rsid w:val="00A31761"/>
    <w:rsid w:val="00A361FF"/>
    <w:rsid w:val="00A418F3"/>
    <w:rsid w:val="00A7113D"/>
    <w:rsid w:val="00A76E70"/>
    <w:rsid w:val="00AA655C"/>
    <w:rsid w:val="00AA7B39"/>
    <w:rsid w:val="00AB02BE"/>
    <w:rsid w:val="00AB4961"/>
    <w:rsid w:val="00AB6F47"/>
    <w:rsid w:val="00AC7DE0"/>
    <w:rsid w:val="00AD592F"/>
    <w:rsid w:val="00AD7650"/>
    <w:rsid w:val="00AD7C20"/>
    <w:rsid w:val="00AE0FA9"/>
    <w:rsid w:val="00AE4B9A"/>
    <w:rsid w:val="00AF00DC"/>
    <w:rsid w:val="00B219F0"/>
    <w:rsid w:val="00B21D91"/>
    <w:rsid w:val="00B361F2"/>
    <w:rsid w:val="00B4020C"/>
    <w:rsid w:val="00B42DE9"/>
    <w:rsid w:val="00B460E0"/>
    <w:rsid w:val="00B4717D"/>
    <w:rsid w:val="00B54D60"/>
    <w:rsid w:val="00B60232"/>
    <w:rsid w:val="00B61582"/>
    <w:rsid w:val="00B66C86"/>
    <w:rsid w:val="00B67556"/>
    <w:rsid w:val="00B729EB"/>
    <w:rsid w:val="00B732E8"/>
    <w:rsid w:val="00B73AB7"/>
    <w:rsid w:val="00B76CDD"/>
    <w:rsid w:val="00B95C01"/>
    <w:rsid w:val="00BB1EAE"/>
    <w:rsid w:val="00BC2D8B"/>
    <w:rsid w:val="00BC65C3"/>
    <w:rsid w:val="00BC68D5"/>
    <w:rsid w:val="00BD51FB"/>
    <w:rsid w:val="00BE605B"/>
    <w:rsid w:val="00BF1986"/>
    <w:rsid w:val="00C04446"/>
    <w:rsid w:val="00C11497"/>
    <w:rsid w:val="00C11F1E"/>
    <w:rsid w:val="00C12363"/>
    <w:rsid w:val="00C14F98"/>
    <w:rsid w:val="00C16854"/>
    <w:rsid w:val="00C21C24"/>
    <w:rsid w:val="00C25977"/>
    <w:rsid w:val="00C33500"/>
    <w:rsid w:val="00C4068C"/>
    <w:rsid w:val="00C527AC"/>
    <w:rsid w:val="00C62ECB"/>
    <w:rsid w:val="00C66EC3"/>
    <w:rsid w:val="00C67AC6"/>
    <w:rsid w:val="00C71A38"/>
    <w:rsid w:val="00C86BC8"/>
    <w:rsid w:val="00C97A00"/>
    <w:rsid w:val="00CA0EBF"/>
    <w:rsid w:val="00CA2ABF"/>
    <w:rsid w:val="00CC3B5F"/>
    <w:rsid w:val="00CC5E4F"/>
    <w:rsid w:val="00CD31DB"/>
    <w:rsid w:val="00CE109B"/>
    <w:rsid w:val="00CF139B"/>
    <w:rsid w:val="00CF6578"/>
    <w:rsid w:val="00D01448"/>
    <w:rsid w:val="00D029AE"/>
    <w:rsid w:val="00D324B2"/>
    <w:rsid w:val="00D46100"/>
    <w:rsid w:val="00D50738"/>
    <w:rsid w:val="00D56C15"/>
    <w:rsid w:val="00D64AA0"/>
    <w:rsid w:val="00D71FD6"/>
    <w:rsid w:val="00D8116F"/>
    <w:rsid w:val="00D8401F"/>
    <w:rsid w:val="00D90295"/>
    <w:rsid w:val="00D93B96"/>
    <w:rsid w:val="00D9712A"/>
    <w:rsid w:val="00D97863"/>
    <w:rsid w:val="00DA6048"/>
    <w:rsid w:val="00DA6605"/>
    <w:rsid w:val="00DA7FF2"/>
    <w:rsid w:val="00DB25AC"/>
    <w:rsid w:val="00DC05A0"/>
    <w:rsid w:val="00DD11DD"/>
    <w:rsid w:val="00DD6FB9"/>
    <w:rsid w:val="00DF7261"/>
    <w:rsid w:val="00E14283"/>
    <w:rsid w:val="00E26BD9"/>
    <w:rsid w:val="00E41DB1"/>
    <w:rsid w:val="00E43781"/>
    <w:rsid w:val="00E75A58"/>
    <w:rsid w:val="00E807F7"/>
    <w:rsid w:val="00E8158A"/>
    <w:rsid w:val="00EA516B"/>
    <w:rsid w:val="00EA664C"/>
    <w:rsid w:val="00EB0B6F"/>
    <w:rsid w:val="00ED0A1D"/>
    <w:rsid w:val="00EE4769"/>
    <w:rsid w:val="00EF0D26"/>
    <w:rsid w:val="00F01F7D"/>
    <w:rsid w:val="00F14254"/>
    <w:rsid w:val="00F242C4"/>
    <w:rsid w:val="00F33001"/>
    <w:rsid w:val="00F40E06"/>
    <w:rsid w:val="00F437A5"/>
    <w:rsid w:val="00F505F4"/>
    <w:rsid w:val="00F54A73"/>
    <w:rsid w:val="00F65923"/>
    <w:rsid w:val="00F70160"/>
    <w:rsid w:val="00F71DA1"/>
    <w:rsid w:val="00F91E2D"/>
    <w:rsid w:val="00FA182D"/>
    <w:rsid w:val="00FA73A3"/>
    <w:rsid w:val="00FA79BA"/>
    <w:rsid w:val="00FA7B66"/>
    <w:rsid w:val="00FB79BC"/>
    <w:rsid w:val="00FC57C8"/>
    <w:rsid w:val="00FD55CE"/>
    <w:rsid w:val="00FE7F91"/>
    <w:rsid w:val="00FF2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A86"/>
  </w:style>
  <w:style w:type="paragraph" w:styleId="Heading1">
    <w:name w:val="heading 1"/>
    <w:basedOn w:val="Normal"/>
    <w:next w:val="Normal"/>
    <w:link w:val="Heading1Char"/>
    <w:qFormat/>
    <w:rsid w:val="005C6761"/>
    <w:pPr>
      <w:keepNext/>
      <w:numPr>
        <w:numId w:val="1"/>
      </w:numPr>
      <w:suppressAutoHyphens/>
      <w:spacing w:after="0" w:line="240" w:lineRule="auto"/>
      <w:outlineLvl w:val="0"/>
    </w:pPr>
    <w:rPr>
      <w:rFonts w:ascii="Times New Roman" w:eastAsia="Times New Roman" w:hAnsi="Times New Roman" w:cs="Times New Roman"/>
      <w:b/>
      <w:bCs/>
      <w:sz w:val="26"/>
      <w:szCs w:val="24"/>
      <w:lang w:val="en-GB" w:eastAsia="ar-SA"/>
    </w:rPr>
  </w:style>
  <w:style w:type="paragraph" w:styleId="Heading2">
    <w:name w:val="heading 2"/>
    <w:basedOn w:val="Normal"/>
    <w:next w:val="Normal"/>
    <w:link w:val="Heading2Char"/>
    <w:qFormat/>
    <w:rsid w:val="005C6761"/>
    <w:pPr>
      <w:keepNext/>
      <w:numPr>
        <w:ilvl w:val="1"/>
        <w:numId w:val="1"/>
      </w:numPr>
      <w:suppressAutoHyphens/>
      <w:spacing w:before="240" w:after="60" w:line="240" w:lineRule="auto"/>
      <w:outlineLvl w:val="1"/>
    </w:pPr>
    <w:rPr>
      <w:rFonts w:ascii="Arial" w:eastAsia="Times New Roman" w:hAnsi="Arial" w:cs="Arial"/>
      <w:b/>
      <w:bCs/>
      <w:i/>
      <w:iCs/>
      <w:sz w:val="28"/>
      <w:szCs w:val="28"/>
      <w:lang w:val="en-US" w:eastAsia="ar-SA"/>
    </w:rPr>
  </w:style>
  <w:style w:type="paragraph" w:styleId="Heading4">
    <w:name w:val="heading 4"/>
    <w:basedOn w:val="Normal"/>
    <w:next w:val="Normal"/>
    <w:link w:val="Heading4Char"/>
    <w:uiPriority w:val="9"/>
    <w:semiHidden/>
    <w:unhideWhenUsed/>
    <w:qFormat/>
    <w:rsid w:val="007165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6761"/>
    <w:rPr>
      <w:rFonts w:ascii="Times New Roman" w:eastAsia="Times New Roman" w:hAnsi="Times New Roman" w:cs="Times New Roman"/>
      <w:b/>
      <w:bCs/>
      <w:sz w:val="26"/>
      <w:szCs w:val="24"/>
      <w:lang w:val="en-GB" w:eastAsia="ar-SA"/>
    </w:rPr>
  </w:style>
  <w:style w:type="character" w:customStyle="1" w:styleId="Heading2Char">
    <w:name w:val="Heading 2 Char"/>
    <w:basedOn w:val="DefaultParagraphFont"/>
    <w:link w:val="Heading2"/>
    <w:rsid w:val="005C6761"/>
    <w:rPr>
      <w:rFonts w:ascii="Arial" w:eastAsia="Times New Roman" w:hAnsi="Arial" w:cs="Arial"/>
      <w:b/>
      <w:bCs/>
      <w:i/>
      <w:iCs/>
      <w:sz w:val="28"/>
      <w:szCs w:val="28"/>
      <w:lang w:val="en-US" w:eastAsia="ar-SA"/>
    </w:rPr>
  </w:style>
  <w:style w:type="character" w:customStyle="1" w:styleId="Heading4Char">
    <w:name w:val="Heading 4 Char"/>
    <w:basedOn w:val="DefaultParagraphFont"/>
    <w:link w:val="Heading4"/>
    <w:uiPriority w:val="9"/>
    <w:semiHidden/>
    <w:rsid w:val="007165C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A26B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822502f8e622c5e0e8d11d0e07a99b40134f530e18705c4458440321091b5b581201140416485859094356014b4450530401195c1333471b1b1115495a5401584e011503504e1c180c571833471b1b0616435f580f595601514841481f0f2b561358191b15001043095e08541b140e445745455d5f08054c1b00100317130d5d5d551c120a120011474a411b1213471b1b111544505409524e110912115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CA5F-A813-4529-9034-62E1B49D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GIRI</dc:creator>
  <cp:lastModifiedBy>knoldus</cp:lastModifiedBy>
  <cp:revision>2</cp:revision>
  <dcterms:created xsi:type="dcterms:W3CDTF">2021-08-12T12:25:00Z</dcterms:created>
  <dcterms:modified xsi:type="dcterms:W3CDTF">2021-08-12T12:25:00Z</dcterms:modified>
</cp:coreProperties>
</file>