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6"/>
        <w:gridCol w:w="1532"/>
        <w:gridCol w:w="4668"/>
      </w:tblGrid>
      <w:tr w:rsidR="00CE189D" w:rsidTr="006C384F">
        <w:tc>
          <w:tcPr>
            <w:tcW w:w="5215" w:type="dxa"/>
            <w:gridSpan w:val="2"/>
            <w:vMerge w:val="restart"/>
          </w:tcPr>
          <w:p w:rsidR="00707189" w:rsidRPr="00707189" w:rsidRDefault="00707189" w:rsidP="00851B1E">
            <w:pPr>
              <w:rPr>
                <w:rFonts w:ascii="Times New Roman" w:hAnsi="Times New Roman" w:cs="Times New Roman"/>
                <w:sz w:val="24"/>
                <w:szCs w:val="24"/>
              </w:rPr>
            </w:pPr>
          </w:p>
        </w:tc>
        <w:tc>
          <w:tcPr>
            <w:tcW w:w="4135" w:type="dxa"/>
          </w:tcPr>
          <w:p w:rsidR="006C384F" w:rsidRPr="001278BD" w:rsidRDefault="006C384F">
            <w:pPr>
              <w:rPr>
                <w:rFonts w:ascii="Times New Roman" w:hAnsi="Times New Roman" w:cs="Times New Roman"/>
                <w:sz w:val="24"/>
                <w:szCs w:val="24"/>
              </w:rPr>
            </w:pPr>
          </w:p>
        </w:tc>
      </w:tr>
      <w:tr w:rsidR="00CE189D" w:rsidTr="00DD7046">
        <w:tc>
          <w:tcPr>
            <w:tcW w:w="5215" w:type="dxa"/>
            <w:gridSpan w:val="2"/>
            <w:vMerge/>
          </w:tcPr>
          <w:p w:rsidR="006C384F" w:rsidRPr="001278BD" w:rsidRDefault="006C384F" w:rsidP="006C384F">
            <w:pPr>
              <w:rPr>
                <w:rFonts w:ascii="Times New Roman" w:hAnsi="Times New Roman" w:cs="Times New Roman"/>
                <w:sz w:val="24"/>
                <w:szCs w:val="24"/>
              </w:rPr>
            </w:pPr>
          </w:p>
        </w:tc>
        <w:tc>
          <w:tcPr>
            <w:tcW w:w="4135" w:type="dxa"/>
          </w:tcPr>
          <w:p w:rsidR="00707189" w:rsidRDefault="00707189" w:rsidP="006C384F">
            <w:pPr>
              <w:rPr>
                <w:rFonts w:ascii="Times New Roman" w:eastAsia="Calibri" w:hAnsi="Times New Roman" w:cs="Times New Roman"/>
                <w:sz w:val="24"/>
                <w:szCs w:val="24"/>
              </w:rPr>
            </w:pPr>
          </w:p>
          <w:p w:rsidR="006C384F" w:rsidRPr="001278BD" w:rsidRDefault="00851B1E" w:rsidP="006C384F">
            <w:pPr>
              <w:rPr>
                <w:rFonts w:ascii="Times New Roman" w:hAnsi="Times New Roman" w:cs="Times New Roman"/>
                <w:sz w:val="24"/>
                <w:szCs w:val="24"/>
              </w:rPr>
            </w:pPr>
            <w:r w:rsidRPr="002C6022">
              <w:rPr>
                <w:rFonts w:ascii="Times New Roman" w:eastAsia="Calibri" w:hAnsi="Times New Roman" w:cs="Times New Roman"/>
                <w:b/>
                <w:bCs/>
                <w:sz w:val="24"/>
                <w:szCs w:val="24"/>
              </w:rPr>
              <w:t>Mobile</w:t>
            </w:r>
            <w:r w:rsidR="006C08FF">
              <w:rPr>
                <w:rFonts w:ascii="Times New Roman" w:eastAsia="Calibri" w:hAnsi="Times New Roman" w:cs="Times New Roman"/>
                <w:sz w:val="24"/>
                <w:szCs w:val="24"/>
              </w:rPr>
              <w:t>:</w:t>
            </w:r>
            <w:r w:rsidR="004C46FD">
              <w:rPr>
                <w:rFonts w:ascii="Times New Roman" w:eastAsia="Calibri" w:hAnsi="Times New Roman" w:cs="Times New Roman"/>
                <w:sz w:val="24"/>
                <w:szCs w:val="24"/>
              </w:rPr>
              <w:t xml:space="preserve">+91 </w:t>
            </w:r>
            <w:r w:rsidR="00B8276F" w:rsidRPr="00B8276F">
              <w:rPr>
                <w:rFonts w:ascii="Times New Roman" w:eastAsia="Calibri" w:hAnsi="Times New Roman" w:cs="Times New Roman"/>
                <w:sz w:val="24"/>
                <w:szCs w:val="24"/>
              </w:rPr>
              <w:t>78990 50250</w:t>
            </w:r>
          </w:p>
        </w:tc>
      </w:tr>
      <w:tr w:rsidR="00CE189D" w:rsidTr="00DD7046">
        <w:trPr>
          <w:trHeight w:val="468"/>
        </w:trPr>
        <w:tc>
          <w:tcPr>
            <w:tcW w:w="5215" w:type="dxa"/>
            <w:gridSpan w:val="2"/>
            <w:tcBorders>
              <w:bottom w:val="thinThickSmallGap" w:sz="24" w:space="0" w:color="5B9BD5" w:themeColor="accent1"/>
            </w:tcBorders>
          </w:tcPr>
          <w:p w:rsidR="006C384F" w:rsidRPr="001278BD" w:rsidRDefault="00851B1E" w:rsidP="006C384F">
            <w:pPr>
              <w:rPr>
                <w:rFonts w:ascii="Times New Roman" w:hAnsi="Times New Roman" w:cs="Times New Roman"/>
                <w:sz w:val="24"/>
                <w:szCs w:val="24"/>
              </w:rPr>
            </w:pPr>
            <w:r w:rsidRPr="002C6022">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sidR="00A824D7">
              <w:rPr>
                <w:rFonts w:ascii="Times New Roman" w:hAnsi="Times New Roman" w:cs="Times New Roman"/>
                <w:sz w:val="24"/>
                <w:szCs w:val="24"/>
              </w:rPr>
              <w:t>Manjunath</w:t>
            </w:r>
            <w:proofErr w:type="spellEnd"/>
            <w:r w:rsidR="00A824D7">
              <w:rPr>
                <w:rFonts w:ascii="Times New Roman" w:hAnsi="Times New Roman" w:cs="Times New Roman"/>
                <w:sz w:val="24"/>
                <w:szCs w:val="24"/>
              </w:rPr>
              <w:t xml:space="preserve"> </w:t>
            </w:r>
            <w:proofErr w:type="spellStart"/>
            <w:r w:rsidR="00A824D7">
              <w:rPr>
                <w:rFonts w:ascii="Times New Roman" w:hAnsi="Times New Roman" w:cs="Times New Roman"/>
                <w:sz w:val="24"/>
                <w:szCs w:val="24"/>
              </w:rPr>
              <w:t>Swamy</w:t>
            </w:r>
            <w:proofErr w:type="spellEnd"/>
          </w:p>
        </w:tc>
        <w:tc>
          <w:tcPr>
            <w:tcW w:w="4135" w:type="dxa"/>
            <w:tcBorders>
              <w:bottom w:val="thinThickSmallGap" w:sz="24" w:space="0" w:color="5B9BD5" w:themeColor="accent1"/>
            </w:tcBorders>
          </w:tcPr>
          <w:p w:rsidR="00A20830" w:rsidRDefault="00851B1E" w:rsidP="00A20830">
            <w:pPr>
              <w:rPr>
                <w:rFonts w:ascii="Calibri" w:hAnsi="Calibri"/>
                <w:color w:val="000000"/>
              </w:rPr>
            </w:pPr>
            <w:r w:rsidRPr="002C6022">
              <w:rPr>
                <w:b/>
                <w:bCs/>
              </w:rPr>
              <w:t>Email</w:t>
            </w:r>
            <w:r>
              <w:t>:</w:t>
            </w:r>
            <w:hyperlink r:id="rId5" w:history="1">
              <w:r w:rsidR="00B577A6" w:rsidRPr="00F84498">
                <w:rPr>
                  <w:rStyle w:val="Hyperlink"/>
                  <w:rFonts w:ascii="Calibri" w:hAnsi="Calibri"/>
                  <w:sz w:val="28"/>
                  <w:szCs w:val="28"/>
                </w:rPr>
                <w:t>manjunathswamy263@gmail.com</w:t>
              </w:r>
            </w:hyperlink>
          </w:p>
          <w:p w:rsidR="002078A6" w:rsidRDefault="002078A6" w:rsidP="006C384F"/>
          <w:p w:rsidR="005747C5" w:rsidRPr="00FE3C06" w:rsidRDefault="005747C5" w:rsidP="006C384F"/>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rPr>
          <w:trHeight w:val="450"/>
        </w:trPr>
        <w:tc>
          <w:tcPr>
            <w:tcW w:w="9350" w:type="dxa"/>
            <w:gridSpan w:val="3"/>
            <w:tcBorders>
              <w:bottom w:val="double" w:sz="4" w:space="0" w:color="5B9BD5" w:themeColor="accent1"/>
            </w:tcBorders>
            <w:shd w:val="clear" w:color="auto" w:fill="B4C6E7" w:themeFill="accent5" w:themeFillTint="66"/>
            <w:vAlign w:val="center"/>
          </w:tcPr>
          <w:p w:rsidR="006C384F" w:rsidRPr="001278BD" w:rsidRDefault="00851B1E" w:rsidP="00D172A8">
            <w:pPr>
              <w:rPr>
                <w:rFonts w:ascii="Times New Roman" w:hAnsi="Times New Roman" w:cs="Times New Roman"/>
                <w:b/>
                <w:sz w:val="24"/>
                <w:szCs w:val="24"/>
              </w:rPr>
            </w:pPr>
            <w:r w:rsidRPr="001278BD">
              <w:rPr>
                <w:rFonts w:ascii="Times New Roman" w:hAnsi="Times New Roman" w:cs="Times New Roman"/>
                <w:b/>
                <w:sz w:val="24"/>
                <w:szCs w:val="24"/>
              </w:rPr>
              <w:t>Specialties</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Borders>
              <w:top w:val="double" w:sz="4" w:space="0" w:color="5B9BD5" w:themeColor="accent1"/>
            </w:tcBorders>
          </w:tcPr>
          <w:p w:rsidR="006C384F"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Cloud :</w:t>
            </w:r>
          </w:p>
        </w:tc>
        <w:tc>
          <w:tcPr>
            <w:tcW w:w="5845" w:type="dxa"/>
            <w:gridSpan w:val="2"/>
            <w:tcBorders>
              <w:top w:val="double" w:sz="4" w:space="0" w:color="5B9BD5" w:themeColor="accent1"/>
            </w:tcBorders>
          </w:tcPr>
          <w:p w:rsidR="006C384F" w:rsidRPr="006A4F85" w:rsidRDefault="00851B1E" w:rsidP="006C384F">
            <w:pPr>
              <w:rPr>
                <w:rFonts w:ascii="Times New Roman" w:hAnsi="Times New Roman" w:cs="Times New Roman"/>
                <w:b/>
                <w:sz w:val="26"/>
                <w:szCs w:val="26"/>
              </w:rPr>
            </w:pPr>
            <w:r w:rsidRPr="006A4F85">
              <w:rPr>
                <w:rFonts w:ascii="Times New Roman" w:eastAsia="Calibri" w:hAnsi="Times New Roman" w:cs="Times New Roman"/>
                <w:b/>
                <w:sz w:val="26"/>
                <w:szCs w:val="26"/>
              </w:rPr>
              <w:t>AWS</w:t>
            </w:r>
            <w:r w:rsidR="00EF5C5B">
              <w:rPr>
                <w:rFonts w:ascii="Times New Roman" w:eastAsia="Calibri" w:hAnsi="Times New Roman" w:cs="Times New Roman"/>
                <w:b/>
                <w:sz w:val="26"/>
                <w:szCs w:val="26"/>
              </w:rPr>
              <w:t xml:space="preserve"> [EC2, S3, IAM, load balancer, cloud </w:t>
            </w:r>
            <w:proofErr w:type="spellStart"/>
            <w:r w:rsidR="00EF5C5B">
              <w:rPr>
                <w:rFonts w:ascii="Times New Roman" w:eastAsia="Calibri" w:hAnsi="Times New Roman" w:cs="Times New Roman"/>
                <w:b/>
                <w:sz w:val="26"/>
                <w:szCs w:val="26"/>
              </w:rPr>
              <w:t>watch,etc</w:t>
            </w:r>
            <w:proofErr w:type="spellEnd"/>
            <w:r w:rsidR="00EF5C5B">
              <w:rPr>
                <w:rFonts w:ascii="Times New Roman" w:eastAsia="Calibri" w:hAnsi="Times New Roman" w:cs="Times New Roman"/>
                <w:b/>
                <w:sz w:val="26"/>
                <w:szCs w:val="26"/>
              </w:rPr>
              <w:t>]</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OS and Scripting Languages: </w:t>
            </w:r>
          </w:p>
          <w:p w:rsidR="00B21B80" w:rsidRDefault="00B21B80" w:rsidP="006C384F">
            <w:pPr>
              <w:tabs>
                <w:tab w:val="left" w:pos="1440"/>
              </w:tabs>
              <w:suppressAutoHyphens/>
              <w:spacing w:line="240" w:lineRule="atLeast"/>
              <w:jc w:val="both"/>
              <w:rPr>
                <w:rFonts w:ascii="Times New Roman" w:eastAsia="Calibri" w:hAnsi="Times New Roman" w:cs="Times New Roman"/>
                <w:sz w:val="26"/>
                <w:szCs w:val="26"/>
              </w:rPr>
            </w:pPr>
          </w:p>
          <w:p w:rsidR="00B21B80"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Container</w:t>
            </w:r>
            <w:r>
              <w:rPr>
                <w:rFonts w:ascii="Times New Roman" w:eastAsia="Calibri" w:hAnsi="Times New Roman" w:cs="Times New Roman"/>
                <w:sz w:val="26"/>
                <w:szCs w:val="26"/>
              </w:rPr>
              <w:t>ization:</w:t>
            </w:r>
          </w:p>
        </w:tc>
        <w:tc>
          <w:tcPr>
            <w:tcW w:w="5845" w:type="dxa"/>
            <w:gridSpan w:val="2"/>
          </w:tcPr>
          <w:p w:rsidR="00B21B80" w:rsidRDefault="00851B1E" w:rsidP="006C384F">
            <w:pPr>
              <w:rPr>
                <w:rFonts w:ascii="Times New Roman" w:eastAsia="Calibri" w:hAnsi="Times New Roman" w:cs="Times New Roman"/>
                <w:sz w:val="26"/>
                <w:szCs w:val="26"/>
              </w:rPr>
            </w:pPr>
            <w:r w:rsidRPr="006A4F85">
              <w:rPr>
                <w:rFonts w:ascii="Times New Roman" w:eastAsia="Calibri" w:hAnsi="Times New Roman" w:cs="Times New Roman"/>
                <w:b/>
                <w:sz w:val="26"/>
                <w:szCs w:val="26"/>
              </w:rPr>
              <w:t>Linux, Windows</w:t>
            </w:r>
            <w:r w:rsidR="006A4F85" w:rsidRPr="006A4F85">
              <w:rPr>
                <w:rFonts w:ascii="Times New Roman" w:eastAsia="Calibri" w:hAnsi="Times New Roman" w:cs="Times New Roman"/>
                <w:b/>
                <w:sz w:val="26"/>
                <w:szCs w:val="26"/>
              </w:rPr>
              <w:t>, Unix</w:t>
            </w:r>
            <w:r w:rsidR="002C6022">
              <w:rPr>
                <w:rFonts w:ascii="Times New Roman" w:eastAsia="Calibri" w:hAnsi="Times New Roman" w:cs="Times New Roman"/>
                <w:b/>
                <w:sz w:val="26"/>
                <w:szCs w:val="26"/>
              </w:rPr>
              <w:t>, Android</w:t>
            </w:r>
            <w:r w:rsidRPr="006A4F85">
              <w:rPr>
                <w:rFonts w:ascii="Times New Roman" w:eastAsia="Calibri" w:hAnsi="Times New Roman" w:cs="Times New Roman"/>
                <w:b/>
                <w:sz w:val="26"/>
                <w:szCs w:val="26"/>
              </w:rPr>
              <w:t xml:space="preserve"> and Shell Scripting</w:t>
            </w:r>
            <w:r w:rsidR="00094408">
              <w:rPr>
                <w:rFonts w:ascii="Times New Roman" w:eastAsia="Calibri" w:hAnsi="Times New Roman" w:cs="Times New Roman"/>
                <w:b/>
                <w:sz w:val="26"/>
                <w:szCs w:val="26"/>
              </w:rPr>
              <w:t xml:space="preserve">, </w:t>
            </w:r>
            <w:proofErr w:type="spellStart"/>
            <w:r w:rsidR="00094408">
              <w:rPr>
                <w:rFonts w:ascii="Times New Roman" w:eastAsia="Calibri" w:hAnsi="Times New Roman" w:cs="Times New Roman"/>
                <w:b/>
                <w:sz w:val="26"/>
                <w:szCs w:val="26"/>
              </w:rPr>
              <w:t>Powershell</w:t>
            </w:r>
            <w:proofErr w:type="spellEnd"/>
            <w:r>
              <w:rPr>
                <w:rFonts w:ascii="Times New Roman" w:eastAsia="Calibri" w:hAnsi="Times New Roman" w:cs="Times New Roman"/>
                <w:b/>
                <w:sz w:val="26"/>
                <w:szCs w:val="26"/>
              </w:rPr>
              <w:t>, Ba</w:t>
            </w:r>
            <w:r w:rsidR="00D66635">
              <w:rPr>
                <w:rFonts w:ascii="Times New Roman" w:eastAsia="Calibri" w:hAnsi="Times New Roman" w:cs="Times New Roman"/>
                <w:b/>
                <w:sz w:val="26"/>
                <w:szCs w:val="26"/>
              </w:rPr>
              <w:t>sh</w:t>
            </w:r>
            <w:r w:rsidRPr="001479AD">
              <w:rPr>
                <w:rFonts w:ascii="Times New Roman" w:eastAsia="Calibri" w:hAnsi="Times New Roman" w:cs="Times New Roman"/>
                <w:sz w:val="26"/>
                <w:szCs w:val="26"/>
              </w:rPr>
              <w:t>.</w:t>
            </w:r>
          </w:p>
          <w:p w:rsidR="00B21B80" w:rsidRPr="00B21B80" w:rsidRDefault="00851B1E" w:rsidP="006C384F">
            <w:pPr>
              <w:rPr>
                <w:rFonts w:ascii="Times New Roman" w:eastAsia="Calibri" w:hAnsi="Times New Roman" w:cs="Times New Roman"/>
                <w:sz w:val="26"/>
                <w:szCs w:val="26"/>
              </w:rPr>
            </w:pPr>
            <w:proofErr w:type="spellStart"/>
            <w:r w:rsidRPr="006A4F85">
              <w:rPr>
                <w:rFonts w:ascii="Times New Roman" w:eastAsia="Calibri" w:hAnsi="Times New Roman" w:cs="Times New Roman"/>
                <w:b/>
                <w:sz w:val="26"/>
                <w:szCs w:val="26"/>
              </w:rPr>
              <w:t>Docker</w:t>
            </w:r>
            <w:proofErr w:type="spellEnd"/>
            <w:r>
              <w:rPr>
                <w:rFonts w:ascii="Times New Roman" w:eastAsia="Calibri" w:hAnsi="Times New Roman" w:cs="Times New Roman"/>
                <w:b/>
                <w:sz w:val="26"/>
                <w:szCs w:val="26"/>
              </w:rPr>
              <w:t xml:space="preserve"> and </w:t>
            </w:r>
            <w:proofErr w:type="spellStart"/>
            <w:r>
              <w:rPr>
                <w:rFonts w:ascii="Times New Roman" w:eastAsia="Calibri" w:hAnsi="Times New Roman" w:cs="Times New Roman"/>
                <w:b/>
                <w:sz w:val="26"/>
                <w:szCs w:val="26"/>
              </w:rPr>
              <w:t>Kubernates</w:t>
            </w:r>
            <w:proofErr w:type="spellEnd"/>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Continuous Integration</w:t>
            </w:r>
            <w:r w:rsidR="00094408">
              <w:rPr>
                <w:rFonts w:ascii="Times New Roman" w:eastAsia="Calibri" w:hAnsi="Times New Roman" w:cs="Times New Roman"/>
                <w:sz w:val="26"/>
                <w:szCs w:val="26"/>
              </w:rPr>
              <w:t xml:space="preserve"> and deployment</w:t>
            </w:r>
            <w:r w:rsidRPr="001479AD">
              <w:rPr>
                <w:rFonts w:ascii="Times New Roman" w:eastAsia="Calibri" w:hAnsi="Times New Roman" w:cs="Times New Roman"/>
                <w:sz w:val="26"/>
                <w:szCs w:val="26"/>
              </w:rPr>
              <w:t xml:space="preserve"> tools: </w:t>
            </w:r>
          </w:p>
        </w:tc>
        <w:tc>
          <w:tcPr>
            <w:tcW w:w="5845" w:type="dxa"/>
            <w:gridSpan w:val="2"/>
          </w:tcPr>
          <w:p w:rsidR="00094408" w:rsidRDefault="00094408" w:rsidP="006C384F">
            <w:pPr>
              <w:rPr>
                <w:rFonts w:ascii="Times New Roman" w:eastAsia="Calibri" w:hAnsi="Times New Roman" w:cs="Times New Roman"/>
                <w:b/>
                <w:sz w:val="26"/>
                <w:szCs w:val="26"/>
              </w:rPr>
            </w:pPr>
          </w:p>
          <w:p w:rsidR="006C384F" w:rsidRPr="006A4F85" w:rsidRDefault="00851B1E" w:rsidP="006C384F">
            <w:pPr>
              <w:rPr>
                <w:rFonts w:ascii="Times New Roman" w:hAnsi="Times New Roman" w:cs="Times New Roman"/>
                <w:b/>
                <w:sz w:val="26"/>
                <w:szCs w:val="26"/>
              </w:rPr>
            </w:pPr>
            <w:proofErr w:type="spellStart"/>
            <w:r w:rsidRPr="006A4F85">
              <w:rPr>
                <w:rFonts w:ascii="Times New Roman" w:eastAsia="Calibri" w:hAnsi="Times New Roman" w:cs="Times New Roman"/>
                <w:b/>
                <w:sz w:val="26"/>
                <w:szCs w:val="26"/>
              </w:rPr>
              <w:t>Jenkins</w:t>
            </w:r>
            <w:r w:rsidR="00094408">
              <w:rPr>
                <w:rFonts w:ascii="Times New Roman" w:eastAsia="Calibri" w:hAnsi="Times New Roman" w:cs="Times New Roman"/>
                <w:b/>
                <w:sz w:val="26"/>
                <w:szCs w:val="26"/>
              </w:rPr>
              <w:t>.</w:t>
            </w:r>
            <w:r w:rsidRPr="009D4EDF">
              <w:rPr>
                <w:rFonts w:ascii="Times New Roman" w:eastAsia="Calibri" w:hAnsi="Times New Roman" w:cs="Times New Roman"/>
                <w:sz w:val="26"/>
                <w:szCs w:val="26"/>
              </w:rPr>
              <w:t>Worked</w:t>
            </w:r>
            <w:proofErr w:type="spellEnd"/>
            <w:r w:rsidRPr="009D4EDF">
              <w:rPr>
                <w:rFonts w:ascii="Times New Roman" w:eastAsia="Calibri" w:hAnsi="Times New Roman" w:cs="Times New Roman"/>
                <w:sz w:val="26"/>
                <w:szCs w:val="26"/>
              </w:rPr>
              <w:t xml:space="preserve"> on </w:t>
            </w:r>
            <w:r w:rsidRPr="009D4EDF">
              <w:rPr>
                <w:rFonts w:ascii="Times New Roman" w:eastAsia="Calibri" w:hAnsi="Times New Roman" w:cs="Times New Roman"/>
                <w:sz w:val="26"/>
                <w:szCs w:val="26"/>
              </w:rPr>
              <w:t>CI/CD</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Build </w:t>
            </w:r>
            <w:r w:rsidR="009D4EDF">
              <w:rPr>
                <w:rFonts w:ascii="Times New Roman" w:eastAsia="Calibri" w:hAnsi="Times New Roman" w:cs="Times New Roman"/>
                <w:sz w:val="26"/>
                <w:szCs w:val="26"/>
              </w:rPr>
              <w:t>Tools</w:t>
            </w:r>
            <w:r w:rsidRPr="001479AD">
              <w:rPr>
                <w:rFonts w:ascii="Times New Roman" w:eastAsia="Calibri" w:hAnsi="Times New Roman" w:cs="Times New Roman"/>
                <w:sz w:val="26"/>
                <w:szCs w:val="26"/>
              </w:rPr>
              <w:t xml:space="preserve">:  </w:t>
            </w:r>
          </w:p>
        </w:tc>
        <w:tc>
          <w:tcPr>
            <w:tcW w:w="5845" w:type="dxa"/>
            <w:gridSpan w:val="2"/>
          </w:tcPr>
          <w:p w:rsidR="006C384F" w:rsidRPr="006A4F85" w:rsidRDefault="00851B1E" w:rsidP="006C384F">
            <w:pPr>
              <w:rPr>
                <w:rFonts w:ascii="Times New Roman" w:hAnsi="Times New Roman" w:cs="Times New Roman"/>
                <w:b/>
                <w:sz w:val="26"/>
                <w:szCs w:val="26"/>
              </w:rPr>
            </w:pPr>
            <w:r w:rsidRPr="006A4F85">
              <w:rPr>
                <w:rFonts w:ascii="Times New Roman" w:eastAsia="Calibri" w:hAnsi="Times New Roman" w:cs="Times New Roman"/>
                <w:b/>
                <w:sz w:val="26"/>
                <w:szCs w:val="26"/>
              </w:rPr>
              <w:t xml:space="preserve">Maven, ANT and </w:t>
            </w:r>
            <w:proofErr w:type="spellStart"/>
            <w:r w:rsidRPr="006A4F85">
              <w:rPr>
                <w:rFonts w:ascii="Times New Roman" w:eastAsia="Calibri" w:hAnsi="Times New Roman" w:cs="Times New Roman"/>
                <w:b/>
                <w:sz w:val="26"/>
                <w:szCs w:val="26"/>
              </w:rPr>
              <w:t>Makefile</w:t>
            </w:r>
            <w:proofErr w:type="spellEnd"/>
            <w:r w:rsidR="00B21B80">
              <w:rPr>
                <w:rFonts w:ascii="Times New Roman" w:eastAsia="Calibri" w:hAnsi="Times New Roman" w:cs="Times New Roman"/>
                <w:b/>
                <w:sz w:val="26"/>
                <w:szCs w:val="26"/>
              </w:rPr>
              <w:t>, YOCTO</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SCM Tools: </w:t>
            </w:r>
          </w:p>
        </w:tc>
        <w:tc>
          <w:tcPr>
            <w:tcW w:w="5845" w:type="dxa"/>
            <w:gridSpan w:val="2"/>
          </w:tcPr>
          <w:p w:rsidR="006C384F" w:rsidRPr="006A4F85" w:rsidRDefault="00851B1E" w:rsidP="006C384F">
            <w:pPr>
              <w:rPr>
                <w:rFonts w:ascii="Times New Roman" w:hAnsi="Times New Roman" w:cs="Times New Roman"/>
                <w:b/>
                <w:sz w:val="26"/>
                <w:szCs w:val="26"/>
              </w:rPr>
            </w:pPr>
            <w:r w:rsidRPr="006A4F85">
              <w:rPr>
                <w:rFonts w:ascii="Times New Roman" w:eastAsia="Calibri" w:hAnsi="Times New Roman" w:cs="Times New Roman"/>
                <w:b/>
                <w:sz w:val="26"/>
                <w:szCs w:val="26"/>
              </w:rPr>
              <w:t>GIT</w:t>
            </w:r>
            <w:r w:rsidR="001479AD" w:rsidRPr="006A4F85">
              <w:rPr>
                <w:rFonts w:ascii="Times New Roman" w:eastAsia="Calibri" w:hAnsi="Times New Roman" w:cs="Times New Roman"/>
                <w:b/>
                <w:sz w:val="26"/>
                <w:szCs w:val="26"/>
              </w:rPr>
              <w:t xml:space="preserve">,GITHUB, </w:t>
            </w:r>
            <w:proofErr w:type="spellStart"/>
            <w:r w:rsidR="001479AD" w:rsidRPr="006A4F85">
              <w:rPr>
                <w:rFonts w:ascii="Times New Roman" w:eastAsia="Calibri" w:hAnsi="Times New Roman" w:cs="Times New Roman"/>
                <w:b/>
                <w:sz w:val="26"/>
                <w:szCs w:val="26"/>
              </w:rPr>
              <w:t>Gerrit</w:t>
            </w:r>
            <w:proofErr w:type="spellEnd"/>
            <w:r w:rsidR="00C70601">
              <w:rPr>
                <w:rFonts w:ascii="Times New Roman" w:eastAsia="Calibri" w:hAnsi="Times New Roman" w:cs="Times New Roman"/>
                <w:b/>
                <w:sz w:val="26"/>
                <w:szCs w:val="26"/>
              </w:rPr>
              <w:t>, Stash</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Pr="001479AD"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Defect tracking tool: </w:t>
            </w:r>
          </w:p>
        </w:tc>
        <w:tc>
          <w:tcPr>
            <w:tcW w:w="5845" w:type="dxa"/>
            <w:gridSpan w:val="2"/>
          </w:tcPr>
          <w:p w:rsidR="006C384F" w:rsidRPr="006A4F85" w:rsidRDefault="00851B1E" w:rsidP="006C384F">
            <w:pPr>
              <w:rPr>
                <w:rFonts w:ascii="Times New Roman" w:hAnsi="Times New Roman" w:cs="Times New Roman"/>
                <w:b/>
                <w:sz w:val="26"/>
                <w:szCs w:val="26"/>
              </w:rPr>
            </w:pPr>
            <w:proofErr w:type="spellStart"/>
            <w:r w:rsidRPr="006A4F85">
              <w:rPr>
                <w:rFonts w:ascii="Times New Roman" w:eastAsia="Calibri" w:hAnsi="Times New Roman" w:cs="Times New Roman"/>
                <w:b/>
                <w:sz w:val="26"/>
                <w:szCs w:val="26"/>
              </w:rPr>
              <w:t>Bugzilla</w:t>
            </w:r>
            <w:proofErr w:type="spellEnd"/>
            <w:r w:rsidRPr="006A4F85">
              <w:rPr>
                <w:rFonts w:ascii="Times New Roman" w:eastAsia="Calibri" w:hAnsi="Times New Roman" w:cs="Times New Roman"/>
                <w:b/>
                <w:sz w:val="26"/>
                <w:szCs w:val="26"/>
              </w:rPr>
              <w:t xml:space="preserve"> and JIRA</w:t>
            </w: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B21B80" w:rsidRDefault="00851B1E" w:rsidP="006C384F">
            <w:pPr>
              <w:tabs>
                <w:tab w:val="left" w:pos="144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Monitoring tools: </w:t>
            </w:r>
          </w:p>
          <w:p w:rsidR="00EA7540" w:rsidRPr="001479AD" w:rsidRDefault="00EA7540" w:rsidP="006C384F">
            <w:pPr>
              <w:tabs>
                <w:tab w:val="left" w:pos="1440"/>
              </w:tabs>
              <w:suppressAutoHyphens/>
              <w:spacing w:line="240" w:lineRule="atLeast"/>
              <w:jc w:val="both"/>
              <w:rPr>
                <w:rFonts w:ascii="Times New Roman" w:eastAsia="Calibri" w:hAnsi="Times New Roman" w:cs="Times New Roman"/>
                <w:sz w:val="26"/>
                <w:szCs w:val="26"/>
              </w:rPr>
            </w:pPr>
          </w:p>
        </w:tc>
        <w:tc>
          <w:tcPr>
            <w:tcW w:w="5845" w:type="dxa"/>
            <w:gridSpan w:val="2"/>
          </w:tcPr>
          <w:p w:rsidR="00EA7540" w:rsidRPr="006A4F85" w:rsidRDefault="00851B1E" w:rsidP="00EA7540">
            <w:pPr>
              <w:rPr>
                <w:rFonts w:ascii="Times New Roman" w:eastAsia="Calibri" w:hAnsi="Times New Roman" w:cs="Times New Roman"/>
                <w:b/>
                <w:sz w:val="26"/>
                <w:szCs w:val="26"/>
              </w:rPr>
            </w:pPr>
            <w:proofErr w:type="spellStart"/>
            <w:r w:rsidRPr="006A4F85">
              <w:rPr>
                <w:rFonts w:ascii="Times New Roman" w:eastAsia="Calibri" w:hAnsi="Times New Roman" w:cs="Times New Roman"/>
                <w:b/>
                <w:sz w:val="26"/>
                <w:szCs w:val="26"/>
              </w:rPr>
              <w:t>Nagios</w:t>
            </w:r>
            <w:proofErr w:type="spellEnd"/>
          </w:p>
          <w:p w:rsidR="00EA7540" w:rsidRPr="006A4F85" w:rsidRDefault="00EA7540" w:rsidP="00EA7540">
            <w:pPr>
              <w:rPr>
                <w:rFonts w:ascii="Times New Roman" w:eastAsia="Calibri" w:hAnsi="Times New Roman" w:cs="Times New Roman"/>
                <w:b/>
                <w:sz w:val="26"/>
                <w:szCs w:val="26"/>
              </w:rPr>
            </w:pPr>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Default="00851B1E" w:rsidP="006C384F">
            <w:pPr>
              <w:tabs>
                <w:tab w:val="left" w:pos="720"/>
              </w:tabs>
              <w:suppressAutoHyphens/>
              <w:spacing w:line="240" w:lineRule="atLeast"/>
              <w:jc w:val="both"/>
              <w:rPr>
                <w:rFonts w:ascii="Times New Roman" w:eastAsia="Calibri" w:hAnsi="Times New Roman" w:cs="Times New Roman"/>
                <w:sz w:val="26"/>
                <w:szCs w:val="26"/>
              </w:rPr>
            </w:pPr>
            <w:r w:rsidRPr="001479AD">
              <w:rPr>
                <w:rFonts w:ascii="Times New Roman" w:eastAsia="Calibri" w:hAnsi="Times New Roman" w:cs="Times New Roman"/>
                <w:sz w:val="26"/>
                <w:szCs w:val="26"/>
              </w:rPr>
              <w:t xml:space="preserve">Other tools: </w:t>
            </w:r>
          </w:p>
          <w:p w:rsidR="004B1172" w:rsidRDefault="004B1172" w:rsidP="006C384F">
            <w:pPr>
              <w:tabs>
                <w:tab w:val="left" w:pos="720"/>
              </w:tabs>
              <w:suppressAutoHyphens/>
              <w:spacing w:line="240" w:lineRule="atLeast"/>
              <w:jc w:val="both"/>
              <w:rPr>
                <w:rFonts w:ascii="Times New Roman" w:eastAsia="Calibri" w:hAnsi="Times New Roman" w:cs="Times New Roman"/>
                <w:sz w:val="26"/>
                <w:szCs w:val="26"/>
              </w:rPr>
            </w:pPr>
          </w:p>
          <w:p w:rsidR="00C70601" w:rsidRPr="001479AD" w:rsidRDefault="00851B1E" w:rsidP="006C384F">
            <w:pPr>
              <w:tabs>
                <w:tab w:val="left" w:pos="720"/>
              </w:tabs>
              <w:suppressAutoHyphens/>
              <w:spacing w:line="240" w:lineRule="atLeast"/>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Testing </w:t>
            </w:r>
            <w:r w:rsidR="00007BDD">
              <w:rPr>
                <w:rFonts w:ascii="Times New Roman" w:eastAsia="Calibri" w:hAnsi="Times New Roman" w:cs="Times New Roman"/>
                <w:sz w:val="26"/>
                <w:szCs w:val="26"/>
              </w:rPr>
              <w:t xml:space="preserve">&amp; simulation </w:t>
            </w:r>
            <w:r>
              <w:rPr>
                <w:rFonts w:ascii="Times New Roman" w:eastAsia="Calibri" w:hAnsi="Times New Roman" w:cs="Times New Roman"/>
                <w:sz w:val="26"/>
                <w:szCs w:val="26"/>
              </w:rPr>
              <w:t>tools</w:t>
            </w:r>
            <w:r w:rsidR="009D4EDF">
              <w:rPr>
                <w:rFonts w:ascii="Times New Roman" w:eastAsia="Calibri" w:hAnsi="Times New Roman" w:cs="Times New Roman"/>
                <w:sz w:val="26"/>
                <w:szCs w:val="26"/>
              </w:rPr>
              <w:t xml:space="preserve"> :</w:t>
            </w:r>
          </w:p>
        </w:tc>
        <w:tc>
          <w:tcPr>
            <w:tcW w:w="5845" w:type="dxa"/>
            <w:gridSpan w:val="2"/>
          </w:tcPr>
          <w:p w:rsidR="00C70601" w:rsidRPr="009D4EDF" w:rsidRDefault="00851B1E" w:rsidP="006C384F">
            <w:pPr>
              <w:rPr>
                <w:rFonts w:ascii="Times New Roman" w:eastAsia="Calibri" w:hAnsi="Times New Roman" w:cs="Times New Roman"/>
                <w:b/>
                <w:sz w:val="26"/>
                <w:szCs w:val="26"/>
              </w:rPr>
            </w:pPr>
            <w:r>
              <w:rPr>
                <w:rFonts w:ascii="Times New Roman" w:hAnsi="Times New Roman" w:cs="Times New Roman"/>
                <w:b/>
                <w:sz w:val="26"/>
                <w:szCs w:val="26"/>
              </w:rPr>
              <w:t>ALM</w:t>
            </w:r>
            <w:r>
              <w:rPr>
                <w:rFonts w:ascii="Times New Roman" w:eastAsia="Calibri" w:hAnsi="Times New Roman" w:cs="Times New Roman"/>
                <w:b/>
                <w:sz w:val="26"/>
                <w:szCs w:val="26"/>
              </w:rPr>
              <w:t xml:space="preserve">, </w:t>
            </w:r>
            <w:r w:rsidR="00EA7540" w:rsidRPr="006A4F85">
              <w:rPr>
                <w:rFonts w:ascii="Times New Roman" w:eastAsia="Calibri" w:hAnsi="Times New Roman" w:cs="Times New Roman"/>
                <w:b/>
                <w:sz w:val="26"/>
                <w:szCs w:val="26"/>
              </w:rPr>
              <w:t xml:space="preserve">Apache </w:t>
            </w:r>
            <w:proofErr w:type="spellStart"/>
            <w:r w:rsidR="00EA7540" w:rsidRPr="006A4F85">
              <w:rPr>
                <w:rFonts w:ascii="Times New Roman" w:eastAsia="Calibri" w:hAnsi="Times New Roman" w:cs="Times New Roman"/>
                <w:b/>
                <w:sz w:val="26"/>
                <w:szCs w:val="26"/>
              </w:rPr>
              <w:t>Tomcat</w:t>
            </w:r>
            <w:r w:rsidR="006C384F" w:rsidRPr="006A4F85">
              <w:rPr>
                <w:rFonts w:ascii="Times New Roman" w:eastAsia="Calibri" w:hAnsi="Times New Roman" w:cs="Times New Roman"/>
                <w:b/>
                <w:sz w:val="26"/>
                <w:szCs w:val="26"/>
              </w:rPr>
              <w:t>,SonarQube</w:t>
            </w:r>
            <w:r w:rsidR="003C334B" w:rsidRPr="006A4F85">
              <w:rPr>
                <w:rFonts w:ascii="Times New Roman" w:eastAsia="Calibri" w:hAnsi="Times New Roman" w:cs="Times New Roman"/>
                <w:b/>
                <w:sz w:val="26"/>
                <w:szCs w:val="26"/>
              </w:rPr>
              <w:t>,Artifactory</w:t>
            </w:r>
            <w:proofErr w:type="spellEnd"/>
            <w:r>
              <w:rPr>
                <w:rFonts w:ascii="Times New Roman" w:eastAsia="Calibri" w:hAnsi="Times New Roman" w:cs="Times New Roman"/>
                <w:b/>
                <w:sz w:val="26"/>
                <w:szCs w:val="26"/>
              </w:rPr>
              <w:t xml:space="preserve">, </w:t>
            </w:r>
            <w:proofErr w:type="spellStart"/>
            <w:r>
              <w:rPr>
                <w:rFonts w:ascii="Times New Roman" w:eastAsia="Calibri" w:hAnsi="Times New Roman" w:cs="Times New Roman"/>
                <w:b/>
                <w:sz w:val="26"/>
                <w:szCs w:val="26"/>
              </w:rPr>
              <w:t>LDRA,</w:t>
            </w:r>
            <w:r w:rsidR="005400F7">
              <w:rPr>
                <w:rFonts w:ascii="Times New Roman" w:hAnsi="Times New Roman" w:cs="Times New Roman"/>
                <w:b/>
                <w:sz w:val="26"/>
                <w:szCs w:val="26"/>
              </w:rPr>
              <w:t>Confluence</w:t>
            </w:r>
            <w:proofErr w:type="spellEnd"/>
          </w:p>
          <w:p w:rsidR="00C70601" w:rsidRPr="006A4F85" w:rsidRDefault="00851B1E" w:rsidP="006C384F">
            <w:pPr>
              <w:rPr>
                <w:rFonts w:ascii="Times New Roman" w:hAnsi="Times New Roman" w:cs="Times New Roman"/>
                <w:b/>
                <w:sz w:val="26"/>
                <w:szCs w:val="26"/>
              </w:rPr>
            </w:pPr>
            <w:r>
              <w:rPr>
                <w:rFonts w:ascii="Times New Roman" w:hAnsi="Times New Roman" w:cs="Times New Roman"/>
                <w:b/>
                <w:sz w:val="26"/>
                <w:szCs w:val="26"/>
              </w:rPr>
              <w:t xml:space="preserve">Vector </w:t>
            </w:r>
            <w:proofErr w:type="spellStart"/>
            <w:r>
              <w:rPr>
                <w:rFonts w:ascii="Times New Roman" w:hAnsi="Times New Roman" w:cs="Times New Roman"/>
                <w:b/>
                <w:sz w:val="26"/>
                <w:szCs w:val="26"/>
              </w:rPr>
              <w:t>CANoe</w:t>
            </w:r>
            <w:proofErr w:type="spellEnd"/>
          </w:p>
        </w:tc>
      </w:tr>
      <w:tr w:rsidR="00CE189D" w:rsidTr="006C384F">
        <w:tblPrEx>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Ex>
        <w:tc>
          <w:tcPr>
            <w:tcW w:w="3505" w:type="dxa"/>
          </w:tcPr>
          <w:p w:rsidR="006C384F" w:rsidRPr="001479AD" w:rsidRDefault="00851B1E" w:rsidP="006C384F">
            <w:pPr>
              <w:tabs>
                <w:tab w:val="left" w:pos="720"/>
              </w:tabs>
              <w:suppressAutoHyphens/>
              <w:spacing w:line="240" w:lineRule="atLeast"/>
              <w:jc w:val="both"/>
              <w:rPr>
                <w:rFonts w:ascii="Times New Roman" w:hAnsi="Times New Roman" w:cs="Times New Roman"/>
                <w:sz w:val="26"/>
                <w:szCs w:val="26"/>
              </w:rPr>
            </w:pPr>
            <w:proofErr w:type="spellStart"/>
            <w:r>
              <w:rPr>
                <w:rFonts w:ascii="Times New Roman" w:eastAsia="Calibri" w:hAnsi="Times New Roman" w:cs="Times New Roman"/>
                <w:sz w:val="26"/>
                <w:szCs w:val="26"/>
              </w:rPr>
              <w:t>Configmanagement</w:t>
            </w:r>
            <w:proofErr w:type="spellEnd"/>
            <w:r>
              <w:rPr>
                <w:rFonts w:ascii="Times New Roman" w:eastAsia="Calibri" w:hAnsi="Times New Roman" w:cs="Times New Roman"/>
                <w:sz w:val="26"/>
                <w:szCs w:val="26"/>
              </w:rPr>
              <w:t xml:space="preserve"> tools</w:t>
            </w:r>
            <w:r w:rsidR="009D4EDF">
              <w:rPr>
                <w:rFonts w:ascii="Times New Roman" w:eastAsia="Calibri" w:hAnsi="Times New Roman" w:cs="Times New Roman"/>
                <w:sz w:val="26"/>
                <w:szCs w:val="26"/>
              </w:rPr>
              <w:t>:</w:t>
            </w:r>
          </w:p>
        </w:tc>
        <w:tc>
          <w:tcPr>
            <w:tcW w:w="5845" w:type="dxa"/>
            <w:gridSpan w:val="2"/>
          </w:tcPr>
          <w:p w:rsidR="006C384F" w:rsidRDefault="00851B1E" w:rsidP="006C384F">
            <w:pPr>
              <w:rPr>
                <w:rFonts w:ascii="Times New Roman" w:eastAsia="Calibri" w:hAnsi="Times New Roman" w:cs="Times New Roman"/>
                <w:b/>
                <w:sz w:val="26"/>
                <w:szCs w:val="26"/>
              </w:rPr>
            </w:pPr>
            <w:proofErr w:type="spellStart"/>
            <w:r w:rsidRPr="006A4F85">
              <w:rPr>
                <w:rFonts w:ascii="Times New Roman" w:eastAsia="Calibri" w:hAnsi="Times New Roman" w:cs="Times New Roman"/>
                <w:b/>
                <w:sz w:val="26"/>
                <w:szCs w:val="26"/>
              </w:rPr>
              <w:t>Ansible</w:t>
            </w:r>
            <w:proofErr w:type="spellEnd"/>
          </w:p>
          <w:p w:rsidR="00B21B80" w:rsidRPr="006A4F85" w:rsidRDefault="00B21B80" w:rsidP="006C384F">
            <w:pPr>
              <w:rPr>
                <w:rFonts w:ascii="Times New Roman" w:hAnsi="Times New Roman" w:cs="Times New Roman"/>
                <w:b/>
                <w:sz w:val="26"/>
                <w:szCs w:val="26"/>
              </w:rPr>
            </w:pPr>
          </w:p>
        </w:tc>
      </w:tr>
    </w:tbl>
    <w:p w:rsidR="006C384F" w:rsidRDefault="006C384F">
      <w:pPr>
        <w:rPr>
          <w:rFonts w:ascii="Times New Roman" w:hAnsi="Times New Roman" w:cs="Times New Roman"/>
          <w:sz w:val="24"/>
          <w:szCs w:val="24"/>
        </w:rPr>
      </w:pPr>
    </w:p>
    <w:tbl>
      <w:tblPr>
        <w:tblStyle w:val="TableGrid"/>
        <w:tblW w:w="0" w:type="auto"/>
        <w:tblLook w:val="04A0"/>
      </w:tblPr>
      <w:tblGrid>
        <w:gridCol w:w="9350"/>
      </w:tblGrid>
      <w:tr w:rsidR="00CE189D" w:rsidTr="00C70601">
        <w:trPr>
          <w:trHeight w:val="450"/>
        </w:trPr>
        <w:tc>
          <w:tcPr>
            <w:tcW w:w="9350" w:type="dxa"/>
            <w:shd w:val="clear" w:color="auto" w:fill="5B9BD5" w:themeFill="accent1"/>
            <w:vAlign w:val="center"/>
          </w:tcPr>
          <w:p w:rsidR="00C70601" w:rsidRPr="001278BD" w:rsidRDefault="00851B1E" w:rsidP="00C70601">
            <w:pPr>
              <w:rPr>
                <w:rFonts w:ascii="Times New Roman" w:hAnsi="Times New Roman" w:cs="Times New Roman"/>
                <w:b/>
                <w:sz w:val="24"/>
                <w:szCs w:val="24"/>
              </w:rPr>
            </w:pPr>
            <w:r w:rsidRPr="001278BD">
              <w:rPr>
                <w:rFonts w:ascii="Times New Roman" w:hAnsi="Times New Roman" w:cs="Times New Roman"/>
                <w:b/>
                <w:sz w:val="24"/>
                <w:szCs w:val="24"/>
              </w:rPr>
              <w:t>Experience</w:t>
            </w:r>
            <w:r w:rsidR="00B577A6">
              <w:rPr>
                <w:rFonts w:ascii="Times New Roman" w:hAnsi="Times New Roman" w:cs="Times New Roman"/>
                <w:b/>
                <w:sz w:val="24"/>
                <w:szCs w:val="24"/>
              </w:rPr>
              <w:t xml:space="preserve"> 1</w:t>
            </w:r>
          </w:p>
        </w:tc>
      </w:tr>
      <w:tr w:rsidR="00CE189D" w:rsidTr="00C70601">
        <w:tc>
          <w:tcPr>
            <w:tcW w:w="9350" w:type="dxa"/>
          </w:tcPr>
          <w:p w:rsidR="00C70601" w:rsidRDefault="00851B1E" w:rsidP="001A5EA0">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Company: Harm</w:t>
            </w:r>
            <w:r w:rsidR="00CF6E57">
              <w:rPr>
                <w:rFonts w:ascii="Times New Roman" w:eastAsia="Calibri" w:hAnsi="Times New Roman" w:cs="Times New Roman"/>
                <w:b/>
                <w:sz w:val="24"/>
                <w:szCs w:val="24"/>
              </w:rPr>
              <w:t xml:space="preserve">an international (India) </w:t>
            </w:r>
            <w:proofErr w:type="spellStart"/>
            <w:r w:rsidR="00CF6E57">
              <w:rPr>
                <w:rFonts w:ascii="Times New Roman" w:eastAsia="Calibri" w:hAnsi="Times New Roman" w:cs="Times New Roman"/>
                <w:b/>
                <w:sz w:val="24"/>
                <w:szCs w:val="24"/>
              </w:rPr>
              <w:t>pvt</w:t>
            </w:r>
            <w:proofErr w:type="spellEnd"/>
            <w:r w:rsidR="00CF6E57">
              <w:rPr>
                <w:rFonts w:ascii="Times New Roman" w:eastAsia="Calibri" w:hAnsi="Times New Roman" w:cs="Times New Roman"/>
                <w:b/>
                <w:sz w:val="24"/>
                <w:szCs w:val="24"/>
              </w:rPr>
              <w:t xml:space="preserve"> ltd</w:t>
            </w:r>
            <w:r>
              <w:rPr>
                <w:rFonts w:ascii="Times New Roman" w:eastAsia="Calibri" w:hAnsi="Times New Roman" w:cs="Times New Roman"/>
                <w:b/>
                <w:sz w:val="24"/>
                <w:szCs w:val="24"/>
              </w:rPr>
              <w:t>, Bangalore</w:t>
            </w:r>
          </w:p>
          <w:p w:rsidR="00EF5C5B" w:rsidRPr="00F716A5" w:rsidRDefault="00851B1E" w:rsidP="001A5EA0">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 xml:space="preserve">Designation: Sr. </w:t>
            </w:r>
            <w:proofErr w:type="spellStart"/>
            <w:r>
              <w:rPr>
                <w:rFonts w:ascii="Times New Roman" w:eastAsia="Calibri" w:hAnsi="Times New Roman" w:cs="Times New Roman"/>
                <w:b/>
                <w:sz w:val="24"/>
                <w:szCs w:val="24"/>
              </w:rPr>
              <w:t>Devops</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Enineer</w:t>
            </w:r>
            <w:proofErr w:type="spellEnd"/>
          </w:p>
          <w:p w:rsidR="00C70601" w:rsidRPr="001278BD" w:rsidRDefault="00851B1E" w:rsidP="001A5EA0">
            <w:pPr>
              <w:tabs>
                <w:tab w:val="left" w:pos="1440"/>
              </w:tabs>
              <w:suppressAutoHyphens/>
              <w:spacing w:line="240" w:lineRule="atLeast"/>
              <w:rPr>
                <w:rFonts w:ascii="Times New Roman" w:hAnsi="Times New Roman" w:cs="Times New Roman"/>
                <w:sz w:val="24"/>
                <w:szCs w:val="24"/>
              </w:rPr>
            </w:pPr>
            <w:r>
              <w:rPr>
                <w:rFonts w:ascii="Times New Roman" w:eastAsia="Calibri" w:hAnsi="Times New Roman" w:cs="Times New Roman"/>
                <w:b/>
                <w:sz w:val="24"/>
                <w:szCs w:val="24"/>
              </w:rPr>
              <w:t xml:space="preserve">Duration: </w:t>
            </w:r>
            <w:r w:rsidR="00CF6E57" w:rsidRPr="00CF6E57">
              <w:rPr>
                <w:rFonts w:ascii="Times New Roman" w:eastAsia="Calibri" w:hAnsi="Times New Roman" w:cs="Times New Roman"/>
                <w:sz w:val="24"/>
                <w:szCs w:val="24"/>
              </w:rPr>
              <w:t xml:space="preserve">Feb 2019 </w:t>
            </w:r>
            <w:r w:rsidRPr="00CF6E57">
              <w:rPr>
                <w:rFonts w:ascii="Times New Roman" w:eastAsia="Calibri" w:hAnsi="Times New Roman" w:cs="Times New Roman"/>
                <w:sz w:val="24"/>
                <w:szCs w:val="24"/>
              </w:rPr>
              <w:t>-till date</w:t>
            </w:r>
          </w:p>
          <w:p w:rsidR="00C70601" w:rsidRPr="001278BD" w:rsidRDefault="00851B1E" w:rsidP="001A5EA0">
            <w:pPr>
              <w:tabs>
                <w:tab w:val="left" w:pos="720"/>
              </w:tabs>
              <w:suppressAutoHyphens/>
              <w:spacing w:line="240" w:lineRule="atLeast"/>
              <w:rPr>
                <w:rFonts w:ascii="Times New Roman" w:eastAsia="Calibri" w:hAnsi="Times New Roman" w:cs="Times New Roman"/>
                <w:sz w:val="24"/>
                <w:szCs w:val="24"/>
              </w:rPr>
            </w:pPr>
            <w:r w:rsidRPr="001278BD">
              <w:rPr>
                <w:rFonts w:ascii="Times New Roman" w:eastAsia="Calibri" w:hAnsi="Times New Roman" w:cs="Times New Roman"/>
                <w:b/>
                <w:sz w:val="24"/>
                <w:szCs w:val="24"/>
              </w:rPr>
              <w:t>Team Size:</w:t>
            </w:r>
            <w:r w:rsidR="00CF6E57" w:rsidRPr="00CF6E57">
              <w:rPr>
                <w:rFonts w:ascii="Times New Roman" w:eastAsia="Calibri" w:hAnsi="Times New Roman" w:cs="Times New Roman"/>
                <w:sz w:val="24"/>
                <w:szCs w:val="24"/>
              </w:rPr>
              <w:t>6</w:t>
            </w:r>
          </w:p>
        </w:tc>
      </w:tr>
      <w:tr w:rsidR="00CE189D" w:rsidTr="00C70601">
        <w:tc>
          <w:tcPr>
            <w:tcW w:w="9350" w:type="dxa"/>
          </w:tcPr>
          <w:p w:rsidR="00CF6E57" w:rsidRDefault="00851B1E" w:rsidP="001A5EA0">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Project Details</w:t>
            </w:r>
            <w:r w:rsidR="00F53791">
              <w:rPr>
                <w:rFonts w:ascii="Times New Roman" w:eastAsia="Calibri" w:hAnsi="Times New Roman" w:cs="Times New Roman"/>
                <w:b/>
                <w:sz w:val="24"/>
                <w:szCs w:val="24"/>
              </w:rPr>
              <w:t xml:space="preserve">: </w:t>
            </w:r>
            <w:r w:rsidR="004B1172">
              <w:rPr>
                <w:rFonts w:ascii="Times New Roman" w:eastAsia="Calibri" w:hAnsi="Times New Roman" w:cs="Times New Roman"/>
                <w:b/>
                <w:sz w:val="24"/>
                <w:szCs w:val="24"/>
              </w:rPr>
              <w:t xml:space="preserve">PG Cockpit </w:t>
            </w:r>
            <w:r w:rsidR="00F53791">
              <w:rPr>
                <w:rFonts w:ascii="Times New Roman" w:eastAsia="Calibri" w:hAnsi="Times New Roman" w:cs="Times New Roman"/>
                <w:b/>
                <w:sz w:val="24"/>
                <w:szCs w:val="24"/>
              </w:rPr>
              <w:t>solution</w:t>
            </w:r>
            <w:r w:rsidR="005C0515">
              <w:rPr>
                <w:rFonts w:ascii="Times New Roman" w:eastAsia="Calibri" w:hAnsi="Times New Roman" w:cs="Times New Roman"/>
                <w:b/>
                <w:sz w:val="24"/>
                <w:szCs w:val="24"/>
              </w:rPr>
              <w:t>s</w:t>
            </w:r>
          </w:p>
          <w:p w:rsidR="00CF6E57" w:rsidRDefault="00851B1E" w:rsidP="003C3D08">
            <w:pPr>
              <w:tabs>
                <w:tab w:val="left" w:pos="1440"/>
              </w:tabs>
              <w:suppressAutoHyphens/>
              <w:spacing w:line="240" w:lineRule="atLeast"/>
              <w:rPr>
                <w:rFonts w:ascii="Times New Roman" w:eastAsia="Calibri" w:hAnsi="Times New Roman" w:cs="Times New Roman"/>
                <w:sz w:val="24"/>
                <w:szCs w:val="24"/>
              </w:rPr>
            </w:pPr>
            <w:r>
              <w:rPr>
                <w:rFonts w:ascii="Times New Roman" w:eastAsia="Calibri" w:hAnsi="Times New Roman" w:cs="Times New Roman"/>
                <w:b/>
                <w:sz w:val="24"/>
                <w:szCs w:val="24"/>
              </w:rPr>
              <w:t xml:space="preserve">Project Description: </w:t>
            </w:r>
            <w:r w:rsidRPr="005C0515">
              <w:rPr>
                <w:rFonts w:ascii="Times New Roman" w:eastAsia="Calibri" w:hAnsi="Times New Roman" w:cs="Times New Roman"/>
                <w:sz w:val="24"/>
                <w:szCs w:val="24"/>
              </w:rPr>
              <w:t>Develop</w:t>
            </w:r>
            <w:r w:rsidR="002C3FC7">
              <w:rPr>
                <w:rFonts w:ascii="Times New Roman" w:eastAsia="Calibri" w:hAnsi="Times New Roman" w:cs="Times New Roman"/>
                <w:sz w:val="24"/>
                <w:szCs w:val="24"/>
              </w:rPr>
              <w:t xml:space="preserve">ment </w:t>
            </w:r>
            <w:r w:rsidR="00B577A6">
              <w:rPr>
                <w:rFonts w:ascii="Times New Roman" w:eastAsia="Calibri" w:hAnsi="Times New Roman" w:cs="Times New Roman"/>
                <w:sz w:val="24"/>
                <w:szCs w:val="24"/>
              </w:rPr>
              <w:t>and</w:t>
            </w:r>
            <w:r w:rsidR="002C3FC7">
              <w:rPr>
                <w:rFonts w:ascii="Times New Roman" w:eastAsia="Calibri" w:hAnsi="Times New Roman" w:cs="Times New Roman"/>
                <w:sz w:val="24"/>
                <w:szCs w:val="24"/>
              </w:rPr>
              <w:t xml:space="preserve"> support of</w:t>
            </w:r>
            <w:r w:rsidRPr="005C0515">
              <w:rPr>
                <w:rFonts w:ascii="Times New Roman" w:eastAsia="Calibri" w:hAnsi="Times New Roman" w:cs="Times New Roman"/>
                <w:sz w:val="24"/>
                <w:szCs w:val="24"/>
              </w:rPr>
              <w:t xml:space="preserve"> </w:t>
            </w:r>
            <w:proofErr w:type="spellStart"/>
            <w:r w:rsidRPr="005C0515">
              <w:rPr>
                <w:rFonts w:ascii="Times New Roman" w:eastAsia="Calibri" w:hAnsi="Times New Roman" w:cs="Times New Roman"/>
                <w:sz w:val="24"/>
                <w:szCs w:val="24"/>
              </w:rPr>
              <w:t>an</w:t>
            </w:r>
            <w:r>
              <w:rPr>
                <w:rFonts w:ascii="Times New Roman" w:eastAsia="Calibri" w:hAnsi="Times New Roman" w:cs="Times New Roman"/>
                <w:sz w:val="24"/>
                <w:szCs w:val="24"/>
              </w:rPr>
              <w:t>user</w:t>
            </w:r>
            <w:proofErr w:type="spellEnd"/>
            <w:r>
              <w:rPr>
                <w:rFonts w:ascii="Times New Roman" w:eastAsia="Calibri" w:hAnsi="Times New Roman" w:cs="Times New Roman"/>
                <w:sz w:val="24"/>
                <w:szCs w:val="24"/>
              </w:rPr>
              <w:t xml:space="preserve"> friendly IVI and</w:t>
            </w:r>
            <w:r w:rsidR="002C3FC7">
              <w:rPr>
                <w:rFonts w:ascii="Times New Roman" w:eastAsia="Calibri" w:hAnsi="Times New Roman" w:cs="Times New Roman"/>
                <w:sz w:val="24"/>
                <w:szCs w:val="24"/>
              </w:rPr>
              <w:t xml:space="preserve"> </w:t>
            </w:r>
            <w:proofErr w:type="spellStart"/>
            <w:r w:rsidR="002C3FC7">
              <w:rPr>
                <w:rFonts w:ascii="Times New Roman" w:eastAsia="Calibri" w:hAnsi="Times New Roman" w:cs="Times New Roman"/>
                <w:sz w:val="24"/>
                <w:szCs w:val="24"/>
              </w:rPr>
              <w:t>CLUSTER</w:t>
            </w:r>
            <w:r w:rsidR="00B577A6">
              <w:rPr>
                <w:rFonts w:ascii="Times New Roman" w:eastAsia="Calibri" w:hAnsi="Times New Roman" w:cs="Times New Roman"/>
                <w:sz w:val="24"/>
                <w:szCs w:val="24"/>
              </w:rPr>
              <w:t>solution</w:t>
            </w:r>
            <w:r w:rsidR="00B21B80">
              <w:rPr>
                <w:rFonts w:ascii="Times New Roman" w:eastAsia="Calibri" w:hAnsi="Times New Roman" w:cs="Times New Roman"/>
                <w:sz w:val="24"/>
                <w:szCs w:val="24"/>
              </w:rPr>
              <w:t>ssoftware</w:t>
            </w:r>
            <w:proofErr w:type="spellEnd"/>
            <w:r w:rsidR="00B21B80">
              <w:rPr>
                <w:rFonts w:ascii="Times New Roman" w:eastAsia="Calibri" w:hAnsi="Times New Roman" w:cs="Times New Roman"/>
                <w:sz w:val="24"/>
                <w:szCs w:val="24"/>
              </w:rPr>
              <w:t xml:space="preserve"> </w:t>
            </w:r>
            <w:r w:rsidR="00B577A6">
              <w:rPr>
                <w:rFonts w:ascii="Times New Roman" w:eastAsia="Calibri" w:hAnsi="Times New Roman" w:cs="Times New Roman"/>
                <w:sz w:val="24"/>
                <w:szCs w:val="24"/>
              </w:rPr>
              <w:t>for</w:t>
            </w:r>
            <w:r>
              <w:rPr>
                <w:rFonts w:ascii="Times New Roman" w:eastAsia="Calibri" w:hAnsi="Times New Roman" w:cs="Times New Roman"/>
                <w:sz w:val="24"/>
                <w:szCs w:val="24"/>
              </w:rPr>
              <w:t xml:space="preserve"> various automakers as p</w:t>
            </w:r>
            <w:r w:rsidR="000C6286">
              <w:rPr>
                <w:rFonts w:ascii="Times New Roman" w:eastAsia="Calibri" w:hAnsi="Times New Roman" w:cs="Times New Roman"/>
                <w:sz w:val="24"/>
                <w:szCs w:val="24"/>
              </w:rPr>
              <w:t>er</w:t>
            </w:r>
            <w:r>
              <w:rPr>
                <w:rFonts w:ascii="Times New Roman" w:eastAsia="Calibri" w:hAnsi="Times New Roman" w:cs="Times New Roman"/>
                <w:sz w:val="24"/>
                <w:szCs w:val="24"/>
              </w:rPr>
              <w:t xml:space="preserve"> their requirements</w:t>
            </w:r>
            <w:r w:rsidR="003C3D08">
              <w:rPr>
                <w:rFonts w:ascii="Times New Roman" w:eastAsia="Calibri" w:hAnsi="Times New Roman" w:cs="Times New Roman"/>
                <w:sz w:val="24"/>
                <w:szCs w:val="24"/>
              </w:rPr>
              <w:t>.</w:t>
            </w:r>
          </w:p>
          <w:p w:rsidR="007D2EFA" w:rsidRPr="007D2EFA" w:rsidRDefault="00851B1E" w:rsidP="003C3D08">
            <w:pPr>
              <w:tabs>
                <w:tab w:val="left" w:pos="1440"/>
              </w:tabs>
              <w:suppressAutoHyphens/>
              <w:spacing w:line="240" w:lineRule="atLeast"/>
              <w:rPr>
                <w:rFonts w:ascii="Times New Roman" w:eastAsia="Calibri" w:hAnsi="Times New Roman" w:cs="Times New Roman"/>
                <w:b/>
                <w:sz w:val="24"/>
                <w:szCs w:val="24"/>
              </w:rPr>
            </w:pPr>
            <w:proofErr w:type="spellStart"/>
            <w:r w:rsidRPr="007D2EFA">
              <w:rPr>
                <w:rFonts w:ascii="Times New Roman" w:hAnsi="Times New Roman" w:cs="Times New Roman"/>
                <w:b/>
                <w:sz w:val="24"/>
                <w:szCs w:val="24"/>
              </w:rPr>
              <w:t>Environments:</w:t>
            </w:r>
            <w:r w:rsidR="00B01F14">
              <w:rPr>
                <w:rFonts w:ascii="Times New Roman" w:hAnsi="Times New Roman" w:cs="Times New Roman"/>
                <w:b/>
                <w:sz w:val="24"/>
                <w:szCs w:val="24"/>
              </w:rPr>
              <w:t>AWS</w:t>
            </w:r>
            <w:proofErr w:type="spellEnd"/>
            <w:r w:rsidR="00B01F14">
              <w:rPr>
                <w:rFonts w:ascii="Times New Roman" w:hAnsi="Times New Roman" w:cs="Times New Roman"/>
                <w:b/>
                <w:sz w:val="24"/>
                <w:szCs w:val="24"/>
              </w:rPr>
              <w:t xml:space="preserve">, EC2, S3, IAM, EBS, Auto scaling, </w:t>
            </w:r>
            <w:r>
              <w:rPr>
                <w:rFonts w:ascii="Times New Roman" w:hAnsi="Times New Roman" w:cs="Times New Roman"/>
                <w:b/>
                <w:sz w:val="24"/>
                <w:szCs w:val="24"/>
              </w:rPr>
              <w:t xml:space="preserve">QNX, ANDROID, LINUX, ALM, Jenkins, </w:t>
            </w:r>
            <w:proofErr w:type="spellStart"/>
            <w:r w:rsidR="00B01F14">
              <w:rPr>
                <w:rFonts w:ascii="Times New Roman" w:hAnsi="Times New Roman" w:cs="Times New Roman"/>
                <w:b/>
                <w:sz w:val="24"/>
                <w:szCs w:val="24"/>
              </w:rPr>
              <w:t>Jira</w:t>
            </w:r>
            <w:proofErr w:type="spellEnd"/>
            <w:r w:rsidR="00B01F14">
              <w:rPr>
                <w:rFonts w:ascii="Times New Roman" w:hAnsi="Times New Roman" w:cs="Times New Roman"/>
                <w:b/>
                <w:sz w:val="24"/>
                <w:szCs w:val="24"/>
              </w:rPr>
              <w:t xml:space="preserve">, Confluence, </w:t>
            </w:r>
            <w:r>
              <w:rPr>
                <w:rFonts w:ascii="Times New Roman" w:hAnsi="Times New Roman" w:cs="Times New Roman"/>
                <w:b/>
                <w:sz w:val="24"/>
                <w:szCs w:val="24"/>
              </w:rPr>
              <w:t>Shell</w:t>
            </w:r>
            <w:r w:rsidR="00B01F14">
              <w:rPr>
                <w:rFonts w:ascii="Times New Roman" w:hAnsi="Times New Roman" w:cs="Times New Roman"/>
                <w:b/>
                <w:sz w:val="24"/>
                <w:szCs w:val="24"/>
              </w:rPr>
              <w:t xml:space="preserve"> scripting</w:t>
            </w:r>
            <w:r>
              <w:rPr>
                <w:rFonts w:ascii="Times New Roman" w:hAnsi="Times New Roman" w:cs="Times New Roman"/>
                <w:b/>
                <w:sz w:val="24"/>
                <w:szCs w:val="24"/>
              </w:rPr>
              <w:t xml:space="preserve">, GIT, </w:t>
            </w:r>
            <w:proofErr w:type="spellStart"/>
            <w:r>
              <w:rPr>
                <w:rFonts w:ascii="Times New Roman" w:hAnsi="Times New Roman" w:cs="Times New Roman"/>
                <w:b/>
                <w:sz w:val="24"/>
                <w:szCs w:val="24"/>
              </w:rPr>
              <w:t>Gerrit</w:t>
            </w:r>
            <w:proofErr w:type="spellEnd"/>
            <w:r>
              <w:rPr>
                <w:rFonts w:ascii="Times New Roman" w:hAnsi="Times New Roman" w:cs="Times New Roman"/>
                <w:b/>
                <w:sz w:val="24"/>
                <w:szCs w:val="24"/>
              </w:rPr>
              <w:t>, Stash, LDRA</w:t>
            </w:r>
            <w:r w:rsidR="009D4EDF">
              <w:rPr>
                <w:rFonts w:ascii="Times New Roman" w:hAnsi="Times New Roman" w:cs="Times New Roman"/>
                <w:b/>
                <w:sz w:val="24"/>
                <w:szCs w:val="24"/>
              </w:rPr>
              <w:t xml:space="preserve">, </w:t>
            </w:r>
            <w:proofErr w:type="spellStart"/>
            <w:r w:rsidR="009D4EDF">
              <w:rPr>
                <w:rFonts w:ascii="Times New Roman" w:hAnsi="Times New Roman" w:cs="Times New Roman"/>
                <w:b/>
                <w:sz w:val="24"/>
                <w:szCs w:val="24"/>
              </w:rPr>
              <w:t>Docker</w:t>
            </w:r>
            <w:r w:rsidR="00007BDD">
              <w:rPr>
                <w:rFonts w:ascii="Times New Roman" w:hAnsi="Times New Roman" w:cs="Times New Roman"/>
                <w:b/>
                <w:sz w:val="24"/>
                <w:szCs w:val="24"/>
              </w:rPr>
              <w:t>,CANoe</w:t>
            </w:r>
            <w:proofErr w:type="spellEnd"/>
            <w:r w:rsidR="00007BDD">
              <w:rPr>
                <w:rFonts w:ascii="Times New Roman" w:hAnsi="Times New Roman" w:cs="Times New Roman"/>
                <w:b/>
                <w:sz w:val="24"/>
                <w:szCs w:val="24"/>
              </w:rPr>
              <w:t>, etc</w:t>
            </w:r>
          </w:p>
          <w:p w:rsidR="007D2EFA" w:rsidRPr="00484EA8" w:rsidRDefault="007D2EFA" w:rsidP="003C3D08">
            <w:pPr>
              <w:tabs>
                <w:tab w:val="left" w:pos="1440"/>
              </w:tabs>
              <w:suppressAutoHyphens/>
              <w:spacing w:line="240" w:lineRule="atLeast"/>
              <w:rPr>
                <w:rFonts w:ascii="Times New Roman" w:eastAsia="Calibri" w:hAnsi="Times New Roman" w:cs="Times New Roman"/>
                <w:sz w:val="24"/>
                <w:szCs w:val="24"/>
              </w:rPr>
            </w:pPr>
          </w:p>
          <w:p w:rsidR="0007295C" w:rsidRDefault="00851B1E" w:rsidP="003C3D08">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Responsibilities:</w:t>
            </w:r>
          </w:p>
          <w:p w:rsidR="0007295C" w:rsidRPr="0007295C" w:rsidRDefault="00851B1E" w:rsidP="002C3FC7">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Implemented one click CI/CD pipeline with Jenkins, </w:t>
            </w:r>
            <w:proofErr w:type="spellStart"/>
            <w:r>
              <w:rPr>
                <w:rFonts w:ascii="Times New Roman" w:eastAsia="Calibri" w:hAnsi="Times New Roman" w:cs="Times New Roman"/>
                <w:b/>
                <w:sz w:val="24"/>
                <w:szCs w:val="24"/>
              </w:rPr>
              <w:t>Gerrit</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artifactory</w:t>
            </w:r>
            <w:proofErr w:type="spellEnd"/>
          </w:p>
          <w:p w:rsidR="002C3FC7" w:rsidRDefault="00851B1E" w:rsidP="002C3FC7">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Complete responsibility of </w:t>
            </w:r>
            <w:r w:rsidRPr="002C3FC7">
              <w:rPr>
                <w:rFonts w:ascii="Times New Roman" w:eastAsia="Calibri" w:hAnsi="Times New Roman" w:cs="Times New Roman"/>
                <w:b/>
                <w:bCs/>
                <w:sz w:val="24"/>
                <w:szCs w:val="24"/>
              </w:rPr>
              <w:t xml:space="preserve">Cloud </w:t>
            </w:r>
            <w:proofErr w:type="spellStart"/>
            <w:r w:rsidRPr="002C3FC7">
              <w:rPr>
                <w:rFonts w:ascii="Times New Roman" w:eastAsia="Calibri" w:hAnsi="Times New Roman" w:cs="Times New Roman"/>
                <w:b/>
                <w:bCs/>
                <w:sz w:val="24"/>
                <w:szCs w:val="24"/>
              </w:rPr>
              <w:t>automation.</w:t>
            </w:r>
            <w:r w:rsidRPr="001278BD">
              <w:rPr>
                <w:rFonts w:ascii="Times New Roman" w:eastAsia="Calibri" w:hAnsi="Times New Roman" w:cs="Times New Roman"/>
                <w:sz w:val="24"/>
                <w:szCs w:val="24"/>
              </w:rPr>
              <w:t>Worked</w:t>
            </w:r>
            <w:proofErr w:type="spellEnd"/>
            <w:r w:rsidRPr="001278BD">
              <w:rPr>
                <w:rFonts w:ascii="Times New Roman" w:eastAsia="Calibri" w:hAnsi="Times New Roman" w:cs="Times New Roman"/>
                <w:sz w:val="24"/>
                <w:szCs w:val="24"/>
              </w:rPr>
              <w:t xml:space="preserve"> on </w:t>
            </w:r>
            <w:r w:rsidRPr="001278BD">
              <w:rPr>
                <w:rFonts w:ascii="Times New Roman" w:eastAsia="Calibri" w:hAnsi="Times New Roman" w:cs="Times New Roman"/>
                <w:b/>
                <w:sz w:val="24"/>
                <w:szCs w:val="24"/>
              </w:rPr>
              <w:t xml:space="preserve">CI (Continuous Integration) and CD (Continuous </w:t>
            </w:r>
            <w:r w:rsidRPr="001278BD">
              <w:rPr>
                <w:rFonts w:ascii="Times New Roman" w:eastAsia="Calibri" w:hAnsi="Times New Roman" w:cs="Times New Roman"/>
                <w:b/>
                <w:sz w:val="24"/>
                <w:szCs w:val="24"/>
              </w:rPr>
              <w:t>deployment) using Jenkins</w:t>
            </w:r>
            <w:r>
              <w:rPr>
                <w:rFonts w:ascii="Times New Roman" w:eastAsia="Calibri" w:hAnsi="Times New Roman" w:cs="Times New Roman"/>
                <w:b/>
                <w:sz w:val="24"/>
                <w:szCs w:val="24"/>
              </w:rPr>
              <w:t xml:space="preserve"> and </w:t>
            </w:r>
            <w:proofErr w:type="spellStart"/>
            <w:r>
              <w:rPr>
                <w:rFonts w:ascii="Times New Roman" w:eastAsia="Calibri" w:hAnsi="Times New Roman" w:cs="Times New Roman"/>
                <w:b/>
                <w:sz w:val="24"/>
                <w:szCs w:val="24"/>
              </w:rPr>
              <w:t>Docker</w:t>
            </w:r>
            <w:proofErr w:type="spellEnd"/>
            <w:r>
              <w:rPr>
                <w:rFonts w:ascii="Times New Roman" w:eastAsia="Calibri" w:hAnsi="Times New Roman" w:cs="Times New Roman"/>
                <w:b/>
                <w:sz w:val="24"/>
                <w:szCs w:val="24"/>
              </w:rPr>
              <w:t>.</w:t>
            </w:r>
          </w:p>
          <w:p w:rsidR="00B21B80" w:rsidRPr="002C3FC7" w:rsidRDefault="00851B1E" w:rsidP="002C3FC7">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b/>
                <w:sz w:val="24"/>
                <w:szCs w:val="24"/>
              </w:rPr>
              <w:t>Making and maintaining release notes and releasing the build to internal teams as well as production environments on sprint basis.</w:t>
            </w:r>
          </w:p>
          <w:p w:rsidR="004B1172" w:rsidRPr="004B1172" w:rsidRDefault="00851B1E" w:rsidP="0010142C">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Major </w:t>
            </w:r>
            <w:proofErr w:type="spellStart"/>
            <w:proofErr w:type="gramStart"/>
            <w:r>
              <w:rPr>
                <w:rFonts w:ascii="Times New Roman" w:eastAsia="Calibri" w:hAnsi="Times New Roman" w:cs="Times New Roman"/>
                <w:b/>
                <w:sz w:val="24"/>
                <w:szCs w:val="24"/>
              </w:rPr>
              <w:t>responsibilities</w:t>
            </w:r>
            <w:r w:rsidR="002C3FC7">
              <w:rPr>
                <w:rFonts w:ascii="Times New Roman" w:eastAsia="Calibri" w:hAnsi="Times New Roman" w:cs="Times New Roman"/>
                <w:b/>
                <w:sz w:val="24"/>
                <w:szCs w:val="24"/>
              </w:rPr>
              <w:t>include</w:t>
            </w:r>
            <w:r w:rsidR="00D66635">
              <w:rPr>
                <w:rFonts w:ascii="Times New Roman" w:eastAsia="Calibri" w:hAnsi="Times New Roman" w:cs="Times New Roman"/>
                <w:b/>
                <w:sz w:val="24"/>
                <w:szCs w:val="24"/>
              </w:rPr>
              <w:t>automating</w:t>
            </w:r>
            <w:proofErr w:type="spellEnd"/>
            <w:proofErr w:type="gramEnd"/>
            <w:r w:rsidR="00D66635">
              <w:rPr>
                <w:rFonts w:ascii="Times New Roman" w:eastAsia="Calibri" w:hAnsi="Times New Roman" w:cs="Times New Roman"/>
                <w:b/>
                <w:sz w:val="24"/>
                <w:szCs w:val="24"/>
              </w:rPr>
              <w:t xml:space="preserve"> and maintaining </w:t>
            </w:r>
            <w:r>
              <w:rPr>
                <w:rFonts w:ascii="Times New Roman" w:eastAsia="Calibri" w:hAnsi="Times New Roman" w:cs="Times New Roman"/>
                <w:b/>
                <w:sz w:val="24"/>
                <w:szCs w:val="24"/>
              </w:rPr>
              <w:t>from Merging PRs</w:t>
            </w:r>
            <w:r w:rsidR="005530C1">
              <w:rPr>
                <w:rFonts w:ascii="Times New Roman" w:eastAsia="Calibri" w:hAnsi="Times New Roman" w:cs="Times New Roman"/>
                <w:b/>
                <w:sz w:val="24"/>
                <w:szCs w:val="24"/>
              </w:rPr>
              <w:t xml:space="preserve"> till Build and</w:t>
            </w:r>
            <w:r>
              <w:rPr>
                <w:rFonts w:ascii="Times New Roman" w:eastAsia="Calibri" w:hAnsi="Times New Roman" w:cs="Times New Roman"/>
                <w:b/>
                <w:sz w:val="24"/>
                <w:szCs w:val="24"/>
              </w:rPr>
              <w:t xml:space="preserve"> releasing activities. </w:t>
            </w:r>
            <w:r>
              <w:rPr>
                <w:rFonts w:ascii="Times New Roman" w:eastAsia="Calibri" w:hAnsi="Times New Roman" w:cs="Times New Roman"/>
                <w:sz w:val="24"/>
                <w:szCs w:val="24"/>
              </w:rPr>
              <w:t>Which includes Pre-</w:t>
            </w:r>
            <w:proofErr w:type="spell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 xml:space="preserve"> test activities, </w:t>
            </w:r>
            <w:r w:rsidR="00B21B80">
              <w:rPr>
                <w:rFonts w:ascii="Times New Roman" w:eastAsia="Calibri" w:hAnsi="Times New Roman" w:cs="Times New Roman"/>
                <w:sz w:val="24"/>
                <w:szCs w:val="24"/>
              </w:rPr>
              <w:t>BVT</w:t>
            </w:r>
            <w:r>
              <w:rPr>
                <w:rFonts w:ascii="Times New Roman" w:eastAsia="Calibri" w:hAnsi="Times New Roman" w:cs="Times New Roman"/>
                <w:sz w:val="24"/>
                <w:szCs w:val="24"/>
              </w:rPr>
              <w:t>, etc</w:t>
            </w:r>
          </w:p>
          <w:p w:rsidR="002C3FC7" w:rsidRPr="002C3FC7" w:rsidRDefault="00851B1E" w:rsidP="0010142C">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Infrastructure support for developers</w:t>
            </w:r>
            <w:r w:rsidR="007E14E1">
              <w:rPr>
                <w:rFonts w:ascii="Times New Roman" w:eastAsia="Calibri" w:hAnsi="Times New Roman" w:cs="Times New Roman"/>
                <w:b/>
                <w:sz w:val="24"/>
                <w:szCs w:val="24"/>
              </w:rPr>
              <w:t xml:space="preserve"> and Test engineers.</w:t>
            </w:r>
          </w:p>
          <w:p w:rsidR="00D951AB" w:rsidRPr="000C6286" w:rsidRDefault="00851B1E" w:rsidP="0010142C">
            <w:pPr>
              <w:pStyle w:val="ListParagraph"/>
              <w:numPr>
                <w:ilvl w:val="0"/>
                <w:numId w:val="9"/>
              </w:numPr>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Implemented </w:t>
            </w:r>
            <w:proofErr w:type="spellStart"/>
            <w:r>
              <w:rPr>
                <w:rFonts w:ascii="Times New Roman" w:eastAsia="Calibri" w:hAnsi="Times New Roman" w:cs="Times New Roman"/>
                <w:b/>
                <w:sz w:val="24"/>
                <w:szCs w:val="24"/>
              </w:rPr>
              <w:t>Docker</w:t>
            </w:r>
            <w:proofErr w:type="spellEnd"/>
            <w:r>
              <w:rPr>
                <w:rFonts w:ascii="Times New Roman" w:eastAsia="Calibri" w:hAnsi="Times New Roman" w:cs="Times New Roman"/>
                <w:b/>
                <w:sz w:val="24"/>
                <w:szCs w:val="24"/>
              </w:rPr>
              <w:t xml:space="preserve"> </w:t>
            </w:r>
            <w:r w:rsidR="002C3FC7">
              <w:rPr>
                <w:rFonts w:ascii="Times New Roman" w:eastAsia="Calibri" w:hAnsi="Times New Roman" w:cs="Times New Roman"/>
                <w:b/>
                <w:sz w:val="24"/>
                <w:szCs w:val="24"/>
              </w:rPr>
              <w:t xml:space="preserve">and </w:t>
            </w:r>
            <w:proofErr w:type="spellStart"/>
            <w:r w:rsidR="002C3FC7">
              <w:rPr>
                <w:rFonts w:ascii="Times New Roman" w:eastAsia="Calibri" w:hAnsi="Times New Roman" w:cs="Times New Roman"/>
                <w:b/>
                <w:sz w:val="24"/>
                <w:szCs w:val="24"/>
              </w:rPr>
              <w:t>Kubernetes</w:t>
            </w:r>
            <w:proofErr w:type="spellEnd"/>
            <w:r w:rsidR="002C3FC7">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in CI-CD process.</w:t>
            </w:r>
          </w:p>
          <w:p w:rsidR="00891624" w:rsidRPr="00B01F14" w:rsidRDefault="00851B1E" w:rsidP="00B01F14">
            <w:pPr>
              <w:pStyle w:val="ListParagraph"/>
              <w:numPr>
                <w:ilvl w:val="0"/>
                <w:numId w:val="9"/>
              </w:numPr>
              <w:tabs>
                <w:tab w:val="left" w:pos="1440"/>
              </w:tabs>
              <w:suppressAutoHyphens/>
              <w:spacing w:line="240" w:lineRule="atLeast"/>
              <w:rPr>
                <w:rFonts w:ascii="Times New Roman" w:eastAsia="Calibri" w:hAnsi="Times New Roman" w:cs="Times New Roman"/>
                <w:b/>
                <w:sz w:val="24"/>
                <w:szCs w:val="24"/>
              </w:rPr>
            </w:pPr>
            <w:r w:rsidRPr="001278BD">
              <w:rPr>
                <w:rFonts w:ascii="Times New Roman" w:eastAsia="Calibri" w:hAnsi="Times New Roman" w:cs="Times New Roman"/>
                <w:sz w:val="24"/>
                <w:szCs w:val="24"/>
              </w:rPr>
              <w:t xml:space="preserve">Generate </w:t>
            </w:r>
            <w:r>
              <w:rPr>
                <w:rFonts w:ascii="Times New Roman" w:eastAsia="Calibri" w:hAnsi="Times New Roman" w:cs="Times New Roman"/>
                <w:sz w:val="24"/>
                <w:szCs w:val="24"/>
              </w:rPr>
              <w:t xml:space="preserve">Code quality check </w:t>
            </w:r>
            <w:r w:rsidRPr="001278BD">
              <w:rPr>
                <w:rFonts w:ascii="Times New Roman" w:eastAsia="Calibri" w:hAnsi="Times New Roman" w:cs="Times New Roman"/>
                <w:sz w:val="24"/>
                <w:szCs w:val="24"/>
              </w:rPr>
              <w:t>report</w:t>
            </w:r>
            <w:r>
              <w:rPr>
                <w:rFonts w:ascii="Times New Roman" w:eastAsia="Calibri" w:hAnsi="Times New Roman" w:cs="Times New Roman"/>
                <w:sz w:val="24"/>
                <w:szCs w:val="24"/>
              </w:rPr>
              <w:t xml:space="preserve"> using </w:t>
            </w:r>
            <w:r w:rsidRPr="00626852">
              <w:rPr>
                <w:rFonts w:ascii="Times New Roman" w:eastAsia="Calibri" w:hAnsi="Times New Roman" w:cs="Times New Roman"/>
                <w:b/>
                <w:sz w:val="24"/>
                <w:szCs w:val="24"/>
              </w:rPr>
              <w:t>LDRA</w:t>
            </w:r>
            <w:r>
              <w:rPr>
                <w:rFonts w:ascii="Times New Roman" w:eastAsia="Calibri" w:hAnsi="Times New Roman" w:cs="Times New Roman"/>
                <w:sz w:val="24"/>
                <w:szCs w:val="24"/>
              </w:rPr>
              <w:t>.</w:t>
            </w:r>
          </w:p>
          <w:p w:rsidR="00B577A6" w:rsidRPr="00B21B80" w:rsidRDefault="00851B1E" w:rsidP="00B01F14">
            <w:pPr>
              <w:pStyle w:val="ListParagraph"/>
              <w:numPr>
                <w:ilvl w:val="0"/>
                <w:numId w:val="9"/>
              </w:numPr>
              <w:jc w:val="both"/>
              <w:rPr>
                <w:rFonts w:ascii="Times New Roman" w:eastAsia="Calibri" w:hAnsi="Times New Roman" w:cs="Times New Roman"/>
                <w:sz w:val="24"/>
                <w:szCs w:val="24"/>
              </w:rPr>
            </w:pPr>
            <w:r w:rsidRPr="002C3FC7">
              <w:rPr>
                <w:rFonts w:ascii="Times New Roman" w:eastAsia="Calibri" w:hAnsi="Times New Roman" w:cs="Times New Roman"/>
                <w:b/>
                <w:sz w:val="24"/>
                <w:szCs w:val="24"/>
              </w:rPr>
              <w:t>Automat</w:t>
            </w:r>
            <w:r w:rsidR="002C3FC7" w:rsidRPr="002C3FC7">
              <w:rPr>
                <w:rFonts w:ascii="Times New Roman" w:eastAsia="Calibri" w:hAnsi="Times New Roman" w:cs="Times New Roman"/>
                <w:b/>
                <w:sz w:val="24"/>
                <w:szCs w:val="24"/>
              </w:rPr>
              <w:t>ion of</w:t>
            </w:r>
            <w:r w:rsidRPr="002C3FC7">
              <w:rPr>
                <w:rFonts w:ascii="Times New Roman" w:eastAsia="Calibri" w:hAnsi="Times New Roman" w:cs="Times New Roman"/>
                <w:b/>
                <w:sz w:val="24"/>
                <w:szCs w:val="24"/>
              </w:rPr>
              <w:t xml:space="preserve"> manual and repetitive tasks using shell scripts</w:t>
            </w:r>
            <w:r w:rsidR="002C3FC7" w:rsidRPr="002C3FC7">
              <w:rPr>
                <w:rFonts w:ascii="Times New Roman" w:eastAsia="Calibri" w:hAnsi="Times New Roman" w:cs="Times New Roman"/>
                <w:b/>
                <w:sz w:val="24"/>
                <w:szCs w:val="24"/>
              </w:rPr>
              <w:t xml:space="preserve">, power </w:t>
            </w:r>
            <w:proofErr w:type="spellStart"/>
            <w:r w:rsidR="002C3FC7" w:rsidRPr="002C3FC7">
              <w:rPr>
                <w:rFonts w:ascii="Times New Roman" w:eastAsia="Calibri" w:hAnsi="Times New Roman" w:cs="Times New Roman"/>
                <w:b/>
                <w:sz w:val="24"/>
                <w:szCs w:val="24"/>
              </w:rPr>
              <w:t>shell,</w:t>
            </w:r>
            <w:r w:rsidR="00B21B80">
              <w:rPr>
                <w:rFonts w:ascii="Times New Roman" w:eastAsia="Calibri" w:hAnsi="Times New Roman" w:cs="Times New Roman"/>
                <w:b/>
                <w:sz w:val="24"/>
                <w:szCs w:val="24"/>
              </w:rPr>
              <w:t>perl</w:t>
            </w:r>
            <w:r w:rsidR="002C3FC7" w:rsidRPr="002C3FC7">
              <w:rPr>
                <w:rFonts w:ascii="Times New Roman" w:eastAsia="Calibri" w:hAnsi="Times New Roman" w:cs="Times New Roman"/>
                <w:b/>
                <w:sz w:val="24"/>
                <w:szCs w:val="24"/>
              </w:rPr>
              <w:t>etc</w:t>
            </w:r>
            <w:proofErr w:type="spellEnd"/>
          </w:p>
        </w:tc>
      </w:tr>
      <w:tr w:rsidR="00CE189D" w:rsidTr="00C70601">
        <w:tblPrEx>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Ex>
        <w:trPr>
          <w:trHeight w:val="450"/>
        </w:trPr>
        <w:tc>
          <w:tcPr>
            <w:tcW w:w="9350" w:type="dxa"/>
            <w:tcBorders>
              <w:bottom w:val="double" w:sz="4" w:space="0" w:color="5B9BD5" w:themeColor="accent1"/>
            </w:tcBorders>
            <w:shd w:val="clear" w:color="auto" w:fill="5B9BD5" w:themeFill="accent1"/>
            <w:vAlign w:val="center"/>
          </w:tcPr>
          <w:p w:rsidR="00DD7046" w:rsidRPr="001278BD" w:rsidRDefault="00DD7046" w:rsidP="00D172A8">
            <w:pPr>
              <w:rPr>
                <w:rFonts w:ascii="Times New Roman" w:hAnsi="Times New Roman" w:cs="Times New Roman"/>
                <w:b/>
                <w:sz w:val="24"/>
                <w:szCs w:val="24"/>
              </w:rPr>
            </w:pPr>
          </w:p>
        </w:tc>
      </w:tr>
      <w:tr w:rsidR="00CE189D" w:rsidTr="001278BD">
        <w:tblPrEx>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Ex>
        <w:tc>
          <w:tcPr>
            <w:tcW w:w="9350" w:type="dxa"/>
            <w:tcBorders>
              <w:top w:val="double" w:sz="4" w:space="0" w:color="5B9BD5" w:themeColor="accent1"/>
            </w:tcBorders>
            <w:vAlign w:val="center"/>
          </w:tcPr>
          <w:p w:rsidR="00DD7046" w:rsidRDefault="00851B1E" w:rsidP="00DD7046">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Company: </w:t>
            </w:r>
            <w:proofErr w:type="spellStart"/>
            <w:r>
              <w:rPr>
                <w:rFonts w:ascii="Times New Roman" w:eastAsia="Calibri" w:hAnsi="Times New Roman" w:cs="Times New Roman"/>
                <w:b/>
                <w:sz w:val="24"/>
                <w:szCs w:val="24"/>
              </w:rPr>
              <w:t>Synchronoss</w:t>
            </w:r>
            <w:proofErr w:type="spellEnd"/>
            <w:r>
              <w:rPr>
                <w:rFonts w:ascii="Times New Roman" w:eastAsia="Calibri" w:hAnsi="Times New Roman" w:cs="Times New Roman"/>
                <w:b/>
                <w:sz w:val="24"/>
                <w:szCs w:val="24"/>
              </w:rPr>
              <w:t>, Bangalore</w:t>
            </w:r>
          </w:p>
          <w:p w:rsidR="00EF5C5B" w:rsidRPr="00F716A5" w:rsidRDefault="00851B1E" w:rsidP="00DD7046">
            <w:pPr>
              <w:tabs>
                <w:tab w:val="left" w:pos="1440"/>
              </w:tabs>
              <w:suppressAutoHyphens/>
              <w:spacing w:line="240" w:lineRule="atLeast"/>
              <w:rPr>
                <w:rFonts w:ascii="Times New Roman" w:eastAsia="Calibri" w:hAnsi="Times New Roman" w:cs="Times New Roman"/>
                <w:b/>
                <w:sz w:val="24"/>
                <w:szCs w:val="24"/>
              </w:rPr>
            </w:pPr>
            <w:r>
              <w:rPr>
                <w:rFonts w:ascii="Times New Roman" w:eastAsia="Calibri" w:hAnsi="Times New Roman" w:cs="Times New Roman"/>
                <w:b/>
                <w:sz w:val="24"/>
                <w:szCs w:val="24"/>
              </w:rPr>
              <w:t>Designation: Build and release Engineer</w:t>
            </w:r>
          </w:p>
          <w:p w:rsidR="00DD7046" w:rsidRPr="001278BD" w:rsidRDefault="00851B1E" w:rsidP="00DD7046">
            <w:pPr>
              <w:tabs>
                <w:tab w:val="left" w:pos="1440"/>
              </w:tabs>
              <w:suppressAutoHyphens/>
              <w:spacing w:line="240" w:lineRule="atLeast"/>
              <w:rPr>
                <w:rFonts w:ascii="Times New Roman" w:hAnsi="Times New Roman" w:cs="Times New Roman"/>
                <w:sz w:val="24"/>
                <w:szCs w:val="24"/>
              </w:rPr>
            </w:pPr>
            <w:r>
              <w:rPr>
                <w:rFonts w:ascii="Times New Roman" w:eastAsia="Calibri" w:hAnsi="Times New Roman" w:cs="Times New Roman"/>
                <w:b/>
                <w:sz w:val="24"/>
                <w:szCs w:val="24"/>
              </w:rPr>
              <w:t xml:space="preserve">Duration: </w:t>
            </w:r>
            <w:r w:rsidR="00C97929" w:rsidRPr="00CF6E57">
              <w:rPr>
                <w:rFonts w:ascii="Times New Roman" w:eastAsia="Calibri" w:hAnsi="Times New Roman" w:cs="Times New Roman"/>
                <w:sz w:val="24"/>
                <w:szCs w:val="24"/>
              </w:rPr>
              <w:t>Sep</w:t>
            </w:r>
            <w:r w:rsidR="005121EE">
              <w:rPr>
                <w:rFonts w:ascii="Times New Roman" w:eastAsia="Calibri" w:hAnsi="Times New Roman" w:cs="Times New Roman"/>
                <w:sz w:val="24"/>
                <w:szCs w:val="24"/>
              </w:rPr>
              <w:t>2014</w:t>
            </w:r>
            <w:r w:rsidRPr="001278BD">
              <w:rPr>
                <w:rFonts w:ascii="Times New Roman" w:eastAsia="Calibri" w:hAnsi="Times New Roman" w:cs="Times New Roman"/>
                <w:sz w:val="24"/>
                <w:szCs w:val="24"/>
              </w:rPr>
              <w:t>-</w:t>
            </w:r>
            <w:r w:rsidR="00CF6E57">
              <w:rPr>
                <w:rFonts w:ascii="Times New Roman" w:eastAsia="Calibri" w:hAnsi="Times New Roman" w:cs="Times New Roman"/>
                <w:sz w:val="24"/>
                <w:szCs w:val="24"/>
              </w:rPr>
              <w:t xml:space="preserve"> Feb 2019</w:t>
            </w:r>
          </w:p>
          <w:p w:rsidR="00DD7046" w:rsidRPr="001278BD" w:rsidRDefault="00851B1E" w:rsidP="00DD7046">
            <w:pPr>
              <w:tabs>
                <w:tab w:val="left" w:pos="720"/>
              </w:tabs>
              <w:suppressAutoHyphens/>
              <w:spacing w:line="240" w:lineRule="atLeast"/>
              <w:rPr>
                <w:rFonts w:ascii="Times New Roman" w:eastAsia="Calibri" w:hAnsi="Times New Roman" w:cs="Times New Roman"/>
                <w:sz w:val="24"/>
                <w:szCs w:val="24"/>
              </w:rPr>
            </w:pPr>
            <w:r w:rsidRPr="001278BD">
              <w:rPr>
                <w:rFonts w:ascii="Times New Roman" w:eastAsia="Calibri" w:hAnsi="Times New Roman" w:cs="Times New Roman"/>
                <w:b/>
                <w:sz w:val="24"/>
                <w:szCs w:val="24"/>
              </w:rPr>
              <w:t xml:space="preserve">Team Size: </w:t>
            </w:r>
            <w:r w:rsidRPr="001278BD">
              <w:rPr>
                <w:rFonts w:ascii="Times New Roman" w:eastAsia="Calibri" w:hAnsi="Times New Roman" w:cs="Times New Roman"/>
                <w:sz w:val="24"/>
                <w:szCs w:val="24"/>
              </w:rPr>
              <w:t>5</w:t>
            </w:r>
          </w:p>
        </w:tc>
      </w:tr>
      <w:tr w:rsidR="00CE189D" w:rsidTr="00DD7046">
        <w:tblPrEx>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Ex>
        <w:tc>
          <w:tcPr>
            <w:tcW w:w="9350" w:type="dxa"/>
            <w:vAlign w:val="center"/>
          </w:tcPr>
          <w:p w:rsidR="005530C1" w:rsidRDefault="005530C1" w:rsidP="00DD7046">
            <w:pPr>
              <w:tabs>
                <w:tab w:val="left" w:pos="720"/>
              </w:tabs>
              <w:suppressAutoHyphens/>
              <w:spacing w:line="240" w:lineRule="atLeast"/>
              <w:jc w:val="both"/>
              <w:rPr>
                <w:rFonts w:ascii="Times New Roman" w:eastAsia="Calibri" w:hAnsi="Times New Roman" w:cs="Times New Roman"/>
                <w:b/>
                <w:sz w:val="24"/>
                <w:szCs w:val="24"/>
              </w:rPr>
            </w:pPr>
          </w:p>
          <w:p w:rsidR="00DD7046" w:rsidRPr="00AC17F3" w:rsidRDefault="00851B1E" w:rsidP="00DD7046">
            <w:pPr>
              <w:tabs>
                <w:tab w:val="left" w:pos="720"/>
              </w:tabs>
              <w:suppressAutoHyphens/>
              <w:spacing w:line="240" w:lineRule="atLeast"/>
              <w:jc w:val="both"/>
              <w:rPr>
                <w:rFonts w:ascii="Times New Roman" w:hAnsi="Times New Roman" w:cs="Times New Roman"/>
                <w:sz w:val="24"/>
                <w:szCs w:val="24"/>
              </w:rPr>
            </w:pPr>
            <w:r w:rsidRPr="00AC17F3">
              <w:rPr>
                <w:rFonts w:ascii="Times New Roman" w:eastAsia="Calibri" w:hAnsi="Times New Roman" w:cs="Times New Roman"/>
                <w:b/>
                <w:sz w:val="24"/>
                <w:szCs w:val="24"/>
              </w:rPr>
              <w:t xml:space="preserve">Project </w:t>
            </w:r>
            <w:proofErr w:type="spellStart"/>
            <w:r w:rsidRPr="00AC17F3">
              <w:rPr>
                <w:rFonts w:ascii="Times New Roman" w:eastAsia="Calibri" w:hAnsi="Times New Roman" w:cs="Times New Roman"/>
                <w:b/>
                <w:sz w:val="24"/>
                <w:szCs w:val="24"/>
              </w:rPr>
              <w:t>Description</w:t>
            </w:r>
            <w:proofErr w:type="gramStart"/>
            <w:r w:rsidRPr="00AC17F3">
              <w:rPr>
                <w:rFonts w:ascii="Times New Roman" w:eastAsia="Calibri" w:hAnsi="Times New Roman" w:cs="Times New Roman"/>
                <w:b/>
                <w:sz w:val="24"/>
                <w:szCs w:val="24"/>
              </w:rPr>
              <w:t>:</w:t>
            </w:r>
            <w:r w:rsidR="00AC17F3" w:rsidRPr="00AC17F3">
              <w:rPr>
                <w:rFonts w:ascii="Times New Roman" w:eastAsia="Palatino Linotype" w:hAnsi="Times New Roman" w:cs="Times New Roman"/>
                <w:sz w:val="24"/>
                <w:szCs w:val="24"/>
              </w:rPr>
              <w:t>provides</w:t>
            </w:r>
            <w:proofErr w:type="spellEnd"/>
            <w:proofErr w:type="gramEnd"/>
            <w:r w:rsidR="00AC17F3" w:rsidRPr="00AC17F3">
              <w:rPr>
                <w:rFonts w:ascii="Times New Roman" w:eastAsia="Palatino Linotype" w:hAnsi="Times New Roman" w:cs="Times New Roman"/>
                <w:sz w:val="24"/>
                <w:szCs w:val="24"/>
              </w:rPr>
              <w:t xml:space="preserve"> software to various applications of banking</w:t>
            </w:r>
            <w:r w:rsidR="005530C1">
              <w:rPr>
                <w:rFonts w:ascii="Times New Roman" w:eastAsia="Palatino Linotype" w:hAnsi="Times New Roman" w:cs="Times New Roman"/>
                <w:sz w:val="24"/>
                <w:szCs w:val="24"/>
              </w:rPr>
              <w:t>.</w:t>
            </w:r>
            <w:r w:rsidR="00AC17F3" w:rsidRPr="00AC17F3">
              <w:rPr>
                <w:rFonts w:ascii="Times New Roman" w:eastAsia="Palatino Linotype" w:hAnsi="Times New Roman" w:cs="Times New Roman"/>
                <w:sz w:val="24"/>
                <w:szCs w:val="24"/>
              </w:rPr>
              <w:t xml:space="preserve"> This Network will let various users of the bank and their employees connect to the main Server. The objective only authorized user to access Network including all servers and network devices.</w:t>
            </w:r>
          </w:p>
          <w:p w:rsidR="00E410BA" w:rsidRDefault="00E410BA" w:rsidP="00DD7046">
            <w:pPr>
              <w:tabs>
                <w:tab w:val="left" w:pos="720"/>
              </w:tabs>
              <w:suppressAutoHyphens/>
              <w:spacing w:line="240" w:lineRule="atLeast"/>
              <w:jc w:val="both"/>
              <w:rPr>
                <w:rFonts w:ascii="Times New Roman" w:hAnsi="Times New Roman" w:cs="Times New Roman"/>
                <w:sz w:val="24"/>
                <w:szCs w:val="24"/>
              </w:rPr>
            </w:pPr>
          </w:p>
          <w:p w:rsidR="00DD7046" w:rsidRPr="001278BD" w:rsidRDefault="00851B1E" w:rsidP="00DD7046">
            <w:pPr>
              <w:tabs>
                <w:tab w:val="left" w:pos="720"/>
              </w:tabs>
              <w:suppressAutoHyphens/>
              <w:spacing w:line="240" w:lineRule="atLeast"/>
              <w:jc w:val="both"/>
              <w:rPr>
                <w:rFonts w:ascii="Times New Roman" w:hAnsi="Times New Roman" w:cs="Times New Roman"/>
                <w:sz w:val="24"/>
                <w:szCs w:val="24"/>
              </w:rPr>
            </w:pPr>
            <w:proofErr w:type="spellStart"/>
            <w:r w:rsidRPr="005530C1">
              <w:rPr>
                <w:rFonts w:ascii="Times New Roman" w:hAnsi="Times New Roman" w:cs="Times New Roman"/>
                <w:b/>
                <w:sz w:val="24"/>
                <w:szCs w:val="24"/>
              </w:rPr>
              <w:t>Environments:</w:t>
            </w:r>
            <w:r w:rsidRPr="001278BD">
              <w:rPr>
                <w:rFonts w:ascii="Times New Roman" w:hAnsi="Times New Roman" w:cs="Times New Roman"/>
                <w:b/>
                <w:bCs/>
                <w:sz w:val="24"/>
                <w:szCs w:val="24"/>
              </w:rPr>
              <w:t>UNIX</w:t>
            </w:r>
            <w:proofErr w:type="spellEnd"/>
            <w:r w:rsidRPr="001278BD">
              <w:rPr>
                <w:rFonts w:ascii="Times New Roman" w:hAnsi="Times New Roman" w:cs="Times New Roman"/>
                <w:b/>
                <w:bCs/>
                <w:sz w:val="24"/>
                <w:szCs w:val="24"/>
              </w:rPr>
              <w:t xml:space="preserve">, LINUX, AWS, </w:t>
            </w:r>
            <w:proofErr w:type="spellStart"/>
            <w:r w:rsidRPr="001278BD">
              <w:rPr>
                <w:rFonts w:ascii="Times New Roman" w:hAnsi="Times New Roman" w:cs="Times New Roman"/>
                <w:b/>
                <w:bCs/>
                <w:sz w:val="24"/>
                <w:szCs w:val="24"/>
              </w:rPr>
              <w:t>Ansible</w:t>
            </w:r>
            <w:proofErr w:type="spellEnd"/>
            <w:r w:rsidRPr="001278BD">
              <w:rPr>
                <w:rFonts w:ascii="Times New Roman" w:hAnsi="Times New Roman" w:cs="Times New Roman"/>
                <w:b/>
                <w:bCs/>
                <w:sz w:val="24"/>
                <w:szCs w:val="24"/>
              </w:rPr>
              <w:t xml:space="preserve">, </w:t>
            </w:r>
            <w:proofErr w:type="spellStart"/>
            <w:r w:rsidR="00094408">
              <w:rPr>
                <w:rFonts w:ascii="Times New Roman" w:hAnsi="Times New Roman" w:cs="Times New Roman"/>
                <w:b/>
                <w:bCs/>
                <w:sz w:val="24"/>
                <w:szCs w:val="24"/>
              </w:rPr>
              <w:t>TeamCity</w:t>
            </w:r>
            <w:proofErr w:type="spellEnd"/>
            <w:r w:rsidR="00094408">
              <w:rPr>
                <w:rFonts w:ascii="Times New Roman" w:hAnsi="Times New Roman" w:cs="Times New Roman"/>
                <w:b/>
                <w:bCs/>
                <w:sz w:val="24"/>
                <w:szCs w:val="24"/>
              </w:rPr>
              <w:t xml:space="preserve">, </w:t>
            </w:r>
            <w:r w:rsidRPr="001278BD">
              <w:rPr>
                <w:rFonts w:ascii="Times New Roman" w:hAnsi="Times New Roman" w:cs="Times New Roman"/>
                <w:b/>
                <w:bCs/>
                <w:sz w:val="24"/>
                <w:szCs w:val="24"/>
              </w:rPr>
              <w:t>Jenkins, Bash, Shell scripts, GIT</w:t>
            </w:r>
            <w:r w:rsidR="00F6438C">
              <w:rPr>
                <w:rFonts w:ascii="Times New Roman" w:hAnsi="Times New Roman" w:cs="Times New Roman"/>
                <w:b/>
                <w:bCs/>
                <w:sz w:val="24"/>
                <w:szCs w:val="24"/>
              </w:rPr>
              <w:t xml:space="preserve">, </w:t>
            </w:r>
            <w:proofErr w:type="spellStart"/>
            <w:r w:rsidR="00F6438C">
              <w:rPr>
                <w:rFonts w:ascii="Times New Roman" w:hAnsi="Times New Roman" w:cs="Times New Roman"/>
                <w:b/>
                <w:bCs/>
                <w:sz w:val="24"/>
                <w:szCs w:val="24"/>
              </w:rPr>
              <w:t>GitHub</w:t>
            </w:r>
            <w:r w:rsidRPr="001278BD">
              <w:rPr>
                <w:rFonts w:ascii="Times New Roman" w:hAnsi="Times New Roman" w:cs="Times New Roman"/>
                <w:b/>
                <w:bCs/>
                <w:sz w:val="24"/>
                <w:szCs w:val="24"/>
              </w:rPr>
              <w:t>,</w:t>
            </w:r>
            <w:r w:rsidR="00245EAE">
              <w:rPr>
                <w:rFonts w:ascii="Times New Roman" w:hAnsi="Times New Roman" w:cs="Times New Roman"/>
                <w:b/>
                <w:bCs/>
                <w:sz w:val="24"/>
                <w:szCs w:val="24"/>
              </w:rPr>
              <w:t>Maven</w:t>
            </w:r>
            <w:proofErr w:type="spellEnd"/>
            <w:r w:rsidR="00245EAE">
              <w:rPr>
                <w:rFonts w:ascii="Times New Roman" w:hAnsi="Times New Roman" w:cs="Times New Roman"/>
                <w:b/>
                <w:bCs/>
                <w:sz w:val="24"/>
                <w:szCs w:val="24"/>
              </w:rPr>
              <w:t xml:space="preserve">, ANT, </w:t>
            </w:r>
            <w:proofErr w:type="spellStart"/>
            <w:r w:rsidRPr="001278BD">
              <w:rPr>
                <w:rFonts w:ascii="Times New Roman" w:hAnsi="Times New Roman" w:cs="Times New Roman"/>
                <w:b/>
                <w:bCs/>
                <w:sz w:val="24"/>
                <w:szCs w:val="24"/>
              </w:rPr>
              <w:t>Makefile</w:t>
            </w:r>
            <w:proofErr w:type="spellEnd"/>
            <w:r w:rsidRPr="001278BD">
              <w:rPr>
                <w:rFonts w:ascii="Times New Roman" w:hAnsi="Times New Roman" w:cs="Times New Roman"/>
                <w:b/>
                <w:bCs/>
                <w:sz w:val="24"/>
                <w:szCs w:val="24"/>
              </w:rPr>
              <w:t xml:space="preserve">, </w:t>
            </w:r>
            <w:proofErr w:type="spellStart"/>
            <w:r w:rsidRPr="001278BD">
              <w:rPr>
                <w:rFonts w:ascii="Times New Roman" w:hAnsi="Times New Roman" w:cs="Times New Roman"/>
                <w:b/>
                <w:bCs/>
                <w:sz w:val="24"/>
                <w:szCs w:val="24"/>
              </w:rPr>
              <w:t>Docker,Nagios,SonarQube</w:t>
            </w:r>
            <w:proofErr w:type="spellEnd"/>
            <w:r w:rsidRPr="001278BD">
              <w:rPr>
                <w:rFonts w:ascii="Times New Roman" w:hAnsi="Times New Roman" w:cs="Times New Roman"/>
                <w:b/>
                <w:bCs/>
                <w:sz w:val="24"/>
                <w:szCs w:val="24"/>
              </w:rPr>
              <w:t xml:space="preserve">, </w:t>
            </w:r>
            <w:proofErr w:type="spellStart"/>
            <w:r w:rsidRPr="001278BD">
              <w:rPr>
                <w:rFonts w:ascii="Times New Roman" w:hAnsi="Times New Roman" w:cs="Times New Roman"/>
                <w:b/>
                <w:bCs/>
                <w:sz w:val="24"/>
                <w:szCs w:val="24"/>
              </w:rPr>
              <w:t>Bugzilla</w:t>
            </w:r>
            <w:proofErr w:type="spellEnd"/>
            <w:r w:rsidRPr="001278BD">
              <w:rPr>
                <w:rFonts w:ascii="Times New Roman" w:hAnsi="Times New Roman" w:cs="Times New Roman"/>
                <w:b/>
                <w:bCs/>
                <w:sz w:val="24"/>
                <w:szCs w:val="24"/>
              </w:rPr>
              <w:t xml:space="preserve">, JIRA, Apache </w:t>
            </w:r>
            <w:proofErr w:type="spellStart"/>
            <w:r w:rsidRPr="001278BD">
              <w:rPr>
                <w:rFonts w:ascii="Times New Roman" w:hAnsi="Times New Roman" w:cs="Times New Roman"/>
                <w:b/>
                <w:bCs/>
                <w:sz w:val="24"/>
                <w:szCs w:val="24"/>
              </w:rPr>
              <w:t>Tomcat</w:t>
            </w:r>
            <w:r w:rsidR="008F4175">
              <w:rPr>
                <w:rFonts w:ascii="Times New Roman" w:hAnsi="Times New Roman" w:cs="Times New Roman"/>
                <w:b/>
                <w:bCs/>
                <w:sz w:val="24"/>
                <w:szCs w:val="24"/>
              </w:rPr>
              <w:t>,Artifactory</w:t>
            </w:r>
            <w:proofErr w:type="spellEnd"/>
          </w:p>
          <w:p w:rsidR="00DD7046" w:rsidRPr="001278BD" w:rsidRDefault="00DD7046" w:rsidP="00DD7046">
            <w:pPr>
              <w:tabs>
                <w:tab w:val="left" w:pos="720"/>
              </w:tabs>
              <w:suppressAutoHyphens/>
              <w:spacing w:line="240" w:lineRule="atLeast"/>
              <w:jc w:val="both"/>
              <w:rPr>
                <w:rFonts w:ascii="Times New Roman" w:eastAsia="Calibri" w:hAnsi="Times New Roman" w:cs="Times New Roman"/>
                <w:b/>
                <w:sz w:val="24"/>
                <w:szCs w:val="24"/>
              </w:rPr>
            </w:pPr>
          </w:p>
          <w:p w:rsidR="0010142C" w:rsidRPr="0010142C" w:rsidRDefault="00851B1E" w:rsidP="00DD7046">
            <w:pPr>
              <w:tabs>
                <w:tab w:val="left" w:pos="720"/>
              </w:tabs>
              <w:suppressAutoHyphens/>
              <w:spacing w:line="240" w:lineRule="atLeast"/>
              <w:jc w:val="both"/>
              <w:rPr>
                <w:rFonts w:ascii="Times New Roman" w:eastAsia="Calibri" w:hAnsi="Times New Roman" w:cs="Times New Roman"/>
                <w:b/>
                <w:sz w:val="24"/>
                <w:szCs w:val="24"/>
              </w:rPr>
            </w:pPr>
            <w:r w:rsidRPr="001278BD">
              <w:rPr>
                <w:rFonts w:ascii="Times New Roman" w:eastAsia="Calibri" w:hAnsi="Times New Roman" w:cs="Times New Roman"/>
                <w:b/>
                <w:sz w:val="24"/>
                <w:szCs w:val="24"/>
              </w:rPr>
              <w:t>Responsibilities:</w:t>
            </w:r>
          </w:p>
          <w:p w:rsidR="0010142C" w:rsidRPr="0010142C" w:rsidRDefault="00851B1E" w:rsidP="0010142C">
            <w:pPr>
              <w:pStyle w:val="ListParagraph"/>
              <w:numPr>
                <w:ilvl w:val="0"/>
                <w:numId w:val="3"/>
              </w:numPr>
              <w:tabs>
                <w:tab w:val="left" w:pos="720"/>
              </w:tabs>
              <w:spacing w:line="240" w:lineRule="atLeast"/>
              <w:jc w:val="both"/>
              <w:rPr>
                <w:rFonts w:ascii="Times New Roman" w:eastAsia="Arial" w:hAnsi="Times New Roman" w:cs="Times New Roman"/>
                <w:sz w:val="24"/>
                <w:szCs w:val="24"/>
              </w:rPr>
            </w:pPr>
            <w:r w:rsidRPr="001278BD">
              <w:rPr>
                <w:rFonts w:ascii="Times New Roman" w:eastAsia="Arial" w:hAnsi="Times New Roman" w:cs="Times New Roman"/>
                <w:sz w:val="24"/>
                <w:szCs w:val="24"/>
              </w:rPr>
              <w:t>Primary responsibilities include Build and Deployment of the java applications into different environments</w:t>
            </w:r>
            <w:r w:rsidRPr="001278BD">
              <w:rPr>
                <w:rFonts w:ascii="Times New Roman" w:eastAsia="Arial" w:hAnsi="Times New Roman" w:cs="Times New Roman"/>
                <w:sz w:val="24"/>
                <w:szCs w:val="24"/>
              </w:rPr>
              <w:t xml:space="preserve"> like Dev, INT, QA and PROD.</w:t>
            </w:r>
          </w:p>
          <w:p w:rsidR="006114C0" w:rsidRPr="006114C0" w:rsidRDefault="00851B1E" w:rsidP="00E37101">
            <w:pPr>
              <w:pStyle w:val="ListParagraph"/>
              <w:numPr>
                <w:ilvl w:val="0"/>
                <w:numId w:val="4"/>
              </w:numPr>
              <w:ind w:left="1077" w:hanging="357"/>
              <w:jc w:val="both"/>
              <w:rPr>
                <w:rFonts w:ascii="Times New Roman" w:eastAsia="Calibri" w:hAnsi="Times New Roman" w:cs="Times New Roman"/>
                <w:sz w:val="24"/>
                <w:szCs w:val="24"/>
              </w:rPr>
            </w:pPr>
            <w:r w:rsidRPr="001278BD">
              <w:rPr>
                <w:rFonts w:ascii="Times New Roman" w:eastAsia="Calibri" w:hAnsi="Times New Roman" w:cs="Times New Roman"/>
                <w:sz w:val="24"/>
                <w:szCs w:val="24"/>
              </w:rPr>
              <w:t>Worked on branching and merging. Creating branches for different teams and of different projects. Merging branches periodically and according to requests from dev terms.</w:t>
            </w:r>
          </w:p>
          <w:p w:rsidR="00607370" w:rsidRDefault="00851B1E" w:rsidP="00E37101">
            <w:pPr>
              <w:pStyle w:val="ListParagraph"/>
              <w:numPr>
                <w:ilvl w:val="0"/>
                <w:numId w:val="4"/>
              </w:numPr>
              <w:ind w:left="1077" w:hanging="357"/>
              <w:jc w:val="both"/>
              <w:rPr>
                <w:rFonts w:ascii="Times New Roman" w:eastAsia="Calibri" w:hAnsi="Times New Roman" w:cs="Times New Roman"/>
                <w:sz w:val="24"/>
                <w:szCs w:val="24"/>
              </w:rPr>
            </w:pPr>
            <w:r w:rsidRPr="001E5A2F">
              <w:rPr>
                <w:rFonts w:ascii="Times New Roman" w:eastAsia="Calibri" w:hAnsi="Times New Roman" w:cs="Times New Roman"/>
                <w:sz w:val="24"/>
                <w:szCs w:val="24"/>
              </w:rPr>
              <w:t xml:space="preserve">Worked on </w:t>
            </w:r>
            <w:proofErr w:type="spellStart"/>
            <w:r w:rsidRPr="001E5A2F">
              <w:rPr>
                <w:rFonts w:ascii="Times New Roman" w:eastAsia="Calibri" w:hAnsi="Times New Roman" w:cs="Times New Roman"/>
                <w:sz w:val="24"/>
                <w:szCs w:val="24"/>
              </w:rPr>
              <w:t>Ansible</w:t>
            </w:r>
            <w:proofErr w:type="spellEnd"/>
            <w:r w:rsidRPr="001E5A2F">
              <w:rPr>
                <w:rFonts w:ascii="Times New Roman" w:eastAsia="Calibri" w:hAnsi="Times New Roman" w:cs="Times New Roman"/>
                <w:sz w:val="24"/>
                <w:szCs w:val="24"/>
              </w:rPr>
              <w:t xml:space="preserve">, Installed </w:t>
            </w:r>
            <w:proofErr w:type="spellStart"/>
            <w:r w:rsidRPr="001E5A2F">
              <w:rPr>
                <w:rFonts w:ascii="Times New Roman" w:eastAsia="Calibri" w:hAnsi="Times New Roman" w:cs="Times New Roman"/>
                <w:sz w:val="24"/>
                <w:szCs w:val="24"/>
              </w:rPr>
              <w:t>Ansible</w:t>
            </w:r>
            <w:proofErr w:type="spellEnd"/>
            <w:r w:rsidRPr="001E5A2F">
              <w:rPr>
                <w:rFonts w:ascii="Times New Roman" w:eastAsia="Calibri" w:hAnsi="Times New Roman" w:cs="Times New Roman"/>
                <w:sz w:val="24"/>
                <w:szCs w:val="24"/>
              </w:rPr>
              <w:t xml:space="preserve">, written playbook </w:t>
            </w:r>
            <w:r w:rsidRPr="001E5A2F">
              <w:rPr>
                <w:rFonts w:ascii="Times New Roman" w:eastAsia="Calibri" w:hAnsi="Times New Roman" w:cs="Times New Roman"/>
                <w:sz w:val="24"/>
                <w:szCs w:val="24"/>
              </w:rPr>
              <w:t xml:space="preserve">and managed servers using </w:t>
            </w:r>
            <w:proofErr w:type="spellStart"/>
            <w:r w:rsidRPr="001E5A2F">
              <w:rPr>
                <w:rFonts w:ascii="Times New Roman" w:eastAsia="Calibri" w:hAnsi="Times New Roman" w:cs="Times New Roman"/>
                <w:sz w:val="24"/>
                <w:szCs w:val="24"/>
              </w:rPr>
              <w:t>Ansible</w:t>
            </w:r>
            <w:proofErr w:type="spellEnd"/>
            <w:r w:rsidRPr="001E5A2F">
              <w:rPr>
                <w:rFonts w:ascii="Times New Roman" w:eastAsia="Calibri" w:hAnsi="Times New Roman" w:cs="Times New Roman"/>
                <w:sz w:val="24"/>
                <w:szCs w:val="24"/>
              </w:rPr>
              <w:t>.</w:t>
            </w:r>
          </w:p>
          <w:p w:rsidR="009D2BD0" w:rsidRDefault="00851B1E" w:rsidP="00E37101">
            <w:pPr>
              <w:pStyle w:val="ListParagraph"/>
              <w:numPr>
                <w:ilvl w:val="0"/>
                <w:numId w:val="4"/>
              </w:numPr>
              <w:ind w:left="1077"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Written </w:t>
            </w:r>
            <w:proofErr w:type="spellStart"/>
            <w:r>
              <w:rPr>
                <w:rFonts w:ascii="Times New Roman" w:eastAsia="Calibri" w:hAnsi="Times New Roman" w:cs="Times New Roman"/>
                <w:sz w:val="24"/>
                <w:szCs w:val="24"/>
              </w:rPr>
              <w:t>Ansible</w:t>
            </w:r>
            <w:proofErr w:type="spellEnd"/>
            <w:r>
              <w:rPr>
                <w:rFonts w:ascii="Times New Roman" w:eastAsia="Calibri" w:hAnsi="Times New Roman" w:cs="Times New Roman"/>
                <w:sz w:val="24"/>
                <w:szCs w:val="24"/>
              </w:rPr>
              <w:t xml:space="preserve"> playbooks for deployments and managing QA, UAT and prod servers  </w:t>
            </w:r>
          </w:p>
          <w:p w:rsidR="00DD7046" w:rsidRPr="006114C0" w:rsidRDefault="00851B1E" w:rsidP="00E37101">
            <w:pPr>
              <w:pStyle w:val="ListParagraph"/>
              <w:numPr>
                <w:ilvl w:val="0"/>
                <w:numId w:val="4"/>
              </w:numPr>
              <w:ind w:left="1077" w:hanging="357"/>
              <w:jc w:val="both"/>
              <w:rPr>
                <w:rFonts w:ascii="Times New Roman" w:eastAsia="Calibri" w:hAnsi="Times New Roman" w:cs="Times New Roman"/>
                <w:b/>
                <w:sz w:val="24"/>
                <w:szCs w:val="24"/>
              </w:rPr>
            </w:pPr>
            <w:bookmarkStart w:id="0" w:name="__DdeLink__328_1302067149"/>
            <w:bookmarkEnd w:id="0"/>
            <w:r w:rsidRPr="001278BD">
              <w:rPr>
                <w:rFonts w:ascii="Times New Roman" w:eastAsia="Calibri" w:hAnsi="Times New Roman" w:cs="Times New Roman"/>
                <w:b/>
                <w:sz w:val="24"/>
                <w:szCs w:val="24"/>
              </w:rPr>
              <w:t>Worked on AWS cloud</w:t>
            </w:r>
          </w:p>
          <w:p w:rsidR="00DD7046" w:rsidRPr="0010142C" w:rsidRDefault="00851B1E" w:rsidP="0010142C">
            <w:pPr>
              <w:pStyle w:val="ListParagraph"/>
              <w:numPr>
                <w:ilvl w:val="0"/>
                <w:numId w:val="4"/>
              </w:numPr>
              <w:ind w:left="1077" w:hanging="357"/>
              <w:jc w:val="both"/>
              <w:rPr>
                <w:rFonts w:ascii="Times New Roman" w:hAnsi="Times New Roman" w:cs="Times New Roman"/>
                <w:sz w:val="24"/>
                <w:szCs w:val="24"/>
              </w:rPr>
            </w:pPr>
            <w:r w:rsidRPr="001278BD">
              <w:rPr>
                <w:rFonts w:ascii="Times New Roman" w:eastAsia="Calibri" w:hAnsi="Times New Roman" w:cs="Times New Roman"/>
                <w:sz w:val="24"/>
                <w:szCs w:val="24"/>
              </w:rPr>
              <w:t>Generate report and send an email to managers about status of daily builds and weekly builds.</w:t>
            </w:r>
          </w:p>
        </w:tc>
      </w:tr>
    </w:tbl>
    <w:p w:rsidR="006C384F" w:rsidRPr="001278BD" w:rsidRDefault="006C384F">
      <w:pPr>
        <w:rPr>
          <w:rFonts w:ascii="Times New Roman" w:hAnsi="Times New Roman" w:cs="Times New Roman"/>
          <w:sz w:val="24"/>
          <w:szCs w:val="24"/>
        </w:rPr>
      </w:pP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tblPr>
      <w:tblGrid>
        <w:gridCol w:w="9350"/>
      </w:tblGrid>
      <w:tr w:rsidR="00CE189D" w:rsidTr="001278BD">
        <w:trPr>
          <w:trHeight w:val="450"/>
        </w:trPr>
        <w:tc>
          <w:tcPr>
            <w:tcW w:w="9350" w:type="dxa"/>
            <w:tcBorders>
              <w:bottom w:val="double" w:sz="4" w:space="0" w:color="5B9BD5" w:themeColor="accent1"/>
            </w:tcBorders>
            <w:shd w:val="clear" w:color="auto" w:fill="B4C6E7" w:themeFill="accent5" w:themeFillTint="66"/>
            <w:vAlign w:val="center"/>
          </w:tcPr>
          <w:p w:rsidR="001278BD" w:rsidRPr="001278BD" w:rsidRDefault="00851B1E" w:rsidP="00D172A8">
            <w:pPr>
              <w:rPr>
                <w:rFonts w:ascii="Times New Roman" w:hAnsi="Times New Roman" w:cs="Times New Roman"/>
                <w:b/>
                <w:sz w:val="24"/>
                <w:szCs w:val="24"/>
              </w:rPr>
            </w:pPr>
            <w:r w:rsidRPr="001278BD">
              <w:rPr>
                <w:rFonts w:ascii="Times New Roman" w:hAnsi="Times New Roman" w:cs="Times New Roman"/>
                <w:b/>
                <w:sz w:val="24"/>
                <w:szCs w:val="24"/>
              </w:rPr>
              <w:t>Academic Profile</w:t>
            </w:r>
          </w:p>
        </w:tc>
      </w:tr>
      <w:tr w:rsidR="00CE189D" w:rsidTr="001278BD">
        <w:tc>
          <w:tcPr>
            <w:tcW w:w="9350" w:type="dxa"/>
            <w:tcBorders>
              <w:top w:val="double" w:sz="4" w:space="0" w:color="5B9BD5" w:themeColor="accent1"/>
            </w:tcBorders>
          </w:tcPr>
          <w:p w:rsidR="00ED6FFF" w:rsidRPr="00ED6FFF" w:rsidRDefault="00851B1E" w:rsidP="00ED6FFF">
            <w:pPr>
              <w:pStyle w:val="ListParagraph"/>
              <w:numPr>
                <w:ilvl w:val="0"/>
                <w:numId w:val="8"/>
              </w:numPr>
              <w:spacing w:line="240" w:lineRule="atLeast"/>
              <w:jc w:val="both"/>
              <w:rPr>
                <w:rFonts w:ascii="Times New Roman" w:hAnsi="Times New Roman" w:cs="Times New Roman"/>
                <w:sz w:val="24"/>
                <w:szCs w:val="24"/>
              </w:rPr>
            </w:pPr>
            <w:r>
              <w:rPr>
                <w:rFonts w:ascii="Times New Roman" w:hAnsi="Times New Roman" w:cs="Times New Roman"/>
                <w:sz w:val="24"/>
                <w:szCs w:val="24"/>
              </w:rPr>
              <w:t>B</w:t>
            </w:r>
            <w:r w:rsidR="004C46FD">
              <w:rPr>
                <w:rFonts w:ascii="Times New Roman" w:hAnsi="Times New Roman" w:cs="Times New Roman"/>
                <w:sz w:val="24"/>
                <w:szCs w:val="24"/>
              </w:rPr>
              <w:t>achelor of E</w:t>
            </w:r>
            <w:r w:rsidRPr="00ED6FFF">
              <w:rPr>
                <w:rFonts w:ascii="Times New Roman" w:hAnsi="Times New Roman" w:cs="Times New Roman"/>
                <w:sz w:val="24"/>
                <w:szCs w:val="24"/>
              </w:rPr>
              <w:t>ngineering from BITM</w:t>
            </w:r>
            <w:r>
              <w:rPr>
                <w:rFonts w:ascii="Times New Roman" w:hAnsi="Times New Roman" w:cs="Times New Roman"/>
                <w:sz w:val="24"/>
                <w:szCs w:val="24"/>
              </w:rPr>
              <w:t xml:space="preserve">, </w:t>
            </w:r>
            <w:proofErr w:type="spellStart"/>
            <w:r>
              <w:rPr>
                <w:rFonts w:ascii="Times New Roman" w:hAnsi="Times New Roman" w:cs="Times New Roman"/>
                <w:sz w:val="24"/>
                <w:szCs w:val="24"/>
              </w:rPr>
              <w:t>Ballari</w:t>
            </w:r>
            <w:proofErr w:type="spellEnd"/>
            <w:r>
              <w:rPr>
                <w:rFonts w:ascii="Times New Roman" w:hAnsi="Times New Roman" w:cs="Times New Roman"/>
                <w:sz w:val="24"/>
                <w:szCs w:val="24"/>
              </w:rPr>
              <w:t>, VTU</w:t>
            </w:r>
          </w:p>
          <w:p w:rsidR="00ED6FFF" w:rsidRPr="00ED6FFF" w:rsidRDefault="00851B1E" w:rsidP="00ED6FFF">
            <w:pPr>
              <w:pStyle w:val="ListParagraph"/>
              <w:numPr>
                <w:ilvl w:val="0"/>
                <w:numId w:val="8"/>
              </w:num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Diploma </w:t>
            </w:r>
            <w:r w:rsidRPr="00ED6FFF">
              <w:rPr>
                <w:rFonts w:ascii="Times New Roman" w:hAnsi="Times New Roman" w:cs="Times New Roman"/>
                <w:sz w:val="24"/>
                <w:szCs w:val="24"/>
              </w:rPr>
              <w:t>fro</w:t>
            </w:r>
            <w:r>
              <w:rPr>
                <w:rFonts w:ascii="Times New Roman" w:hAnsi="Times New Roman" w:cs="Times New Roman"/>
                <w:sz w:val="24"/>
                <w:szCs w:val="24"/>
              </w:rPr>
              <w:t>m GPT, Bellary</w:t>
            </w:r>
          </w:p>
          <w:p w:rsidR="001278BD" w:rsidRPr="007B5951" w:rsidRDefault="00851B1E" w:rsidP="00ED6FFF">
            <w:pPr>
              <w:pStyle w:val="ListParagraph"/>
              <w:numPr>
                <w:ilvl w:val="0"/>
                <w:numId w:val="8"/>
              </w:numPr>
              <w:spacing w:line="240" w:lineRule="atLeast"/>
              <w:jc w:val="both"/>
              <w:rPr>
                <w:rFonts w:ascii="Times New Roman" w:hAnsi="Times New Roman" w:cs="Times New Roman"/>
              </w:rPr>
            </w:pPr>
            <w:r w:rsidRPr="00ED6FFF">
              <w:rPr>
                <w:rFonts w:ascii="Times New Roman" w:hAnsi="Times New Roman" w:cs="Times New Roman"/>
                <w:sz w:val="24"/>
                <w:szCs w:val="24"/>
              </w:rPr>
              <w:t xml:space="preserve">SSLC in </w:t>
            </w:r>
            <w:proofErr w:type="spellStart"/>
            <w:r w:rsidRPr="00ED6FFF">
              <w:rPr>
                <w:rFonts w:ascii="Times New Roman" w:hAnsi="Times New Roman" w:cs="Times New Roman"/>
                <w:sz w:val="24"/>
                <w:szCs w:val="24"/>
              </w:rPr>
              <w:t>st</w:t>
            </w:r>
            <w:proofErr w:type="spellEnd"/>
            <w:r w:rsidRPr="00ED6FFF">
              <w:rPr>
                <w:rFonts w:ascii="Times New Roman" w:hAnsi="Times New Roman" w:cs="Times New Roman"/>
                <w:sz w:val="24"/>
                <w:szCs w:val="24"/>
              </w:rPr>
              <w:t>. Johns high school, Bellary</w:t>
            </w:r>
          </w:p>
        </w:tc>
      </w:tr>
      <w:tr w:rsidR="00CE189D" w:rsidTr="001278BD">
        <w:tc>
          <w:tcPr>
            <w:tcW w:w="9350" w:type="dxa"/>
          </w:tcPr>
          <w:p w:rsidR="001278BD" w:rsidRPr="002C6022" w:rsidRDefault="001278BD" w:rsidP="002C6022">
            <w:pPr>
              <w:spacing w:line="240" w:lineRule="atLeast"/>
              <w:jc w:val="both"/>
              <w:rPr>
                <w:rFonts w:ascii="Times New Roman" w:hAnsi="Times New Roman" w:cs="Times New Roman"/>
              </w:rPr>
            </w:pPr>
          </w:p>
        </w:tc>
      </w:tr>
      <w:tr w:rsidR="00CE189D" w:rsidTr="001278BD">
        <w:tc>
          <w:tcPr>
            <w:tcW w:w="9350" w:type="dxa"/>
          </w:tcPr>
          <w:p w:rsidR="001278BD" w:rsidRPr="00222F78" w:rsidRDefault="001278BD" w:rsidP="00222F78">
            <w:pPr>
              <w:spacing w:line="240" w:lineRule="atLeast"/>
              <w:jc w:val="both"/>
              <w:rPr>
                <w:rFonts w:ascii="Times New Roman" w:hAnsi="Times New Roman" w:cs="Times New Roman"/>
              </w:rPr>
            </w:pPr>
          </w:p>
        </w:tc>
      </w:tr>
    </w:tbl>
    <w:p w:rsidR="001278BD" w:rsidRPr="001278BD" w:rsidRDefault="001278BD">
      <w:pPr>
        <w:rPr>
          <w:rFonts w:ascii="Times New Roman" w:hAnsi="Times New Roman" w:cs="Times New Roman"/>
          <w:sz w:val="24"/>
          <w:szCs w:val="24"/>
        </w:rPr>
      </w:pP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tblPr>
      <w:tblGrid>
        <w:gridCol w:w="2065"/>
        <w:gridCol w:w="7285"/>
      </w:tblGrid>
      <w:tr w:rsidR="00CE189D" w:rsidTr="008B6C14">
        <w:trPr>
          <w:trHeight w:val="450"/>
        </w:trPr>
        <w:tc>
          <w:tcPr>
            <w:tcW w:w="9350" w:type="dxa"/>
            <w:gridSpan w:val="2"/>
            <w:tcBorders>
              <w:bottom w:val="double" w:sz="4" w:space="0" w:color="5B9BD5" w:themeColor="accent1"/>
            </w:tcBorders>
            <w:shd w:val="clear" w:color="auto" w:fill="B4C6E7" w:themeFill="accent5" w:themeFillTint="66"/>
            <w:vAlign w:val="center"/>
          </w:tcPr>
          <w:p w:rsidR="001278BD" w:rsidRPr="001278BD" w:rsidRDefault="00851B1E" w:rsidP="001278BD">
            <w:pPr>
              <w:rPr>
                <w:rFonts w:ascii="Times New Roman" w:hAnsi="Times New Roman" w:cs="Times New Roman"/>
                <w:b/>
                <w:sz w:val="24"/>
                <w:szCs w:val="24"/>
              </w:rPr>
            </w:pPr>
            <w:r w:rsidRPr="001278BD">
              <w:rPr>
                <w:rFonts w:ascii="Times New Roman" w:hAnsi="Times New Roman" w:cs="Times New Roman"/>
                <w:b/>
                <w:sz w:val="24"/>
                <w:szCs w:val="24"/>
              </w:rPr>
              <w:t>Personal Details</w:t>
            </w:r>
          </w:p>
        </w:tc>
      </w:tr>
      <w:tr w:rsidR="00CE189D" w:rsidTr="001278BD">
        <w:trPr>
          <w:trHeight w:val="402"/>
        </w:trPr>
        <w:tc>
          <w:tcPr>
            <w:tcW w:w="2065" w:type="dxa"/>
            <w:tcBorders>
              <w:top w:val="double" w:sz="4" w:space="0" w:color="5B9BD5" w:themeColor="accent1"/>
            </w:tcBorders>
            <w:vAlign w:val="center"/>
          </w:tcPr>
          <w:p w:rsidR="001278BD" w:rsidRPr="001278BD" w:rsidRDefault="00851B1E" w:rsidP="001278BD">
            <w:pPr>
              <w:spacing w:line="240" w:lineRule="atLeast"/>
              <w:rPr>
                <w:rFonts w:ascii="Times New Roman" w:hAnsi="Times New Roman" w:cs="Times New Roman"/>
              </w:rPr>
            </w:pPr>
            <w:r w:rsidRPr="001278BD">
              <w:rPr>
                <w:rFonts w:ascii="Times New Roman" w:eastAsia="Calibri" w:hAnsi="Times New Roman" w:cs="Times New Roman"/>
                <w:sz w:val="24"/>
                <w:szCs w:val="24"/>
              </w:rPr>
              <w:t xml:space="preserve">Date of Birth: </w:t>
            </w:r>
          </w:p>
        </w:tc>
        <w:tc>
          <w:tcPr>
            <w:tcW w:w="7285" w:type="dxa"/>
            <w:tcBorders>
              <w:top w:val="double" w:sz="4" w:space="0" w:color="5B9BD5" w:themeColor="accent1"/>
            </w:tcBorders>
            <w:vAlign w:val="center"/>
          </w:tcPr>
          <w:p w:rsidR="004C46FD" w:rsidRPr="001278BD" w:rsidRDefault="00851B1E" w:rsidP="001278BD">
            <w:pPr>
              <w:spacing w:line="240" w:lineRule="atLeast"/>
              <w:rPr>
                <w:rFonts w:ascii="Times New Roman" w:eastAsia="Calibri" w:hAnsi="Times New Roman" w:cs="Times New Roman"/>
                <w:sz w:val="24"/>
                <w:szCs w:val="24"/>
              </w:rPr>
            </w:pPr>
            <w:r w:rsidRPr="00ED6FFF">
              <w:rPr>
                <w:rFonts w:ascii="Times New Roman" w:eastAsia="Calibri" w:hAnsi="Times New Roman" w:cs="Times New Roman"/>
                <w:sz w:val="24"/>
                <w:szCs w:val="24"/>
              </w:rPr>
              <w:t>03/08/1993</w:t>
            </w:r>
          </w:p>
        </w:tc>
      </w:tr>
      <w:tr w:rsidR="00CE189D" w:rsidTr="001278BD">
        <w:trPr>
          <w:trHeight w:val="495"/>
        </w:trPr>
        <w:tc>
          <w:tcPr>
            <w:tcW w:w="2065" w:type="dxa"/>
            <w:vAlign w:val="center"/>
          </w:tcPr>
          <w:p w:rsidR="004C46FD" w:rsidRDefault="00851B1E" w:rsidP="004C46FD">
            <w:pPr>
              <w:spacing w:line="240" w:lineRule="atLeast"/>
              <w:rPr>
                <w:rFonts w:ascii="Times New Roman" w:eastAsia="Calibri" w:hAnsi="Times New Roman" w:cs="Times New Roman"/>
                <w:sz w:val="24"/>
                <w:szCs w:val="24"/>
              </w:rPr>
            </w:pPr>
            <w:r w:rsidRPr="001278BD">
              <w:rPr>
                <w:rFonts w:ascii="Times New Roman" w:eastAsia="Calibri" w:hAnsi="Times New Roman" w:cs="Times New Roman"/>
                <w:sz w:val="24"/>
                <w:szCs w:val="24"/>
              </w:rPr>
              <w:t>PAN:</w:t>
            </w:r>
          </w:p>
          <w:p w:rsidR="004C46FD" w:rsidRPr="004C46FD" w:rsidRDefault="00851B1E" w:rsidP="004C46FD">
            <w:pPr>
              <w:spacing w:line="240" w:lineRule="atLeast"/>
              <w:rPr>
                <w:rFonts w:ascii="Times New Roman" w:eastAsia="Calibri" w:hAnsi="Times New Roman" w:cs="Times New Roman"/>
                <w:sz w:val="24"/>
                <w:szCs w:val="24"/>
              </w:rPr>
            </w:pPr>
            <w:r>
              <w:rPr>
                <w:rFonts w:ascii="Times New Roman" w:eastAsia="Calibri" w:hAnsi="Times New Roman" w:cs="Times New Roman"/>
                <w:sz w:val="24"/>
                <w:szCs w:val="24"/>
              </w:rPr>
              <w:t xml:space="preserve">Current location:    </w:t>
            </w:r>
          </w:p>
          <w:p w:rsidR="004C46FD" w:rsidRPr="001278BD" w:rsidRDefault="004C46FD" w:rsidP="004C46FD">
            <w:pPr>
              <w:spacing w:line="240" w:lineRule="atLeast"/>
              <w:rPr>
                <w:rFonts w:ascii="Times New Roman" w:hAnsi="Times New Roman" w:cs="Times New Roman"/>
              </w:rPr>
            </w:pPr>
          </w:p>
        </w:tc>
        <w:tc>
          <w:tcPr>
            <w:tcW w:w="7285" w:type="dxa"/>
            <w:vAlign w:val="center"/>
          </w:tcPr>
          <w:p w:rsidR="004C46FD" w:rsidRDefault="00851B1E" w:rsidP="001278BD">
            <w:pPr>
              <w:spacing w:line="240" w:lineRule="atLeast"/>
              <w:rPr>
                <w:rFonts w:ascii="Times New Roman" w:eastAsia="Calibri" w:hAnsi="Times New Roman" w:cs="Times New Roman"/>
                <w:sz w:val="24"/>
                <w:szCs w:val="24"/>
              </w:rPr>
            </w:pPr>
            <w:r w:rsidRPr="00ED6FFF">
              <w:rPr>
                <w:rFonts w:ascii="Times New Roman" w:eastAsia="Calibri" w:hAnsi="Times New Roman" w:cs="Times New Roman"/>
                <w:sz w:val="24"/>
                <w:szCs w:val="24"/>
              </w:rPr>
              <w:lastRenderedPageBreak/>
              <w:t>BURPP5139B</w:t>
            </w:r>
          </w:p>
          <w:p w:rsidR="004C46FD" w:rsidRPr="001278BD" w:rsidRDefault="00851B1E" w:rsidP="001278BD">
            <w:pPr>
              <w:spacing w:line="240" w:lineRule="atLeast"/>
              <w:rPr>
                <w:rFonts w:ascii="Times New Roman" w:eastAsia="Calibri" w:hAnsi="Times New Roman" w:cs="Times New Roman"/>
                <w:sz w:val="24"/>
                <w:szCs w:val="24"/>
              </w:rPr>
            </w:pPr>
            <w:r>
              <w:rPr>
                <w:rFonts w:ascii="Times New Roman" w:eastAsia="Calibri" w:hAnsi="Times New Roman" w:cs="Times New Roman"/>
                <w:sz w:val="24"/>
                <w:szCs w:val="24"/>
              </w:rPr>
              <w:t>Bangalore, Karnatak</w:t>
            </w:r>
            <w:r w:rsidR="00D66635">
              <w:rPr>
                <w:rFonts w:ascii="Times New Roman" w:eastAsia="Calibri" w:hAnsi="Times New Roman" w:cs="Times New Roman"/>
                <w:sz w:val="24"/>
                <w:szCs w:val="24"/>
              </w:rPr>
              <w:t>a</w:t>
            </w:r>
          </w:p>
        </w:tc>
      </w:tr>
    </w:tbl>
    <w:p w:rsidR="001278BD" w:rsidRPr="001278BD" w:rsidRDefault="00CE189D">
      <w:pPr>
        <w:rPr>
          <w:rFonts w:ascii="Times New Roman" w:hAnsi="Times New Roman" w:cs="Times New Roman"/>
          <w:sz w:val="24"/>
          <w:szCs w:val="24"/>
        </w:rPr>
      </w:pPr>
      <w:r w:rsidRPr="00CE189D">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1278BD" w:rsidRPr="001278BD" w:rsidSect="007D2EFA">
      <w:pgSz w:w="12240" w:h="15840"/>
      <w:pgMar w:top="1440"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773E"/>
    <w:multiLevelType w:val="hybridMultilevel"/>
    <w:tmpl w:val="B6B610FC"/>
    <w:lvl w:ilvl="0" w:tplc="50BA6C8A">
      <w:start w:val="1"/>
      <w:numFmt w:val="bullet"/>
      <w:lvlText w:val=""/>
      <w:lvlJc w:val="left"/>
      <w:pPr>
        <w:ind w:left="1080" w:hanging="360"/>
      </w:pPr>
      <w:rPr>
        <w:rFonts w:ascii="Symbol" w:hAnsi="Symbol" w:hint="default"/>
      </w:rPr>
    </w:lvl>
    <w:lvl w:ilvl="1" w:tplc="78585E22" w:tentative="1">
      <w:start w:val="1"/>
      <w:numFmt w:val="bullet"/>
      <w:lvlText w:val="o"/>
      <w:lvlJc w:val="left"/>
      <w:pPr>
        <w:ind w:left="1800" w:hanging="360"/>
      </w:pPr>
      <w:rPr>
        <w:rFonts w:ascii="Courier New" w:hAnsi="Courier New" w:cs="Courier New" w:hint="default"/>
      </w:rPr>
    </w:lvl>
    <w:lvl w:ilvl="2" w:tplc="BB8A23CE" w:tentative="1">
      <w:start w:val="1"/>
      <w:numFmt w:val="bullet"/>
      <w:lvlText w:val=""/>
      <w:lvlJc w:val="left"/>
      <w:pPr>
        <w:ind w:left="2520" w:hanging="360"/>
      </w:pPr>
      <w:rPr>
        <w:rFonts w:ascii="Wingdings" w:hAnsi="Wingdings" w:hint="default"/>
      </w:rPr>
    </w:lvl>
    <w:lvl w:ilvl="3" w:tplc="1646CE5E" w:tentative="1">
      <w:start w:val="1"/>
      <w:numFmt w:val="bullet"/>
      <w:lvlText w:val=""/>
      <w:lvlJc w:val="left"/>
      <w:pPr>
        <w:ind w:left="3240" w:hanging="360"/>
      </w:pPr>
      <w:rPr>
        <w:rFonts w:ascii="Symbol" w:hAnsi="Symbol" w:hint="default"/>
      </w:rPr>
    </w:lvl>
    <w:lvl w:ilvl="4" w:tplc="64E4F55C" w:tentative="1">
      <w:start w:val="1"/>
      <w:numFmt w:val="bullet"/>
      <w:lvlText w:val="o"/>
      <w:lvlJc w:val="left"/>
      <w:pPr>
        <w:ind w:left="3960" w:hanging="360"/>
      </w:pPr>
      <w:rPr>
        <w:rFonts w:ascii="Courier New" w:hAnsi="Courier New" w:cs="Courier New" w:hint="default"/>
      </w:rPr>
    </w:lvl>
    <w:lvl w:ilvl="5" w:tplc="941203BC" w:tentative="1">
      <w:start w:val="1"/>
      <w:numFmt w:val="bullet"/>
      <w:lvlText w:val=""/>
      <w:lvlJc w:val="left"/>
      <w:pPr>
        <w:ind w:left="4680" w:hanging="360"/>
      </w:pPr>
      <w:rPr>
        <w:rFonts w:ascii="Wingdings" w:hAnsi="Wingdings" w:hint="default"/>
      </w:rPr>
    </w:lvl>
    <w:lvl w:ilvl="6" w:tplc="B36A9F1A" w:tentative="1">
      <w:start w:val="1"/>
      <w:numFmt w:val="bullet"/>
      <w:lvlText w:val=""/>
      <w:lvlJc w:val="left"/>
      <w:pPr>
        <w:ind w:left="5400" w:hanging="360"/>
      </w:pPr>
      <w:rPr>
        <w:rFonts w:ascii="Symbol" w:hAnsi="Symbol" w:hint="default"/>
      </w:rPr>
    </w:lvl>
    <w:lvl w:ilvl="7" w:tplc="21F4D0B0" w:tentative="1">
      <w:start w:val="1"/>
      <w:numFmt w:val="bullet"/>
      <w:lvlText w:val="o"/>
      <w:lvlJc w:val="left"/>
      <w:pPr>
        <w:ind w:left="6120" w:hanging="360"/>
      </w:pPr>
      <w:rPr>
        <w:rFonts w:ascii="Courier New" w:hAnsi="Courier New" w:cs="Courier New" w:hint="default"/>
      </w:rPr>
    </w:lvl>
    <w:lvl w:ilvl="8" w:tplc="80DE4530" w:tentative="1">
      <w:start w:val="1"/>
      <w:numFmt w:val="bullet"/>
      <w:lvlText w:val=""/>
      <w:lvlJc w:val="left"/>
      <w:pPr>
        <w:ind w:left="6840" w:hanging="360"/>
      </w:pPr>
      <w:rPr>
        <w:rFonts w:ascii="Wingdings" w:hAnsi="Wingdings" w:hint="default"/>
      </w:rPr>
    </w:lvl>
  </w:abstractNum>
  <w:abstractNum w:abstractNumId="1">
    <w:nsid w:val="2C380C24"/>
    <w:multiLevelType w:val="hybridMultilevel"/>
    <w:tmpl w:val="FCF62D6C"/>
    <w:lvl w:ilvl="0" w:tplc="3738DA72">
      <w:start w:val="1"/>
      <w:numFmt w:val="bullet"/>
      <w:lvlText w:val=""/>
      <w:lvlJc w:val="left"/>
      <w:pPr>
        <w:ind w:left="1080" w:hanging="360"/>
      </w:pPr>
      <w:rPr>
        <w:rFonts w:ascii="Symbol" w:hAnsi="Symbol" w:hint="default"/>
      </w:rPr>
    </w:lvl>
    <w:lvl w:ilvl="1" w:tplc="DBD0470A" w:tentative="1">
      <w:start w:val="1"/>
      <w:numFmt w:val="bullet"/>
      <w:lvlText w:val="o"/>
      <w:lvlJc w:val="left"/>
      <w:pPr>
        <w:ind w:left="1800" w:hanging="360"/>
      </w:pPr>
      <w:rPr>
        <w:rFonts w:ascii="Courier New" w:hAnsi="Courier New" w:cs="Courier New" w:hint="default"/>
      </w:rPr>
    </w:lvl>
    <w:lvl w:ilvl="2" w:tplc="B31A78EA" w:tentative="1">
      <w:start w:val="1"/>
      <w:numFmt w:val="bullet"/>
      <w:lvlText w:val=""/>
      <w:lvlJc w:val="left"/>
      <w:pPr>
        <w:ind w:left="2520" w:hanging="360"/>
      </w:pPr>
      <w:rPr>
        <w:rFonts w:ascii="Wingdings" w:hAnsi="Wingdings" w:hint="default"/>
      </w:rPr>
    </w:lvl>
    <w:lvl w:ilvl="3" w:tplc="26502820" w:tentative="1">
      <w:start w:val="1"/>
      <w:numFmt w:val="bullet"/>
      <w:lvlText w:val=""/>
      <w:lvlJc w:val="left"/>
      <w:pPr>
        <w:ind w:left="3240" w:hanging="360"/>
      </w:pPr>
      <w:rPr>
        <w:rFonts w:ascii="Symbol" w:hAnsi="Symbol" w:hint="default"/>
      </w:rPr>
    </w:lvl>
    <w:lvl w:ilvl="4" w:tplc="B13CE56C" w:tentative="1">
      <w:start w:val="1"/>
      <w:numFmt w:val="bullet"/>
      <w:lvlText w:val="o"/>
      <w:lvlJc w:val="left"/>
      <w:pPr>
        <w:ind w:left="3960" w:hanging="360"/>
      </w:pPr>
      <w:rPr>
        <w:rFonts w:ascii="Courier New" w:hAnsi="Courier New" w:cs="Courier New" w:hint="default"/>
      </w:rPr>
    </w:lvl>
    <w:lvl w:ilvl="5" w:tplc="F5B47A32" w:tentative="1">
      <w:start w:val="1"/>
      <w:numFmt w:val="bullet"/>
      <w:lvlText w:val=""/>
      <w:lvlJc w:val="left"/>
      <w:pPr>
        <w:ind w:left="4680" w:hanging="360"/>
      </w:pPr>
      <w:rPr>
        <w:rFonts w:ascii="Wingdings" w:hAnsi="Wingdings" w:hint="default"/>
      </w:rPr>
    </w:lvl>
    <w:lvl w:ilvl="6" w:tplc="3E4A115C" w:tentative="1">
      <w:start w:val="1"/>
      <w:numFmt w:val="bullet"/>
      <w:lvlText w:val=""/>
      <w:lvlJc w:val="left"/>
      <w:pPr>
        <w:ind w:left="5400" w:hanging="360"/>
      </w:pPr>
      <w:rPr>
        <w:rFonts w:ascii="Symbol" w:hAnsi="Symbol" w:hint="default"/>
      </w:rPr>
    </w:lvl>
    <w:lvl w:ilvl="7" w:tplc="33FCB824" w:tentative="1">
      <w:start w:val="1"/>
      <w:numFmt w:val="bullet"/>
      <w:lvlText w:val="o"/>
      <w:lvlJc w:val="left"/>
      <w:pPr>
        <w:ind w:left="6120" w:hanging="360"/>
      </w:pPr>
      <w:rPr>
        <w:rFonts w:ascii="Courier New" w:hAnsi="Courier New" w:cs="Courier New" w:hint="default"/>
      </w:rPr>
    </w:lvl>
    <w:lvl w:ilvl="8" w:tplc="AFB40620" w:tentative="1">
      <w:start w:val="1"/>
      <w:numFmt w:val="bullet"/>
      <w:lvlText w:val=""/>
      <w:lvlJc w:val="left"/>
      <w:pPr>
        <w:ind w:left="6840" w:hanging="360"/>
      </w:pPr>
      <w:rPr>
        <w:rFonts w:ascii="Wingdings" w:hAnsi="Wingdings" w:hint="default"/>
      </w:rPr>
    </w:lvl>
  </w:abstractNum>
  <w:abstractNum w:abstractNumId="2">
    <w:nsid w:val="2EB22D56"/>
    <w:multiLevelType w:val="hybridMultilevel"/>
    <w:tmpl w:val="DE004A5C"/>
    <w:lvl w:ilvl="0" w:tplc="CDCA428C">
      <w:start w:val="1"/>
      <w:numFmt w:val="bullet"/>
      <w:lvlText w:val=""/>
      <w:lvlJc w:val="left"/>
      <w:pPr>
        <w:ind w:left="720" w:hanging="360"/>
      </w:pPr>
      <w:rPr>
        <w:rFonts w:ascii="Symbol" w:hAnsi="Symbol" w:hint="default"/>
      </w:rPr>
    </w:lvl>
    <w:lvl w:ilvl="1" w:tplc="3F422448" w:tentative="1">
      <w:start w:val="1"/>
      <w:numFmt w:val="bullet"/>
      <w:lvlText w:val="o"/>
      <w:lvlJc w:val="left"/>
      <w:pPr>
        <w:ind w:left="1440" w:hanging="360"/>
      </w:pPr>
      <w:rPr>
        <w:rFonts w:ascii="Courier New" w:hAnsi="Courier New" w:cs="Courier New" w:hint="default"/>
      </w:rPr>
    </w:lvl>
    <w:lvl w:ilvl="2" w:tplc="4B80CFC2" w:tentative="1">
      <w:start w:val="1"/>
      <w:numFmt w:val="bullet"/>
      <w:lvlText w:val=""/>
      <w:lvlJc w:val="left"/>
      <w:pPr>
        <w:ind w:left="2160" w:hanging="360"/>
      </w:pPr>
      <w:rPr>
        <w:rFonts w:ascii="Wingdings" w:hAnsi="Wingdings" w:hint="default"/>
      </w:rPr>
    </w:lvl>
    <w:lvl w:ilvl="3" w:tplc="C6E02FB8" w:tentative="1">
      <w:start w:val="1"/>
      <w:numFmt w:val="bullet"/>
      <w:lvlText w:val=""/>
      <w:lvlJc w:val="left"/>
      <w:pPr>
        <w:ind w:left="2880" w:hanging="360"/>
      </w:pPr>
      <w:rPr>
        <w:rFonts w:ascii="Symbol" w:hAnsi="Symbol" w:hint="default"/>
      </w:rPr>
    </w:lvl>
    <w:lvl w:ilvl="4" w:tplc="F66ACC6C" w:tentative="1">
      <w:start w:val="1"/>
      <w:numFmt w:val="bullet"/>
      <w:lvlText w:val="o"/>
      <w:lvlJc w:val="left"/>
      <w:pPr>
        <w:ind w:left="3600" w:hanging="360"/>
      </w:pPr>
      <w:rPr>
        <w:rFonts w:ascii="Courier New" w:hAnsi="Courier New" w:cs="Courier New" w:hint="default"/>
      </w:rPr>
    </w:lvl>
    <w:lvl w:ilvl="5" w:tplc="EB9A13B0" w:tentative="1">
      <w:start w:val="1"/>
      <w:numFmt w:val="bullet"/>
      <w:lvlText w:val=""/>
      <w:lvlJc w:val="left"/>
      <w:pPr>
        <w:ind w:left="4320" w:hanging="360"/>
      </w:pPr>
      <w:rPr>
        <w:rFonts w:ascii="Wingdings" w:hAnsi="Wingdings" w:hint="default"/>
      </w:rPr>
    </w:lvl>
    <w:lvl w:ilvl="6" w:tplc="8E5849C8" w:tentative="1">
      <w:start w:val="1"/>
      <w:numFmt w:val="bullet"/>
      <w:lvlText w:val=""/>
      <w:lvlJc w:val="left"/>
      <w:pPr>
        <w:ind w:left="5040" w:hanging="360"/>
      </w:pPr>
      <w:rPr>
        <w:rFonts w:ascii="Symbol" w:hAnsi="Symbol" w:hint="default"/>
      </w:rPr>
    </w:lvl>
    <w:lvl w:ilvl="7" w:tplc="16566780" w:tentative="1">
      <w:start w:val="1"/>
      <w:numFmt w:val="bullet"/>
      <w:lvlText w:val="o"/>
      <w:lvlJc w:val="left"/>
      <w:pPr>
        <w:ind w:left="5760" w:hanging="360"/>
      </w:pPr>
      <w:rPr>
        <w:rFonts w:ascii="Courier New" w:hAnsi="Courier New" w:cs="Courier New" w:hint="default"/>
      </w:rPr>
    </w:lvl>
    <w:lvl w:ilvl="8" w:tplc="F22E5160" w:tentative="1">
      <w:start w:val="1"/>
      <w:numFmt w:val="bullet"/>
      <w:lvlText w:val=""/>
      <w:lvlJc w:val="left"/>
      <w:pPr>
        <w:ind w:left="6480" w:hanging="360"/>
      </w:pPr>
      <w:rPr>
        <w:rFonts w:ascii="Wingdings" w:hAnsi="Wingdings" w:hint="default"/>
      </w:rPr>
    </w:lvl>
  </w:abstractNum>
  <w:abstractNum w:abstractNumId="3">
    <w:nsid w:val="322168A6"/>
    <w:multiLevelType w:val="hybridMultilevel"/>
    <w:tmpl w:val="E88C0A72"/>
    <w:lvl w:ilvl="0" w:tplc="2928411A">
      <w:start w:val="1"/>
      <w:numFmt w:val="bullet"/>
      <w:lvlText w:val=""/>
      <w:lvlJc w:val="left"/>
      <w:pPr>
        <w:ind w:left="1440" w:hanging="360"/>
      </w:pPr>
      <w:rPr>
        <w:rFonts w:ascii="Symbol" w:hAnsi="Symbol" w:hint="default"/>
      </w:rPr>
    </w:lvl>
    <w:lvl w:ilvl="1" w:tplc="E3889804" w:tentative="1">
      <w:start w:val="1"/>
      <w:numFmt w:val="bullet"/>
      <w:lvlText w:val="o"/>
      <w:lvlJc w:val="left"/>
      <w:pPr>
        <w:ind w:left="2160" w:hanging="360"/>
      </w:pPr>
      <w:rPr>
        <w:rFonts w:ascii="Courier New" w:hAnsi="Courier New" w:cs="Courier New" w:hint="default"/>
      </w:rPr>
    </w:lvl>
    <w:lvl w:ilvl="2" w:tplc="5B6CC958" w:tentative="1">
      <w:start w:val="1"/>
      <w:numFmt w:val="bullet"/>
      <w:lvlText w:val=""/>
      <w:lvlJc w:val="left"/>
      <w:pPr>
        <w:ind w:left="2880" w:hanging="360"/>
      </w:pPr>
      <w:rPr>
        <w:rFonts w:ascii="Wingdings" w:hAnsi="Wingdings" w:hint="default"/>
      </w:rPr>
    </w:lvl>
    <w:lvl w:ilvl="3" w:tplc="E8F0DCF4" w:tentative="1">
      <w:start w:val="1"/>
      <w:numFmt w:val="bullet"/>
      <w:lvlText w:val=""/>
      <w:lvlJc w:val="left"/>
      <w:pPr>
        <w:ind w:left="3600" w:hanging="360"/>
      </w:pPr>
      <w:rPr>
        <w:rFonts w:ascii="Symbol" w:hAnsi="Symbol" w:hint="default"/>
      </w:rPr>
    </w:lvl>
    <w:lvl w:ilvl="4" w:tplc="0104528A" w:tentative="1">
      <w:start w:val="1"/>
      <w:numFmt w:val="bullet"/>
      <w:lvlText w:val="o"/>
      <w:lvlJc w:val="left"/>
      <w:pPr>
        <w:ind w:left="4320" w:hanging="360"/>
      </w:pPr>
      <w:rPr>
        <w:rFonts w:ascii="Courier New" w:hAnsi="Courier New" w:cs="Courier New" w:hint="default"/>
      </w:rPr>
    </w:lvl>
    <w:lvl w:ilvl="5" w:tplc="FBD4A32C" w:tentative="1">
      <w:start w:val="1"/>
      <w:numFmt w:val="bullet"/>
      <w:lvlText w:val=""/>
      <w:lvlJc w:val="left"/>
      <w:pPr>
        <w:ind w:left="5040" w:hanging="360"/>
      </w:pPr>
      <w:rPr>
        <w:rFonts w:ascii="Wingdings" w:hAnsi="Wingdings" w:hint="default"/>
      </w:rPr>
    </w:lvl>
    <w:lvl w:ilvl="6" w:tplc="762AC5BC" w:tentative="1">
      <w:start w:val="1"/>
      <w:numFmt w:val="bullet"/>
      <w:lvlText w:val=""/>
      <w:lvlJc w:val="left"/>
      <w:pPr>
        <w:ind w:left="5760" w:hanging="360"/>
      </w:pPr>
      <w:rPr>
        <w:rFonts w:ascii="Symbol" w:hAnsi="Symbol" w:hint="default"/>
      </w:rPr>
    </w:lvl>
    <w:lvl w:ilvl="7" w:tplc="66C02C66" w:tentative="1">
      <w:start w:val="1"/>
      <w:numFmt w:val="bullet"/>
      <w:lvlText w:val="o"/>
      <w:lvlJc w:val="left"/>
      <w:pPr>
        <w:ind w:left="6480" w:hanging="360"/>
      </w:pPr>
      <w:rPr>
        <w:rFonts w:ascii="Courier New" w:hAnsi="Courier New" w:cs="Courier New" w:hint="default"/>
      </w:rPr>
    </w:lvl>
    <w:lvl w:ilvl="8" w:tplc="A2A63CFA" w:tentative="1">
      <w:start w:val="1"/>
      <w:numFmt w:val="bullet"/>
      <w:lvlText w:val=""/>
      <w:lvlJc w:val="left"/>
      <w:pPr>
        <w:ind w:left="7200" w:hanging="360"/>
      </w:pPr>
      <w:rPr>
        <w:rFonts w:ascii="Wingdings" w:hAnsi="Wingdings" w:hint="default"/>
      </w:rPr>
    </w:lvl>
  </w:abstractNum>
  <w:abstractNum w:abstractNumId="4">
    <w:nsid w:val="588E095F"/>
    <w:multiLevelType w:val="multilevel"/>
    <w:tmpl w:val="5B8C856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nsid w:val="5B592812"/>
    <w:multiLevelType w:val="multilevel"/>
    <w:tmpl w:val="F16452CC"/>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nsid w:val="71F5077E"/>
    <w:multiLevelType w:val="multilevel"/>
    <w:tmpl w:val="1BB8EB68"/>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nsid w:val="72020034"/>
    <w:multiLevelType w:val="hybridMultilevel"/>
    <w:tmpl w:val="DD2EA878"/>
    <w:lvl w:ilvl="0" w:tplc="7AFEE4CA">
      <w:start w:val="1"/>
      <w:numFmt w:val="bullet"/>
      <w:lvlText w:val=""/>
      <w:lvlJc w:val="left"/>
      <w:pPr>
        <w:ind w:left="2700" w:hanging="360"/>
      </w:pPr>
      <w:rPr>
        <w:rFonts w:ascii="Symbol" w:hAnsi="Symbol" w:hint="default"/>
      </w:rPr>
    </w:lvl>
    <w:lvl w:ilvl="1" w:tplc="CB565DF2" w:tentative="1">
      <w:start w:val="1"/>
      <w:numFmt w:val="bullet"/>
      <w:lvlText w:val="o"/>
      <w:lvlJc w:val="left"/>
      <w:pPr>
        <w:ind w:left="1800" w:hanging="360"/>
      </w:pPr>
      <w:rPr>
        <w:rFonts w:ascii="Courier New" w:hAnsi="Courier New" w:cs="Courier New" w:hint="default"/>
      </w:rPr>
    </w:lvl>
    <w:lvl w:ilvl="2" w:tplc="620029DA" w:tentative="1">
      <w:start w:val="1"/>
      <w:numFmt w:val="bullet"/>
      <w:lvlText w:val=""/>
      <w:lvlJc w:val="left"/>
      <w:pPr>
        <w:ind w:left="2520" w:hanging="360"/>
      </w:pPr>
      <w:rPr>
        <w:rFonts w:ascii="Wingdings" w:hAnsi="Wingdings" w:hint="default"/>
      </w:rPr>
    </w:lvl>
    <w:lvl w:ilvl="3" w:tplc="E6A00360" w:tentative="1">
      <w:start w:val="1"/>
      <w:numFmt w:val="bullet"/>
      <w:lvlText w:val=""/>
      <w:lvlJc w:val="left"/>
      <w:pPr>
        <w:ind w:left="3240" w:hanging="360"/>
      </w:pPr>
      <w:rPr>
        <w:rFonts w:ascii="Symbol" w:hAnsi="Symbol" w:hint="default"/>
      </w:rPr>
    </w:lvl>
    <w:lvl w:ilvl="4" w:tplc="EA8EF396" w:tentative="1">
      <w:start w:val="1"/>
      <w:numFmt w:val="bullet"/>
      <w:lvlText w:val="o"/>
      <w:lvlJc w:val="left"/>
      <w:pPr>
        <w:ind w:left="3960" w:hanging="360"/>
      </w:pPr>
      <w:rPr>
        <w:rFonts w:ascii="Courier New" w:hAnsi="Courier New" w:cs="Courier New" w:hint="default"/>
      </w:rPr>
    </w:lvl>
    <w:lvl w:ilvl="5" w:tplc="43C09D98" w:tentative="1">
      <w:start w:val="1"/>
      <w:numFmt w:val="bullet"/>
      <w:lvlText w:val=""/>
      <w:lvlJc w:val="left"/>
      <w:pPr>
        <w:ind w:left="4680" w:hanging="360"/>
      </w:pPr>
      <w:rPr>
        <w:rFonts w:ascii="Wingdings" w:hAnsi="Wingdings" w:hint="default"/>
      </w:rPr>
    </w:lvl>
    <w:lvl w:ilvl="6" w:tplc="3A7064A8" w:tentative="1">
      <w:start w:val="1"/>
      <w:numFmt w:val="bullet"/>
      <w:lvlText w:val=""/>
      <w:lvlJc w:val="left"/>
      <w:pPr>
        <w:ind w:left="5400" w:hanging="360"/>
      </w:pPr>
      <w:rPr>
        <w:rFonts w:ascii="Symbol" w:hAnsi="Symbol" w:hint="default"/>
      </w:rPr>
    </w:lvl>
    <w:lvl w:ilvl="7" w:tplc="DC7294A0" w:tentative="1">
      <w:start w:val="1"/>
      <w:numFmt w:val="bullet"/>
      <w:lvlText w:val="o"/>
      <w:lvlJc w:val="left"/>
      <w:pPr>
        <w:ind w:left="6120" w:hanging="360"/>
      </w:pPr>
      <w:rPr>
        <w:rFonts w:ascii="Courier New" w:hAnsi="Courier New" w:cs="Courier New" w:hint="default"/>
      </w:rPr>
    </w:lvl>
    <w:lvl w:ilvl="8" w:tplc="30CEB20E" w:tentative="1">
      <w:start w:val="1"/>
      <w:numFmt w:val="bullet"/>
      <w:lvlText w:val=""/>
      <w:lvlJc w:val="left"/>
      <w:pPr>
        <w:ind w:left="6840" w:hanging="360"/>
      </w:pPr>
      <w:rPr>
        <w:rFonts w:ascii="Wingdings" w:hAnsi="Wingdings" w:hint="default"/>
      </w:rPr>
    </w:lvl>
  </w:abstractNum>
  <w:abstractNum w:abstractNumId="8">
    <w:nsid w:val="73CF1D48"/>
    <w:multiLevelType w:val="hybridMultilevel"/>
    <w:tmpl w:val="F4BE9DCA"/>
    <w:lvl w:ilvl="0" w:tplc="8DB02624">
      <w:start w:val="1"/>
      <w:numFmt w:val="bullet"/>
      <w:lvlText w:val=""/>
      <w:lvlJc w:val="left"/>
      <w:pPr>
        <w:ind w:left="720" w:hanging="360"/>
      </w:pPr>
      <w:rPr>
        <w:rFonts w:ascii="Symbol" w:hAnsi="Symbol" w:hint="default"/>
      </w:rPr>
    </w:lvl>
    <w:lvl w:ilvl="1" w:tplc="8B2EEE48">
      <w:start w:val="1"/>
      <w:numFmt w:val="bullet"/>
      <w:lvlText w:val="o"/>
      <w:lvlJc w:val="left"/>
      <w:pPr>
        <w:ind w:left="1440" w:hanging="360"/>
      </w:pPr>
      <w:rPr>
        <w:rFonts w:ascii="Courier New" w:hAnsi="Courier New" w:cs="Courier New" w:hint="default"/>
      </w:rPr>
    </w:lvl>
    <w:lvl w:ilvl="2" w:tplc="F736723E" w:tentative="1">
      <w:start w:val="1"/>
      <w:numFmt w:val="bullet"/>
      <w:lvlText w:val=""/>
      <w:lvlJc w:val="left"/>
      <w:pPr>
        <w:ind w:left="2160" w:hanging="360"/>
      </w:pPr>
      <w:rPr>
        <w:rFonts w:ascii="Wingdings" w:hAnsi="Wingdings" w:hint="default"/>
      </w:rPr>
    </w:lvl>
    <w:lvl w:ilvl="3" w:tplc="477E432C" w:tentative="1">
      <w:start w:val="1"/>
      <w:numFmt w:val="bullet"/>
      <w:lvlText w:val=""/>
      <w:lvlJc w:val="left"/>
      <w:pPr>
        <w:ind w:left="2880" w:hanging="360"/>
      </w:pPr>
      <w:rPr>
        <w:rFonts w:ascii="Symbol" w:hAnsi="Symbol" w:hint="default"/>
      </w:rPr>
    </w:lvl>
    <w:lvl w:ilvl="4" w:tplc="61B6E004" w:tentative="1">
      <w:start w:val="1"/>
      <w:numFmt w:val="bullet"/>
      <w:lvlText w:val="o"/>
      <w:lvlJc w:val="left"/>
      <w:pPr>
        <w:ind w:left="3600" w:hanging="360"/>
      </w:pPr>
      <w:rPr>
        <w:rFonts w:ascii="Courier New" w:hAnsi="Courier New" w:cs="Courier New" w:hint="default"/>
      </w:rPr>
    </w:lvl>
    <w:lvl w:ilvl="5" w:tplc="7D860F28" w:tentative="1">
      <w:start w:val="1"/>
      <w:numFmt w:val="bullet"/>
      <w:lvlText w:val=""/>
      <w:lvlJc w:val="left"/>
      <w:pPr>
        <w:ind w:left="4320" w:hanging="360"/>
      </w:pPr>
      <w:rPr>
        <w:rFonts w:ascii="Wingdings" w:hAnsi="Wingdings" w:hint="default"/>
      </w:rPr>
    </w:lvl>
    <w:lvl w:ilvl="6" w:tplc="EAB486DC" w:tentative="1">
      <w:start w:val="1"/>
      <w:numFmt w:val="bullet"/>
      <w:lvlText w:val=""/>
      <w:lvlJc w:val="left"/>
      <w:pPr>
        <w:ind w:left="5040" w:hanging="360"/>
      </w:pPr>
      <w:rPr>
        <w:rFonts w:ascii="Symbol" w:hAnsi="Symbol" w:hint="default"/>
      </w:rPr>
    </w:lvl>
    <w:lvl w:ilvl="7" w:tplc="20E2099C" w:tentative="1">
      <w:start w:val="1"/>
      <w:numFmt w:val="bullet"/>
      <w:lvlText w:val="o"/>
      <w:lvlJc w:val="left"/>
      <w:pPr>
        <w:ind w:left="5760" w:hanging="360"/>
      </w:pPr>
      <w:rPr>
        <w:rFonts w:ascii="Courier New" w:hAnsi="Courier New" w:cs="Courier New" w:hint="default"/>
      </w:rPr>
    </w:lvl>
    <w:lvl w:ilvl="8" w:tplc="F064E452"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8"/>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384F"/>
    <w:rsid w:val="00007BDD"/>
    <w:rsid w:val="00021623"/>
    <w:rsid w:val="000263B3"/>
    <w:rsid w:val="00045BD3"/>
    <w:rsid w:val="000570F6"/>
    <w:rsid w:val="0007295C"/>
    <w:rsid w:val="000737FA"/>
    <w:rsid w:val="00075C83"/>
    <w:rsid w:val="00094408"/>
    <w:rsid w:val="000A0D9D"/>
    <w:rsid w:val="000C2099"/>
    <w:rsid w:val="000C6286"/>
    <w:rsid w:val="0010142C"/>
    <w:rsid w:val="001278BD"/>
    <w:rsid w:val="00136B39"/>
    <w:rsid w:val="001479AD"/>
    <w:rsid w:val="00193FF6"/>
    <w:rsid w:val="001A5EA0"/>
    <w:rsid w:val="001D07BD"/>
    <w:rsid w:val="001E5A2F"/>
    <w:rsid w:val="001F18ED"/>
    <w:rsid w:val="00202884"/>
    <w:rsid w:val="00202B4A"/>
    <w:rsid w:val="00204B2A"/>
    <w:rsid w:val="002078A6"/>
    <w:rsid w:val="00212739"/>
    <w:rsid w:val="00222DC7"/>
    <w:rsid w:val="00222F78"/>
    <w:rsid w:val="00225FAF"/>
    <w:rsid w:val="00245EAE"/>
    <w:rsid w:val="002473A0"/>
    <w:rsid w:val="00263042"/>
    <w:rsid w:val="00274E1B"/>
    <w:rsid w:val="00286317"/>
    <w:rsid w:val="002916A9"/>
    <w:rsid w:val="002B35C1"/>
    <w:rsid w:val="002C3FC7"/>
    <w:rsid w:val="002C6022"/>
    <w:rsid w:val="0030648E"/>
    <w:rsid w:val="00332EE1"/>
    <w:rsid w:val="00337C2D"/>
    <w:rsid w:val="003407AB"/>
    <w:rsid w:val="00342622"/>
    <w:rsid w:val="00345CC7"/>
    <w:rsid w:val="00345D97"/>
    <w:rsid w:val="0035302F"/>
    <w:rsid w:val="0035778C"/>
    <w:rsid w:val="003971F6"/>
    <w:rsid w:val="003C334B"/>
    <w:rsid w:val="003C3D08"/>
    <w:rsid w:val="003E400D"/>
    <w:rsid w:val="003F0C37"/>
    <w:rsid w:val="00423DAB"/>
    <w:rsid w:val="00454C0F"/>
    <w:rsid w:val="00475862"/>
    <w:rsid w:val="00484EA8"/>
    <w:rsid w:val="004B1172"/>
    <w:rsid w:val="004C46FD"/>
    <w:rsid w:val="004F465E"/>
    <w:rsid w:val="00501BD0"/>
    <w:rsid w:val="005121EE"/>
    <w:rsid w:val="00517AC0"/>
    <w:rsid w:val="005213EA"/>
    <w:rsid w:val="005400F7"/>
    <w:rsid w:val="00540881"/>
    <w:rsid w:val="005530C1"/>
    <w:rsid w:val="005717F1"/>
    <w:rsid w:val="005747C5"/>
    <w:rsid w:val="0058302C"/>
    <w:rsid w:val="005A311E"/>
    <w:rsid w:val="005C0515"/>
    <w:rsid w:val="005C7623"/>
    <w:rsid w:val="005E4CED"/>
    <w:rsid w:val="005E78CA"/>
    <w:rsid w:val="00607370"/>
    <w:rsid w:val="006114C0"/>
    <w:rsid w:val="006138C0"/>
    <w:rsid w:val="00626852"/>
    <w:rsid w:val="00656E3A"/>
    <w:rsid w:val="006A4F85"/>
    <w:rsid w:val="006C08FF"/>
    <w:rsid w:val="006C1179"/>
    <w:rsid w:val="006C384F"/>
    <w:rsid w:val="006C5816"/>
    <w:rsid w:val="006D4633"/>
    <w:rsid w:val="006E0B31"/>
    <w:rsid w:val="007008C7"/>
    <w:rsid w:val="00705669"/>
    <w:rsid w:val="00707189"/>
    <w:rsid w:val="00723401"/>
    <w:rsid w:val="00754516"/>
    <w:rsid w:val="007560D8"/>
    <w:rsid w:val="00774CCE"/>
    <w:rsid w:val="00784E84"/>
    <w:rsid w:val="007858E3"/>
    <w:rsid w:val="00796D18"/>
    <w:rsid w:val="007B5951"/>
    <w:rsid w:val="007D2EFA"/>
    <w:rsid w:val="007E14E1"/>
    <w:rsid w:val="007E1A1E"/>
    <w:rsid w:val="007E38C0"/>
    <w:rsid w:val="007E799E"/>
    <w:rsid w:val="007F6378"/>
    <w:rsid w:val="00827AE3"/>
    <w:rsid w:val="00841530"/>
    <w:rsid w:val="00851B1E"/>
    <w:rsid w:val="00862DBA"/>
    <w:rsid w:val="008632C6"/>
    <w:rsid w:val="00891624"/>
    <w:rsid w:val="0089745D"/>
    <w:rsid w:val="008A6F2C"/>
    <w:rsid w:val="008F4175"/>
    <w:rsid w:val="008F6807"/>
    <w:rsid w:val="0092004F"/>
    <w:rsid w:val="00945FB4"/>
    <w:rsid w:val="00973FD9"/>
    <w:rsid w:val="009B6DE0"/>
    <w:rsid w:val="009B6E19"/>
    <w:rsid w:val="009C4FEE"/>
    <w:rsid w:val="009D2BD0"/>
    <w:rsid w:val="009D4EDF"/>
    <w:rsid w:val="00A05F9F"/>
    <w:rsid w:val="00A14551"/>
    <w:rsid w:val="00A20830"/>
    <w:rsid w:val="00A625FC"/>
    <w:rsid w:val="00A62668"/>
    <w:rsid w:val="00A67BBF"/>
    <w:rsid w:val="00A824D7"/>
    <w:rsid w:val="00A82EC9"/>
    <w:rsid w:val="00A910AC"/>
    <w:rsid w:val="00A92021"/>
    <w:rsid w:val="00AB5FFC"/>
    <w:rsid w:val="00AC17F3"/>
    <w:rsid w:val="00AF4BE6"/>
    <w:rsid w:val="00AF5947"/>
    <w:rsid w:val="00B01F14"/>
    <w:rsid w:val="00B06217"/>
    <w:rsid w:val="00B156BF"/>
    <w:rsid w:val="00B17F0B"/>
    <w:rsid w:val="00B21B80"/>
    <w:rsid w:val="00B21EA9"/>
    <w:rsid w:val="00B32465"/>
    <w:rsid w:val="00B4281D"/>
    <w:rsid w:val="00B4729D"/>
    <w:rsid w:val="00B577A6"/>
    <w:rsid w:val="00B8276F"/>
    <w:rsid w:val="00B9131D"/>
    <w:rsid w:val="00BA6909"/>
    <w:rsid w:val="00BC4548"/>
    <w:rsid w:val="00BD314E"/>
    <w:rsid w:val="00BE6AA7"/>
    <w:rsid w:val="00BF2E02"/>
    <w:rsid w:val="00C05E9E"/>
    <w:rsid w:val="00C07340"/>
    <w:rsid w:val="00C3790F"/>
    <w:rsid w:val="00C70601"/>
    <w:rsid w:val="00C85170"/>
    <w:rsid w:val="00C86AF4"/>
    <w:rsid w:val="00C97929"/>
    <w:rsid w:val="00C97DE2"/>
    <w:rsid w:val="00CA1622"/>
    <w:rsid w:val="00CB10E7"/>
    <w:rsid w:val="00CB10E8"/>
    <w:rsid w:val="00CB6F65"/>
    <w:rsid w:val="00CE189D"/>
    <w:rsid w:val="00CF6E57"/>
    <w:rsid w:val="00D10192"/>
    <w:rsid w:val="00D172A8"/>
    <w:rsid w:val="00D66635"/>
    <w:rsid w:val="00D833D6"/>
    <w:rsid w:val="00D951AB"/>
    <w:rsid w:val="00D964D1"/>
    <w:rsid w:val="00DA6889"/>
    <w:rsid w:val="00DC17C5"/>
    <w:rsid w:val="00DC4B04"/>
    <w:rsid w:val="00DD34DE"/>
    <w:rsid w:val="00DD7046"/>
    <w:rsid w:val="00DE3206"/>
    <w:rsid w:val="00DF1CF0"/>
    <w:rsid w:val="00E31E3E"/>
    <w:rsid w:val="00E37101"/>
    <w:rsid w:val="00E410BA"/>
    <w:rsid w:val="00E53BE3"/>
    <w:rsid w:val="00E55604"/>
    <w:rsid w:val="00E56195"/>
    <w:rsid w:val="00E77E85"/>
    <w:rsid w:val="00E94E78"/>
    <w:rsid w:val="00E970AF"/>
    <w:rsid w:val="00EA7540"/>
    <w:rsid w:val="00ED6FFF"/>
    <w:rsid w:val="00EE4679"/>
    <w:rsid w:val="00EF5C5B"/>
    <w:rsid w:val="00F25630"/>
    <w:rsid w:val="00F44888"/>
    <w:rsid w:val="00F53791"/>
    <w:rsid w:val="00F55870"/>
    <w:rsid w:val="00F6438C"/>
    <w:rsid w:val="00F67980"/>
    <w:rsid w:val="00F716A5"/>
    <w:rsid w:val="00F75F6B"/>
    <w:rsid w:val="00F81CF6"/>
    <w:rsid w:val="00F84332"/>
    <w:rsid w:val="00F84498"/>
    <w:rsid w:val="00FA6E84"/>
    <w:rsid w:val="00FD6109"/>
    <w:rsid w:val="00FE3C06"/>
    <w:rsid w:val="00FF6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384F"/>
    <w:rPr>
      <w:color w:val="0563C1" w:themeColor="hyperlink"/>
      <w:u w:val="single"/>
    </w:rPr>
  </w:style>
  <w:style w:type="paragraph" w:styleId="Header">
    <w:name w:val="header"/>
    <w:basedOn w:val="Normal"/>
    <w:link w:val="HeaderChar"/>
    <w:uiPriority w:val="99"/>
    <w:unhideWhenUsed/>
    <w:rsid w:val="00DD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046"/>
  </w:style>
  <w:style w:type="paragraph" w:styleId="Footer">
    <w:name w:val="footer"/>
    <w:basedOn w:val="Normal"/>
    <w:link w:val="FooterChar"/>
    <w:uiPriority w:val="99"/>
    <w:unhideWhenUsed/>
    <w:rsid w:val="00DD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046"/>
  </w:style>
  <w:style w:type="paragraph" w:styleId="ListParagraph">
    <w:name w:val="List Paragraph"/>
    <w:basedOn w:val="Normal"/>
    <w:uiPriority w:val="34"/>
    <w:qFormat/>
    <w:rsid w:val="001278BD"/>
    <w:pPr>
      <w:ind w:left="720"/>
      <w:contextualSpacing/>
    </w:pPr>
  </w:style>
  <w:style w:type="character" w:customStyle="1" w:styleId="UnresolvedMention">
    <w:name w:val="Unresolved Mention"/>
    <w:basedOn w:val="DefaultParagraphFont"/>
    <w:uiPriority w:val="99"/>
    <w:semiHidden/>
    <w:unhideWhenUsed/>
    <w:rsid w:val="00B577A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ae7963d97cba3844f889f2779bba27d134f530e18705c4458440321091b5b58120e150116435858004356014b4450530401195c1333471b1b111542505b0c524a011503504e1c180c571833471b1b071549505b08515601514841481f0f2b561358191b15001043095e08541b140e445745455d5f08054c1b00100317130d5d5d551c120a120011474a411b1213471b1b1115445f550f564e1a0d14115c6&amp;docType=docx" TargetMode="External"/><Relationship Id="rId5" Type="http://schemas.openxmlformats.org/officeDocument/2006/relationships/hyperlink" Target="mailto:manjunathswamy2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RKS Staff</dc:creator>
  <cp:lastModifiedBy>knoldus</cp:lastModifiedBy>
  <cp:revision>2</cp:revision>
  <dcterms:created xsi:type="dcterms:W3CDTF">2021-08-06T13:37:00Z</dcterms:created>
  <dcterms:modified xsi:type="dcterms:W3CDTF">2021-08-06T13:37:00Z</dcterms:modified>
</cp:coreProperties>
</file>