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7677E">
      <w:pPr>
        <w:widowControl/>
        <w:spacing w:line="300" w:lineRule="exact"/>
        <w:ind w:right="-360"/>
        <w:rPr>
          <w:rFonts w:ascii="Times New Roman"/>
          <w:b/>
          <w:color w:val="000000"/>
          <w:spacing w:val="-5"/>
          <w:sz w:val="36"/>
        </w:rPr>
      </w:pPr>
      <w:r>
        <w:rPr>
          <w:rFonts w:ascii="Times New Roman"/>
          <w:b/>
          <w:color w:val="000000"/>
          <w:spacing w:val="-5"/>
          <w:sz w:val="36"/>
        </w:rPr>
        <w:t>Sumit Kumar Basor</w:t>
      </w:r>
    </w:p>
    <w:p w:rsidR="0067677E">
      <w:pPr>
        <w:widowControl/>
        <w:jc w:val="left"/>
        <w:rPr>
          <w:rFonts w:hAnsi="Verdana"/>
          <w:color w:val="000000"/>
          <w:sz w:val="18"/>
        </w:rPr>
      </w:pPr>
      <w:r>
        <w:rPr>
          <w:rFonts w:hAnsi="Verdana"/>
          <w:b/>
          <w:color w:val="000000"/>
          <w:sz w:val="18"/>
        </w:rPr>
        <w:t>Contact No. :(+91)</w:t>
      </w:r>
      <w:r>
        <w:rPr>
          <w:rFonts w:hAnsi="Verdana"/>
          <w:b/>
          <w:color w:val="000000"/>
        </w:rPr>
        <w:t>9582568889/8076266088</w:t>
      </w:r>
    </w:p>
    <w:p w:rsidR="00B7644D" w:rsidRPr="00B7644D">
      <w:pPr>
        <w:widowControl/>
        <w:jc w:val="left"/>
      </w:pPr>
      <w:r>
        <w:rPr>
          <w:rFonts w:hAnsi="Verdana"/>
          <w:b/>
          <w:color w:val="000000"/>
          <w:sz w:val="18"/>
        </w:rPr>
        <w:t xml:space="preserve">E-mail ID: </w:t>
      </w:r>
      <w:hyperlink r:id="rId4" w:history="1">
        <w:r>
          <w:rPr>
            <w:rStyle w:val="Hyperlink"/>
            <w:rFonts w:hAnsi="Verdana"/>
            <w:b/>
            <w:bCs/>
          </w:rPr>
          <w:t>Sumitbasor3@gmail.com</w:t>
        </w:r>
      </w:hyperlink>
    </w:p>
    <w:p w:rsidR="0067677E">
      <w:pPr>
        <w:widowControl/>
        <w:spacing w:line="300" w:lineRule="exact"/>
        <w:ind w:right="-360"/>
        <w:jc w:val="left"/>
        <w:rPr>
          <w:rFonts w:ascii="Times New Roman"/>
          <w:b/>
          <w:color w:val="000000"/>
          <w:spacing w:val="-5"/>
          <w:sz w:val="28"/>
        </w:rPr>
      </w:pPr>
      <w:r>
        <w:rPr>
          <w:rFonts w:ascii="Arial" w:hAnsi="Arial"/>
          <w:b/>
          <w:color w:val="000000"/>
          <w:spacing w:val="-5"/>
          <w:sz w:val="28"/>
        </w:rPr>
        <w:tab/>
      </w:r>
      <w:r w:rsidR="00076D4D">
        <w:rPr>
          <w:rFonts w:ascii="Arial" w:hAnsi="Arial"/>
          <w:b/>
          <w:noProof/>
          <w:snapToGrid/>
          <w:color w:val="000000"/>
          <w:spacing w:val="-5"/>
          <w:sz w:val="28"/>
        </w:rPr>
        <mc:AlternateContent>
          <mc:Choice Requires="wps">
            <w:drawing>
              <wp:anchor distT="0" distB="0" distL="0" distR="0" simplePos="0" relativeHeight="251658240" behindDoc="0" locked="0" layoutInCell="1" allowOverlap="1">
                <wp:simplePos x="0" y="0"/>
                <wp:positionH relativeFrom="column">
                  <wp:posOffset>0</wp:posOffset>
                </wp:positionH>
                <wp:positionV relativeFrom="paragraph">
                  <wp:posOffset>50800</wp:posOffset>
                </wp:positionV>
                <wp:extent cx="6515100" cy="0"/>
                <wp:effectExtent l="9525" t="12700" r="9525" b="15875"/>
                <wp:wrapNone/>
                <wp:docPr id="1" name="102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515100" cy="0"/>
                        </a:xfrm>
                        <a:prstGeom prst="line">
                          <a:avLst/>
                        </a:prstGeom>
                        <a:noFill/>
                        <a:ln w="19050">
                          <a:solidFill>
                            <a:srgbClr val="023264"/>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1026" o:spid="_x0000_s1025" style="mso-height-percent:0;mso-height-relative:page;mso-width-percent:0;mso-width-relative:page;mso-wrap-distance-bottom:0;mso-wrap-distance-left:0;mso-wrap-distance-right:0;mso-wrap-distance-top:0;mso-wrap-style:square;position:absolute;visibility:visible;z-index:251660288" from="0,4pt" to="513pt,4pt" strokecolor="#023264" strokeweight="1.5pt"/>
            </w:pict>
          </mc:Fallback>
        </mc:AlternateContent>
      </w:r>
    </w:p>
    <w:p w:rsidR="0067677E">
      <w:pPr>
        <w:pStyle w:val="Heading2"/>
        <w:numPr>
          <w:ilvl w:val="1"/>
          <w:numId w:val="2"/>
        </w:numPr>
        <w:shd w:val="clear" w:color="auto" w:fill="D9D9D9"/>
        <w:rPr>
          <w:rFonts w:ascii="Calibri" w:hAnsi="Calibri" w:cs="Tahoma"/>
          <w:b/>
          <w:bCs/>
          <w:sz w:val="24"/>
          <w:szCs w:val="24"/>
        </w:rPr>
      </w:pPr>
      <w:r>
        <w:rPr>
          <w:rFonts w:ascii="Calibri" w:hAnsi="Calibri" w:cs="Tahoma"/>
          <w:b/>
          <w:bCs/>
          <w:sz w:val="24"/>
          <w:szCs w:val="24"/>
        </w:rPr>
        <w:t>CAREER OBJECTIVE</w:t>
      </w:r>
    </w:p>
    <w:p w:rsidR="0067677E">
      <w:pPr>
        <w:pStyle w:val="Default"/>
      </w:pPr>
    </w:p>
    <w:p w:rsidR="0067677E">
      <w:pPr>
        <w:pStyle w:val="Default"/>
        <w:rPr>
          <w:sz w:val="22"/>
          <w:szCs w:val="22"/>
        </w:rPr>
      </w:pPr>
      <w:r>
        <w:rPr>
          <w:sz w:val="22"/>
          <w:szCs w:val="22"/>
        </w:rPr>
        <w:t xml:space="preserve">Looking for a </w:t>
      </w:r>
      <w:r>
        <w:rPr>
          <w:b/>
          <w:sz w:val="22"/>
          <w:szCs w:val="22"/>
        </w:rPr>
        <w:t>DevOps Engineer</w:t>
      </w:r>
      <w:r>
        <w:rPr>
          <w:sz w:val="22"/>
          <w:szCs w:val="22"/>
        </w:rPr>
        <w:t xml:space="preserve"> position with a development company to integrate with the software development team and ensure quality of products, where my skills will be greatly challenged to meet the company's objectives.</w:t>
      </w:r>
    </w:p>
    <w:p w:rsidR="0067677E">
      <w:pPr>
        <w:pStyle w:val="Default"/>
        <w:rPr>
          <w:rFonts w:ascii="Verdana" w:eastAsia="Times New Roman" w:hAnsi="Verdana" w:cs="Mangal"/>
          <w:snapToGrid w:val="0"/>
          <w:sz w:val="20"/>
        </w:rPr>
      </w:pPr>
    </w:p>
    <w:p w:rsidR="0067677E">
      <w:pPr>
        <w:pStyle w:val="NoSpacing"/>
        <w:shd w:val="clear" w:color="auto" w:fill="D9D9D9"/>
        <w:rPr>
          <w:b/>
          <w:sz w:val="24"/>
          <w:szCs w:val="24"/>
        </w:rPr>
      </w:pPr>
      <w:r>
        <w:rPr>
          <w:b/>
          <w:sz w:val="24"/>
          <w:szCs w:val="24"/>
        </w:rPr>
        <w:t>SKILLS</w:t>
      </w:r>
    </w:p>
    <w:p w:rsidR="0067677E" w:rsidRPr="007E667B" w:rsidP="007E667B">
      <w:pPr>
        <w:pStyle w:val="ListParagraph"/>
        <w:numPr>
          <w:ilvl w:val="0"/>
          <w:numId w:val="41"/>
        </w:numPr>
        <w:autoSpaceDE w:val="0"/>
        <w:autoSpaceDN w:val="0"/>
        <w:adjustRightInd w:val="0"/>
        <w:spacing w:after="200" w:line="276" w:lineRule="auto"/>
        <w:contextualSpacing/>
        <w:rPr>
          <w:rFonts w:ascii="Calibri" w:hAnsi="Calibri" w:cs="Arial"/>
          <w:bCs/>
          <w:sz w:val="22"/>
          <w:szCs w:val="22"/>
          <w:lang w:val="en-GB"/>
        </w:rPr>
      </w:pPr>
      <w:r w:rsidRPr="007E667B">
        <w:rPr>
          <w:rFonts w:ascii="Calibri" w:hAnsi="Calibri" w:cs="Arial"/>
          <w:bCs/>
          <w:sz w:val="22"/>
          <w:szCs w:val="22"/>
          <w:lang w:val="en-GB"/>
        </w:rPr>
        <w:t>Excellent Communication and Presentation skills.</w:t>
      </w:r>
    </w:p>
    <w:p w:rsidR="0067677E" w:rsidRPr="007E667B" w:rsidP="007E667B">
      <w:pPr>
        <w:pStyle w:val="ListParagraph"/>
        <w:numPr>
          <w:ilvl w:val="0"/>
          <w:numId w:val="41"/>
        </w:numPr>
        <w:autoSpaceDE w:val="0"/>
        <w:autoSpaceDN w:val="0"/>
        <w:adjustRightInd w:val="0"/>
        <w:spacing w:after="200" w:line="276" w:lineRule="auto"/>
        <w:contextualSpacing/>
        <w:rPr>
          <w:rFonts w:ascii="Calibri" w:hAnsi="Calibri" w:cs="Arial"/>
          <w:bCs/>
          <w:sz w:val="22"/>
          <w:szCs w:val="22"/>
          <w:lang w:val="en-GB"/>
        </w:rPr>
      </w:pPr>
      <w:r w:rsidRPr="007E667B">
        <w:rPr>
          <w:rFonts w:ascii="Calibri" w:hAnsi="Calibri" w:cs="Arial"/>
          <w:bCs/>
          <w:sz w:val="22"/>
          <w:szCs w:val="22"/>
          <w:lang w:val="en-GB"/>
        </w:rPr>
        <w:t>Hands on Linux, Ubuntu AWSCLI and scripting languages.</w:t>
      </w:r>
    </w:p>
    <w:p w:rsidR="0067677E" w:rsidRPr="007E667B" w:rsidP="007E667B">
      <w:pPr>
        <w:pStyle w:val="ListParagraph"/>
        <w:numPr>
          <w:ilvl w:val="0"/>
          <w:numId w:val="41"/>
        </w:numPr>
        <w:autoSpaceDE w:val="0"/>
        <w:autoSpaceDN w:val="0"/>
        <w:adjustRightInd w:val="0"/>
        <w:spacing w:after="200" w:line="276" w:lineRule="auto"/>
        <w:contextualSpacing/>
        <w:rPr>
          <w:rFonts w:ascii="Calibri" w:hAnsi="Calibri" w:cs="Arial"/>
          <w:bCs/>
          <w:sz w:val="22"/>
          <w:szCs w:val="22"/>
          <w:lang w:val="en-GB"/>
        </w:rPr>
      </w:pPr>
      <w:r w:rsidRPr="007E667B">
        <w:rPr>
          <w:rFonts w:ascii="Calibri" w:hAnsi="Calibri" w:cs="Arial"/>
          <w:bCs/>
          <w:sz w:val="22"/>
          <w:szCs w:val="22"/>
          <w:lang w:val="en-GB"/>
        </w:rPr>
        <w:t xml:space="preserve">Proficient with various development, testing and deployment tools - GitHub, </w:t>
      </w:r>
      <w:r w:rsidRPr="007E667B">
        <w:rPr>
          <w:rFonts w:ascii="Calibri" w:hAnsi="Calibri" w:cs="Arial"/>
          <w:bCs/>
          <w:sz w:val="22"/>
          <w:szCs w:val="22"/>
          <w:lang w:val="en-GB"/>
        </w:rPr>
        <w:t>Bitbucket</w:t>
      </w:r>
      <w:r w:rsidRPr="007E667B">
        <w:rPr>
          <w:rFonts w:ascii="Calibri" w:hAnsi="Calibri" w:cs="Arial"/>
          <w:bCs/>
          <w:sz w:val="22"/>
          <w:szCs w:val="22"/>
          <w:lang w:val="en-GB"/>
        </w:rPr>
        <w:t xml:space="preserve">, Jenkins, </w:t>
      </w:r>
      <w:r w:rsidRPr="007E667B">
        <w:rPr>
          <w:rFonts w:ascii="Calibri" w:hAnsi="Calibri" w:cs="Arial"/>
          <w:bCs/>
          <w:sz w:val="22"/>
          <w:szCs w:val="22"/>
          <w:lang w:val="en-GB"/>
        </w:rPr>
        <w:t>Ansible</w:t>
      </w:r>
      <w:r w:rsidRPr="007E667B">
        <w:rPr>
          <w:rFonts w:ascii="Calibri" w:hAnsi="Calibri" w:cs="Arial"/>
          <w:bCs/>
          <w:sz w:val="22"/>
          <w:szCs w:val="22"/>
          <w:lang w:val="en-GB"/>
        </w:rPr>
        <w:t xml:space="preserve">, Docker, Kubernetes EKS </w:t>
      </w:r>
      <w:r w:rsidRPr="007E667B">
        <w:rPr>
          <w:rFonts w:ascii="Calibri" w:hAnsi="Calibri" w:cs="Arial"/>
          <w:bCs/>
          <w:sz w:val="22"/>
          <w:szCs w:val="22"/>
          <w:lang w:val="en-GB"/>
        </w:rPr>
        <w:t>Cluster,</w:t>
      </w:r>
      <w:r w:rsidRPr="007E667B" w:rsidR="00B7644D">
        <w:rPr>
          <w:rFonts w:ascii="Calibri" w:hAnsi="Calibri" w:cs="Arial"/>
          <w:bCs/>
          <w:sz w:val="22"/>
          <w:szCs w:val="22"/>
          <w:lang w:val="en-GB"/>
        </w:rPr>
        <w:t>Qualys</w:t>
      </w:r>
      <w:r w:rsidRPr="007E667B" w:rsidR="00B7644D">
        <w:rPr>
          <w:rFonts w:ascii="Calibri" w:hAnsi="Calibri" w:cs="Arial"/>
          <w:bCs/>
          <w:sz w:val="22"/>
          <w:szCs w:val="22"/>
          <w:lang w:val="en-GB"/>
        </w:rPr>
        <w:t>,</w:t>
      </w:r>
      <w:r w:rsidRPr="007E667B">
        <w:rPr>
          <w:rFonts w:ascii="Calibri" w:hAnsi="Calibri" w:cs="Arial"/>
          <w:bCs/>
          <w:sz w:val="22"/>
          <w:szCs w:val="22"/>
          <w:lang w:val="en-GB"/>
        </w:rPr>
        <w:t xml:space="preserve"> Splunk,</w:t>
      </w:r>
      <w:r w:rsidRPr="007E667B" w:rsidR="00B7644D">
        <w:rPr>
          <w:rFonts w:ascii="Calibri" w:hAnsi="Calibri" w:cs="Arial"/>
          <w:bCs/>
          <w:sz w:val="22"/>
          <w:szCs w:val="22"/>
          <w:lang w:val="en-GB"/>
        </w:rPr>
        <w:t xml:space="preserve">Site24x7,AppDynamics, </w:t>
      </w:r>
      <w:r w:rsidRPr="007E667B" w:rsidR="00B7644D">
        <w:rPr>
          <w:rFonts w:ascii="Calibri" w:hAnsi="Calibri" w:cs="Arial"/>
          <w:bCs/>
          <w:sz w:val="22"/>
          <w:szCs w:val="22"/>
          <w:lang w:val="en-GB"/>
        </w:rPr>
        <w:t>SteelApp</w:t>
      </w:r>
      <w:r w:rsidRPr="007E667B" w:rsidR="00B7644D">
        <w:rPr>
          <w:rFonts w:ascii="Calibri" w:hAnsi="Calibri" w:cs="Arial"/>
          <w:bCs/>
          <w:sz w:val="22"/>
          <w:szCs w:val="22"/>
          <w:lang w:val="en-GB"/>
        </w:rPr>
        <w:t xml:space="preserve"> (Brocade)</w:t>
      </w:r>
      <w:r w:rsidRPr="007E667B">
        <w:rPr>
          <w:rFonts w:ascii="Calibri" w:hAnsi="Calibri" w:cs="Arial"/>
          <w:bCs/>
          <w:sz w:val="22"/>
          <w:szCs w:val="22"/>
          <w:lang w:val="en-GB"/>
        </w:rPr>
        <w:t xml:space="preserve"> </w:t>
      </w:r>
      <w:r w:rsidRPr="007E667B">
        <w:rPr>
          <w:rFonts w:ascii="Calibri" w:hAnsi="Calibri" w:cs="Arial"/>
          <w:bCs/>
          <w:sz w:val="22"/>
          <w:szCs w:val="22"/>
          <w:lang w:val="en-GB"/>
        </w:rPr>
        <w:t>NetFlow</w:t>
      </w:r>
      <w:r w:rsidRPr="007E667B">
        <w:rPr>
          <w:rFonts w:ascii="Calibri" w:hAnsi="Calibri" w:cs="Arial"/>
          <w:bCs/>
          <w:sz w:val="22"/>
          <w:szCs w:val="22"/>
          <w:lang w:val="en-GB"/>
        </w:rPr>
        <w:t xml:space="preserve"> </w:t>
      </w:r>
      <w:r w:rsidRPr="007E667B">
        <w:rPr>
          <w:rFonts w:ascii="Calibri" w:hAnsi="Calibri" w:cs="Arial"/>
          <w:bCs/>
          <w:sz w:val="22"/>
          <w:szCs w:val="22"/>
          <w:lang w:val="en-GB"/>
        </w:rPr>
        <w:t>Analyzer</w:t>
      </w:r>
      <w:r w:rsidRPr="007E667B">
        <w:rPr>
          <w:rFonts w:ascii="Calibri" w:hAnsi="Calibri" w:cs="Arial"/>
          <w:bCs/>
          <w:sz w:val="22"/>
          <w:szCs w:val="22"/>
          <w:lang w:val="en-GB"/>
        </w:rPr>
        <w:t xml:space="preserve">, </w:t>
      </w:r>
      <w:r w:rsidRPr="007E667B">
        <w:rPr>
          <w:rFonts w:ascii="Calibri" w:hAnsi="Calibri" w:cs="Arial"/>
          <w:bCs/>
          <w:sz w:val="22"/>
          <w:szCs w:val="22"/>
          <w:lang w:val="en-GB"/>
        </w:rPr>
        <w:t>OpManager</w:t>
      </w:r>
      <w:r w:rsidRPr="007E667B">
        <w:rPr>
          <w:rFonts w:ascii="Calibri" w:hAnsi="Calibri" w:cs="Arial"/>
          <w:bCs/>
          <w:sz w:val="22"/>
          <w:szCs w:val="22"/>
          <w:lang w:val="en-GB"/>
        </w:rPr>
        <w:t xml:space="preserve">, </w:t>
      </w:r>
      <w:r w:rsidRPr="007E667B">
        <w:rPr>
          <w:rFonts w:ascii="Calibri" w:hAnsi="Calibri" w:cs="Arial"/>
          <w:bCs/>
          <w:sz w:val="22"/>
          <w:szCs w:val="22"/>
          <w:lang w:val="en-GB"/>
        </w:rPr>
        <w:t>OpManager</w:t>
      </w:r>
      <w:r w:rsidRPr="007E667B">
        <w:rPr>
          <w:rFonts w:ascii="Calibri" w:hAnsi="Calibri" w:cs="Arial"/>
          <w:bCs/>
          <w:sz w:val="22"/>
          <w:szCs w:val="22"/>
          <w:lang w:val="en-GB"/>
        </w:rPr>
        <w:t xml:space="preserve"> Plus, </w:t>
      </w:r>
      <w:r w:rsidRPr="007E667B">
        <w:rPr>
          <w:rFonts w:ascii="Calibri" w:hAnsi="Calibri" w:cs="Arial"/>
          <w:bCs/>
          <w:sz w:val="22"/>
          <w:szCs w:val="22"/>
          <w:lang w:val="en-GB"/>
        </w:rPr>
        <w:t>ManageEngine</w:t>
      </w:r>
      <w:r w:rsidRPr="007E667B">
        <w:rPr>
          <w:rFonts w:ascii="Calibri" w:hAnsi="Calibri" w:cs="Arial"/>
          <w:bCs/>
          <w:sz w:val="22"/>
          <w:szCs w:val="22"/>
          <w:lang w:val="en-GB"/>
        </w:rPr>
        <w:t xml:space="preserve"> Application Manager and Ticketing tool: </w:t>
      </w:r>
      <w:r w:rsidRPr="007E667B" w:rsidR="00B7644D">
        <w:rPr>
          <w:rFonts w:ascii="Calibri" w:hAnsi="Calibri" w:cs="Arial"/>
          <w:bCs/>
          <w:sz w:val="22"/>
          <w:szCs w:val="22"/>
          <w:lang w:val="en-GB"/>
        </w:rPr>
        <w:t>Jira,</w:t>
      </w:r>
      <w:r w:rsidRPr="007E667B">
        <w:rPr>
          <w:rFonts w:ascii="Calibri" w:hAnsi="Calibri" w:cs="Arial"/>
          <w:bCs/>
          <w:sz w:val="22"/>
          <w:szCs w:val="22"/>
          <w:lang w:val="en-GB"/>
        </w:rPr>
        <w:t>Maximo</w:t>
      </w:r>
      <w:r w:rsidRPr="007E667B">
        <w:rPr>
          <w:rFonts w:ascii="Calibri" w:hAnsi="Calibri" w:cs="Arial"/>
          <w:bCs/>
          <w:sz w:val="22"/>
          <w:szCs w:val="22"/>
          <w:lang w:val="en-GB"/>
        </w:rPr>
        <w:t xml:space="preserve"> &amp; BMC remedy.</w:t>
      </w:r>
    </w:p>
    <w:p w:rsidR="0067677E" w:rsidRPr="007E667B" w:rsidP="007E667B">
      <w:pPr>
        <w:pStyle w:val="ListParagraph"/>
        <w:numPr>
          <w:ilvl w:val="0"/>
          <w:numId w:val="41"/>
        </w:numPr>
        <w:autoSpaceDE w:val="0"/>
        <w:autoSpaceDN w:val="0"/>
        <w:adjustRightInd w:val="0"/>
        <w:spacing w:after="200" w:line="276" w:lineRule="auto"/>
        <w:contextualSpacing/>
        <w:rPr>
          <w:rFonts w:ascii="Calibri" w:hAnsi="Calibri" w:cs="Arial"/>
          <w:bCs/>
          <w:sz w:val="22"/>
          <w:szCs w:val="22"/>
          <w:lang w:val="en-GB"/>
        </w:rPr>
      </w:pPr>
      <w:r w:rsidRPr="007E667B">
        <w:rPr>
          <w:rFonts w:ascii="Calibri" w:hAnsi="Calibri" w:cs="Arial"/>
          <w:bCs/>
          <w:sz w:val="22"/>
          <w:szCs w:val="22"/>
          <w:lang w:val="en-GB"/>
        </w:rPr>
        <w:t>Good understanding of DevOps key concepts.</w:t>
      </w:r>
    </w:p>
    <w:p w:rsidR="0067677E" w:rsidRPr="007E667B" w:rsidP="007E667B">
      <w:pPr>
        <w:pStyle w:val="ListParagraph"/>
        <w:numPr>
          <w:ilvl w:val="0"/>
          <w:numId w:val="41"/>
        </w:numPr>
        <w:autoSpaceDE w:val="0"/>
        <w:autoSpaceDN w:val="0"/>
        <w:adjustRightInd w:val="0"/>
        <w:spacing w:after="200" w:line="276" w:lineRule="auto"/>
        <w:contextualSpacing/>
        <w:rPr>
          <w:rFonts w:ascii="Calibri" w:hAnsi="Calibri" w:cs="Arial"/>
          <w:bCs/>
          <w:sz w:val="22"/>
          <w:szCs w:val="22"/>
          <w:lang w:val="en-GB"/>
        </w:rPr>
      </w:pPr>
      <w:r w:rsidRPr="007E667B">
        <w:rPr>
          <w:rFonts w:ascii="Calibri" w:hAnsi="Calibri" w:cs="Arial"/>
          <w:bCs/>
          <w:sz w:val="22"/>
          <w:szCs w:val="22"/>
          <w:lang w:val="en-GB"/>
        </w:rPr>
        <w:t xml:space="preserve">Experience in OS patching through </w:t>
      </w:r>
      <w:r w:rsidRPr="007E667B">
        <w:rPr>
          <w:rFonts w:ascii="Calibri" w:hAnsi="Calibri" w:cs="Arial"/>
          <w:bCs/>
          <w:sz w:val="22"/>
          <w:szCs w:val="22"/>
          <w:lang w:val="en-GB"/>
        </w:rPr>
        <w:t>Ansible</w:t>
      </w:r>
      <w:r w:rsidRPr="007E667B">
        <w:rPr>
          <w:rFonts w:ascii="Calibri" w:hAnsi="Calibri" w:cs="Arial"/>
          <w:bCs/>
          <w:sz w:val="22"/>
          <w:szCs w:val="22"/>
          <w:lang w:val="en-GB"/>
        </w:rPr>
        <w:t>.</w:t>
      </w:r>
    </w:p>
    <w:p w:rsidR="00B7644D" w:rsidRPr="007E667B" w:rsidP="007E667B">
      <w:pPr>
        <w:pStyle w:val="ListParagraph"/>
        <w:numPr>
          <w:ilvl w:val="0"/>
          <w:numId w:val="41"/>
        </w:numPr>
        <w:autoSpaceDE w:val="0"/>
        <w:autoSpaceDN w:val="0"/>
        <w:adjustRightInd w:val="0"/>
        <w:spacing w:after="200" w:line="276" w:lineRule="auto"/>
        <w:contextualSpacing/>
        <w:rPr>
          <w:rFonts w:ascii="Calibri" w:hAnsi="Calibri" w:cs="Arial"/>
          <w:bCs/>
          <w:sz w:val="22"/>
          <w:szCs w:val="22"/>
          <w:lang w:val="en-GB"/>
        </w:rPr>
      </w:pPr>
      <w:r w:rsidRPr="007E667B">
        <w:rPr>
          <w:rFonts w:ascii="Calibri" w:hAnsi="Calibri" w:cs="Arial"/>
          <w:bCs/>
          <w:sz w:val="22"/>
          <w:szCs w:val="22"/>
          <w:lang w:val="en-GB"/>
        </w:rPr>
        <w:t xml:space="preserve">Handling the project AWS infra </w:t>
      </w:r>
      <w:r w:rsidRPr="007E667B" w:rsidR="000E45EB">
        <w:rPr>
          <w:rFonts w:ascii="Calibri" w:hAnsi="Calibri" w:cs="Arial"/>
          <w:bCs/>
          <w:sz w:val="22"/>
          <w:szCs w:val="22"/>
          <w:lang w:val="en-GB"/>
        </w:rPr>
        <w:t>billing</w:t>
      </w:r>
      <w:r w:rsidRPr="007E667B">
        <w:rPr>
          <w:rFonts w:ascii="Calibri" w:hAnsi="Calibri" w:cs="Arial"/>
          <w:bCs/>
          <w:sz w:val="22"/>
          <w:szCs w:val="22"/>
          <w:lang w:val="en-GB"/>
        </w:rPr>
        <w:t>.</w:t>
      </w:r>
    </w:p>
    <w:p w:rsidR="0067677E" w:rsidRPr="007E667B" w:rsidP="007E667B">
      <w:pPr>
        <w:pStyle w:val="ListParagraph"/>
        <w:numPr>
          <w:ilvl w:val="0"/>
          <w:numId w:val="41"/>
        </w:numPr>
        <w:autoSpaceDE w:val="0"/>
        <w:autoSpaceDN w:val="0"/>
        <w:adjustRightInd w:val="0"/>
        <w:spacing w:after="200" w:line="276" w:lineRule="auto"/>
        <w:contextualSpacing/>
        <w:rPr>
          <w:rFonts w:ascii="Calibri" w:hAnsi="Calibri" w:cs="Arial"/>
          <w:bCs/>
          <w:sz w:val="22"/>
          <w:szCs w:val="22"/>
          <w:lang w:val="en-GB"/>
        </w:rPr>
      </w:pPr>
      <w:r w:rsidRPr="007E667B">
        <w:rPr>
          <w:rFonts w:ascii="Calibri" w:hAnsi="Calibri" w:cs="Arial"/>
          <w:bCs/>
          <w:sz w:val="22"/>
          <w:szCs w:val="22"/>
          <w:lang w:val="en-GB"/>
        </w:rPr>
        <w:t>Self-motivator and a good team player.</w:t>
      </w:r>
    </w:p>
    <w:p w:rsidR="0067677E" w:rsidRPr="007E667B" w:rsidP="007E667B">
      <w:pPr>
        <w:pStyle w:val="ListParagraph"/>
        <w:numPr>
          <w:ilvl w:val="0"/>
          <w:numId w:val="41"/>
        </w:numPr>
        <w:autoSpaceDE w:val="0"/>
        <w:autoSpaceDN w:val="0"/>
        <w:adjustRightInd w:val="0"/>
        <w:spacing w:after="200" w:line="276" w:lineRule="auto"/>
        <w:contextualSpacing/>
        <w:rPr>
          <w:rFonts w:ascii="Calibri" w:hAnsi="Calibri" w:cs="Arial"/>
          <w:bCs/>
          <w:sz w:val="22"/>
          <w:szCs w:val="22"/>
          <w:lang w:val="en-GB"/>
        </w:rPr>
      </w:pPr>
      <w:r w:rsidRPr="007E667B">
        <w:rPr>
          <w:rFonts w:ascii="Calibri" w:hAnsi="Calibri" w:cs="Arial"/>
          <w:bCs/>
          <w:sz w:val="22"/>
          <w:szCs w:val="22"/>
          <w:lang w:val="en-GB"/>
        </w:rPr>
        <w:t>Strong experience in live Network surveillance and monitoring.</w:t>
      </w:r>
    </w:p>
    <w:p w:rsidR="0067677E" w:rsidRPr="007E667B" w:rsidP="007E667B">
      <w:pPr>
        <w:pStyle w:val="ListParagraph"/>
        <w:numPr>
          <w:ilvl w:val="0"/>
          <w:numId w:val="41"/>
        </w:numPr>
        <w:autoSpaceDE w:val="0"/>
        <w:autoSpaceDN w:val="0"/>
        <w:adjustRightInd w:val="0"/>
        <w:spacing w:after="200" w:line="276" w:lineRule="auto"/>
        <w:contextualSpacing/>
        <w:rPr>
          <w:rFonts w:ascii="Calibri" w:hAnsi="Calibri" w:cs="Arial"/>
          <w:bCs/>
          <w:sz w:val="22"/>
          <w:szCs w:val="22"/>
          <w:lang w:val="en-GB"/>
        </w:rPr>
      </w:pPr>
      <w:r w:rsidRPr="007E667B">
        <w:rPr>
          <w:rFonts w:ascii="Calibri" w:hAnsi="Calibri" w:cs="Arial"/>
          <w:bCs/>
          <w:sz w:val="22"/>
          <w:szCs w:val="22"/>
          <w:lang w:val="en-GB"/>
        </w:rPr>
        <w:t>Experience in Incident Management as shift lead.</w:t>
      </w:r>
    </w:p>
    <w:p w:rsidR="0067677E">
      <w:pPr>
        <w:pStyle w:val="NoSpacing"/>
        <w:shd w:val="clear" w:color="auto" w:fill="D9D9D9"/>
        <w:rPr>
          <w:b/>
          <w:sz w:val="24"/>
          <w:szCs w:val="24"/>
        </w:rPr>
      </w:pPr>
      <w:r>
        <w:rPr>
          <w:b/>
          <w:sz w:val="24"/>
          <w:szCs w:val="24"/>
        </w:rPr>
        <w:t>CAREER OVERVIEW</w:t>
      </w:r>
    </w:p>
    <w:p w:rsidR="0067677E">
      <w:pPr>
        <w:widowControl/>
        <w:ind w:right="-360"/>
        <w:jc w:val="left"/>
        <w:rPr>
          <w:rFonts w:ascii="Calibri" w:hAnsi="Calibri" w:cs="Arial"/>
          <w:b/>
          <w:bCs/>
          <w:snapToGrid/>
          <w:sz w:val="22"/>
          <w:szCs w:val="22"/>
          <w:lang w:val="en-GB"/>
        </w:rPr>
      </w:pPr>
    </w:p>
    <w:p w:rsidR="00B7644D" w:rsidRPr="000E45EB" w:rsidP="000E45EB">
      <w:pPr>
        <w:pStyle w:val="ListParagraph"/>
        <w:numPr>
          <w:ilvl w:val="0"/>
          <w:numId w:val="37"/>
        </w:numPr>
        <w:ind w:right="-360"/>
        <w:rPr>
          <w:rFonts w:ascii="Calibri" w:hAnsi="Calibri" w:cs="Arial"/>
          <w:b/>
          <w:bCs/>
          <w:sz w:val="22"/>
          <w:szCs w:val="22"/>
          <w:lang w:val="en-GB"/>
        </w:rPr>
      </w:pPr>
      <w:r w:rsidRPr="000E45EB">
        <w:rPr>
          <w:rFonts w:ascii="Calibri" w:hAnsi="Calibri" w:cs="Arial"/>
          <w:b/>
          <w:bCs/>
          <w:sz w:val="22"/>
          <w:szCs w:val="22"/>
          <w:lang w:val="en-GB"/>
        </w:rPr>
        <w:t xml:space="preserve">Presently working with </w:t>
      </w:r>
      <w:r w:rsidRPr="000E45EB">
        <w:rPr>
          <w:rFonts w:ascii="Calibri" w:hAnsi="Calibri" w:cs="Arial"/>
          <w:b/>
          <w:bCs/>
          <w:sz w:val="22"/>
          <w:szCs w:val="22"/>
          <w:lang w:val="en-GB"/>
        </w:rPr>
        <w:t>PublicisSapient</w:t>
      </w:r>
      <w:r w:rsidRPr="000E45EB">
        <w:rPr>
          <w:rFonts w:ascii="Calibri" w:hAnsi="Calibri" w:cs="Arial"/>
          <w:b/>
          <w:bCs/>
          <w:sz w:val="22"/>
          <w:szCs w:val="22"/>
          <w:lang w:val="en-GB"/>
        </w:rPr>
        <w:t>, Noida from Nov 20</w:t>
      </w:r>
      <w:r w:rsidRPr="000E45EB" w:rsidR="000E45EB">
        <w:rPr>
          <w:rFonts w:ascii="Calibri" w:hAnsi="Calibri" w:cs="Arial"/>
          <w:b/>
          <w:bCs/>
          <w:sz w:val="22"/>
          <w:szCs w:val="22"/>
          <w:lang w:val="en-GB"/>
        </w:rPr>
        <w:t>19 to till now.</w:t>
      </w:r>
    </w:p>
    <w:p w:rsidR="000E45EB" w:rsidP="000E45EB">
      <w:pPr>
        <w:widowControl/>
        <w:ind w:right="-360"/>
        <w:jc w:val="left"/>
        <w:rPr>
          <w:rFonts w:ascii="Calibri" w:hAnsi="Calibri" w:cs="Arial"/>
          <w:bCs/>
          <w:snapToGrid/>
          <w:sz w:val="22"/>
          <w:szCs w:val="22"/>
          <w:lang w:val="en-GB"/>
        </w:rPr>
      </w:pPr>
      <w:r>
        <w:rPr>
          <w:rFonts w:ascii="Calibri" w:hAnsi="Calibri" w:cs="Arial"/>
          <w:bCs/>
          <w:snapToGrid/>
          <w:sz w:val="22"/>
          <w:szCs w:val="22"/>
          <w:lang w:val="en-GB"/>
        </w:rPr>
        <w:t xml:space="preserve">               Project:  Nissan PACE</w:t>
      </w:r>
    </w:p>
    <w:p w:rsidR="000E45EB" w:rsidP="000E45EB">
      <w:pPr>
        <w:widowControl/>
        <w:ind w:right="-360"/>
        <w:jc w:val="left"/>
        <w:rPr>
          <w:rFonts w:ascii="Calibri" w:hAnsi="Calibri" w:cs="Arial"/>
          <w:bCs/>
          <w:snapToGrid/>
          <w:sz w:val="22"/>
          <w:szCs w:val="22"/>
          <w:lang w:val="en-GB"/>
        </w:rPr>
      </w:pPr>
      <w:r>
        <w:rPr>
          <w:rFonts w:ascii="Calibri" w:hAnsi="Calibri" w:cs="Arial"/>
          <w:bCs/>
          <w:snapToGrid/>
          <w:sz w:val="22"/>
          <w:szCs w:val="22"/>
          <w:lang w:val="en-GB"/>
        </w:rPr>
        <w:t xml:space="preserve">               Designation: </w:t>
      </w:r>
      <w:r w:rsidRPr="000E45EB">
        <w:rPr>
          <w:rFonts w:ascii="Calibri" w:hAnsi="Calibri" w:cs="Arial"/>
          <w:bCs/>
          <w:snapToGrid/>
          <w:sz w:val="22"/>
          <w:szCs w:val="22"/>
          <w:lang w:val="en-GB"/>
        </w:rPr>
        <w:t>Senior Associate Technology</w:t>
      </w:r>
    </w:p>
    <w:p w:rsidR="000E45EB" w:rsidP="000E45EB">
      <w:pPr>
        <w:widowControl/>
        <w:ind w:right="-360"/>
        <w:jc w:val="left"/>
        <w:rPr>
          <w:rFonts w:ascii="Calibri" w:hAnsi="Calibri" w:cs="Arial"/>
          <w:b/>
          <w:bCs/>
          <w:snapToGrid/>
          <w:sz w:val="22"/>
          <w:szCs w:val="22"/>
          <w:lang w:val="en-GB"/>
        </w:rPr>
      </w:pPr>
    </w:p>
    <w:p w:rsidR="000E45EB" w:rsidP="000E45EB">
      <w:pPr>
        <w:widowControl/>
        <w:ind w:right="-360"/>
        <w:jc w:val="left"/>
        <w:rPr>
          <w:rFonts w:ascii="Calibri" w:hAnsi="Calibri" w:cs="Arial"/>
          <w:b/>
          <w:bCs/>
          <w:snapToGrid/>
          <w:sz w:val="22"/>
          <w:szCs w:val="22"/>
          <w:lang w:val="en-GB"/>
        </w:rPr>
      </w:pPr>
      <w:r>
        <w:rPr>
          <w:rFonts w:ascii="Calibri" w:hAnsi="Calibri" w:cs="Arial"/>
          <w:b/>
          <w:bCs/>
          <w:snapToGrid/>
          <w:sz w:val="22"/>
          <w:szCs w:val="22"/>
          <w:lang w:val="en-GB"/>
        </w:rPr>
        <w:t xml:space="preserve"> Job Responsibility</w:t>
      </w:r>
    </w:p>
    <w:p w:rsidR="00F45E65" w:rsidRPr="00F45E65" w:rsidP="00F45E65">
      <w:pPr>
        <w:pStyle w:val="ListParagraph"/>
        <w:numPr>
          <w:ilvl w:val="0"/>
          <w:numId w:val="40"/>
        </w:numPr>
        <w:autoSpaceDE w:val="0"/>
        <w:autoSpaceDN w:val="0"/>
        <w:adjustRightInd w:val="0"/>
        <w:spacing w:after="200" w:line="276" w:lineRule="auto"/>
        <w:contextualSpacing/>
        <w:rPr>
          <w:rFonts w:ascii="Calibri" w:hAnsi="Calibri" w:cs="Arial"/>
          <w:bCs/>
          <w:sz w:val="22"/>
          <w:szCs w:val="22"/>
          <w:lang w:val="en-GB" w:eastAsia="en-US"/>
        </w:rPr>
      </w:pPr>
      <w:r w:rsidRPr="00F45E65">
        <w:rPr>
          <w:rFonts w:ascii="Calibri" w:hAnsi="Calibri" w:cs="Arial"/>
          <w:bCs/>
          <w:sz w:val="22"/>
          <w:szCs w:val="22"/>
          <w:lang w:val="en-GB" w:eastAsia="en-US"/>
        </w:rPr>
        <w:t>Managing infrastructure over AWS and managing server uptime.</w:t>
      </w:r>
    </w:p>
    <w:p w:rsidR="00F45E65" w:rsidRPr="00F45E65" w:rsidP="00F45E65">
      <w:pPr>
        <w:pStyle w:val="ListParagraph"/>
        <w:numPr>
          <w:ilvl w:val="0"/>
          <w:numId w:val="40"/>
        </w:numPr>
        <w:autoSpaceDE w:val="0"/>
        <w:autoSpaceDN w:val="0"/>
        <w:adjustRightInd w:val="0"/>
        <w:spacing w:after="200" w:line="276" w:lineRule="auto"/>
        <w:contextualSpacing/>
        <w:rPr>
          <w:rFonts w:ascii="Calibri" w:hAnsi="Calibri" w:cs="Arial"/>
          <w:bCs/>
          <w:sz w:val="22"/>
          <w:szCs w:val="22"/>
          <w:lang w:val="en-GB" w:eastAsia="en-US"/>
        </w:rPr>
      </w:pPr>
      <w:r w:rsidRPr="00F45E65">
        <w:rPr>
          <w:rFonts w:ascii="Calibri" w:hAnsi="Calibri" w:cs="Arial"/>
          <w:bCs/>
          <w:sz w:val="22"/>
          <w:szCs w:val="22"/>
          <w:lang w:val="en-GB" w:eastAsia="en-US"/>
        </w:rPr>
        <w:t>Okta</w:t>
      </w:r>
      <w:r w:rsidRPr="00F45E65">
        <w:rPr>
          <w:rFonts w:ascii="Calibri" w:hAnsi="Calibri" w:cs="Arial"/>
          <w:bCs/>
          <w:sz w:val="22"/>
          <w:szCs w:val="22"/>
          <w:lang w:val="en-GB" w:eastAsia="en-US"/>
        </w:rPr>
        <w:t xml:space="preserve"> administration to manage access to all the AWS accounts.</w:t>
      </w:r>
    </w:p>
    <w:p w:rsidR="00F45E65" w:rsidRPr="00F45E65" w:rsidP="00F45E65">
      <w:pPr>
        <w:pStyle w:val="ListParagraph"/>
        <w:numPr>
          <w:ilvl w:val="0"/>
          <w:numId w:val="40"/>
        </w:numPr>
        <w:autoSpaceDE w:val="0"/>
        <w:autoSpaceDN w:val="0"/>
        <w:adjustRightInd w:val="0"/>
        <w:spacing w:after="200" w:line="276" w:lineRule="auto"/>
        <w:contextualSpacing/>
        <w:rPr>
          <w:rFonts w:ascii="Calibri" w:hAnsi="Calibri" w:cs="Arial"/>
          <w:bCs/>
          <w:sz w:val="22"/>
          <w:szCs w:val="22"/>
          <w:lang w:val="en-GB" w:eastAsia="en-US"/>
        </w:rPr>
      </w:pPr>
      <w:r w:rsidRPr="00F45E65">
        <w:rPr>
          <w:rFonts w:ascii="Calibri" w:hAnsi="Calibri" w:cs="Arial"/>
          <w:bCs/>
          <w:sz w:val="22"/>
          <w:szCs w:val="22"/>
          <w:lang w:val="en-GB" w:eastAsia="en-US"/>
        </w:rPr>
        <w:t>Quarterly patching of servers.</w:t>
      </w:r>
    </w:p>
    <w:p w:rsidR="00F45E65" w:rsidRPr="00F45E65" w:rsidP="00F45E65">
      <w:pPr>
        <w:pStyle w:val="ListParagraph"/>
        <w:numPr>
          <w:ilvl w:val="0"/>
          <w:numId w:val="40"/>
        </w:numPr>
        <w:autoSpaceDE w:val="0"/>
        <w:autoSpaceDN w:val="0"/>
        <w:adjustRightInd w:val="0"/>
        <w:spacing w:after="200" w:line="276" w:lineRule="auto"/>
        <w:contextualSpacing/>
        <w:rPr>
          <w:rFonts w:ascii="Calibri" w:hAnsi="Calibri" w:cs="Arial"/>
          <w:bCs/>
          <w:sz w:val="22"/>
          <w:szCs w:val="22"/>
          <w:lang w:val="en-GB" w:eastAsia="en-US"/>
        </w:rPr>
      </w:pPr>
      <w:r w:rsidRPr="00F45E65">
        <w:rPr>
          <w:rFonts w:ascii="Calibri" w:hAnsi="Calibri" w:cs="Arial"/>
          <w:bCs/>
          <w:sz w:val="22"/>
          <w:szCs w:val="22"/>
          <w:lang w:val="en-GB" w:eastAsia="en-US"/>
        </w:rPr>
        <w:t>Debugging operation issues, and log RCA.</w:t>
      </w:r>
    </w:p>
    <w:p w:rsidR="00F45E65" w:rsidRPr="00F45E65" w:rsidP="00F45E65">
      <w:pPr>
        <w:pStyle w:val="ListParagraph"/>
        <w:numPr>
          <w:ilvl w:val="0"/>
          <w:numId w:val="40"/>
        </w:numPr>
        <w:autoSpaceDE w:val="0"/>
        <w:autoSpaceDN w:val="0"/>
        <w:adjustRightInd w:val="0"/>
        <w:spacing w:after="200" w:line="276" w:lineRule="auto"/>
        <w:contextualSpacing/>
        <w:rPr>
          <w:rFonts w:ascii="Calibri" w:hAnsi="Calibri" w:cs="Arial"/>
          <w:bCs/>
          <w:sz w:val="22"/>
          <w:szCs w:val="22"/>
          <w:lang w:val="en-GB" w:eastAsia="en-US"/>
        </w:rPr>
      </w:pPr>
      <w:r w:rsidRPr="00F45E65">
        <w:rPr>
          <w:rFonts w:ascii="Calibri" w:hAnsi="Calibri" w:cs="Arial"/>
          <w:bCs/>
          <w:sz w:val="22"/>
          <w:szCs w:val="22"/>
          <w:lang w:val="en-GB" w:eastAsia="en-US"/>
        </w:rPr>
        <w:t>Setting up monitoring using Site24x7 tool.</w:t>
      </w:r>
    </w:p>
    <w:p w:rsidR="00F45E65" w:rsidRPr="00F45E65" w:rsidP="00F45E65">
      <w:pPr>
        <w:pStyle w:val="ListParagraph"/>
        <w:numPr>
          <w:ilvl w:val="0"/>
          <w:numId w:val="40"/>
        </w:numPr>
        <w:autoSpaceDE w:val="0"/>
        <w:autoSpaceDN w:val="0"/>
        <w:adjustRightInd w:val="0"/>
        <w:spacing w:after="200" w:line="276" w:lineRule="auto"/>
        <w:contextualSpacing/>
        <w:rPr>
          <w:rFonts w:ascii="Calibri" w:hAnsi="Calibri" w:cs="Arial"/>
          <w:bCs/>
          <w:sz w:val="22"/>
          <w:szCs w:val="22"/>
          <w:lang w:val="en-GB" w:eastAsia="en-US"/>
        </w:rPr>
      </w:pPr>
      <w:r w:rsidRPr="00F45E65">
        <w:rPr>
          <w:rFonts w:ascii="Calibri" w:hAnsi="Calibri" w:cs="Arial"/>
          <w:bCs/>
          <w:sz w:val="22"/>
          <w:szCs w:val="22"/>
          <w:lang w:val="en-GB" w:eastAsia="en-US"/>
        </w:rPr>
        <w:t>Performing on-call activities.</w:t>
      </w:r>
    </w:p>
    <w:p w:rsidR="00F45E65" w:rsidRPr="00F45E65" w:rsidP="00F45E65">
      <w:pPr>
        <w:pStyle w:val="ListParagraph"/>
        <w:numPr>
          <w:ilvl w:val="0"/>
          <w:numId w:val="40"/>
        </w:numPr>
        <w:autoSpaceDE w:val="0"/>
        <w:autoSpaceDN w:val="0"/>
        <w:adjustRightInd w:val="0"/>
        <w:spacing w:after="200" w:line="276" w:lineRule="auto"/>
        <w:contextualSpacing/>
        <w:rPr>
          <w:rFonts w:ascii="Calibri" w:hAnsi="Calibri" w:cs="Arial"/>
          <w:bCs/>
          <w:sz w:val="22"/>
          <w:szCs w:val="22"/>
          <w:lang w:val="en-GB" w:eastAsia="en-US"/>
        </w:rPr>
      </w:pPr>
      <w:r w:rsidRPr="00F45E65">
        <w:rPr>
          <w:rFonts w:ascii="Calibri" w:hAnsi="Calibri" w:cs="Arial"/>
          <w:bCs/>
          <w:sz w:val="22"/>
          <w:szCs w:val="22"/>
          <w:lang w:val="en-GB" w:eastAsia="en-US"/>
        </w:rPr>
        <w:t xml:space="preserve">Daily/weekly/monthly and quarterly </w:t>
      </w:r>
      <w:r>
        <w:rPr>
          <w:rFonts w:ascii="Calibri" w:hAnsi="Calibri" w:cs="Calibri"/>
          <w:sz w:val="22"/>
          <w:szCs w:val="22"/>
          <w:lang w:val="en-GB"/>
        </w:rPr>
        <w:t>maintenance </w:t>
      </w:r>
      <w:r w:rsidRPr="00F45E65">
        <w:rPr>
          <w:rFonts w:ascii="Calibri" w:hAnsi="Calibri" w:cs="Arial"/>
          <w:bCs/>
          <w:sz w:val="22"/>
          <w:szCs w:val="22"/>
          <w:lang w:val="en-GB" w:eastAsia="en-US"/>
        </w:rPr>
        <w:t>of AWS resources to optimize cost.</w:t>
      </w:r>
    </w:p>
    <w:p w:rsidR="000E45EB" w:rsidRPr="00C06772" w:rsidP="00F45E65">
      <w:pPr>
        <w:pStyle w:val="ListParagraph"/>
        <w:widowControl w:val="0"/>
        <w:numPr>
          <w:ilvl w:val="0"/>
          <w:numId w:val="40"/>
        </w:numPr>
        <w:suppressAutoHyphens w:val="0"/>
        <w:autoSpaceDE w:val="0"/>
        <w:autoSpaceDN w:val="0"/>
        <w:adjustRightInd w:val="0"/>
        <w:spacing w:after="200" w:line="276" w:lineRule="auto"/>
        <w:contextualSpacing/>
        <w:rPr>
          <w:rFonts w:ascii="Calibri" w:hAnsi="Calibri" w:cs="Arial"/>
          <w:bCs/>
          <w:sz w:val="22"/>
          <w:szCs w:val="22"/>
          <w:lang w:val="en-GB" w:eastAsia="en-US"/>
        </w:rPr>
      </w:pPr>
      <w:r w:rsidRPr="00F45E65">
        <w:rPr>
          <w:rFonts w:ascii="Calibri" w:hAnsi="Calibri" w:cs="Arial"/>
          <w:bCs/>
          <w:sz w:val="22"/>
          <w:szCs w:val="22"/>
          <w:lang w:val="en-GB" w:eastAsia="en-US"/>
        </w:rPr>
        <w:t>Run security scan and resolve identified vulnerabilities.</w:t>
      </w:r>
    </w:p>
    <w:p w:rsidR="000E45EB" w:rsidRPr="000E45EB" w:rsidP="000E45EB">
      <w:pPr>
        <w:pStyle w:val="ListParagraph"/>
        <w:ind w:right="-360"/>
        <w:rPr>
          <w:rFonts w:ascii="Calibri" w:hAnsi="Calibri" w:cs="Arial"/>
          <w:b/>
          <w:bCs/>
          <w:sz w:val="22"/>
          <w:szCs w:val="22"/>
          <w:lang w:val="en-GB"/>
        </w:rPr>
      </w:pPr>
    </w:p>
    <w:p w:rsidR="0067677E">
      <w:pPr>
        <w:widowControl/>
        <w:ind w:right="-360"/>
        <w:jc w:val="left"/>
        <w:rPr>
          <w:rFonts w:ascii="Calibri" w:hAnsi="Calibri" w:cs="Arial"/>
          <w:b/>
          <w:bCs/>
          <w:snapToGrid/>
          <w:sz w:val="22"/>
          <w:szCs w:val="22"/>
          <w:lang w:val="en-GB"/>
        </w:rPr>
      </w:pPr>
      <w:r>
        <w:rPr>
          <w:rFonts w:ascii="Calibri" w:hAnsi="Calibri" w:cs="Arial"/>
          <w:b/>
          <w:bCs/>
          <w:snapToGrid/>
          <w:sz w:val="22"/>
          <w:szCs w:val="22"/>
          <w:lang w:val="en-GB"/>
        </w:rPr>
        <w:t>2</w:t>
      </w:r>
      <w:r w:rsidR="00A8798D">
        <w:rPr>
          <w:rFonts w:ascii="Calibri" w:hAnsi="Calibri" w:cs="Arial"/>
          <w:b/>
          <w:bCs/>
          <w:snapToGrid/>
          <w:sz w:val="22"/>
          <w:szCs w:val="22"/>
          <w:lang w:val="en-GB"/>
        </w:rPr>
        <w:t xml:space="preserve">. Worked with NTT DATA Global delivery services </w:t>
      </w:r>
      <w:r w:rsidR="00A8798D">
        <w:rPr>
          <w:rFonts w:ascii="Calibri" w:hAnsi="Calibri" w:cs="Arial"/>
          <w:b/>
          <w:bCs/>
          <w:snapToGrid/>
          <w:sz w:val="22"/>
          <w:szCs w:val="22"/>
          <w:lang w:val="en-GB"/>
        </w:rPr>
        <w:t>Pvt.</w:t>
      </w:r>
      <w:r w:rsidR="00A8798D">
        <w:rPr>
          <w:rFonts w:ascii="Calibri" w:hAnsi="Calibri" w:cs="Arial"/>
          <w:b/>
          <w:bCs/>
          <w:snapToGrid/>
          <w:sz w:val="22"/>
          <w:szCs w:val="22"/>
          <w:lang w:val="en-GB"/>
        </w:rPr>
        <w:t xml:space="preserve"> Ltd. from Aug 2019 to Oct 2019.</w:t>
      </w:r>
    </w:p>
    <w:p w:rsidR="0067677E">
      <w:pPr>
        <w:widowControl/>
        <w:ind w:right="-360"/>
        <w:jc w:val="left"/>
        <w:rPr>
          <w:rFonts w:ascii="Calibri" w:hAnsi="Calibri" w:cs="Arial"/>
          <w:bCs/>
          <w:snapToGrid/>
          <w:sz w:val="22"/>
          <w:szCs w:val="22"/>
          <w:lang w:val="en-GB"/>
        </w:rPr>
      </w:pPr>
      <w:r>
        <w:rPr>
          <w:rFonts w:ascii="Calibri" w:hAnsi="Calibri" w:cs="Arial"/>
          <w:bCs/>
          <w:snapToGrid/>
          <w:sz w:val="22"/>
          <w:szCs w:val="22"/>
          <w:lang w:val="en-GB"/>
        </w:rPr>
        <w:t xml:space="preserve">        Project:  BMW Group.</w:t>
      </w:r>
    </w:p>
    <w:p w:rsidR="0067677E">
      <w:pPr>
        <w:widowControl/>
        <w:ind w:right="-360"/>
        <w:jc w:val="left"/>
        <w:rPr>
          <w:rFonts w:ascii="Calibri" w:hAnsi="Calibri" w:cs="Arial"/>
          <w:bCs/>
          <w:snapToGrid/>
          <w:sz w:val="22"/>
          <w:szCs w:val="22"/>
          <w:lang w:val="en-GB"/>
        </w:rPr>
      </w:pPr>
      <w:r>
        <w:rPr>
          <w:rFonts w:ascii="Calibri" w:hAnsi="Calibri" w:cs="Arial"/>
          <w:bCs/>
          <w:snapToGrid/>
          <w:sz w:val="22"/>
          <w:szCs w:val="22"/>
          <w:lang w:val="en-GB"/>
        </w:rPr>
        <w:t xml:space="preserve">        Designation: Sr. </w:t>
      </w:r>
      <w:r>
        <w:rPr>
          <w:rFonts w:ascii="Calibri" w:hAnsi="Calibri" w:cs="Arial"/>
          <w:bCs/>
          <w:snapToGrid/>
          <w:sz w:val="22"/>
          <w:szCs w:val="22"/>
          <w:lang w:val="en-GB"/>
        </w:rPr>
        <w:t>DevOpsCloud</w:t>
      </w:r>
      <w:r>
        <w:rPr>
          <w:rFonts w:ascii="Calibri" w:hAnsi="Calibri" w:cs="Arial"/>
          <w:bCs/>
          <w:snapToGrid/>
          <w:sz w:val="22"/>
          <w:szCs w:val="22"/>
          <w:lang w:val="en-GB"/>
        </w:rPr>
        <w:t xml:space="preserve"> Engineer.</w:t>
      </w:r>
    </w:p>
    <w:p w:rsidR="0067677E">
      <w:pPr>
        <w:widowControl/>
        <w:ind w:right="-360"/>
        <w:jc w:val="left"/>
        <w:rPr>
          <w:rFonts w:ascii="Calibri" w:hAnsi="Calibri" w:cs="Arial"/>
          <w:b/>
          <w:bCs/>
          <w:snapToGrid/>
          <w:sz w:val="22"/>
          <w:szCs w:val="22"/>
          <w:lang w:val="en-GB"/>
        </w:rPr>
      </w:pPr>
    </w:p>
    <w:p w:rsidR="0067677E">
      <w:pPr>
        <w:widowControl/>
        <w:ind w:right="-360"/>
        <w:jc w:val="left"/>
        <w:rPr>
          <w:rFonts w:ascii="Calibri" w:hAnsi="Calibri" w:cs="Arial"/>
          <w:b/>
          <w:bCs/>
          <w:snapToGrid/>
          <w:sz w:val="22"/>
          <w:szCs w:val="22"/>
          <w:lang w:val="en-GB"/>
        </w:rPr>
      </w:pPr>
      <w:r>
        <w:rPr>
          <w:rFonts w:ascii="Calibri" w:hAnsi="Calibri" w:cs="Arial"/>
          <w:b/>
          <w:bCs/>
          <w:snapToGrid/>
          <w:sz w:val="22"/>
          <w:szCs w:val="22"/>
          <w:lang w:val="en-GB"/>
        </w:rPr>
        <w:t xml:space="preserve"> Job Responsibility</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Worked</w:t>
      </w:r>
      <w:r w:rsidR="00A8798D">
        <w:rPr>
          <w:rFonts w:ascii="Calibri" w:hAnsi="Calibri" w:cs="Arial"/>
          <w:bCs/>
          <w:sz w:val="22"/>
          <w:szCs w:val="22"/>
          <w:lang w:val="en-GB" w:eastAsia="en-US"/>
        </w:rPr>
        <w:t xml:space="preserve"> on cloud-based servers like AWS.</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 xml:space="preserve">Implemented AWS Cloud platform and its features which includes EC2, VPC, AMI, bastion Hosts, Cloud Formation AWS </w:t>
      </w:r>
      <w:r>
        <w:rPr>
          <w:rFonts w:ascii="Calibri" w:hAnsi="Calibri" w:cs="Arial"/>
          <w:bCs/>
          <w:sz w:val="22"/>
          <w:szCs w:val="22"/>
          <w:lang w:val="en-GB" w:eastAsia="en-US"/>
        </w:rPr>
        <w:t>Config</w:t>
      </w:r>
      <w:r>
        <w:rPr>
          <w:rFonts w:ascii="Calibri" w:hAnsi="Calibri" w:cs="Arial"/>
          <w:bCs/>
          <w:sz w:val="22"/>
          <w:szCs w:val="22"/>
          <w:lang w:val="en-GB" w:eastAsia="en-US"/>
        </w:rPr>
        <w:t>, IAM, S3,and Kubernetes EKS cluster.</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 xml:space="preserve">Proficient with pods deployment services in </w:t>
      </w:r>
      <w:r>
        <w:rPr>
          <w:rFonts w:ascii="Calibri" w:hAnsi="Calibri" w:cs="Arial"/>
          <w:bCs/>
          <w:sz w:val="22"/>
          <w:szCs w:val="22"/>
          <w:lang w:val="en-GB" w:eastAsia="en-US"/>
        </w:rPr>
        <w:t>kubernetes</w:t>
      </w:r>
      <w:r>
        <w:rPr>
          <w:rFonts w:ascii="Calibri" w:hAnsi="Calibri" w:cs="Arial"/>
          <w:bCs/>
          <w:sz w:val="22"/>
          <w:szCs w:val="22"/>
          <w:lang w:val="en-GB" w:eastAsia="en-US"/>
        </w:rPr>
        <w:t xml:space="preserve"> EKS cluster. </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Working on container systems like Docker and container orchestration like EC2 Container Service, Kubernetes.</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 xml:space="preserve">Configured and implements </w:t>
      </w:r>
      <w:r>
        <w:rPr>
          <w:rFonts w:ascii="Calibri" w:hAnsi="Calibri" w:cs="Arial"/>
          <w:bCs/>
          <w:sz w:val="22"/>
          <w:szCs w:val="22"/>
          <w:lang w:val="en-GB" w:eastAsia="en-US"/>
        </w:rPr>
        <w:t>hashiCorp</w:t>
      </w:r>
      <w:r>
        <w:rPr>
          <w:rFonts w:ascii="Calibri" w:hAnsi="Calibri" w:cs="Arial"/>
          <w:bCs/>
          <w:sz w:val="22"/>
          <w:szCs w:val="22"/>
          <w:lang w:val="en-GB" w:eastAsia="en-US"/>
        </w:rPr>
        <w:t xml:space="preserve"> Vault for administration account in Kubernetes EKS Cluster. </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Designed and implemented a continuous build-test-deployment (CI/CD) system with multiple component pipelines using Jenkins</w:t>
      </w:r>
    </w:p>
    <w:p w:rsidR="0067677E">
      <w:pPr>
        <w:widowControl/>
        <w:ind w:right="-360"/>
        <w:jc w:val="left"/>
        <w:rPr>
          <w:rFonts w:ascii="Calibri" w:hAnsi="Calibri" w:cs="Arial"/>
          <w:b/>
          <w:bCs/>
          <w:snapToGrid/>
          <w:sz w:val="22"/>
          <w:szCs w:val="22"/>
          <w:lang w:val="en-GB"/>
        </w:rPr>
      </w:pPr>
      <w:r>
        <w:rPr>
          <w:rFonts w:ascii="Calibri" w:hAnsi="Calibri" w:cs="Arial"/>
          <w:b/>
          <w:bCs/>
          <w:snapToGrid/>
          <w:sz w:val="22"/>
          <w:szCs w:val="22"/>
          <w:lang w:val="en-GB"/>
        </w:rPr>
        <w:t>3</w:t>
      </w:r>
      <w:r w:rsidR="00A8798D">
        <w:rPr>
          <w:rFonts w:ascii="Calibri" w:hAnsi="Calibri" w:cs="Arial"/>
          <w:b/>
          <w:bCs/>
          <w:snapToGrid/>
          <w:sz w:val="22"/>
          <w:szCs w:val="22"/>
          <w:lang w:val="en-GB"/>
        </w:rPr>
        <w:t xml:space="preserve">. Worked with </w:t>
      </w:r>
      <w:r w:rsidR="00A8798D">
        <w:rPr>
          <w:rFonts w:ascii="Calibri" w:hAnsi="Calibri" w:cs="Arial"/>
          <w:b/>
          <w:bCs/>
          <w:snapToGrid/>
          <w:sz w:val="22"/>
          <w:szCs w:val="22"/>
          <w:lang w:val="en-GB"/>
        </w:rPr>
        <w:t>ETechnology</w:t>
      </w:r>
      <w:r w:rsidR="00A8798D">
        <w:rPr>
          <w:rFonts w:ascii="Calibri" w:hAnsi="Calibri" w:cs="Arial"/>
          <w:b/>
          <w:bCs/>
          <w:snapToGrid/>
          <w:sz w:val="22"/>
          <w:szCs w:val="22"/>
          <w:lang w:val="en-GB"/>
        </w:rPr>
        <w:t xml:space="preserve"> Solution </w:t>
      </w:r>
      <w:r w:rsidR="00A8798D">
        <w:rPr>
          <w:rFonts w:ascii="Calibri" w:hAnsi="Calibri" w:cs="Arial"/>
          <w:b/>
          <w:bCs/>
          <w:snapToGrid/>
          <w:sz w:val="22"/>
          <w:szCs w:val="22"/>
          <w:lang w:val="en-GB"/>
        </w:rPr>
        <w:t>Pvt.</w:t>
      </w:r>
      <w:r w:rsidR="00A8798D">
        <w:rPr>
          <w:rFonts w:ascii="Calibri" w:hAnsi="Calibri" w:cs="Arial"/>
          <w:b/>
          <w:bCs/>
          <w:snapToGrid/>
          <w:sz w:val="22"/>
          <w:szCs w:val="22"/>
          <w:lang w:val="en-GB"/>
        </w:rPr>
        <w:t xml:space="preserve"> Ltd. (Delhi) from Nov 2017 to Aug 2019</w:t>
      </w:r>
      <w:r w:rsidR="00A8798D">
        <w:rPr>
          <w:rFonts w:ascii="Calibri" w:hAnsi="Calibri" w:cs="Arial"/>
          <w:b/>
          <w:bCs/>
          <w:snapToGrid/>
          <w:sz w:val="22"/>
          <w:szCs w:val="22"/>
        </w:rPr>
        <w:t>.</w:t>
      </w:r>
    </w:p>
    <w:p w:rsidR="0067677E">
      <w:pPr>
        <w:widowControl/>
        <w:ind w:right="-360"/>
        <w:jc w:val="left"/>
        <w:rPr>
          <w:rFonts w:ascii="Calibri" w:hAnsi="Calibri" w:cs="Arial"/>
          <w:bCs/>
          <w:snapToGrid/>
          <w:sz w:val="22"/>
          <w:szCs w:val="22"/>
          <w:lang w:val="en-GB"/>
        </w:rPr>
      </w:pPr>
      <w:r>
        <w:rPr>
          <w:rFonts w:ascii="Calibri" w:hAnsi="Calibri" w:cs="Arial"/>
          <w:bCs/>
          <w:snapToGrid/>
          <w:sz w:val="22"/>
          <w:szCs w:val="22"/>
          <w:lang w:val="en-GB"/>
        </w:rPr>
        <w:t xml:space="preserve">   Project:  Operation &amp; Service Development.</w:t>
      </w:r>
    </w:p>
    <w:p w:rsidR="0067677E">
      <w:pPr>
        <w:widowControl/>
        <w:ind w:right="-360"/>
        <w:jc w:val="left"/>
        <w:rPr>
          <w:rFonts w:ascii="Calibri" w:hAnsi="Calibri" w:cs="Arial"/>
          <w:bCs/>
          <w:snapToGrid/>
          <w:sz w:val="22"/>
          <w:szCs w:val="22"/>
          <w:lang w:val="en-GB"/>
        </w:rPr>
      </w:pPr>
      <w:r>
        <w:rPr>
          <w:rFonts w:ascii="Calibri" w:hAnsi="Calibri" w:cs="Arial"/>
          <w:bCs/>
          <w:snapToGrid/>
          <w:sz w:val="22"/>
          <w:szCs w:val="22"/>
          <w:lang w:val="en-GB"/>
        </w:rPr>
        <w:t xml:space="preserve">        Designation: DevOps Engineer.</w:t>
      </w:r>
    </w:p>
    <w:p w:rsidR="0067677E">
      <w:pPr>
        <w:widowControl/>
        <w:ind w:right="-360"/>
        <w:jc w:val="left"/>
        <w:rPr>
          <w:rFonts w:ascii="Calibri" w:hAnsi="Calibri" w:cs="Arial"/>
          <w:b/>
          <w:bCs/>
          <w:snapToGrid/>
          <w:sz w:val="22"/>
          <w:szCs w:val="22"/>
          <w:lang w:val="en-GB"/>
        </w:rPr>
      </w:pPr>
    </w:p>
    <w:p w:rsidR="0067677E">
      <w:pPr>
        <w:widowControl/>
        <w:ind w:right="-360"/>
        <w:jc w:val="left"/>
        <w:rPr>
          <w:rFonts w:ascii="Calibri" w:hAnsi="Calibri" w:cs="Arial"/>
          <w:b/>
          <w:bCs/>
          <w:snapToGrid/>
          <w:sz w:val="22"/>
          <w:szCs w:val="22"/>
          <w:lang w:val="en-GB"/>
        </w:rPr>
      </w:pPr>
      <w:r>
        <w:rPr>
          <w:rFonts w:ascii="Calibri" w:hAnsi="Calibri" w:cs="Arial"/>
          <w:b/>
          <w:bCs/>
          <w:snapToGrid/>
          <w:sz w:val="22"/>
          <w:szCs w:val="22"/>
          <w:lang w:val="en-GB"/>
        </w:rPr>
        <w:t xml:space="preserve"> Job Responsibility</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Maintain Git workflows for version control (Source Code Management).</w:t>
      </w:r>
    </w:p>
    <w:p w:rsidR="0067677E" w:rsidRPr="00F45E65" w:rsidP="00F45E65">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Developed and maintained automated CI/CD pipelines for code deployment using Jenkins.</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Monitor real-time data processing system that scaled on multiple requests.</w:t>
      </w:r>
      <w:r>
        <w:rPr>
          <w:rFonts w:ascii="Calibri" w:hAnsi="Calibri" w:cs="Arial"/>
          <w:bCs/>
          <w:sz w:val="22"/>
          <w:szCs w:val="22"/>
          <w:lang w:val="en-GB" w:eastAsia="en-US"/>
        </w:rPr>
        <w:tab/>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 xml:space="preserve">Built and deployed Docker containers for implementing </w:t>
      </w:r>
      <w:r>
        <w:rPr>
          <w:rFonts w:ascii="Calibri" w:hAnsi="Calibri" w:cs="Arial"/>
          <w:bCs/>
          <w:sz w:val="22"/>
          <w:szCs w:val="22"/>
          <w:lang w:val="en-GB" w:eastAsia="en-US"/>
        </w:rPr>
        <w:t>Microservice</w:t>
      </w:r>
      <w:r>
        <w:rPr>
          <w:rFonts w:ascii="Calibri" w:hAnsi="Calibri" w:cs="Arial"/>
          <w:bCs/>
          <w:sz w:val="22"/>
          <w:szCs w:val="22"/>
          <w:lang w:val="en-GB" w:eastAsia="en-US"/>
        </w:rPr>
        <w:t xml:space="preserve"> Architecture from monolithic Architecture. </w:t>
      </w:r>
    </w:p>
    <w:p w:rsidR="0067677E">
      <w:pPr>
        <w:pStyle w:val="ListParagraph"/>
        <w:numPr>
          <w:ilvl w:val="0"/>
          <w:numId w:val="18"/>
        </w:numPr>
        <w:autoSpaceDE w:val="0"/>
        <w:autoSpaceDN w:val="0"/>
        <w:adjustRightInd w:val="0"/>
        <w:ind w:right="-360"/>
        <w:rPr>
          <w:rFonts w:ascii="Calibri" w:hAnsi="Calibri" w:cs="Arial"/>
          <w:bCs/>
          <w:sz w:val="22"/>
          <w:szCs w:val="22"/>
          <w:lang w:val="en-GB" w:eastAsia="en-US"/>
        </w:rPr>
      </w:pPr>
      <w:r>
        <w:rPr>
          <w:rFonts w:ascii="Calibri" w:hAnsi="Calibri" w:cs="Arial"/>
          <w:bCs/>
          <w:sz w:val="22"/>
          <w:szCs w:val="22"/>
          <w:lang w:val="en-GB" w:eastAsia="en-US"/>
        </w:rPr>
        <w:t>Coordinating with developers, managers, and team members to coordinate job tasks and strong commitment to work.</w:t>
      </w:r>
    </w:p>
    <w:p w:rsidR="0067677E">
      <w:pPr>
        <w:pStyle w:val="ListParagraph"/>
        <w:numPr>
          <w:ilvl w:val="0"/>
          <w:numId w:val="18"/>
        </w:numPr>
        <w:autoSpaceDE w:val="0"/>
        <w:autoSpaceDN w:val="0"/>
        <w:adjustRightInd w:val="0"/>
        <w:ind w:right="-360"/>
        <w:rPr>
          <w:rFonts w:ascii="Calibri" w:hAnsi="Calibri" w:cs="Arial"/>
          <w:bCs/>
          <w:sz w:val="22"/>
          <w:szCs w:val="22"/>
          <w:lang w:val="en-GB" w:eastAsia="en-US"/>
        </w:rPr>
      </w:pPr>
      <w:r>
        <w:rPr>
          <w:rFonts w:ascii="Calibri" w:hAnsi="Calibri" w:cs="Arial"/>
          <w:bCs/>
          <w:sz w:val="22"/>
          <w:szCs w:val="22"/>
          <w:lang w:val="en-GB" w:eastAsia="en-US"/>
        </w:rPr>
        <w:t>Documented daily meetings, build reports, release notes and many other day-to-day documentation and status reports.</w:t>
      </w:r>
    </w:p>
    <w:p w:rsidR="0067677E">
      <w:pPr>
        <w:pStyle w:val="ListParagraph"/>
        <w:autoSpaceDE w:val="0"/>
        <w:autoSpaceDN w:val="0"/>
        <w:adjustRightInd w:val="0"/>
        <w:ind w:right="-360"/>
        <w:rPr>
          <w:rFonts w:ascii="Calibri" w:hAnsi="Calibri" w:cs="Arial"/>
          <w:b/>
          <w:bCs/>
          <w:sz w:val="22"/>
          <w:szCs w:val="22"/>
          <w:lang w:val="en-GB"/>
        </w:rPr>
      </w:pPr>
    </w:p>
    <w:p w:rsidR="0067677E">
      <w:pPr>
        <w:widowControl/>
        <w:ind w:right="-360"/>
        <w:jc w:val="left"/>
        <w:rPr>
          <w:rFonts w:ascii="Calibri" w:hAnsi="Calibri" w:cs="Arial"/>
          <w:b/>
          <w:bCs/>
          <w:snapToGrid/>
          <w:sz w:val="22"/>
          <w:szCs w:val="22"/>
          <w:lang w:val="en-GB"/>
        </w:rPr>
      </w:pPr>
      <w:r>
        <w:rPr>
          <w:rFonts w:ascii="Calibri" w:hAnsi="Calibri" w:cs="Arial"/>
          <w:b/>
          <w:bCs/>
          <w:snapToGrid/>
          <w:sz w:val="22"/>
          <w:szCs w:val="22"/>
          <w:lang w:val="en-GB"/>
        </w:rPr>
        <w:t>4</w:t>
      </w:r>
      <w:r w:rsidR="00A8798D">
        <w:rPr>
          <w:rFonts w:ascii="Calibri" w:hAnsi="Calibri" w:cs="Arial"/>
          <w:b/>
          <w:bCs/>
          <w:snapToGrid/>
          <w:sz w:val="22"/>
          <w:szCs w:val="22"/>
          <w:lang w:val="en-GB"/>
        </w:rPr>
        <w:t xml:space="preserve">.  Worked with Ericsson India Global Services </w:t>
      </w:r>
      <w:r w:rsidR="00A8798D">
        <w:rPr>
          <w:rFonts w:ascii="Calibri" w:hAnsi="Calibri" w:cs="Arial"/>
          <w:b/>
          <w:bCs/>
          <w:snapToGrid/>
          <w:sz w:val="22"/>
          <w:szCs w:val="22"/>
          <w:lang w:val="en-GB"/>
        </w:rPr>
        <w:t>Pvt.</w:t>
      </w:r>
      <w:r w:rsidR="00A8798D">
        <w:rPr>
          <w:rFonts w:ascii="Calibri" w:hAnsi="Calibri" w:cs="Arial"/>
          <w:b/>
          <w:bCs/>
          <w:snapToGrid/>
          <w:sz w:val="22"/>
          <w:szCs w:val="22"/>
          <w:lang w:val="en-GB"/>
        </w:rPr>
        <w:t xml:space="preserve"> Ltd. (Gurgaon) from Jan 2017 to </w:t>
      </w:r>
      <w:r w:rsidR="00A8798D">
        <w:rPr>
          <w:rFonts w:ascii="Calibri" w:hAnsi="Calibri" w:cs="Arial"/>
          <w:b/>
          <w:bCs/>
          <w:snapToGrid/>
          <w:sz w:val="22"/>
          <w:szCs w:val="22"/>
        </w:rPr>
        <w:t xml:space="preserve">Nov </w:t>
      </w:r>
      <w:r w:rsidR="00A8798D">
        <w:rPr>
          <w:rFonts w:ascii="Calibri" w:hAnsi="Calibri" w:cs="Arial"/>
          <w:b/>
          <w:bCs/>
          <w:snapToGrid/>
          <w:sz w:val="22"/>
          <w:szCs w:val="22"/>
          <w:lang w:val="en-GB"/>
        </w:rPr>
        <w:t>201</w:t>
      </w:r>
      <w:r w:rsidR="00A8798D">
        <w:rPr>
          <w:rFonts w:ascii="Calibri" w:hAnsi="Calibri" w:cs="Arial"/>
          <w:b/>
          <w:bCs/>
          <w:snapToGrid/>
          <w:sz w:val="22"/>
          <w:szCs w:val="22"/>
        </w:rPr>
        <w:t>7</w:t>
      </w:r>
      <w:r w:rsidR="00A8798D">
        <w:rPr>
          <w:rFonts w:ascii="Calibri" w:hAnsi="Calibri" w:cs="Arial"/>
          <w:b/>
          <w:bCs/>
          <w:snapToGrid/>
          <w:sz w:val="22"/>
          <w:szCs w:val="22"/>
          <w:lang w:val="en-GB"/>
        </w:rPr>
        <w:t>.</w:t>
      </w:r>
    </w:p>
    <w:p w:rsidR="0067677E">
      <w:pPr>
        <w:widowControl/>
        <w:ind w:right="-360"/>
        <w:jc w:val="left"/>
        <w:rPr>
          <w:rFonts w:ascii="Calibri" w:hAnsi="Calibri" w:cs="Arial"/>
          <w:bCs/>
          <w:snapToGrid/>
          <w:sz w:val="22"/>
          <w:szCs w:val="22"/>
          <w:lang w:val="en-GB"/>
        </w:rPr>
      </w:pPr>
      <w:r>
        <w:rPr>
          <w:rFonts w:ascii="Calibri" w:hAnsi="Calibri" w:cs="Arial"/>
          <w:bCs/>
          <w:snapToGrid/>
          <w:sz w:val="22"/>
          <w:szCs w:val="22"/>
          <w:lang w:val="en-GB"/>
        </w:rPr>
        <w:t xml:space="preserve">       Project: MTN Nigeria Operations.</w:t>
      </w:r>
    </w:p>
    <w:p w:rsidR="0067677E">
      <w:pPr>
        <w:widowControl/>
        <w:ind w:right="-360"/>
        <w:jc w:val="left"/>
        <w:rPr>
          <w:rFonts w:ascii="Calibri" w:hAnsi="Calibri" w:cs="Arial"/>
          <w:bCs/>
          <w:snapToGrid/>
          <w:sz w:val="22"/>
          <w:szCs w:val="22"/>
          <w:lang w:val="en-GB"/>
        </w:rPr>
      </w:pPr>
      <w:r>
        <w:rPr>
          <w:rFonts w:ascii="Calibri" w:hAnsi="Calibri" w:cs="Arial"/>
          <w:bCs/>
          <w:snapToGrid/>
          <w:sz w:val="22"/>
          <w:szCs w:val="22"/>
          <w:lang w:val="en-GB"/>
        </w:rPr>
        <w:t xml:space="preserve">       Designation:  Assistant Engineer </w:t>
      </w:r>
    </w:p>
    <w:p w:rsidR="0067677E">
      <w:pPr>
        <w:widowControl/>
        <w:ind w:right="-360"/>
        <w:jc w:val="left"/>
        <w:rPr>
          <w:rFonts w:ascii="Calibri" w:hAnsi="Calibri" w:cs="Arial"/>
          <w:b/>
          <w:bCs/>
          <w:snapToGrid/>
          <w:sz w:val="22"/>
          <w:szCs w:val="22"/>
          <w:lang w:val="en-GB"/>
        </w:rPr>
      </w:pPr>
    </w:p>
    <w:p w:rsidR="0067677E">
      <w:pPr>
        <w:widowControl/>
        <w:ind w:right="-360"/>
        <w:jc w:val="left"/>
        <w:rPr>
          <w:rFonts w:ascii="Calibri" w:hAnsi="Calibri" w:cs="Arial"/>
          <w:b/>
          <w:bCs/>
          <w:snapToGrid/>
          <w:sz w:val="22"/>
          <w:szCs w:val="22"/>
          <w:lang w:val="en-GB"/>
        </w:rPr>
      </w:pPr>
      <w:r>
        <w:rPr>
          <w:rFonts w:ascii="Calibri" w:hAnsi="Calibri" w:cs="Arial"/>
          <w:b/>
          <w:bCs/>
          <w:snapToGrid/>
          <w:sz w:val="22"/>
          <w:szCs w:val="22"/>
          <w:lang w:val="en-GB"/>
        </w:rPr>
        <w:t>Job Responsibility</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Work with the scrum teams and development teams to refine strategy for releasing application and reducing dependencies.</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Working with development teams to provide support and solution for deployment.</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Implement scalable and shared build, test and deployment automation systems.</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Knowledge of source control management systems (i.e.  Git) and effective code branching/merging strategies.</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Familiarity with static analysis tools, functional test automation techniques.</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Work across functional (development/testing, deployment, systems/infrastructure) and project teams to ensure continuous operation of build and test systems.</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Monitoring, executing and troubleshooting of system back-ups and recovery.</w:t>
      </w:r>
    </w:p>
    <w:p w:rsidR="0067677E" w:rsidRPr="007E667B" w:rsidP="007E667B">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Monitoring and troubleshooting business critical applications.</w:t>
      </w:r>
    </w:p>
    <w:p w:rsidR="0067677E">
      <w:pPr>
        <w:widowControl/>
        <w:ind w:right="-360"/>
        <w:jc w:val="left"/>
        <w:rPr>
          <w:rFonts w:ascii="Calibri" w:hAnsi="Calibri" w:cs="Arial"/>
          <w:b/>
          <w:bCs/>
          <w:snapToGrid/>
          <w:sz w:val="22"/>
          <w:szCs w:val="22"/>
          <w:lang w:val="en-GB"/>
        </w:rPr>
      </w:pPr>
      <w:r>
        <w:rPr>
          <w:rFonts w:ascii="Calibri" w:hAnsi="Calibri" w:cs="Arial"/>
          <w:b/>
          <w:bCs/>
          <w:snapToGrid/>
          <w:sz w:val="22"/>
          <w:szCs w:val="22"/>
          <w:lang w:val="en-GB"/>
        </w:rPr>
        <w:t>5</w:t>
      </w:r>
      <w:r w:rsidR="00A8798D">
        <w:rPr>
          <w:rFonts w:ascii="Calibri" w:hAnsi="Calibri" w:cs="Arial"/>
          <w:b/>
          <w:bCs/>
          <w:snapToGrid/>
          <w:sz w:val="22"/>
          <w:szCs w:val="22"/>
          <w:lang w:val="en-GB"/>
        </w:rPr>
        <w:t xml:space="preserve">.   Worked with Tech Mahindra Ltd. On a payroll of Cryptography Technology </w:t>
      </w:r>
      <w:r w:rsidR="00A8798D">
        <w:rPr>
          <w:rFonts w:ascii="Calibri" w:hAnsi="Calibri" w:cs="Arial"/>
          <w:b/>
          <w:bCs/>
          <w:snapToGrid/>
          <w:sz w:val="22"/>
          <w:szCs w:val="22"/>
          <w:lang w:val="en-GB"/>
        </w:rPr>
        <w:t>Pvt.</w:t>
      </w:r>
      <w:r w:rsidR="00A8798D">
        <w:rPr>
          <w:rFonts w:ascii="Calibri" w:hAnsi="Calibri" w:cs="Arial"/>
          <w:b/>
          <w:bCs/>
          <w:snapToGrid/>
          <w:sz w:val="22"/>
          <w:szCs w:val="22"/>
          <w:lang w:val="en-GB"/>
        </w:rPr>
        <w:t xml:space="preserve"> Ltd. (Noida) from </w:t>
      </w:r>
    </w:p>
    <w:p w:rsidR="0067677E">
      <w:pPr>
        <w:widowControl/>
        <w:ind w:right="-360"/>
        <w:jc w:val="left"/>
        <w:rPr>
          <w:rFonts w:ascii="Calibri" w:hAnsi="Calibri" w:cs="Arial"/>
          <w:b/>
          <w:bCs/>
          <w:snapToGrid/>
          <w:sz w:val="22"/>
          <w:szCs w:val="22"/>
          <w:lang w:val="en-GB"/>
        </w:rPr>
      </w:pPr>
      <w:r>
        <w:rPr>
          <w:rFonts w:ascii="Calibri" w:hAnsi="Calibri" w:cs="Arial"/>
          <w:b/>
          <w:bCs/>
          <w:snapToGrid/>
          <w:sz w:val="22"/>
          <w:szCs w:val="22"/>
          <w:lang w:val="en-GB"/>
        </w:rPr>
        <w:t xml:space="preserve">       Jul 2016 to Jan 2017.</w:t>
      </w:r>
    </w:p>
    <w:p w:rsidR="0067677E">
      <w:pPr>
        <w:widowControl/>
        <w:ind w:right="-360"/>
        <w:jc w:val="left"/>
        <w:rPr>
          <w:rFonts w:ascii="Calibri" w:hAnsi="Calibri" w:cs="Arial"/>
          <w:bCs/>
          <w:snapToGrid/>
          <w:sz w:val="22"/>
          <w:szCs w:val="22"/>
          <w:lang w:val="en-GB"/>
        </w:rPr>
      </w:pPr>
      <w:r>
        <w:rPr>
          <w:rFonts w:ascii="Calibri" w:hAnsi="Calibri" w:cs="Arial"/>
          <w:bCs/>
          <w:snapToGrid/>
          <w:sz w:val="22"/>
          <w:szCs w:val="22"/>
          <w:lang w:val="en-GB"/>
        </w:rPr>
        <w:t xml:space="preserve">    </w:t>
      </w:r>
      <w:r w:rsidR="00076D4D">
        <w:rPr>
          <w:rFonts w:ascii="Calibri" w:hAnsi="Calibri" w:cs="Arial"/>
          <w:bCs/>
          <w:snapToGrid/>
          <w:sz w:val="22"/>
          <w:szCs w:val="22"/>
          <w:lang w:val="en-GB"/>
        </w:rPr>
        <w:t xml:space="preserve">   </w:t>
      </w:r>
      <w:r>
        <w:rPr>
          <w:rFonts w:ascii="Calibri" w:hAnsi="Calibri" w:cs="Arial"/>
          <w:bCs/>
          <w:snapToGrid/>
          <w:sz w:val="22"/>
          <w:szCs w:val="22"/>
          <w:lang w:val="en-GB"/>
        </w:rPr>
        <w:t xml:space="preserve"> Project: BBCL (Bharat broadcast channel Ltd.)</w:t>
      </w:r>
    </w:p>
    <w:p w:rsidR="0067677E">
      <w:pPr>
        <w:widowControl/>
        <w:ind w:right="-360"/>
        <w:jc w:val="left"/>
        <w:rPr>
          <w:rFonts w:ascii="Calibri" w:hAnsi="Calibri" w:cs="Arial"/>
          <w:bCs/>
          <w:snapToGrid/>
          <w:sz w:val="22"/>
          <w:szCs w:val="22"/>
          <w:lang w:val="en-GB"/>
        </w:rPr>
      </w:pPr>
      <w:r>
        <w:rPr>
          <w:rFonts w:ascii="Calibri" w:hAnsi="Calibri" w:cs="Arial"/>
          <w:bCs/>
          <w:snapToGrid/>
          <w:sz w:val="22"/>
          <w:szCs w:val="22"/>
          <w:lang w:val="en-GB"/>
        </w:rPr>
        <w:t xml:space="preserve">        Designation: Application Monitoring Support Engineer.</w:t>
      </w:r>
    </w:p>
    <w:p w:rsidR="0067677E">
      <w:pPr>
        <w:widowControl/>
        <w:ind w:right="-360"/>
        <w:jc w:val="left"/>
        <w:rPr>
          <w:rFonts w:ascii="Calibri" w:hAnsi="Calibri" w:cs="Arial"/>
          <w:b/>
          <w:bCs/>
          <w:snapToGrid/>
          <w:sz w:val="22"/>
          <w:szCs w:val="22"/>
          <w:lang w:val="en-GB"/>
        </w:rPr>
      </w:pPr>
    </w:p>
    <w:p w:rsidR="0067677E">
      <w:pPr>
        <w:widowControl/>
        <w:ind w:right="-360"/>
        <w:jc w:val="left"/>
        <w:rPr>
          <w:rFonts w:ascii="Calibri" w:hAnsi="Calibri" w:cs="Arial"/>
          <w:b/>
          <w:bCs/>
          <w:snapToGrid/>
          <w:sz w:val="22"/>
          <w:szCs w:val="22"/>
          <w:lang w:val="en-GB"/>
        </w:rPr>
      </w:pPr>
      <w:r>
        <w:rPr>
          <w:rFonts w:ascii="Calibri" w:hAnsi="Calibri" w:cs="Arial"/>
          <w:b/>
          <w:bCs/>
          <w:snapToGrid/>
          <w:sz w:val="22"/>
          <w:szCs w:val="22"/>
          <w:lang w:val="en-GB"/>
        </w:rPr>
        <w:t>Job Responsibilities:</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Monitoring of Servers and Network using monitoring Tools like APPMGR, Network Analyser, NMS, OPMANAGER, MANAGE ENGINE.</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Configuration and removal of the servers on monitoring tool.</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Preparing different types of reports related to servers like Disk utilization, CPU Utilization and Memory status.</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 xml:space="preserve"> Monitoring of MPLS and </w:t>
      </w:r>
      <w:r>
        <w:rPr>
          <w:rFonts w:ascii="Calibri" w:hAnsi="Calibri" w:cs="Arial"/>
          <w:bCs/>
          <w:sz w:val="22"/>
          <w:szCs w:val="22"/>
          <w:lang w:val="en-GB" w:eastAsia="en-US"/>
        </w:rPr>
        <w:t>Gup</w:t>
      </w:r>
      <w:r>
        <w:rPr>
          <w:rFonts w:ascii="Calibri" w:hAnsi="Calibri" w:cs="Arial"/>
          <w:bCs/>
          <w:sz w:val="22"/>
          <w:szCs w:val="22"/>
          <w:lang w:val="en-GB" w:eastAsia="en-US"/>
        </w:rPr>
        <w:t xml:space="preserve"> Servers. Monitoring of All Network Devices like Switches, Routers, Port, Storage and Application Servers</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 Provided technical support for migration, configuration and deployment of Lync.</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Monitors performance statistics such as Availability and Response time.</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Based on the thresholds configured, notifications and alarms are generated if the web server or any specified attribute within the system has problems. Actions are executed automatically based on configurations.</w:t>
      </w:r>
    </w:p>
    <w:p w:rsidR="0067677E">
      <w:pPr>
        <w:widowControl/>
        <w:ind w:right="-360"/>
        <w:jc w:val="left"/>
        <w:rPr>
          <w:rFonts w:ascii="Calibri" w:hAnsi="Calibri" w:cs="Arial"/>
          <w:b/>
          <w:bCs/>
          <w:snapToGrid/>
          <w:sz w:val="22"/>
          <w:szCs w:val="22"/>
          <w:lang w:val="en-GB"/>
        </w:rPr>
      </w:pPr>
      <w:r>
        <w:rPr>
          <w:rFonts w:ascii="Calibri" w:hAnsi="Calibri"/>
          <w:b/>
        </w:rPr>
        <w:t>6</w:t>
      </w:r>
      <w:r w:rsidR="00A8798D">
        <w:rPr>
          <w:rFonts w:ascii="Calibri" w:hAnsi="Calibri"/>
          <w:b/>
        </w:rPr>
        <w:t xml:space="preserve">.  </w:t>
      </w:r>
      <w:r w:rsidR="00A8798D">
        <w:rPr>
          <w:rFonts w:ascii="Calibri" w:hAnsi="Calibri" w:cs="Arial"/>
          <w:b/>
          <w:bCs/>
          <w:snapToGrid/>
          <w:sz w:val="22"/>
          <w:szCs w:val="22"/>
          <w:lang w:val="en-GB"/>
        </w:rPr>
        <w:t xml:space="preserve">Worked with Bharti </w:t>
      </w:r>
      <w:r w:rsidR="00A8798D">
        <w:rPr>
          <w:rFonts w:ascii="Calibri" w:hAnsi="Calibri" w:cs="Arial"/>
          <w:b/>
          <w:bCs/>
          <w:snapToGrid/>
          <w:sz w:val="22"/>
          <w:szCs w:val="22"/>
          <w:lang w:val="en-GB"/>
        </w:rPr>
        <w:t>Infratel</w:t>
      </w:r>
      <w:r w:rsidR="00A8798D">
        <w:rPr>
          <w:rFonts w:ascii="Calibri" w:hAnsi="Calibri" w:cs="Arial"/>
          <w:b/>
          <w:bCs/>
          <w:snapToGrid/>
          <w:sz w:val="22"/>
          <w:szCs w:val="22"/>
          <w:lang w:val="en-GB"/>
        </w:rPr>
        <w:t xml:space="preserve"> Ltd. Gurgaon on a payroll of Adecco India Ltd. from Jul 2014 to Jul 2016.</w:t>
      </w:r>
    </w:p>
    <w:p w:rsidR="0067677E">
      <w:pPr>
        <w:widowControl/>
        <w:ind w:right="-360"/>
        <w:jc w:val="left"/>
        <w:rPr>
          <w:rFonts w:ascii="Calibri" w:hAnsi="Calibri" w:cs="Arial"/>
          <w:bCs/>
          <w:snapToGrid/>
          <w:sz w:val="22"/>
          <w:szCs w:val="22"/>
          <w:lang w:val="en-GB"/>
        </w:rPr>
      </w:pPr>
      <w:r>
        <w:rPr>
          <w:rFonts w:ascii="Calibri" w:hAnsi="Calibri" w:cs="Arial"/>
          <w:bCs/>
          <w:snapToGrid/>
          <w:sz w:val="22"/>
          <w:szCs w:val="22"/>
          <w:lang w:val="en-GB"/>
        </w:rPr>
        <w:t xml:space="preserve">  </w:t>
      </w:r>
      <w:r w:rsidR="00C06772">
        <w:rPr>
          <w:rFonts w:ascii="Calibri" w:hAnsi="Calibri" w:cs="Arial"/>
          <w:bCs/>
          <w:snapToGrid/>
          <w:sz w:val="22"/>
          <w:szCs w:val="22"/>
          <w:lang w:val="en-GB"/>
        </w:rPr>
        <w:t xml:space="preserve">    </w:t>
      </w:r>
      <w:r>
        <w:rPr>
          <w:rFonts w:ascii="Calibri" w:hAnsi="Calibri" w:cs="Arial"/>
          <w:bCs/>
          <w:snapToGrid/>
          <w:sz w:val="22"/>
          <w:szCs w:val="22"/>
          <w:lang w:val="en-GB"/>
        </w:rPr>
        <w:t xml:space="preserve">Project:  Bharti Airtel </w:t>
      </w:r>
      <w:r>
        <w:rPr>
          <w:rFonts w:ascii="Calibri" w:hAnsi="Calibri" w:cs="Arial"/>
          <w:bCs/>
          <w:snapToGrid/>
          <w:sz w:val="22"/>
          <w:szCs w:val="22"/>
          <w:lang w:val="en-GB"/>
        </w:rPr>
        <w:t>Indai</w:t>
      </w:r>
    </w:p>
    <w:p w:rsidR="0067677E">
      <w:pPr>
        <w:widowControl/>
        <w:ind w:right="-360"/>
        <w:jc w:val="left"/>
        <w:rPr>
          <w:rFonts w:ascii="Calibri" w:hAnsi="Calibri" w:cs="Arial"/>
          <w:bCs/>
          <w:snapToGrid/>
          <w:sz w:val="22"/>
          <w:szCs w:val="22"/>
          <w:lang w:val="en-GB"/>
        </w:rPr>
      </w:pPr>
      <w:r>
        <w:rPr>
          <w:rFonts w:ascii="Calibri" w:hAnsi="Calibri" w:cs="Arial"/>
          <w:bCs/>
          <w:snapToGrid/>
          <w:sz w:val="22"/>
          <w:szCs w:val="22"/>
          <w:lang w:val="en-GB"/>
        </w:rPr>
        <w:t xml:space="preserve">     </w:t>
      </w:r>
      <w:r w:rsidR="00C06772">
        <w:rPr>
          <w:rFonts w:ascii="Calibri" w:hAnsi="Calibri" w:cs="Arial"/>
          <w:bCs/>
          <w:snapToGrid/>
          <w:sz w:val="22"/>
          <w:szCs w:val="22"/>
          <w:lang w:val="en-GB"/>
        </w:rPr>
        <w:t xml:space="preserve"> </w:t>
      </w:r>
      <w:r>
        <w:rPr>
          <w:rFonts w:ascii="Calibri" w:hAnsi="Calibri" w:cs="Arial"/>
          <w:bCs/>
          <w:snapToGrid/>
          <w:sz w:val="22"/>
          <w:szCs w:val="22"/>
          <w:lang w:val="en-GB"/>
        </w:rPr>
        <w:t>Role: Associate NOC Engineer</w:t>
      </w:r>
    </w:p>
    <w:p w:rsidR="0067677E">
      <w:pPr>
        <w:widowControl/>
        <w:ind w:right="-360"/>
        <w:jc w:val="left"/>
        <w:rPr>
          <w:rFonts w:ascii="Calibri" w:hAnsi="Calibri" w:cs="Arial"/>
          <w:bCs/>
          <w:snapToGrid/>
          <w:sz w:val="22"/>
          <w:szCs w:val="22"/>
          <w:lang w:val="en-GB"/>
        </w:rPr>
      </w:pPr>
    </w:p>
    <w:p w:rsidR="0067677E">
      <w:pPr>
        <w:widowControl/>
        <w:ind w:right="-360"/>
        <w:jc w:val="left"/>
      </w:pPr>
      <w:r>
        <w:rPr>
          <w:rFonts w:ascii="Calibri" w:hAnsi="Calibri" w:cs="Arial"/>
          <w:b/>
          <w:bCs/>
          <w:snapToGrid/>
          <w:sz w:val="22"/>
          <w:szCs w:val="22"/>
          <w:lang w:val="en-GB"/>
        </w:rPr>
        <w:t xml:space="preserve">    Job Responsibilities</w:t>
      </w:r>
      <w:r>
        <w:rPr>
          <w:rFonts w:hAnsi="Verdana"/>
          <w:color w:val="000000"/>
        </w:rPr>
        <w:t>:</w:t>
      </w:r>
    </w:p>
    <w:p w:rsidR="0067677E">
      <w:pPr>
        <w:keepNext w:val="0"/>
        <w:keepLines w:val="0"/>
        <w:numPr>
          <w:ilvl w:val="0"/>
          <w:numId w:val="14"/>
        </w:numPr>
        <w:tabs>
          <w:tab w:val="clear" w:pos="720"/>
          <w:tab w:val="clear" w:pos="9360"/>
        </w:tabs>
        <w:autoSpaceDE w:val="0"/>
        <w:autoSpaceDN w:val="0"/>
        <w:spacing w:line="360" w:lineRule="auto"/>
        <w:jc w:val="left"/>
        <w:rPr>
          <w:rFonts w:hAnsi="Verdana"/>
          <w:b/>
          <w:color w:val="000000"/>
        </w:rPr>
      </w:pPr>
      <w:r>
        <w:rPr>
          <w:rFonts w:hAnsi="Verdana"/>
          <w:b/>
          <w:color w:val="000000"/>
        </w:rPr>
        <w:t>Outage Management &amp; OSS Monitoring</w:t>
      </w:r>
    </w:p>
    <w:p w:rsidR="00076D4D" w:rsidRPr="00076D4D" w:rsidP="00076D4D">
      <w:pPr>
        <w:pStyle w:val="ListParagraph"/>
        <w:numPr>
          <w:ilvl w:val="0"/>
          <w:numId w:val="39"/>
        </w:numPr>
        <w:spacing w:line="276" w:lineRule="auto"/>
        <w:contextualSpacing/>
        <w:rPr>
          <w:rFonts w:ascii="Calibri" w:hAnsi="Calibri" w:cs="Arial"/>
          <w:bCs/>
          <w:sz w:val="22"/>
          <w:szCs w:val="22"/>
          <w:lang w:val="en-GB" w:eastAsia="en-US"/>
        </w:rPr>
      </w:pPr>
      <w:r w:rsidRPr="00076D4D">
        <w:rPr>
          <w:rFonts w:ascii="Calibri" w:hAnsi="Calibri" w:cs="Arial"/>
          <w:bCs/>
          <w:sz w:val="22"/>
          <w:szCs w:val="22"/>
          <w:lang w:val="en-GB" w:eastAsia="en-US"/>
        </w:rPr>
        <w:t xml:space="preserve">OSS feed monitoring and if it goes down coordinating with NSN/Ericsson, IBM and AES team to find the Root Cause.           Continuously taking follow ups to resolve as soon as possible. </w:t>
      </w:r>
    </w:p>
    <w:p w:rsidR="00076D4D" w:rsidRPr="00076D4D" w:rsidP="00076D4D">
      <w:pPr>
        <w:pStyle w:val="ListParagraph"/>
        <w:numPr>
          <w:ilvl w:val="0"/>
          <w:numId w:val="39"/>
        </w:numPr>
        <w:spacing w:line="276" w:lineRule="auto"/>
        <w:contextualSpacing/>
        <w:rPr>
          <w:rFonts w:ascii="Calibri" w:hAnsi="Calibri" w:cs="Arial"/>
          <w:bCs/>
          <w:sz w:val="22"/>
          <w:szCs w:val="22"/>
          <w:lang w:val="en-GB" w:eastAsia="en-US"/>
        </w:rPr>
      </w:pPr>
      <w:r w:rsidRPr="00076D4D">
        <w:rPr>
          <w:rFonts w:ascii="Calibri" w:hAnsi="Calibri" w:cs="Arial"/>
          <w:bCs/>
          <w:sz w:val="22"/>
          <w:szCs w:val="22"/>
          <w:lang w:val="en-GB" w:eastAsia="en-US"/>
        </w:rPr>
        <w:t>Regularly tracking utilization of MPLS links and if it exceeds the permissible limits, then we escalate this to corresponding authorities so that they can increase the link BW ensuring no data overload or delay in getting alarms</w:t>
      </w:r>
    </w:p>
    <w:p w:rsidR="00076D4D" w:rsidRPr="00076D4D" w:rsidP="00076D4D">
      <w:pPr>
        <w:pStyle w:val="ListParagraph"/>
        <w:numPr>
          <w:ilvl w:val="0"/>
          <w:numId w:val="39"/>
        </w:numPr>
        <w:spacing w:line="276" w:lineRule="auto"/>
        <w:contextualSpacing/>
        <w:rPr>
          <w:rFonts w:ascii="Calibri" w:hAnsi="Calibri" w:cs="Arial"/>
          <w:bCs/>
          <w:sz w:val="22"/>
          <w:szCs w:val="22"/>
          <w:lang w:val="en-GB" w:eastAsia="en-US"/>
        </w:rPr>
      </w:pPr>
      <w:r w:rsidRPr="00076D4D">
        <w:rPr>
          <w:rFonts w:ascii="Calibri" w:hAnsi="Calibri" w:cs="Arial"/>
          <w:bCs/>
          <w:sz w:val="22"/>
          <w:szCs w:val="22"/>
          <w:lang w:val="en-GB" w:eastAsia="en-US"/>
        </w:rPr>
        <w:t xml:space="preserve">Finding out complete RCA after coordinating with field team, if issue is related to infra then we resolve it from our end by consulting with infra manager, estate manager, energy manager, </w:t>
      </w:r>
      <w:r w:rsidRPr="00076D4D">
        <w:rPr>
          <w:rFonts w:ascii="Calibri" w:hAnsi="Calibri" w:cs="Arial"/>
          <w:bCs/>
          <w:sz w:val="22"/>
          <w:szCs w:val="22"/>
          <w:lang w:val="en-GB" w:eastAsia="en-US"/>
        </w:rPr>
        <w:t>etc</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Managing the work of Incident Support S</w:t>
      </w:r>
      <w:r w:rsidR="00076D4D">
        <w:rPr>
          <w:rFonts w:ascii="Calibri" w:hAnsi="Calibri" w:cs="Arial"/>
          <w:bCs/>
          <w:sz w:val="22"/>
          <w:szCs w:val="22"/>
          <w:lang w:val="en-GB" w:eastAsia="en-US"/>
        </w:rPr>
        <w:t>taff (Shift lead</w:t>
      </w:r>
      <w:r>
        <w:rPr>
          <w:rFonts w:ascii="Calibri" w:hAnsi="Calibri" w:cs="Arial"/>
          <w:bCs/>
          <w:sz w:val="22"/>
          <w:szCs w:val="22"/>
          <w:lang w:val="en-GB" w:eastAsia="en-US"/>
        </w:rPr>
        <w:t>).</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Monitoring the effectiveness of Incident Management and Making recommendations for improvement.</w:t>
      </w:r>
    </w:p>
    <w:p w:rsidR="0067677E">
      <w:pPr>
        <w:pStyle w:val="ListParagraph"/>
        <w:widowControl w:val="0"/>
        <w:numPr>
          <w:ilvl w:val="0"/>
          <w:numId w:val="18"/>
        </w:numPr>
        <w:suppressAutoHyphens w:val="0"/>
        <w:autoSpaceDE w:val="0"/>
        <w:autoSpaceDN w:val="0"/>
        <w:adjustRightInd w:val="0"/>
        <w:spacing w:after="200" w:line="276" w:lineRule="auto"/>
        <w:contextualSpacing/>
        <w:rPr>
          <w:lang w:eastAsia="ko-KR"/>
        </w:rPr>
      </w:pPr>
      <w:r>
        <w:rPr>
          <w:rFonts w:ascii="Calibri" w:hAnsi="Calibri" w:cs="Arial"/>
          <w:bCs/>
          <w:sz w:val="22"/>
          <w:szCs w:val="22"/>
          <w:lang w:val="en-GB" w:eastAsia="en-US"/>
        </w:rPr>
        <w:t xml:space="preserve">Developing and maintaining the Incident Management System.                                                                                                                                                                </w:t>
      </w:r>
    </w:p>
    <w:p w:rsidR="0067677E">
      <w:pPr>
        <w:pStyle w:val="Heading2"/>
        <w:numPr>
          <w:ilvl w:val="1"/>
          <w:numId w:val="2"/>
        </w:numPr>
        <w:shd w:val="clear" w:color="auto" w:fill="DFDFDF"/>
        <w:rPr>
          <w:rFonts w:ascii="Calibri" w:hAnsi="Calibri" w:cs="Tahoma"/>
          <w:b/>
          <w:bCs/>
          <w:sz w:val="24"/>
          <w:szCs w:val="24"/>
        </w:rPr>
      </w:pPr>
      <w:r>
        <w:rPr>
          <w:rFonts w:ascii="Calibri" w:hAnsi="Calibri" w:cs="Tahoma"/>
          <w:b/>
          <w:bCs/>
          <w:sz w:val="24"/>
          <w:szCs w:val="24"/>
        </w:rPr>
        <w:t>EDUCATIONAL QUALIFICATONS</w:t>
      </w:r>
    </w:p>
    <w:p w:rsidR="0067677E">
      <w:pPr>
        <w:rPr>
          <w:rFonts w:ascii="Calibri" w:hAnsi="Calibri" w:cs="Arial"/>
          <w:bCs/>
          <w:sz w:val="22"/>
          <w:szCs w:val="22"/>
          <w:lang w:val="en-GB"/>
        </w:rPr>
      </w:pP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 xml:space="preserve">B. Tech (Computer Science) from </w:t>
      </w:r>
      <w:r>
        <w:rPr>
          <w:rFonts w:ascii="Calibri" w:hAnsi="Calibri" w:cs="Arial"/>
          <w:bCs/>
          <w:sz w:val="22"/>
          <w:szCs w:val="22"/>
          <w:lang w:val="en-GB" w:eastAsia="en-US"/>
        </w:rPr>
        <w:t>Saheed</w:t>
      </w:r>
      <w:r>
        <w:rPr>
          <w:rFonts w:ascii="Calibri" w:hAnsi="Calibri" w:cs="Arial"/>
          <w:bCs/>
          <w:sz w:val="22"/>
          <w:szCs w:val="22"/>
          <w:lang w:val="en-GB" w:eastAsia="en-US"/>
        </w:rPr>
        <w:t xml:space="preserve"> </w:t>
      </w:r>
      <w:r>
        <w:rPr>
          <w:rFonts w:ascii="Calibri" w:hAnsi="Calibri" w:cs="Arial"/>
          <w:bCs/>
          <w:sz w:val="22"/>
          <w:szCs w:val="22"/>
          <w:lang w:val="en-GB" w:eastAsia="en-US"/>
        </w:rPr>
        <w:t>Udham</w:t>
      </w:r>
      <w:r>
        <w:rPr>
          <w:rFonts w:ascii="Calibri" w:hAnsi="Calibri" w:cs="Arial"/>
          <w:bCs/>
          <w:sz w:val="22"/>
          <w:szCs w:val="22"/>
          <w:lang w:val="en-GB" w:eastAsia="en-US"/>
        </w:rPr>
        <w:t xml:space="preserve"> Singh College of Eng.&amp; Tech, Mohali, (PTU) </w:t>
      </w:r>
    </w:p>
    <w:p w:rsidR="0067677E">
      <w:pPr>
        <w:pStyle w:val="ListParagraph"/>
        <w:widowControl w:val="0"/>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in 2012 with 65%.</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eastAsia="en-US"/>
        </w:rPr>
      </w:pPr>
      <w:r>
        <w:rPr>
          <w:rFonts w:ascii="Calibri" w:hAnsi="Calibri" w:cs="Arial"/>
          <w:bCs/>
          <w:sz w:val="22"/>
          <w:szCs w:val="22"/>
          <w:lang w:val="en-GB" w:eastAsia="en-US"/>
        </w:rPr>
        <w:t>12th from UP Board in 2006 with 51%.</w:t>
      </w:r>
    </w:p>
    <w:p w:rsidR="0067677E">
      <w:pPr>
        <w:pStyle w:val="ListParagraph"/>
        <w:widowControl w:val="0"/>
        <w:numPr>
          <w:ilvl w:val="0"/>
          <w:numId w:val="18"/>
        </w:numPr>
        <w:suppressAutoHyphens w:val="0"/>
        <w:autoSpaceDE w:val="0"/>
        <w:autoSpaceDN w:val="0"/>
        <w:adjustRightInd w:val="0"/>
        <w:spacing w:after="200" w:line="276" w:lineRule="auto"/>
        <w:contextualSpacing/>
        <w:rPr>
          <w:rFonts w:ascii="Calibri" w:hAnsi="Calibri" w:cs="Arial"/>
          <w:bCs/>
          <w:sz w:val="22"/>
          <w:szCs w:val="22"/>
          <w:lang w:val="en-GB"/>
        </w:rPr>
      </w:pPr>
      <w:r>
        <w:rPr>
          <w:rFonts w:ascii="Calibri" w:hAnsi="Calibri" w:cs="Arial"/>
          <w:bCs/>
          <w:sz w:val="22"/>
          <w:szCs w:val="22"/>
          <w:lang w:val="en-GB" w:eastAsia="en-US"/>
        </w:rPr>
        <w:t>10th from UP Board in 2004 with 50%.</w:t>
      </w:r>
    </w:p>
    <w:p w:rsidR="0067677E">
      <w:pPr>
        <w:pStyle w:val="Heading2"/>
        <w:numPr>
          <w:ilvl w:val="1"/>
          <w:numId w:val="2"/>
        </w:numPr>
        <w:shd w:val="clear" w:color="auto" w:fill="DFDFDF"/>
        <w:rPr>
          <w:rFonts w:ascii="Calibri" w:hAnsi="Calibri" w:cs="Tahoma"/>
          <w:b/>
          <w:bCs/>
          <w:sz w:val="24"/>
          <w:szCs w:val="24"/>
        </w:rPr>
      </w:pPr>
      <w:r>
        <w:rPr>
          <w:rFonts w:ascii="Calibri" w:hAnsi="Calibri" w:cs="Tahoma"/>
          <w:b/>
          <w:bCs/>
          <w:sz w:val="24"/>
          <w:szCs w:val="24"/>
        </w:rPr>
        <w:t>PERSONAL DOSSIER</w:t>
      </w:r>
    </w:p>
    <w:p w:rsidR="0067677E">
      <w:pPr>
        <w:jc w:val="center"/>
        <w:rPr>
          <w:rFonts w:ascii="Calibri" w:hAnsi="Calibri"/>
          <w:szCs w:val="24"/>
        </w:rPr>
      </w:pPr>
    </w:p>
    <w:p w:rsidR="0067677E">
      <w:pPr>
        <w:pStyle w:val="HTMLPreformatted"/>
        <w:rPr>
          <w:rFonts w:ascii="Calibri" w:hAnsi="Calibri"/>
          <w:sz w:val="24"/>
          <w:szCs w:val="24"/>
        </w:rPr>
      </w:pPr>
      <w:r>
        <w:rPr>
          <w:rStyle w:val="HTMLTypewriter"/>
          <w:rFonts w:ascii="Calibri" w:hAnsi="Calibri" w:cs="Times New Roman"/>
          <w:color w:val="000000"/>
          <w:sz w:val="22"/>
          <w:szCs w:val="22"/>
        </w:rPr>
        <w:t>Date of Birth</w:t>
      </w:r>
      <w:r>
        <w:rPr>
          <w:rStyle w:val="HTMLTypewriter"/>
          <w:rFonts w:ascii="Calibri" w:hAnsi="Calibri" w:cs="Times New Roman"/>
          <w:color w:val="000000"/>
          <w:sz w:val="22"/>
          <w:szCs w:val="22"/>
        </w:rPr>
        <w:tab/>
      </w:r>
      <w:r>
        <w:rPr>
          <w:rStyle w:val="HTMLTypewriter"/>
          <w:rFonts w:ascii="Calibri" w:hAnsi="Calibri" w:cs="Times New Roman"/>
          <w:color w:val="000000"/>
          <w:sz w:val="22"/>
          <w:szCs w:val="22"/>
        </w:rPr>
        <w:tab/>
        <w:t>:</w:t>
      </w:r>
      <w:r>
        <w:rPr>
          <w:rStyle w:val="HTMLTypewriter"/>
          <w:rFonts w:ascii="Calibri" w:hAnsi="Calibri" w:cs="Times New Roman"/>
          <w:color w:val="000000"/>
          <w:sz w:val="22"/>
          <w:szCs w:val="22"/>
        </w:rPr>
        <w:tab/>
      </w:r>
      <w:r>
        <w:rPr>
          <w:rFonts w:ascii="Calibri" w:hAnsi="Calibri"/>
          <w:sz w:val="24"/>
          <w:szCs w:val="24"/>
        </w:rPr>
        <w:t>13</w:t>
      </w:r>
      <w:r>
        <w:rPr>
          <w:rFonts w:ascii="Calibri" w:hAnsi="Calibri"/>
          <w:sz w:val="24"/>
          <w:szCs w:val="24"/>
          <w:vertAlign w:val="superscript"/>
        </w:rPr>
        <w:t>th</w:t>
      </w:r>
      <w:r>
        <w:rPr>
          <w:rFonts w:ascii="Calibri" w:hAnsi="Calibri"/>
          <w:sz w:val="24"/>
          <w:szCs w:val="24"/>
        </w:rPr>
        <w:t xml:space="preserve"> May 1986</w:t>
      </w:r>
    </w:p>
    <w:p w:rsidR="0067677E">
      <w:pPr>
        <w:pStyle w:val="HTMLPreformatted"/>
        <w:rPr>
          <w:rStyle w:val="HTMLTypewriter"/>
          <w:rFonts w:ascii="Calibri" w:hAnsi="Calibri" w:cs="Times New Roman"/>
          <w:color w:val="000000"/>
          <w:sz w:val="22"/>
          <w:szCs w:val="22"/>
        </w:rPr>
      </w:pPr>
      <w:r>
        <w:rPr>
          <w:rStyle w:val="HTMLTypewriter"/>
          <w:rFonts w:ascii="Calibri" w:hAnsi="Calibri" w:cs="Times New Roman"/>
          <w:color w:val="000000"/>
          <w:sz w:val="22"/>
          <w:szCs w:val="22"/>
        </w:rPr>
        <w:t>Linguistics</w:t>
      </w:r>
      <w:r>
        <w:rPr>
          <w:rStyle w:val="HTMLTypewriter"/>
          <w:rFonts w:ascii="Calibri" w:hAnsi="Calibri" w:cs="Times New Roman"/>
          <w:color w:val="000000"/>
          <w:sz w:val="22"/>
          <w:szCs w:val="22"/>
        </w:rPr>
        <w:tab/>
      </w:r>
      <w:r>
        <w:rPr>
          <w:rStyle w:val="HTMLTypewriter"/>
          <w:rFonts w:ascii="Calibri" w:hAnsi="Calibri" w:cs="Times New Roman"/>
          <w:color w:val="000000"/>
          <w:sz w:val="22"/>
          <w:szCs w:val="22"/>
        </w:rPr>
        <w:tab/>
        <w:t>:</w:t>
      </w:r>
      <w:r>
        <w:rPr>
          <w:rStyle w:val="HTMLTypewriter"/>
          <w:rFonts w:ascii="Calibri" w:hAnsi="Calibri" w:cs="Times New Roman"/>
          <w:color w:val="000000"/>
          <w:sz w:val="22"/>
          <w:szCs w:val="22"/>
        </w:rPr>
        <w:tab/>
        <w:t xml:space="preserve">English &amp; </w:t>
      </w:r>
      <w:r>
        <w:rPr>
          <w:rStyle w:val="HTMLTypewriter"/>
          <w:rFonts w:ascii="Calibri" w:hAnsi="Calibri" w:cs="Times New Roman"/>
          <w:color w:val="000000"/>
          <w:sz w:val="22"/>
          <w:szCs w:val="22"/>
        </w:rPr>
        <w:t>Hindiy</w:t>
      </w:r>
    </w:p>
    <w:p w:rsidR="0067677E">
      <w:pPr>
        <w:pStyle w:val="HTMLPreformatted"/>
        <w:rPr>
          <w:rStyle w:val="HTMLTypewriter"/>
          <w:rFonts w:ascii="Calibri" w:hAnsi="Calibri" w:cs="Times New Roman"/>
          <w:color w:val="000000"/>
          <w:sz w:val="22"/>
          <w:szCs w:val="22"/>
        </w:rPr>
      </w:pPr>
      <w:r>
        <w:rPr>
          <w:rStyle w:val="HTMLTypewriter"/>
          <w:rFonts w:ascii="Calibri" w:hAnsi="Calibri" w:cs="Times New Roman"/>
          <w:color w:val="000000"/>
          <w:sz w:val="22"/>
          <w:szCs w:val="22"/>
        </w:rPr>
        <w:t>Marital Status</w:t>
      </w:r>
      <w:r>
        <w:rPr>
          <w:rStyle w:val="HTMLTypewriter"/>
          <w:rFonts w:ascii="Calibri" w:hAnsi="Calibri" w:cs="Times New Roman"/>
          <w:color w:val="000000"/>
          <w:sz w:val="22"/>
          <w:szCs w:val="22"/>
        </w:rPr>
        <w:tab/>
      </w:r>
      <w:r>
        <w:rPr>
          <w:rStyle w:val="HTMLTypewriter"/>
          <w:rFonts w:ascii="Calibri" w:hAnsi="Calibri" w:cs="Times New Roman"/>
          <w:color w:val="000000"/>
          <w:sz w:val="22"/>
          <w:szCs w:val="22"/>
        </w:rPr>
        <w:tab/>
        <w:t>:</w:t>
      </w:r>
      <w:r>
        <w:rPr>
          <w:rStyle w:val="HTMLTypewriter"/>
          <w:rFonts w:ascii="Calibri" w:hAnsi="Calibri" w:cs="Times New Roman"/>
          <w:color w:val="000000"/>
          <w:sz w:val="22"/>
          <w:szCs w:val="22"/>
        </w:rPr>
        <w:tab/>
        <w:t>Unmarried</w:t>
      </w:r>
    </w:p>
    <w:p w:rsidR="0067677E">
      <w:pPr>
        <w:pStyle w:val="HTMLPreformatted"/>
        <w:rPr>
          <w:rStyle w:val="HTMLTypewriter"/>
          <w:rFonts w:ascii="Calibri" w:hAnsi="Calibri" w:cs="Times New Roman"/>
          <w:color w:val="000000"/>
          <w:sz w:val="22"/>
          <w:szCs w:val="22"/>
        </w:rPr>
      </w:pPr>
      <w:r>
        <w:rPr>
          <w:rStyle w:val="HTMLTypewriter"/>
          <w:rFonts w:ascii="Calibri" w:hAnsi="Calibri" w:cs="Times New Roman"/>
          <w:color w:val="000000"/>
          <w:sz w:val="22"/>
          <w:szCs w:val="22"/>
        </w:rPr>
        <w:t xml:space="preserve">Address  </w:t>
      </w:r>
      <w:r>
        <w:rPr>
          <w:rStyle w:val="HTMLTypewriter"/>
          <w:rFonts w:ascii="Calibri" w:hAnsi="Calibri" w:cs="Times New Roman"/>
          <w:color w:val="000000"/>
          <w:sz w:val="22"/>
          <w:szCs w:val="22"/>
        </w:rPr>
        <w:tab/>
      </w:r>
      <w:r>
        <w:rPr>
          <w:rStyle w:val="HTMLTypewriter"/>
          <w:rFonts w:ascii="Calibri" w:hAnsi="Calibri" w:cs="Times New Roman"/>
          <w:color w:val="000000"/>
          <w:sz w:val="22"/>
          <w:szCs w:val="22"/>
        </w:rPr>
        <w:tab/>
        <w:t>:</w:t>
      </w:r>
      <w:r>
        <w:rPr>
          <w:rStyle w:val="HTMLTypewriter"/>
          <w:rFonts w:ascii="Calibri" w:hAnsi="Calibri" w:cs="Times New Roman"/>
          <w:color w:val="000000"/>
          <w:sz w:val="22"/>
          <w:szCs w:val="22"/>
        </w:rPr>
        <w:tab/>
        <w:t xml:space="preserve">55 B, Pocket A, </w:t>
      </w:r>
      <w:r>
        <w:rPr>
          <w:rStyle w:val="HTMLTypewriter"/>
          <w:rFonts w:ascii="Calibri" w:hAnsi="Calibri" w:cs="Times New Roman"/>
          <w:color w:val="000000"/>
          <w:sz w:val="22"/>
          <w:szCs w:val="22"/>
        </w:rPr>
        <w:t>Mayur</w:t>
      </w:r>
      <w:r>
        <w:rPr>
          <w:rStyle w:val="HTMLTypewriter"/>
          <w:rFonts w:ascii="Calibri" w:hAnsi="Calibri" w:cs="Times New Roman"/>
          <w:color w:val="000000"/>
          <w:sz w:val="22"/>
          <w:szCs w:val="22"/>
        </w:rPr>
        <w:t xml:space="preserve"> </w:t>
      </w:r>
      <w:r>
        <w:rPr>
          <w:rStyle w:val="HTMLTypewriter"/>
          <w:rFonts w:ascii="Calibri" w:hAnsi="Calibri" w:cs="Times New Roman"/>
          <w:color w:val="000000"/>
          <w:sz w:val="22"/>
          <w:szCs w:val="22"/>
        </w:rPr>
        <w:t>Vihar</w:t>
      </w:r>
      <w:r>
        <w:rPr>
          <w:rStyle w:val="HTMLTypewriter"/>
          <w:rFonts w:ascii="Calibri" w:hAnsi="Calibri" w:cs="Times New Roman"/>
          <w:color w:val="000000"/>
          <w:sz w:val="22"/>
          <w:szCs w:val="22"/>
        </w:rPr>
        <w:t xml:space="preserve"> </w:t>
      </w:r>
      <w:r>
        <w:rPr>
          <w:rStyle w:val="HTMLTypewriter"/>
          <w:rFonts w:ascii="Calibri" w:hAnsi="Calibri" w:cs="Times New Roman"/>
          <w:color w:val="000000"/>
          <w:sz w:val="22"/>
          <w:szCs w:val="22"/>
        </w:rPr>
        <w:t>Ph</w:t>
      </w:r>
      <w:r>
        <w:rPr>
          <w:rStyle w:val="HTMLTypewriter"/>
          <w:rFonts w:ascii="Calibri" w:hAnsi="Calibri" w:cs="Times New Roman"/>
          <w:color w:val="000000"/>
          <w:sz w:val="22"/>
          <w:szCs w:val="22"/>
        </w:rPr>
        <w:t>-II, Delhi - 110091</w:t>
      </w:r>
    </w:p>
    <w:p w:rsidR="0067677E">
      <w:pPr>
        <w:keepNext w:val="0"/>
        <w:keepLines w:val="0"/>
        <w:widowControl/>
        <w:tabs>
          <w:tab w:val="clear" w:pos="360"/>
          <w:tab w:val="clear" w:pos="720"/>
          <w:tab w:val="clear" w:pos="9360"/>
        </w:tabs>
        <w:suppressAutoHyphens/>
        <w:spacing w:after="200" w:line="276" w:lineRule="auto"/>
        <w:jc w:val="right"/>
        <w:rPr>
          <w:rFonts w:ascii="Calibri" w:hAnsi="Calibri"/>
          <w:color w:val="000000"/>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67677E">
      <w:type w:val="continuous"/>
      <w:pgSz w:w="12240" w:h="15840"/>
      <w:pgMar w:top="720" w:right="630" w:bottom="993"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Albertus Medium">
    <w:altName w:val="Albertus Medium"/>
    <w:charset w:val="00"/>
    <w:family w:val="roman"/>
    <w:pitch w:val="variable"/>
    <w:sig w:usb0="00000003" w:usb1="00000000" w:usb2="00000000" w:usb3="00000000" w:csb0="00000001" w:csb1="00000000"/>
  </w:font>
  <w:font w:name="Liberation Serif">
    <w:charset w:val="00"/>
    <w:family w:val="roman"/>
    <w:notTrueType/>
    <w:pitch w:val="default"/>
  </w:font>
  <w:font w:name="WenQuanYi Micro Hei">
    <w:charset w:val="00"/>
    <w:family w:val="roman"/>
    <w:notTrueType/>
    <w:pitch w:val="default"/>
  </w:font>
  <w:font w:name="Lohit Hindi">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B28AF6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singleLevel"/>
    <w:tmpl w:val="00000000"/>
    <w:lvl w:ilvl="0">
      <w:start w:val="1"/>
      <w:numFmt w:val="bullet"/>
      <w:lvlText w:val=""/>
      <w:lvlJc w:val="left"/>
      <w:pPr>
        <w:tabs>
          <w:tab w:val="left" w:pos="360"/>
        </w:tabs>
        <w:ind w:left="360" w:hanging="360"/>
      </w:pPr>
      <w:rPr>
        <w:rFonts w:ascii="Symbol" w:eastAsia="Symbol" w:hAnsi="Symbol" w:hint="default"/>
        <w:b w:val="0"/>
        <w:color w:val="000000"/>
        <w:w w:val="100"/>
        <w:sz w:val="20"/>
      </w:rPr>
    </w:lvl>
  </w:abstractNum>
  <w:abstractNum w:abstractNumId="2">
    <w:nsid w:val="00000003"/>
    <w:multiLevelType w:val="singleLevel"/>
    <w:tmpl w:val="00000000"/>
    <w:lvl w:ilvl="0">
      <w:start w:val="1"/>
      <w:numFmt w:val="bullet"/>
      <w:lvlText w:val=""/>
      <w:lvlJc w:val="left"/>
      <w:pPr>
        <w:tabs>
          <w:tab w:val="left" w:pos="360"/>
        </w:tabs>
        <w:ind w:left="360" w:hanging="360"/>
      </w:pPr>
      <w:rPr>
        <w:rFonts w:ascii="Symbol" w:eastAsia="Symbol" w:hAnsi="Symbol" w:hint="default"/>
        <w:b/>
        <w:color w:val="000000"/>
        <w:w w:val="100"/>
        <w:sz w:val="20"/>
      </w:rPr>
    </w:lvl>
  </w:abstractNum>
  <w:abstractNum w:abstractNumId="3">
    <w:nsid w:val="00000004"/>
    <w:multiLevelType w:val="hybridMultilevel"/>
    <w:tmpl w:val="C7F0E152"/>
    <w:lvl w:ilvl="0">
      <w:start w:val="8"/>
      <w:numFmt w:val="bullet"/>
      <w:lvlText w:val="-"/>
      <w:lvlJc w:val="left"/>
      <w:pPr>
        <w:ind w:left="720" w:hanging="360"/>
      </w:pPr>
      <w:rPr>
        <w:rFonts w:ascii="Verdana" w:eastAsia="Times New Roman" w:hAnsi="Verdana"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5"/>
    <w:multiLevelType w:val="multilevel"/>
    <w:tmpl w:val="C798A6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6"/>
    <w:multiLevelType w:val="hybridMultilevel"/>
    <w:tmpl w:val="E36099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253CFA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8"/>
    <w:multiLevelType w:val="multilevel"/>
    <w:tmpl w:val="00000001"/>
    <w:lvl w:ilvl="0">
      <w:start w:val="1"/>
      <w:numFmt w:val="none"/>
      <w:suff w:val="nothing"/>
      <w:lvlJc w:val="left"/>
      <w:pPr>
        <w:tabs>
          <w:tab w:val="left" w:pos="432"/>
        </w:tabs>
        <w:ind w:left="432" w:hanging="432"/>
      </w:pPr>
    </w:lvl>
    <w:lvl w:ilvl="1">
      <w:start w:val="1"/>
      <w:numFmt w:val="none"/>
      <w:suff w:val="nothing"/>
      <w:lvlJc w:val="left"/>
      <w:pPr>
        <w:tabs>
          <w:tab w:val="left" w:pos="576"/>
        </w:tabs>
        <w:ind w:left="576" w:hanging="576"/>
      </w:pPr>
    </w:lvl>
    <w:lvl w:ilvl="2">
      <w:start w:val="1"/>
      <w:numFmt w:val="none"/>
      <w:suff w:val="nothing"/>
      <w:lvlJc w:val="left"/>
      <w:pPr>
        <w:tabs>
          <w:tab w:val="left" w:pos="720"/>
        </w:tabs>
        <w:ind w:left="720" w:hanging="720"/>
      </w:pPr>
    </w:lvl>
    <w:lvl w:ilvl="3">
      <w:start w:val="1"/>
      <w:numFmt w:val="none"/>
      <w:suff w:val="nothing"/>
      <w:lvlJc w:val="left"/>
      <w:pPr>
        <w:tabs>
          <w:tab w:val="left" w:pos="864"/>
        </w:tabs>
        <w:ind w:left="864" w:hanging="864"/>
      </w:pPr>
    </w:lvl>
    <w:lvl w:ilvl="4">
      <w:start w:val="1"/>
      <w:numFmt w:val="none"/>
      <w:suff w:val="nothing"/>
      <w:lvlJc w:val="left"/>
      <w:pPr>
        <w:tabs>
          <w:tab w:val="left" w:pos="1008"/>
        </w:tabs>
        <w:ind w:left="1008" w:hanging="1008"/>
      </w:pPr>
    </w:lvl>
    <w:lvl w:ilvl="5">
      <w:start w:val="1"/>
      <w:numFmt w:val="none"/>
      <w:suff w:val="nothing"/>
      <w:lvlJc w:val="left"/>
      <w:pPr>
        <w:tabs>
          <w:tab w:val="left" w:pos="1152"/>
        </w:tabs>
        <w:ind w:left="1152" w:hanging="1152"/>
      </w:pPr>
    </w:lvl>
    <w:lvl w:ilvl="6">
      <w:start w:val="1"/>
      <w:numFmt w:val="none"/>
      <w:suff w:val="nothing"/>
      <w:lvlJc w:val="left"/>
      <w:pPr>
        <w:tabs>
          <w:tab w:val="left" w:pos="1296"/>
        </w:tabs>
        <w:ind w:left="1296" w:hanging="1296"/>
      </w:pPr>
    </w:lvl>
    <w:lvl w:ilvl="7">
      <w:start w:val="1"/>
      <w:numFmt w:val="none"/>
      <w:suff w:val="nothing"/>
      <w:lvlJc w:val="left"/>
      <w:pPr>
        <w:tabs>
          <w:tab w:val="left" w:pos="1440"/>
        </w:tabs>
        <w:ind w:left="1440" w:hanging="1440"/>
      </w:pPr>
    </w:lvl>
    <w:lvl w:ilvl="8">
      <w:start w:val="1"/>
      <w:numFmt w:val="none"/>
      <w:suff w:val="nothing"/>
      <w:lvlJc w:val="left"/>
      <w:pPr>
        <w:tabs>
          <w:tab w:val="left" w:pos="1584"/>
        </w:tabs>
        <w:ind w:left="1584" w:hanging="1584"/>
      </w:pPr>
    </w:lvl>
  </w:abstractNum>
  <w:abstractNum w:abstractNumId="8">
    <w:nsid w:val="00000009"/>
    <w:multiLevelType w:val="hybridMultilevel"/>
    <w:tmpl w:val="76B694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0000000A"/>
    <w:multiLevelType w:val="multilevel"/>
    <w:tmpl w:val="B678AA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singleLevel"/>
    <w:tmpl w:val="00000000"/>
    <w:lvl w:ilvl="0">
      <w:start w:val="1"/>
      <w:numFmt w:val="bullet"/>
      <w:lvlText w:val=""/>
      <w:lvlJc w:val="left"/>
      <w:pPr>
        <w:tabs>
          <w:tab w:val="left" w:pos="360"/>
        </w:tabs>
        <w:ind w:left="360" w:hanging="360"/>
      </w:pPr>
      <w:rPr>
        <w:rFonts w:ascii="Symbol" w:eastAsia="Symbol" w:hAnsi="Symbol" w:hint="default"/>
        <w:b w:val="0"/>
        <w:color w:val="000000"/>
        <w:w w:val="100"/>
        <w:sz w:val="20"/>
      </w:rPr>
    </w:lvl>
  </w:abstractNum>
  <w:abstractNum w:abstractNumId="11">
    <w:nsid w:val="0000000C"/>
    <w:multiLevelType w:val="hybridMultilevel"/>
    <w:tmpl w:val="44E2DF6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0000000D"/>
    <w:multiLevelType w:val="hybridMultilevel"/>
    <w:tmpl w:val="280CAC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000000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F"/>
    <w:multiLevelType w:val="singleLevel"/>
    <w:tmpl w:val="00000000"/>
    <w:lvl w:ilvl="0">
      <w:start w:val="1"/>
      <w:numFmt w:val="bullet"/>
      <w:lvlText w:val=""/>
      <w:lvlJc w:val="left"/>
      <w:pPr>
        <w:tabs>
          <w:tab w:val="left" w:pos="360"/>
        </w:tabs>
        <w:ind w:left="360" w:hanging="360"/>
      </w:pPr>
      <w:rPr>
        <w:rFonts w:ascii="Symbol" w:eastAsia="Symbol" w:hAnsi="Symbol" w:hint="default"/>
        <w:b w:val="0"/>
        <w:color w:val="000000"/>
        <w:w w:val="100"/>
        <w:sz w:val="20"/>
      </w:rPr>
    </w:lvl>
  </w:abstractNum>
  <w:abstractNum w:abstractNumId="15">
    <w:nsid w:val="00000010"/>
    <w:multiLevelType w:val="hybridMultilevel"/>
    <w:tmpl w:val="D05616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291A2B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2"/>
    <w:multiLevelType w:val="multilevel"/>
    <w:tmpl w:val="5C5813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nsid w:val="00000013"/>
    <w:multiLevelType w:val="hybridMultilevel"/>
    <w:tmpl w:val="B99077D2"/>
    <w:lvl w:ilvl="0">
      <w:start w:val="1"/>
      <w:numFmt w:val="bullet"/>
      <w:lvlText w:val=""/>
      <w:lvlJc w:val="left"/>
      <w:pPr>
        <w:ind w:left="1065" w:hanging="360"/>
      </w:pPr>
      <w:rPr>
        <w:rFonts w:ascii="Symbol" w:hAnsi="Symbol" w:hint="default"/>
      </w:rPr>
    </w:lvl>
    <w:lvl w:ilvl="1" w:tentative="1">
      <w:start w:val="1"/>
      <w:numFmt w:val="bullet"/>
      <w:lvlText w:val="o"/>
      <w:lvlJc w:val="left"/>
      <w:pPr>
        <w:ind w:left="1785" w:hanging="360"/>
      </w:pPr>
      <w:rPr>
        <w:rFonts w:ascii="Courier New" w:hAnsi="Courier New" w:cs="Courier New" w:hint="default"/>
      </w:rPr>
    </w:lvl>
    <w:lvl w:ilvl="2" w:tentative="1">
      <w:start w:val="1"/>
      <w:numFmt w:val="bullet"/>
      <w:lvlText w:val=""/>
      <w:lvlJc w:val="left"/>
      <w:pPr>
        <w:ind w:left="2505" w:hanging="360"/>
      </w:pPr>
      <w:rPr>
        <w:rFonts w:ascii="Wingdings" w:hAnsi="Wingdings" w:hint="default"/>
      </w:rPr>
    </w:lvl>
    <w:lvl w:ilvl="3" w:tentative="1">
      <w:start w:val="1"/>
      <w:numFmt w:val="bullet"/>
      <w:lvlText w:val=""/>
      <w:lvlJc w:val="left"/>
      <w:pPr>
        <w:ind w:left="3225" w:hanging="360"/>
      </w:pPr>
      <w:rPr>
        <w:rFonts w:ascii="Symbol" w:hAnsi="Symbol" w:hint="default"/>
      </w:rPr>
    </w:lvl>
    <w:lvl w:ilvl="4" w:tentative="1">
      <w:start w:val="1"/>
      <w:numFmt w:val="bullet"/>
      <w:lvlText w:val="o"/>
      <w:lvlJc w:val="left"/>
      <w:pPr>
        <w:ind w:left="3945" w:hanging="360"/>
      </w:pPr>
      <w:rPr>
        <w:rFonts w:ascii="Courier New" w:hAnsi="Courier New" w:cs="Courier New" w:hint="default"/>
      </w:rPr>
    </w:lvl>
    <w:lvl w:ilvl="5" w:tentative="1">
      <w:start w:val="1"/>
      <w:numFmt w:val="bullet"/>
      <w:lvlText w:val=""/>
      <w:lvlJc w:val="left"/>
      <w:pPr>
        <w:ind w:left="4665" w:hanging="360"/>
      </w:pPr>
      <w:rPr>
        <w:rFonts w:ascii="Wingdings" w:hAnsi="Wingdings" w:hint="default"/>
      </w:rPr>
    </w:lvl>
    <w:lvl w:ilvl="6" w:tentative="1">
      <w:start w:val="1"/>
      <w:numFmt w:val="bullet"/>
      <w:lvlText w:val=""/>
      <w:lvlJc w:val="left"/>
      <w:pPr>
        <w:ind w:left="5385" w:hanging="360"/>
      </w:pPr>
      <w:rPr>
        <w:rFonts w:ascii="Symbol" w:hAnsi="Symbol" w:hint="default"/>
      </w:rPr>
    </w:lvl>
    <w:lvl w:ilvl="7" w:tentative="1">
      <w:start w:val="1"/>
      <w:numFmt w:val="bullet"/>
      <w:lvlText w:val="o"/>
      <w:lvlJc w:val="left"/>
      <w:pPr>
        <w:ind w:left="6105" w:hanging="360"/>
      </w:pPr>
      <w:rPr>
        <w:rFonts w:ascii="Courier New" w:hAnsi="Courier New" w:cs="Courier New" w:hint="default"/>
      </w:rPr>
    </w:lvl>
    <w:lvl w:ilvl="8" w:tentative="1">
      <w:start w:val="1"/>
      <w:numFmt w:val="bullet"/>
      <w:lvlText w:val=""/>
      <w:lvlJc w:val="left"/>
      <w:pPr>
        <w:ind w:left="6825" w:hanging="360"/>
      </w:pPr>
      <w:rPr>
        <w:rFonts w:ascii="Wingdings" w:hAnsi="Wingdings" w:hint="default"/>
      </w:rPr>
    </w:lvl>
  </w:abstractNum>
  <w:abstractNum w:abstractNumId="19">
    <w:nsid w:val="00000014"/>
    <w:multiLevelType w:val="multilevel"/>
    <w:tmpl w:val="EA1E36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00000015"/>
    <w:multiLevelType w:val="hybridMultilevel"/>
    <w:tmpl w:val="161A4CCE"/>
    <w:lvl w:ilvl="0">
      <w:start w:val="3"/>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00000016"/>
    <w:multiLevelType w:val="multilevel"/>
    <w:tmpl w:val="2696A8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nsid w:val="00000017"/>
    <w:multiLevelType w:val="multilevel"/>
    <w:tmpl w:val="A7B450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nsid w:val="00000018"/>
    <w:multiLevelType w:val="multilevel"/>
    <w:tmpl w:val="C9EE22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nsid w:val="00000019"/>
    <w:multiLevelType w:val="singleLevel"/>
    <w:tmpl w:val="00000000"/>
    <w:lvl w:ilvl="0">
      <w:start w:val="1"/>
      <w:numFmt w:val="bullet"/>
      <w:lvlText w:val=""/>
      <w:lvlJc w:val="left"/>
      <w:pPr>
        <w:tabs>
          <w:tab w:val="left" w:pos="450"/>
        </w:tabs>
        <w:ind w:left="450" w:hanging="360"/>
      </w:pPr>
      <w:rPr>
        <w:rFonts w:ascii="Wingdings" w:eastAsia="Wingdings" w:hAnsi="Wingdings" w:hint="default"/>
        <w:b/>
        <w:color w:val="000000"/>
        <w:w w:val="100"/>
        <w:sz w:val="20"/>
      </w:rPr>
    </w:lvl>
  </w:abstractNum>
  <w:abstractNum w:abstractNumId="25">
    <w:nsid w:val="0000001A"/>
    <w:multiLevelType w:val="multilevel"/>
    <w:tmpl w:val="F2BE26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nsid w:val="0000001B"/>
    <w:multiLevelType w:val="multilevel"/>
    <w:tmpl w:val="3E0842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nsid w:val="0000001C"/>
    <w:multiLevelType w:val="hybridMultilevel"/>
    <w:tmpl w:val="01B604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0000001D"/>
    <w:multiLevelType w:val="hybridMultilevel"/>
    <w:tmpl w:val="9C2CC402"/>
    <w:lvl w:ilvl="0">
      <w:start w:val="1"/>
      <w:numFmt w:val="bullet"/>
      <w:pStyle w:val="NormalPalatinoLinotype"/>
      <w:lvlText w:val=""/>
      <w:lvlJc w:val="left"/>
      <w:pPr>
        <w:tabs>
          <w:tab w:val="left" w:pos="720"/>
        </w:tabs>
        <w:ind w:left="720" w:hanging="360"/>
      </w:pPr>
      <w:rPr>
        <w:rFonts w:ascii="Wingdings 2" w:hAnsi="Wingdings 2" w:hint="default"/>
        <w:sz w:val="16"/>
      </w:rPr>
    </w:lvl>
    <w:lvl w:ilvl="1">
      <w:start w:val="1"/>
      <w:numFmt w:val="bullet"/>
      <w:pStyle w:val="Heading2"/>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9">
    <w:nsid w:val="09814EE7"/>
    <w:multiLevelType w:val="hybridMultilevel"/>
    <w:tmpl w:val="38A6956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10A11F39"/>
    <w:multiLevelType w:val="hybridMultilevel"/>
    <w:tmpl w:val="203045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10AC4D45"/>
    <w:multiLevelType w:val="hybridMultilevel"/>
    <w:tmpl w:val="099869E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2">
    <w:nsid w:val="327D12AA"/>
    <w:multiLevelType w:val="hybridMultilevel"/>
    <w:tmpl w:val="62EA11E0"/>
    <w:lvl w:ilvl="0">
      <w:start w:val="1"/>
      <w:numFmt w:val="bullet"/>
      <w:lvlText w:val=""/>
      <w:lvlJc w:val="left"/>
      <w:pPr>
        <w:ind w:left="786" w:hanging="360"/>
      </w:pPr>
      <w:rPr>
        <w:rFonts w:ascii="Symbol" w:hAnsi="Symbol" w:hint="default"/>
      </w:rPr>
    </w:lvl>
    <w:lvl w:ilvl="1" w:tentative="1">
      <w:start w:val="1"/>
      <w:numFmt w:val="bullet"/>
      <w:lvlText w:val="o"/>
      <w:lvlJc w:val="left"/>
      <w:pPr>
        <w:ind w:left="1506" w:hanging="360"/>
      </w:pPr>
      <w:rPr>
        <w:rFonts w:ascii="Courier New" w:hAnsi="Courier New" w:cs="Courier New" w:hint="default"/>
      </w:rPr>
    </w:lvl>
    <w:lvl w:ilvl="2" w:tentative="1">
      <w:start w:val="1"/>
      <w:numFmt w:val="bullet"/>
      <w:lvlText w:val=""/>
      <w:lvlJc w:val="left"/>
      <w:pPr>
        <w:ind w:left="2226" w:hanging="360"/>
      </w:pPr>
      <w:rPr>
        <w:rFonts w:ascii="Wingdings" w:hAnsi="Wingdings" w:hint="default"/>
      </w:rPr>
    </w:lvl>
    <w:lvl w:ilvl="3" w:tentative="1">
      <w:start w:val="1"/>
      <w:numFmt w:val="bullet"/>
      <w:lvlText w:val=""/>
      <w:lvlJc w:val="left"/>
      <w:pPr>
        <w:ind w:left="2946" w:hanging="360"/>
      </w:pPr>
      <w:rPr>
        <w:rFonts w:ascii="Symbol" w:hAnsi="Symbol" w:hint="default"/>
      </w:rPr>
    </w:lvl>
    <w:lvl w:ilvl="4" w:tentative="1">
      <w:start w:val="1"/>
      <w:numFmt w:val="bullet"/>
      <w:lvlText w:val="o"/>
      <w:lvlJc w:val="left"/>
      <w:pPr>
        <w:ind w:left="3666" w:hanging="360"/>
      </w:pPr>
      <w:rPr>
        <w:rFonts w:ascii="Courier New" w:hAnsi="Courier New" w:cs="Courier New" w:hint="default"/>
      </w:rPr>
    </w:lvl>
    <w:lvl w:ilvl="5" w:tentative="1">
      <w:start w:val="1"/>
      <w:numFmt w:val="bullet"/>
      <w:lvlText w:val=""/>
      <w:lvlJc w:val="left"/>
      <w:pPr>
        <w:ind w:left="4386" w:hanging="360"/>
      </w:pPr>
      <w:rPr>
        <w:rFonts w:ascii="Wingdings" w:hAnsi="Wingdings" w:hint="default"/>
      </w:rPr>
    </w:lvl>
    <w:lvl w:ilvl="6" w:tentative="1">
      <w:start w:val="1"/>
      <w:numFmt w:val="bullet"/>
      <w:lvlText w:val=""/>
      <w:lvlJc w:val="left"/>
      <w:pPr>
        <w:ind w:left="5106" w:hanging="360"/>
      </w:pPr>
      <w:rPr>
        <w:rFonts w:ascii="Symbol" w:hAnsi="Symbol" w:hint="default"/>
      </w:rPr>
    </w:lvl>
    <w:lvl w:ilvl="7" w:tentative="1">
      <w:start w:val="1"/>
      <w:numFmt w:val="bullet"/>
      <w:lvlText w:val="o"/>
      <w:lvlJc w:val="left"/>
      <w:pPr>
        <w:ind w:left="5826" w:hanging="360"/>
      </w:pPr>
      <w:rPr>
        <w:rFonts w:ascii="Courier New" w:hAnsi="Courier New" w:cs="Courier New" w:hint="default"/>
      </w:rPr>
    </w:lvl>
    <w:lvl w:ilvl="8" w:tentative="1">
      <w:start w:val="1"/>
      <w:numFmt w:val="bullet"/>
      <w:lvlText w:val=""/>
      <w:lvlJc w:val="left"/>
      <w:pPr>
        <w:ind w:left="6546" w:hanging="360"/>
      </w:pPr>
      <w:rPr>
        <w:rFonts w:ascii="Wingdings" w:hAnsi="Wingdings" w:hint="default"/>
      </w:rPr>
    </w:lvl>
  </w:abstractNum>
  <w:abstractNum w:abstractNumId="33">
    <w:nsid w:val="74662D91"/>
    <w:multiLevelType w:val="hybridMultilevel"/>
    <w:tmpl w:val="B3428B8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4">
    <w:nsid w:val="7F0A7FE6"/>
    <w:multiLevelType w:val="hybridMultilevel"/>
    <w:tmpl w:val="0FD26B9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8"/>
  </w:num>
  <w:num w:numId="2">
    <w:abstractNumId w:val="7"/>
  </w:num>
  <w:num w:numId="3">
    <w:abstractNumId w:val="3"/>
  </w:num>
  <w:num w:numId="4">
    <w:abstractNumId w:val="26"/>
  </w:num>
  <w:num w:numId="5">
    <w:abstractNumId w:val="15"/>
  </w:num>
  <w:num w:numId="6">
    <w:abstractNumId w:val="25"/>
  </w:num>
  <w:num w:numId="7">
    <w:abstractNumId w:val="5"/>
  </w:num>
  <w:num w:numId="8">
    <w:abstractNumId w:val="22"/>
  </w:num>
  <w:num w:numId="9">
    <w:abstractNumId w:val="13"/>
  </w:num>
  <w:num w:numId="10">
    <w:abstractNumId w:val="11"/>
  </w:num>
  <w:num w:numId="11">
    <w:abstractNumId w:val="14"/>
  </w:num>
  <w:num w:numId="12">
    <w:abstractNumId w:val="10"/>
  </w:num>
  <w:num w:numId="13">
    <w:abstractNumId w:val="1"/>
  </w:num>
  <w:num w:numId="14">
    <w:abstractNumId w:val="34"/>
  </w:num>
  <w:num w:numId="15">
    <w:abstractNumId w:val="2"/>
  </w:num>
  <w:num w:numId="16">
    <w:abstractNumId w:val="16"/>
  </w:num>
  <w:num w:numId="17">
    <w:abstractNumId w:val="9"/>
  </w:num>
  <w:num w:numId="18">
    <w:abstractNumId w:val="15"/>
  </w:num>
  <w:num w:numId="19">
    <w:abstractNumId w:val="12"/>
  </w:num>
  <w:num w:numId="20">
    <w:abstractNumId w:val="21"/>
  </w:num>
  <w:num w:numId="21">
    <w:abstractNumId w:val="16"/>
  </w:num>
  <w:num w:numId="22">
    <w:abstractNumId w:val="24"/>
  </w:num>
  <w:num w:numId="23">
    <w:abstractNumId w:val="27"/>
  </w:num>
  <w:num w:numId="24">
    <w:abstractNumId w:val="8"/>
  </w:num>
  <w:num w:numId="25">
    <w:abstractNumId w:val="34"/>
  </w:num>
  <w:num w:numId="26">
    <w:abstractNumId w:val="6"/>
  </w:num>
  <w:num w:numId="27">
    <w:abstractNumId w:val="0"/>
  </w:num>
  <w:num w:numId="28">
    <w:abstractNumId w:val="20"/>
  </w:num>
  <w:num w:numId="29">
    <w:abstractNumId w:val="18"/>
  </w:num>
  <w:num w:numId="30">
    <w:abstractNumId w:val="23"/>
  </w:num>
  <w:num w:numId="31">
    <w:abstractNumId w:val="11"/>
  </w:num>
  <w:num w:numId="32">
    <w:abstractNumId w:val="17"/>
  </w:num>
  <w:num w:numId="33">
    <w:abstractNumId w:val="5"/>
  </w:num>
  <w:num w:numId="34">
    <w:abstractNumId w:val="4"/>
  </w:num>
  <w:num w:numId="35">
    <w:abstractNumId w:val="28"/>
  </w:num>
  <w:num w:numId="36">
    <w:abstractNumId w:val="19"/>
  </w:num>
  <w:num w:numId="37">
    <w:abstractNumId w:val="29"/>
  </w:num>
  <w:num w:numId="38">
    <w:abstractNumId w:val="32"/>
  </w:num>
  <w:num w:numId="39">
    <w:abstractNumId w:val="30"/>
  </w:num>
  <w:num w:numId="40">
    <w:abstractNumId w:val="31"/>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77E"/>
    <w:rsid w:val="00076D4D"/>
    <w:rsid w:val="000E45EB"/>
    <w:rsid w:val="0067677E"/>
    <w:rsid w:val="0079639A"/>
    <w:rsid w:val="007E667B"/>
    <w:rsid w:val="00A141A1"/>
    <w:rsid w:val="00A8798D"/>
    <w:rsid w:val="00B10BF2"/>
    <w:rsid w:val="00B7644D"/>
    <w:rsid w:val="00C06772"/>
    <w:rsid w:val="00F45E6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12A36C38-69BD-4EAD-858C-0A045D20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77E"/>
    <w:pPr>
      <w:keepNext/>
      <w:keepLines/>
      <w:widowControl w:val="0"/>
      <w:tabs>
        <w:tab w:val="left" w:pos="360"/>
        <w:tab w:val="left" w:pos="720"/>
        <w:tab w:val="right" w:pos="9360"/>
      </w:tabs>
      <w:spacing w:after="0" w:line="240" w:lineRule="auto"/>
      <w:jc w:val="both"/>
    </w:pPr>
    <w:rPr>
      <w:rFonts w:ascii="Garamond" w:eastAsia="Times New Roman" w:hAnsi="Garamond" w:cs="Mangal"/>
      <w:snapToGrid w:val="0"/>
      <w:sz w:val="24"/>
      <w:szCs w:val="20"/>
    </w:rPr>
  </w:style>
  <w:style w:type="paragraph" w:styleId="Heading2">
    <w:name w:val="heading 2"/>
    <w:basedOn w:val="Normal"/>
    <w:next w:val="Normal"/>
    <w:link w:val="Heading2Char"/>
    <w:uiPriority w:val="9"/>
    <w:qFormat/>
    <w:rsid w:val="0067677E"/>
    <w:pPr>
      <w:keepLines w:val="0"/>
      <w:widowControl/>
      <w:numPr>
        <w:ilvl w:val="1"/>
        <w:numId w:val="1"/>
      </w:numPr>
      <w:tabs>
        <w:tab w:val="clear" w:pos="360"/>
        <w:tab w:val="clear" w:pos="9360"/>
      </w:tabs>
      <w:suppressAutoHyphens/>
      <w:jc w:val="left"/>
      <w:outlineLvl w:val="1"/>
    </w:pPr>
    <w:rPr>
      <w:rFonts w:ascii="Times New Roman" w:hAnsi="Times New Roman" w:cs="Times New Roman"/>
      <w:snapToGrid/>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7677E"/>
    <w:rPr>
      <w:rFonts w:ascii="Times New Roman" w:eastAsia="Times New Roman" w:hAnsi="Times New Roman" w:cs="Times New Roman"/>
      <w:sz w:val="32"/>
      <w:szCs w:val="32"/>
      <w:lang w:eastAsia="ar-SA"/>
    </w:rPr>
  </w:style>
  <w:style w:type="paragraph" w:customStyle="1" w:styleId="Name">
    <w:name w:val="Name"/>
    <w:basedOn w:val="Normal"/>
    <w:rsid w:val="0067677E"/>
    <w:pPr>
      <w:jc w:val="center"/>
    </w:pPr>
    <w:rPr>
      <w:rFonts w:ascii="Albertus Medium" w:hAnsi="Albertus Medium"/>
      <w:b/>
      <w:caps/>
      <w:spacing w:val="20"/>
    </w:rPr>
  </w:style>
  <w:style w:type="paragraph" w:customStyle="1" w:styleId="NormalPalatinoLinotype">
    <w:name w:val="Normal + Palatino Linotype"/>
    <w:basedOn w:val="Normal"/>
    <w:rsid w:val="0067677E"/>
    <w:pPr>
      <w:keepNext w:val="0"/>
      <w:keepLines w:val="0"/>
      <w:widowControl/>
      <w:numPr>
        <w:numId w:val="1"/>
      </w:numPr>
      <w:tabs>
        <w:tab w:val="clear" w:pos="360"/>
        <w:tab w:val="clear" w:pos="9360"/>
      </w:tabs>
    </w:pPr>
    <w:rPr>
      <w:rFonts w:ascii="Verdana" w:hAnsi="Verdana"/>
      <w:snapToGrid/>
      <w:sz w:val="20"/>
    </w:rPr>
  </w:style>
  <w:style w:type="paragraph" w:styleId="ListParagraph">
    <w:name w:val="List Paragraph"/>
    <w:basedOn w:val="Normal"/>
    <w:link w:val="ListParagraphChar"/>
    <w:uiPriority w:val="99"/>
    <w:qFormat/>
    <w:rsid w:val="0067677E"/>
    <w:pPr>
      <w:keepNext w:val="0"/>
      <w:keepLines w:val="0"/>
      <w:widowControl/>
      <w:tabs>
        <w:tab w:val="clear" w:pos="360"/>
        <w:tab w:val="clear" w:pos="720"/>
        <w:tab w:val="clear" w:pos="9360"/>
      </w:tabs>
      <w:suppressAutoHyphens/>
      <w:ind w:left="720"/>
      <w:jc w:val="left"/>
    </w:pPr>
    <w:rPr>
      <w:rFonts w:ascii="Times New Roman" w:hAnsi="Times New Roman" w:cs="Times New Roman"/>
      <w:snapToGrid/>
      <w:sz w:val="20"/>
      <w:lang w:eastAsia="ar-SA"/>
    </w:rPr>
  </w:style>
  <w:style w:type="paragraph" w:styleId="HTMLPreformatted">
    <w:name w:val="HTML Preformatted"/>
    <w:basedOn w:val="Normal"/>
    <w:link w:val="HTMLPreformattedChar"/>
    <w:uiPriority w:val="99"/>
    <w:rsid w:val="0067677E"/>
    <w:pPr>
      <w:keepNext w:val="0"/>
      <w:keepLines w:val="0"/>
      <w:widowControl/>
      <w:tabs>
        <w:tab w:val="clear" w:pos="360"/>
        <w:tab w:val="clear" w:pos="720"/>
        <w:tab w:val="clear" w:pos="9360"/>
      </w:tabs>
      <w:jc w:val="left"/>
    </w:pPr>
    <w:rPr>
      <w:rFonts w:ascii="Courier New" w:hAnsi="Courier New" w:cs="Courier New"/>
      <w:snapToGrid/>
      <w:sz w:val="20"/>
    </w:rPr>
  </w:style>
  <w:style w:type="character" w:customStyle="1" w:styleId="HTMLPreformattedChar">
    <w:name w:val="HTML Preformatted Char"/>
    <w:basedOn w:val="DefaultParagraphFont"/>
    <w:link w:val="HTMLPreformatted"/>
    <w:uiPriority w:val="99"/>
    <w:rsid w:val="0067677E"/>
    <w:rPr>
      <w:rFonts w:ascii="Courier New" w:eastAsia="Times New Roman" w:hAnsi="Courier New" w:cs="Courier New"/>
      <w:sz w:val="20"/>
      <w:szCs w:val="20"/>
    </w:rPr>
  </w:style>
  <w:style w:type="character" w:styleId="HTMLTypewriter">
    <w:name w:val="HTML Typewriter"/>
    <w:basedOn w:val="DefaultParagraphFont"/>
    <w:rsid w:val="0067677E"/>
    <w:rPr>
      <w:rFonts w:ascii="Courier New" w:eastAsia="Courier New" w:hAnsi="Courier New" w:cs="Courier New"/>
      <w:sz w:val="20"/>
      <w:szCs w:val="20"/>
    </w:rPr>
  </w:style>
  <w:style w:type="paragraph" w:customStyle="1" w:styleId="Textbody">
    <w:name w:val="Text body"/>
    <w:basedOn w:val="Normal"/>
    <w:rsid w:val="0067677E"/>
    <w:pPr>
      <w:keepNext w:val="0"/>
      <w:keepLines w:val="0"/>
      <w:tabs>
        <w:tab w:val="clear" w:pos="360"/>
        <w:tab w:val="clear" w:pos="720"/>
        <w:tab w:val="clear" w:pos="9360"/>
      </w:tabs>
      <w:suppressAutoHyphens/>
      <w:autoSpaceDN w:val="0"/>
      <w:spacing w:after="120"/>
      <w:jc w:val="left"/>
      <w:textAlignment w:val="baseline"/>
    </w:pPr>
    <w:rPr>
      <w:rFonts w:ascii="Liberation Serif" w:eastAsia="WenQuanYi Micro Hei" w:hAnsi="Liberation Serif" w:cs="Lohit Hindi"/>
      <w:snapToGrid/>
      <w:kern w:val="3"/>
      <w:szCs w:val="24"/>
      <w:lang w:eastAsia="zh-CN" w:bidi="hi-IN"/>
    </w:rPr>
  </w:style>
  <w:style w:type="paragraph" w:styleId="PlainText">
    <w:name w:val="Plain Text"/>
    <w:basedOn w:val="Normal"/>
    <w:link w:val="PlainTextChar"/>
    <w:rsid w:val="0067677E"/>
    <w:pPr>
      <w:keepNext w:val="0"/>
      <w:keepLines w:val="0"/>
      <w:tabs>
        <w:tab w:val="clear" w:pos="360"/>
        <w:tab w:val="clear" w:pos="720"/>
        <w:tab w:val="clear" w:pos="9360"/>
      </w:tabs>
      <w:suppressAutoHyphens/>
      <w:autoSpaceDN w:val="0"/>
      <w:jc w:val="left"/>
      <w:textAlignment w:val="baseline"/>
    </w:pPr>
    <w:rPr>
      <w:rFonts w:ascii="Courier New" w:eastAsia="WenQuanYi Micro Hei" w:hAnsi="Courier New" w:cs="Courier New"/>
      <w:snapToGrid/>
      <w:kern w:val="3"/>
      <w:sz w:val="20"/>
      <w:lang w:eastAsia="zh-CN" w:bidi="hi-IN"/>
    </w:rPr>
  </w:style>
  <w:style w:type="character" w:customStyle="1" w:styleId="PlainTextChar">
    <w:name w:val="Plain Text Char"/>
    <w:basedOn w:val="DefaultParagraphFont"/>
    <w:link w:val="PlainText"/>
    <w:rsid w:val="0067677E"/>
    <w:rPr>
      <w:rFonts w:ascii="Courier New" w:eastAsia="WenQuanYi Micro Hei" w:hAnsi="Courier New" w:cs="Courier New"/>
      <w:kern w:val="3"/>
      <w:sz w:val="20"/>
      <w:szCs w:val="20"/>
      <w:lang w:eastAsia="zh-CN" w:bidi="hi-IN"/>
    </w:rPr>
  </w:style>
  <w:style w:type="paragraph" w:styleId="NoSpacing">
    <w:name w:val="No Spacing"/>
    <w:qFormat/>
    <w:rsid w:val="0067677E"/>
    <w:pPr>
      <w:spacing w:after="0" w:line="240" w:lineRule="auto"/>
    </w:pPr>
    <w:rPr>
      <w:rFonts w:eastAsia="Times New Roman" w:cs="Times New Roman"/>
    </w:rPr>
  </w:style>
  <w:style w:type="paragraph" w:styleId="NormalWeb">
    <w:name w:val="Normal (Web)"/>
    <w:basedOn w:val="Normal"/>
    <w:uiPriority w:val="99"/>
    <w:rsid w:val="0067677E"/>
    <w:pPr>
      <w:keepNext w:val="0"/>
      <w:keepLines w:val="0"/>
      <w:widowControl/>
      <w:tabs>
        <w:tab w:val="clear" w:pos="360"/>
        <w:tab w:val="clear" w:pos="720"/>
        <w:tab w:val="clear" w:pos="9360"/>
      </w:tabs>
      <w:spacing w:before="100" w:beforeAutospacing="1" w:after="100" w:afterAutospacing="1"/>
      <w:jc w:val="left"/>
    </w:pPr>
    <w:rPr>
      <w:rFonts w:ascii="Arial Unicode MS" w:eastAsia="Arial Unicode MS" w:hAnsi="Arial Unicode MS" w:cs="Arial Unicode MS"/>
      <w:snapToGrid/>
      <w:szCs w:val="24"/>
    </w:rPr>
  </w:style>
  <w:style w:type="paragraph" w:customStyle="1" w:styleId="Default">
    <w:name w:val="Default"/>
    <w:rsid w:val="0067677E"/>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7677E"/>
    <w:rPr>
      <w:color w:val="0000FF"/>
      <w:u w:val="single"/>
    </w:rPr>
  </w:style>
  <w:style w:type="character" w:styleId="Strong">
    <w:name w:val="Strong"/>
    <w:basedOn w:val="DefaultParagraphFont"/>
    <w:uiPriority w:val="22"/>
    <w:qFormat/>
    <w:rsid w:val="0067677E"/>
    <w:rPr>
      <w:b/>
      <w:bCs/>
    </w:rPr>
  </w:style>
  <w:style w:type="character" w:customStyle="1" w:styleId="UnresolvedMention1">
    <w:name w:val="Unresolved Mention1"/>
    <w:basedOn w:val="DefaultParagraphFont"/>
    <w:uiPriority w:val="99"/>
    <w:rsid w:val="0067677E"/>
    <w:rPr>
      <w:color w:val="605E5C"/>
      <w:shd w:val="clear" w:color="auto" w:fill="E1DFDD"/>
    </w:rPr>
  </w:style>
  <w:style w:type="character" w:customStyle="1" w:styleId="ListParagraphChar">
    <w:name w:val="List Paragraph Char"/>
    <w:link w:val="ListParagraph"/>
    <w:uiPriority w:val="99"/>
    <w:rsid w:val="00076D4D"/>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umitbasor3@gmail.com" TargetMode="External" /><Relationship Id="rId5" Type="http://schemas.openxmlformats.org/officeDocument/2006/relationships/image" Target="https://rdxfootmark.naukri.com/v2/track/openCv?trackingInfo=1e6abead48d624fa4ac9f15f5a084ea2134f530e18705c4458440321091b5b58120f170715405e550e4356014b4450530401195c1333471b1b1115495a5401584e011503504e1c180c571833471b1b0616435f580f595601514841481f0f2b561358191b15001043095e08541b140e445745455d5f08054c1b00100317130d5d5d551c120a120011474a411b1213471b1b11154658590c514a1b0012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Sumit Kumar Basor</cp:lastModifiedBy>
  <cp:revision>3</cp:revision>
  <dcterms:created xsi:type="dcterms:W3CDTF">2021-06-22T07:54:00Z</dcterms:created>
  <dcterms:modified xsi:type="dcterms:W3CDTF">2021-06-25T10:18:00Z</dcterms:modified>
</cp:coreProperties>
</file>