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59" w:lineRule="auto"/>
        <w:ind w:left="2689" w:firstLine="0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pacing w:after="0" w:line="259" w:lineRule="auto"/>
        <w:ind w:left="2689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spacing w:after="0" w:line="259" w:lineRule="auto"/>
        <w:ind w:left="120" w:firstLine="0"/>
        <w:rPr/>
      </w:pPr>
      <w:r w:rsidDel="00000000" w:rsidR="00000000" w:rsidRPr="00000000">
        <w:rPr>
          <w:rtl w:val="0"/>
        </w:rPr>
        <w:t xml:space="preserve"> Tejaswini Kapse</w:t>
      </w:r>
    </w:p>
    <w:p w:rsidR="00000000" w:rsidDel="00000000" w:rsidP="00000000" w:rsidRDefault="00000000" w:rsidRPr="00000000" w14:paraId="00000005">
      <w:pPr>
        <w:spacing w:after="82" w:line="264" w:lineRule="auto"/>
        <w:ind w:left="130" w:right="1118" w:hanging="1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Address: plot no. 38, Pragti nagar, Bhagwan nagar road, nagpur 440027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after="129" w:line="264" w:lineRule="auto"/>
        <w:ind w:left="140" w:right="1118" w:hanging="1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 address: tejaswinikapse3389@gmail.com Contact no.: 7385480801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spacing w:after="32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11"/>
          <w:szCs w:val="1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6146800" cy="679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pacing w:after="10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pacing w:after="5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pacing w:line="259" w:lineRule="auto"/>
        <w:ind w:left="14" w:hanging="1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Roles and Responsibilities: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spacing w:after="44" w:line="259" w:lineRule="auto"/>
        <w:ind w:left="77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259" w:lineRule="auto"/>
        <w:ind w:left="14" w:hanging="10"/>
        <w:rPr/>
      </w:pPr>
      <w:r w:rsidDel="00000000" w:rsidR="00000000" w:rsidRPr="00000000">
        <w:rPr>
          <w:b w:val="1"/>
          <w:rtl w:val="0"/>
        </w:rPr>
        <w:t xml:space="preserve">AWS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Infrastructure Development on AWS by employing services such as IAM, EC2, VPC, RDS, Cloud Watch, S3, EBS, Cloud trail, ECR,WAF.    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44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Responsible for architecting, designing, implementing and supporting of cloud based infrastructure and its solutions.  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Experienced in creating multiple VPC’s and public, private subnets as per requirement and distributed them as groups into various availability zones of the VPC.     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Configuration of multiple vpcs using the transmit gateway    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60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Created NAT gateways and instances to allow communication from the private instances to the internet through hosts.     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Used security groups, network ACL’s, internet gateways and route tables to ensure a secure zone for organization in AWS public cloud.     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Created and configured elastic load balancers and auto scaling groups to distribute the traffic and to have a cost efficient, fault tolerant and highly available environment.     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S3 buckets </w:t>
      </w:r>
      <w:r w:rsidDel="00000000" w:rsidR="00000000" w:rsidRPr="00000000">
        <w:rPr>
          <w:rtl w:val="0"/>
        </w:rPr>
        <w:t xml:space="preserve">in the AWS environment to store files, sometimes which are required to serve static content for a web application.    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Configured S3 buckets with various life cycle policies to archive the infrequently accessed data to storage classes based on requirement.      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Configured S3 buckets with various life cycle policies to archive the infrequently accessed data to storage classes based on requirement.     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Possess good knowledge in creating and launching EC2 instances using AMI’s of Linux, Ubuntu, RHEL and Windows.     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Created snapshots to take backups of the volumes and also images to store launch configurations of the EC2 instances.    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IAM </w:t>
      </w:r>
      <w:r w:rsidDel="00000000" w:rsidR="00000000" w:rsidRPr="00000000">
        <w:rPr>
          <w:rtl w:val="0"/>
        </w:rPr>
        <w:t xml:space="preserve">for creating roles, users, group and also implemented to provide additional security to AWS account and its resources.      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Maintained the monitoring and alerting of production and corporate servers using Cloud Watch service.      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Created EBS volumes for storing application files for use with EC2 instances whenever they are mounted to them.     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Storing the Cloud trail logs in S3 buckets.     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Monitoring the Aws logs in Cloud trail. Transferring the the cloud trail logs in cloud watch and creating filter for monitoring purpose. 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Implementing Security service Web Application Firewall in Aws Resources Load Balancer to allow or deny specific network.      </w:t>
      </w:r>
    </w:p>
    <w:p w:rsidR="00000000" w:rsidDel="00000000" w:rsidP="00000000" w:rsidRDefault="00000000" w:rsidRPr="00000000" w14:paraId="00000020">
      <w:pPr>
        <w:spacing w:after="45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pacing w:after="9" w:line="259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spacing w:after="46" w:line="259" w:lineRule="auto"/>
        <w:ind w:left="120" w:firstLine="0"/>
        <w:rPr/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ops: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Experienced in DevOps tools such as Jenkins, Git , Github and Docker Imaging, Kubernetes, Ansible, Terraform.      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Experienced in Branching, Merging, Tagging and maintaining the version across the environments GIT on Linux platforms.      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Worked with GIT version controls. Setting up new development branches, merging branches, facilitating the releases.      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Managed version control tool GIT to version code changes to help developers/programmers branch/merge/revert code.      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Setting up the new repos, managing the permissions for various GIT branches. Creating adhoc GIT stashes.      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Configured and maintained Jenkins to implement the CI process and integrated the tool with Maven to schedule the builds.      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Worked on installing of Docker. Created Docker images using a Dockerfile. Worked on Docker removing images, Sharing and Copying.      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Built deployment pipelines using Jenkins as a frontend for continuous deployment to local staging and test environments and to production environments, Adding a slave node to  </w:t>
      </w:r>
    </w:p>
    <w:p w:rsidR="00000000" w:rsidDel="00000000" w:rsidP="00000000" w:rsidRDefault="00000000" w:rsidRPr="00000000" w14:paraId="0000002B">
      <w:pPr>
        <w:ind w:left="869" w:right="607" w:firstLine="0"/>
        <w:rPr/>
      </w:pPr>
      <w:r w:rsidDel="00000000" w:rsidR="00000000" w:rsidRPr="00000000">
        <w:rPr>
          <w:rtl w:val="0"/>
        </w:rPr>
        <w:t xml:space="preserve">Jenkins.      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Making Jenkinfile for automating the Jenkins pipeline process.      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Managing Amazon Web Services (AWS) infrastructure with automation and orchestration tools such as Terraform.      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Automating AWS using Terraform, Creating of whole system using terraform script.     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6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Using Configuration management tool like ansible for Configuration of multiple nodes   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96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Creating the replicas, Pods, service for deployment of cluster in kubernetes.      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03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Proficient with container systems like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container orchestration like </w:t>
      </w:r>
      <w:r w:rsidDel="00000000" w:rsidR="00000000" w:rsidRPr="00000000">
        <w:rPr>
          <w:b w:val="1"/>
          <w:rtl w:val="0"/>
        </w:rPr>
        <w:t xml:space="preserve">EC2 Container 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Kubernetes.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59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Docker orchestration and Docker containerization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Kubernetes.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03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Kubernetes </w:t>
      </w:r>
      <w:r w:rsidDel="00000000" w:rsidR="00000000" w:rsidRPr="00000000">
        <w:rPr>
          <w:rtl w:val="0"/>
        </w:rPr>
        <w:t xml:space="preserve">to orchestrate the deployment, scaling and management of Docker Containers.   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46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Experience with container-based deployments using Docker, working with Docker images, Docker Hub and Kubernetes.   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28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microservice</w:t>
      </w:r>
      <w:r w:rsidDel="00000000" w:rsidR="00000000" w:rsidRPr="00000000">
        <w:rPr>
          <w:rtl w:val="0"/>
        </w:rPr>
        <w:t xml:space="preserve"> on boarding tools leveraging Jenkins allowing for easy creation and maintenance of build jobs and Kubernetes deploy and services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16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Making the </w:t>
      </w:r>
      <w:r w:rsidDel="00000000" w:rsidR="00000000" w:rsidRPr="00000000">
        <w:rPr>
          <w:b w:val="1"/>
          <w:rtl w:val="0"/>
        </w:rPr>
        <w:t xml:space="preserve">micro-services</w:t>
      </w:r>
      <w:r w:rsidDel="00000000" w:rsidR="00000000" w:rsidRPr="00000000">
        <w:rPr>
          <w:rtl w:val="0"/>
        </w:rPr>
        <w:t xml:space="preserve"> available using the concept of Kubernetes.  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37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Creating the </w:t>
      </w:r>
      <w:r w:rsidDel="00000000" w:rsidR="00000000" w:rsidRPr="00000000">
        <w:rPr>
          <w:b w:val="1"/>
          <w:rtl w:val="0"/>
        </w:rPr>
        <w:t xml:space="preserve">Micro-services</w:t>
      </w:r>
      <w:r w:rsidDel="00000000" w:rsidR="00000000" w:rsidRPr="00000000">
        <w:rPr>
          <w:rtl w:val="0"/>
        </w:rPr>
        <w:t xml:space="preserve"> architecture.  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103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Building/Maintaining Docker container clusters managed by Kubernetes Linux, Bash, GIT, Docker on AWS   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04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Managed local deployments in Kubernetes, creating local cluster and deploying application containers.    </w:t>
      </w:r>
    </w:p>
    <w:p w:rsidR="00000000" w:rsidDel="00000000" w:rsidP="00000000" w:rsidRDefault="00000000" w:rsidRPr="00000000" w14:paraId="0000003A">
      <w:pPr>
        <w:spacing w:after="0" w:line="259" w:lineRule="auto"/>
        <w:ind w:left="0" w:firstLine="0"/>
        <w:rPr/>
      </w:pP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spacing w:after="0" w:line="259" w:lineRule="auto"/>
        <w:ind w:left="1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Linux: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Working on linux using Linux commands, user management, password policy, user permission special permission.      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840" w:right="607" w:hanging="370"/>
        <w:rPr/>
      </w:pPr>
      <w:r w:rsidDel="00000000" w:rsidR="00000000" w:rsidRPr="00000000">
        <w:rPr>
          <w:rtl w:val="0"/>
        </w:rPr>
        <w:t xml:space="preserve">Apache Tomcat, Nginx Server, Apache webserver.      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26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Experiened in Working on servers, taking backup and restoring the data, deploying the </w:t>
      </w:r>
      <w:r w:rsidDel="00000000" w:rsidR="00000000" w:rsidRPr="00000000">
        <w:rPr>
          <w:b w:val="1"/>
          <w:rtl w:val="0"/>
        </w:rPr>
        <w:t xml:space="preserve">.war </w:t>
      </w:r>
      <w:r w:rsidDel="00000000" w:rsidR="00000000" w:rsidRPr="00000000">
        <w:rPr>
          <w:rtl w:val="0"/>
        </w:rPr>
        <w:t xml:space="preserve">file.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167" w:lineRule="auto"/>
        <w:ind w:left="840" w:right="607" w:hanging="370"/>
        <w:rPr/>
      </w:pPr>
      <w:r w:rsidDel="00000000" w:rsidR="00000000" w:rsidRPr="00000000">
        <w:rPr>
          <w:rtl w:val="0"/>
        </w:rPr>
        <w:t xml:space="preserve">Updating the QA system, pre-prod, Support Production environment.       </w:t>
      </w:r>
    </w:p>
    <w:p w:rsidR="00000000" w:rsidDel="00000000" w:rsidP="00000000" w:rsidRDefault="00000000" w:rsidRPr="00000000" w14:paraId="00000040">
      <w:pPr>
        <w:spacing w:after="0" w:line="259" w:lineRule="auto"/>
        <w:ind w:left="0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Style w:val="Heading1"/>
        <w:ind w:left="14" w:firstLine="19"/>
        <w:rPr/>
      </w:pPr>
      <w:r w:rsidDel="00000000" w:rsidR="00000000" w:rsidRPr="00000000">
        <w:rPr>
          <w:rtl w:val="0"/>
        </w:rPr>
        <w:t xml:space="preserve">CAREER OBJECTIVE</w:t>
      </w:r>
      <w:r w:rsidDel="00000000" w:rsidR="00000000" w:rsidRPr="00000000">
        <w:rPr>
          <w:u w:val="no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spacing w:after="145" w:line="230" w:lineRule="auto"/>
        <w:ind w:left="120" w:right="549" w:firstLine="0"/>
        <w:rPr/>
      </w:pPr>
      <w:r w:rsidDel="00000000" w:rsidR="00000000" w:rsidRPr="00000000">
        <w:rPr>
          <w:rtl w:val="0"/>
        </w:rPr>
        <w:t xml:space="preserve">Seeking a job in an organization in order to contribute towards development of the firm, </w:t>
      </w:r>
      <w:r w:rsidDel="00000000" w:rsidR="00000000" w:rsidRPr="00000000">
        <w:rPr>
          <w:color w:val="212121"/>
          <w:rtl w:val="0"/>
        </w:rPr>
        <w:t xml:space="preserve">to have a growth oriented and challenging career where I can contribute my knowledge and skills to the organization and enhance my experience through continuous learning and teamwork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spacing w:after="115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18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15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15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17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15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59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67" w:line="259" w:lineRule="auto"/>
        <w:ind w:left="12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pStyle w:val="Heading1"/>
        <w:ind w:left="14" w:firstLine="19"/>
        <w:rPr/>
      </w:pPr>
      <w:r w:rsidDel="00000000" w:rsidR="00000000" w:rsidRPr="00000000">
        <w:rPr>
          <w:rtl w:val="0"/>
        </w:rPr>
        <w:t xml:space="preserve">ACADAMIC QUALIFICATION</w:t>
      </w:r>
      <w:r w:rsidDel="00000000" w:rsidR="00000000" w:rsidRPr="00000000">
        <w:rPr>
          <w:u w:val="no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spacing w:after="153" w:line="264" w:lineRule="auto"/>
        <w:ind w:left="130" w:right="1118" w:hanging="1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Degree in electronics and communication engineering from Rashtrasant Tukadoji Maharaj Nagpur University and studying at RGCER, Hingna,Nagpur.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pacing w:after="104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9271.000000000002" w:type="dxa"/>
        <w:jc w:val="left"/>
        <w:tblInd w:w="158.0" w:type="dxa"/>
        <w:tblLayout w:type="fixed"/>
        <w:tblLook w:val="0400"/>
      </w:tblPr>
      <w:tblGrid>
        <w:gridCol w:w="1853"/>
        <w:gridCol w:w="1853"/>
        <w:gridCol w:w="1848"/>
        <w:gridCol w:w="1861"/>
        <w:gridCol w:w="1856"/>
        <w:tblGridChange w:id="0">
          <w:tblGrid>
            <w:gridCol w:w="1853"/>
            <w:gridCol w:w="1853"/>
            <w:gridCol w:w="1848"/>
            <w:gridCol w:w="1861"/>
            <w:gridCol w:w="1856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3">
            <w:pPr>
              <w:spacing w:after="0" w:line="259" w:lineRule="auto"/>
              <w:ind w:left="0" w:right="402" w:firstLine="0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Examination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5">
            <w:pPr>
              <w:spacing w:after="156" w:line="259" w:lineRule="auto"/>
              <w:ind w:left="169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School / 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6">
            <w:pPr>
              <w:spacing w:after="0" w:line="259" w:lineRule="auto"/>
              <w:ind w:left="169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College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51" w:line="410" w:lineRule="auto"/>
              <w:ind w:left="711" w:hanging="147.00000000000003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Board 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8">
            <w:pPr>
              <w:spacing w:after="0" w:line="259" w:lineRule="auto"/>
              <w:ind w:left="0" w:right="495" w:firstLine="0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University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141" w:line="346" w:lineRule="auto"/>
              <w:ind w:left="816" w:right="211" w:hanging="94.0000000000000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A">
            <w:pPr>
              <w:spacing w:after="0" w:line="259" w:lineRule="auto"/>
              <w:ind w:left="49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Passing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C">
            <w:pPr>
              <w:spacing w:after="0" w:line="259" w:lineRule="auto"/>
              <w:ind w:left="0" w:right="445" w:firstLine="0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cantSplit w:val="0"/>
          <w:trHeight w:val="1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59" w:lineRule="auto"/>
              <w:ind w:left="0" w:right="144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B.E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59" w:lineRule="auto"/>
              <w:ind w:left="42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RGCER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47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RTMNU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6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58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74.3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cantSplit w:val="0"/>
          <w:trHeight w:val="1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0" w:right="141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HSC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Hemant jakate junior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51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MSBTE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59" w:lineRule="auto"/>
              <w:ind w:left="610" w:firstLine="0"/>
              <w:rPr/>
            </w:pPr>
            <w:r w:rsidDel="00000000" w:rsidR="00000000" w:rsidRPr="00000000">
              <w:rPr>
                <w:rtl w:val="0"/>
              </w:rPr>
              <w:t xml:space="preserve">2015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59" w:lineRule="auto"/>
              <w:ind w:left="0" w:right="148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</w:t>
            </w:r>
            <w:r w:rsidDel="00000000" w:rsidR="00000000" w:rsidRPr="00000000">
              <w:rPr>
                <w:rtl w:val="0"/>
              </w:rPr>
              <w:t xml:space="preserve">9     </w:t>
            </w:r>
          </w:p>
        </w:tc>
      </w:tr>
      <w:tr>
        <w:trPr>
          <w:cantSplit w:val="0"/>
          <w:trHeight w:val="16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59" w:lineRule="auto"/>
              <w:ind w:left="0" w:right="141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SSC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76" w:firstLine="0"/>
              <w:rPr/>
            </w:pPr>
            <w:r w:rsidDel="00000000" w:rsidR="00000000" w:rsidRPr="00000000">
              <w:rPr>
                <w:rtl w:val="0"/>
              </w:rPr>
              <w:t xml:space="preserve">South point school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51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MSBTE 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59" w:lineRule="auto"/>
              <w:ind w:left="6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59" w:lineRule="auto"/>
              <w:ind w:left="58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</w:t>
            </w:r>
            <w:r w:rsidDel="00000000" w:rsidR="00000000" w:rsidRPr="00000000">
              <w:rPr>
                <w:rtl w:val="0"/>
              </w:rPr>
              <w:t xml:space="preserve">67     </w:t>
            </w:r>
          </w:p>
        </w:tc>
      </w:tr>
    </w:tbl>
    <w:p w:rsidR="00000000" w:rsidDel="00000000" w:rsidP="00000000" w:rsidRDefault="00000000" w:rsidRPr="00000000" w14:paraId="0000006C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pStyle w:val="Heading1"/>
        <w:ind w:left="14" w:firstLine="19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u w:val="no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spacing w:after="487" w:lineRule="auto"/>
        <w:ind w:left="0" w:right="607" w:firstLine="0"/>
        <w:rPr/>
      </w:pPr>
      <w:r w:rsidDel="00000000" w:rsidR="00000000" w:rsidRPr="00000000">
        <w:rPr>
          <w:rtl w:val="0"/>
        </w:rPr>
        <w:t xml:space="preserve">Language : Good command over languages such as English, Hindi and Marathi.       </w:t>
      </w:r>
    </w:p>
    <w:p w:rsidR="00000000" w:rsidDel="00000000" w:rsidP="00000000" w:rsidRDefault="00000000" w:rsidRPr="00000000" w14:paraId="00000070">
      <w:pPr>
        <w:spacing w:after="350" w:lineRule="auto"/>
        <w:ind w:left="0" w:right="607" w:firstLine="0"/>
        <w:rPr/>
      </w:pPr>
      <w:r w:rsidDel="00000000" w:rsidR="00000000" w:rsidRPr="00000000">
        <w:rPr>
          <w:rtl w:val="0"/>
        </w:rPr>
        <w:t xml:space="preserve">Writing      : Skilled in writing letters, technical Emails.       </w:t>
      </w:r>
    </w:p>
    <w:p w:rsidR="00000000" w:rsidDel="00000000" w:rsidP="00000000" w:rsidRDefault="00000000" w:rsidRPr="00000000" w14:paraId="00000071">
      <w:pPr>
        <w:spacing w:after="79" w:lineRule="auto"/>
        <w:ind w:left="500" w:right="607" w:firstLine="0"/>
        <w:rPr/>
      </w:pPr>
      <w:r w:rsidDel="00000000" w:rsidR="00000000" w:rsidRPr="00000000">
        <w:rPr>
          <w:rtl w:val="0"/>
        </w:rPr>
        <w:t xml:space="preserve">Computer : Knowledge about MS-Office which includes MS-Word, MS-PowerPoint, knowledg about internet and its various applications, good command over E-mail.       </w:t>
      </w:r>
    </w:p>
    <w:p w:rsidR="00000000" w:rsidDel="00000000" w:rsidP="00000000" w:rsidRDefault="00000000" w:rsidRPr="00000000" w14:paraId="00000072">
      <w:pPr>
        <w:spacing w:after="2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pStyle w:val="Heading2"/>
        <w:ind w:left="14" w:firstLine="19"/>
        <w:rPr/>
      </w:pPr>
      <w:r w:rsidDel="00000000" w:rsidR="00000000" w:rsidRPr="00000000">
        <w:rPr>
          <w:rtl w:val="0"/>
        </w:rPr>
        <w:t xml:space="preserve">EXTRA CURRICULAR ACTIVITIES/ ACHIEVEMENTS</w:t>
      </w:r>
      <w:r w:rsidDel="00000000" w:rsidR="00000000" w:rsidRPr="00000000">
        <w:rPr>
          <w:u w:val="no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82" w:lineRule="auto"/>
        <w:ind w:left="754" w:right="607" w:hanging="360"/>
        <w:rPr/>
      </w:pPr>
      <w:r w:rsidDel="00000000" w:rsidR="00000000" w:rsidRPr="00000000">
        <w:rPr>
          <w:rtl w:val="0"/>
        </w:rPr>
        <w:t xml:space="preserve">Participated in various interschool competitions.  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81" w:lineRule="auto"/>
        <w:ind w:left="754" w:right="607" w:hanging="360"/>
        <w:rPr/>
      </w:pPr>
      <w:r w:rsidDel="00000000" w:rsidR="00000000" w:rsidRPr="00000000">
        <w:rPr>
          <w:rtl w:val="0"/>
        </w:rPr>
        <w:t xml:space="preserve">Participated in college creativity events    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179" w:lineRule="auto"/>
        <w:ind w:left="754" w:right="607" w:hanging="360"/>
        <w:rPr/>
      </w:pPr>
      <w:r w:rsidDel="00000000" w:rsidR="00000000" w:rsidRPr="00000000">
        <w:rPr>
          <w:rtl w:val="0"/>
        </w:rPr>
        <w:t xml:space="preserve">Participated in college NSS activity   </w:t>
      </w:r>
    </w:p>
    <w:p w:rsidR="00000000" w:rsidDel="00000000" w:rsidP="00000000" w:rsidRDefault="00000000" w:rsidRPr="00000000" w14:paraId="00000079">
      <w:pPr>
        <w:spacing w:after="179" w:lineRule="auto"/>
        <w:ind w:left="0" w:right="607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pacing w:after="71" w:line="259" w:lineRule="auto"/>
        <w:ind w:left="34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pStyle w:val="Heading2"/>
        <w:ind w:left="14" w:firstLine="19"/>
        <w:rPr/>
      </w:pPr>
      <w:r w:rsidDel="00000000" w:rsidR="00000000" w:rsidRPr="00000000">
        <w:rPr>
          <w:rtl w:val="0"/>
        </w:rPr>
        <w:t xml:space="preserve">STRENGTHS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  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138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Managing a group of people.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Leadership.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Excellent Communication &amp; Presentation skills.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Accepting new and challenging task.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Eveready to gain knowledge about new things.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Problem solving ability.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Co-operative &amp; keen observer.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work under Pressure Situation.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198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Adaptability.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6">
      <w:pPr>
        <w:spacing w:after="122" w:line="259" w:lineRule="auto"/>
        <w:ind w:left="34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3"/>
        <w:ind w:left="14" w:firstLine="19"/>
        <w:rPr/>
      </w:pPr>
      <w:r w:rsidDel="00000000" w:rsidR="00000000" w:rsidRPr="00000000">
        <w:rPr>
          <w:rtl w:val="0"/>
        </w:rPr>
        <w:t xml:space="preserve">HOBBIES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  </w:t>
      </w:r>
      <w:r w:rsidDel="00000000" w:rsidR="00000000" w:rsidRPr="00000000">
        <w:rPr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Playing basketbal.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Watching TV series and movies.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26" w:line="264" w:lineRule="auto"/>
        <w:ind w:left="724" w:right="1118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26" w:line="264" w:lineRule="auto"/>
        <w:ind w:left="0" w:right="11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ind w:left="14" w:firstLine="19"/>
        <w:rPr/>
      </w:pPr>
      <w:r w:rsidDel="00000000" w:rsidR="00000000" w:rsidRPr="00000000">
        <w:rPr>
          <w:rtl w:val="0"/>
        </w:rPr>
        <w:t xml:space="preserve">PERSONAL INFORMATION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  </w:t>
      </w:r>
      <w:r w:rsidDel="00000000" w:rsidR="00000000" w:rsidRPr="00000000">
        <w:rPr>
          <w:u w:val="no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13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Tejaswini Shashikant</w:t>
      </w:r>
      <w:r w:rsidDel="00000000" w:rsidR="00000000" w:rsidRPr="00000000">
        <w:rPr>
          <w:rtl w:val="0"/>
        </w:rPr>
        <w:t xml:space="preserve"> Kapse    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32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Father’s Name: Shashikant Kapse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32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Mother’s Name: Suvarna Shashikant Kapse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birth- 13th February 1997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Gender-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Language- English, Hindi, Marathi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Marital Status- Unmarried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9" w:line="259" w:lineRule="auto"/>
        <w:ind w:left="724" w:right="761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Nationality- Indian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pStyle w:val="Heading3"/>
        <w:spacing w:after="401" w:lineRule="auto"/>
        <w:ind w:left="14" w:firstLine="19"/>
        <w:rPr/>
      </w:pPr>
      <w:r w:rsidDel="00000000" w:rsidR="00000000" w:rsidRPr="00000000">
        <w:rPr>
          <w:rtl w:val="0"/>
        </w:rPr>
        <w:t xml:space="preserve">DECLARATION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  </w:t>
      </w:r>
      <w:r w:rsidDel="00000000" w:rsidR="00000000" w:rsidRPr="00000000">
        <w:rPr>
          <w:u w:val="no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84" w:line="259" w:lineRule="auto"/>
        <w:ind w:left="116" w:right="761" w:hanging="1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hereby declare that the information furnished above is true to the best of my knowledge and belief.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pacing w:after="16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spacing w:after="249" w:line="259" w:lineRule="auto"/>
        <w:ind w:left="116" w:right="761" w:hanging="1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spacing w:after="249" w:line="259" w:lineRule="auto"/>
        <w:ind w:left="116" w:right="761" w:hanging="1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Place: </w:t>
      </w:r>
      <w:r w:rsidDel="00000000" w:rsidR="00000000" w:rsidRPr="00000000">
        <w:rPr>
          <w:rtl w:val="0"/>
        </w:rPr>
        <w:t xml:space="preserve">      </w:t>
      </w:r>
    </w:p>
    <w:sectPr>
      <w:pgSz w:h="16843" w:w="11909" w:orient="portrait"/>
      <w:pgMar w:bottom="1118" w:top="1414" w:left="1320" w:right="5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54" w:hanging="75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74" w:hanging="147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94" w:hanging="219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14" w:hanging="291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34" w:hanging="363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54" w:hanging="435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74" w:hanging="507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94" w:hanging="579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14" w:hanging="651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4" w:hanging="72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9" w:hanging="14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9" w:hanging="21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9" w:hanging="28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9" w:hanging="361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9" w:hanging="433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9" w:hanging="50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9" w:hanging="57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9" w:hanging="64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4" w:hanging="72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9" w:hanging="14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9" w:hanging="21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9" w:hanging="28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9" w:hanging="361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9" w:hanging="433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9" w:hanging="50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9" w:hanging="57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9" w:hanging="64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4" w:hanging="72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9" w:hanging="14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9" w:hanging="21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9" w:hanging="28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9" w:hanging="361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9" w:hanging="433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9" w:hanging="505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9" w:hanging="577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9" w:hanging="6499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839" w:hanging="83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66" w:hanging="156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86" w:hanging="228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06" w:hanging="300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26" w:hanging="372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46" w:hanging="444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66" w:hanging="516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86" w:hanging="588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06" w:hanging="660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3" w:line="261" w:lineRule="auto"/>
        <w:ind w:left="3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7" w:before="0" w:line="259" w:lineRule="auto"/>
      <w:ind w:left="29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5" w:before="0" w:line="259" w:lineRule="auto"/>
      <w:ind w:left="29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9" w:before="0" w:line="265" w:lineRule="auto"/>
      <w:ind w:left="29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77" w:before="0" w:line="259" w:lineRule="auto"/>
      <w:ind w:left="29" w:right="0" w:hanging="10"/>
      <w:jc w:val="left"/>
      <w:outlineLvl w:val="0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color="auto"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65" w:before="0" w:line="259" w:lineRule="auto"/>
      <w:ind w:left="29" w:right="0" w:hanging="10"/>
      <w:jc w:val="left"/>
      <w:outlineLvl w:val="1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single"/>
      <w:shd w:color="auto"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69" w:before="0" w:line="265" w:lineRule="auto"/>
      <w:ind w:left="29" w:right="0" w:hanging="10"/>
      <w:jc w:val="left"/>
      <w:outlineLvl w:val="2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single"/>
      <w:shd w:color="auto"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 w:customStyle="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5.0" w:type="dxa"/>
        <w:bottom w:w="162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5.0" w:type="dxa"/>
        <w:bottom w:w="162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+oI0JTCISFW9j/LYd/p+vQreg==">AMUW2mUV7vg1zaneGkfoVzPF0Y1npQZvcCLCj1s3do2zzeK8mQYLBLrCPCYNBz2d4dlvdtUuvpFHryckZU/3jSJ0/HrFauScgNhBncxH39wKAvlDf+vQRFM=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