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0709E" w:rsidRDefault="0090709E">
      <w:pPr>
        <w:spacing w:line="234" w:lineRule="auto"/>
        <w:ind w:right="1420"/>
        <w:rPr>
          <w:rFonts w:ascii="Rockwell" w:eastAsia="Rockwell" w:hAnsi="Rockwell"/>
          <w:b/>
          <w:color w:val="262626"/>
          <w:sz w:val="69"/>
        </w:rPr>
      </w:pPr>
      <w:bookmarkStart w:id="0" w:name="page1"/>
      <w:bookmarkEnd w:id="0"/>
      <w:r>
        <w:rPr>
          <w:rFonts w:ascii="Rockwell" w:eastAsia="Rockwell" w:hAnsi="Rockwell"/>
          <w:b/>
          <w:color w:val="262626"/>
          <w:sz w:val="69"/>
        </w:rPr>
        <w:t>NISHANT CHAUHAN</w:t>
      </w:r>
    </w:p>
    <w:p w:rsidR="0090709E" w:rsidRDefault="0090709E">
      <w:pPr>
        <w:spacing w:line="62" w:lineRule="exact"/>
        <w:rPr>
          <w:rFonts w:ascii="Times New Roman" w:eastAsia="Times New Roman" w:hAnsi="Times New Roman"/>
          <w:sz w:val="24"/>
        </w:rPr>
      </w:pPr>
      <w:r>
        <w:rPr>
          <w:rFonts w:ascii="Rockwell" w:eastAsia="Rockwell" w:hAnsi="Rockwell"/>
          <w:b/>
          <w:color w:val="262626"/>
          <w:sz w:val="69"/>
        </w:rPr>
        <w:br w:type="column"/>
      </w:r>
    </w:p>
    <w:p w:rsidR="0090709E" w:rsidRDefault="0090709E">
      <w:pPr>
        <w:spacing w:line="0" w:lineRule="atLeast"/>
        <w:ind w:right="460"/>
        <w:jc w:val="right"/>
        <w:rPr>
          <w:color w:val="595959"/>
          <w:sz w:val="22"/>
        </w:rPr>
      </w:pPr>
      <w:r>
        <w:rPr>
          <w:color w:val="595959"/>
          <w:sz w:val="22"/>
        </w:rPr>
        <w:t>Sonipat, Haryana</w:t>
      </w:r>
    </w:p>
    <w:p w:rsidR="0090709E" w:rsidRDefault="00F74B34">
      <w:pPr>
        <w:spacing w:line="20" w:lineRule="exact"/>
        <w:rPr>
          <w:rFonts w:ascii="Times New Roman" w:eastAsia="Times New Roman" w:hAnsi="Times New Roman"/>
          <w:sz w:val="24"/>
        </w:rPr>
      </w:pPr>
      <w:r>
        <w:rPr>
          <w:noProof/>
          <w:color w:val="595959"/>
          <w:sz w:val="22"/>
          <w:lang w:val="en-US" w:eastAsia="en-US"/>
        </w:rPr>
        <w:drawing>
          <wp:anchor distT="0" distB="0" distL="114300" distR="114300" simplePos="0" relativeHeight="251653632" behindDoc="1" locked="0" layoutInCell="1" allowOverlap="1">
            <wp:simplePos x="0" y="0"/>
            <wp:positionH relativeFrom="column">
              <wp:posOffset>2092325</wp:posOffset>
            </wp:positionH>
            <wp:positionV relativeFrom="paragraph">
              <wp:posOffset>-146050</wp:posOffset>
            </wp:positionV>
            <wp:extent cx="144145" cy="144145"/>
            <wp:effectExtent l="1905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44145" cy="144145"/>
                    </a:xfrm>
                    <a:prstGeom prst="rect">
                      <a:avLst/>
                    </a:prstGeom>
                    <a:noFill/>
                  </pic:spPr>
                </pic:pic>
              </a:graphicData>
            </a:graphic>
          </wp:anchor>
        </w:drawing>
      </w:r>
    </w:p>
    <w:p w:rsidR="0090709E" w:rsidRDefault="0090709E">
      <w:pPr>
        <w:spacing w:line="20" w:lineRule="exact"/>
        <w:rPr>
          <w:rFonts w:ascii="Times New Roman" w:eastAsia="Times New Roman" w:hAnsi="Times New Roman"/>
          <w:sz w:val="24"/>
        </w:rPr>
      </w:pPr>
    </w:p>
    <w:p w:rsidR="0090709E" w:rsidRDefault="0090709E">
      <w:pPr>
        <w:spacing w:line="0" w:lineRule="atLeast"/>
        <w:ind w:right="460"/>
        <w:jc w:val="right"/>
        <w:rPr>
          <w:color w:val="595959"/>
          <w:sz w:val="22"/>
        </w:rPr>
      </w:pPr>
      <w:r>
        <w:rPr>
          <w:color w:val="595959"/>
          <w:sz w:val="22"/>
        </w:rPr>
        <w:t>9996737557</w:t>
      </w:r>
    </w:p>
    <w:p w:rsidR="0090709E" w:rsidRDefault="00F74B34">
      <w:pPr>
        <w:spacing w:line="20" w:lineRule="exact"/>
        <w:rPr>
          <w:rFonts w:ascii="Times New Roman" w:eastAsia="Times New Roman" w:hAnsi="Times New Roman"/>
          <w:sz w:val="24"/>
        </w:rPr>
      </w:pPr>
      <w:r>
        <w:rPr>
          <w:noProof/>
          <w:color w:val="595959"/>
          <w:sz w:val="22"/>
          <w:lang w:val="en-US" w:eastAsia="en-US"/>
        </w:rPr>
        <w:drawing>
          <wp:anchor distT="0" distB="0" distL="114300" distR="114300" simplePos="0" relativeHeight="251654656" behindDoc="1" locked="0" layoutInCell="1" allowOverlap="1">
            <wp:simplePos x="0" y="0"/>
            <wp:positionH relativeFrom="column">
              <wp:posOffset>2094230</wp:posOffset>
            </wp:positionH>
            <wp:positionV relativeFrom="paragraph">
              <wp:posOffset>-141605</wp:posOffset>
            </wp:positionV>
            <wp:extent cx="134620" cy="1346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34620" cy="134620"/>
                    </a:xfrm>
                    <a:prstGeom prst="rect">
                      <a:avLst/>
                    </a:prstGeom>
                    <a:noFill/>
                  </pic:spPr>
                </pic:pic>
              </a:graphicData>
            </a:graphic>
          </wp:anchor>
        </w:drawing>
      </w:r>
    </w:p>
    <w:p w:rsidR="0090709E" w:rsidRDefault="0090709E">
      <w:pPr>
        <w:spacing w:line="20" w:lineRule="exact"/>
        <w:rPr>
          <w:rFonts w:ascii="Times New Roman" w:eastAsia="Times New Roman" w:hAnsi="Times New Roman"/>
          <w:sz w:val="24"/>
        </w:rPr>
      </w:pPr>
    </w:p>
    <w:p w:rsidR="0090709E" w:rsidRDefault="0090709E">
      <w:pPr>
        <w:spacing w:line="0" w:lineRule="atLeast"/>
        <w:ind w:right="460"/>
        <w:jc w:val="right"/>
        <w:rPr>
          <w:color w:val="595959"/>
          <w:sz w:val="22"/>
        </w:rPr>
      </w:pPr>
      <w:r>
        <w:rPr>
          <w:color w:val="595959"/>
          <w:sz w:val="22"/>
        </w:rPr>
        <w:t>n.nishant93@gmail.com</w:t>
      </w:r>
    </w:p>
    <w:p w:rsidR="0090709E" w:rsidRDefault="00F74B34">
      <w:pPr>
        <w:spacing w:line="20" w:lineRule="exact"/>
        <w:rPr>
          <w:rFonts w:ascii="Times New Roman" w:eastAsia="Times New Roman" w:hAnsi="Times New Roman"/>
          <w:sz w:val="24"/>
        </w:rPr>
      </w:pPr>
      <w:r>
        <w:rPr>
          <w:noProof/>
          <w:color w:val="595959"/>
          <w:sz w:val="22"/>
          <w:lang w:val="en-US" w:eastAsia="en-US"/>
        </w:rPr>
        <w:drawing>
          <wp:anchor distT="0" distB="0" distL="114300" distR="114300" simplePos="0" relativeHeight="251655680" behindDoc="1" locked="0" layoutInCell="1" allowOverlap="1">
            <wp:simplePos x="0" y="0"/>
            <wp:positionH relativeFrom="column">
              <wp:posOffset>2082800</wp:posOffset>
            </wp:positionH>
            <wp:positionV relativeFrom="paragraph">
              <wp:posOffset>-122555</wp:posOffset>
            </wp:positionV>
            <wp:extent cx="162560" cy="116840"/>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2560" cy="116840"/>
                    </a:xfrm>
                    <a:prstGeom prst="rect">
                      <a:avLst/>
                    </a:prstGeom>
                    <a:noFill/>
                  </pic:spPr>
                </pic:pic>
              </a:graphicData>
            </a:graphic>
          </wp:anchor>
        </w:drawing>
      </w:r>
    </w:p>
    <w:p w:rsidR="0090709E" w:rsidRDefault="0090709E">
      <w:pPr>
        <w:spacing w:line="20" w:lineRule="exact"/>
        <w:rPr>
          <w:rFonts w:ascii="Times New Roman" w:eastAsia="Times New Roman" w:hAnsi="Times New Roman"/>
          <w:sz w:val="24"/>
        </w:rPr>
      </w:pPr>
    </w:p>
    <w:p w:rsidR="0090709E" w:rsidRDefault="0090709E">
      <w:pPr>
        <w:spacing w:line="262" w:lineRule="auto"/>
        <w:ind w:left="980" w:right="460" w:hanging="999"/>
        <w:jc w:val="both"/>
        <w:rPr>
          <w:color w:val="595959"/>
          <w:sz w:val="22"/>
        </w:rPr>
      </w:pPr>
      <w:r>
        <w:rPr>
          <w:color w:val="595959"/>
          <w:sz w:val="22"/>
        </w:rPr>
        <w:t>https://www.linkedin.com/in/nisha nt-chauhan-243328108/</w:t>
      </w:r>
    </w:p>
    <w:p w:rsidR="0090709E" w:rsidRDefault="00F74B34">
      <w:pPr>
        <w:spacing w:line="20" w:lineRule="exact"/>
        <w:rPr>
          <w:rFonts w:ascii="Times New Roman" w:eastAsia="Times New Roman" w:hAnsi="Times New Roman"/>
          <w:sz w:val="24"/>
        </w:rPr>
      </w:pPr>
      <w:r>
        <w:rPr>
          <w:noProof/>
          <w:color w:val="595959"/>
          <w:sz w:val="22"/>
          <w:lang w:val="en-US" w:eastAsia="en-US"/>
        </w:rPr>
        <w:drawing>
          <wp:anchor distT="0" distB="0" distL="114300" distR="114300" simplePos="0" relativeHeight="251656704" behindDoc="1" locked="0" layoutInCell="1" allowOverlap="1">
            <wp:simplePos x="0" y="0"/>
            <wp:positionH relativeFrom="column">
              <wp:posOffset>2094865</wp:posOffset>
            </wp:positionH>
            <wp:positionV relativeFrom="paragraph">
              <wp:posOffset>-343535</wp:posOffset>
            </wp:positionV>
            <wp:extent cx="134620" cy="13462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34620" cy="134620"/>
                    </a:xfrm>
                    <a:prstGeom prst="rect">
                      <a:avLst/>
                    </a:prstGeom>
                    <a:noFill/>
                  </pic:spPr>
                </pic:pic>
              </a:graphicData>
            </a:graphic>
          </wp:anchor>
        </w:drawing>
      </w:r>
    </w:p>
    <w:p w:rsidR="0090709E" w:rsidRDefault="0090709E">
      <w:pPr>
        <w:spacing w:line="20" w:lineRule="exact"/>
        <w:rPr>
          <w:rFonts w:ascii="Times New Roman" w:eastAsia="Times New Roman" w:hAnsi="Times New Roman"/>
          <w:sz w:val="24"/>
        </w:rPr>
        <w:sectPr w:rsidR="0090709E">
          <w:pgSz w:w="12240" w:h="15840"/>
          <w:pgMar w:top="869" w:right="1440" w:bottom="436" w:left="1440" w:header="0" w:footer="0" w:gutter="0"/>
          <w:cols w:num="2" w:space="0" w:equalWidth="0">
            <w:col w:w="5020" w:space="720"/>
            <w:col w:w="3620"/>
          </w:cols>
          <w:docGrid w:linePitch="360"/>
        </w:sectPr>
      </w:pPr>
    </w:p>
    <w:p w:rsidR="0090709E" w:rsidRDefault="0090709E">
      <w:pPr>
        <w:spacing w:line="377" w:lineRule="exact"/>
        <w:rPr>
          <w:rFonts w:ascii="Times New Roman" w:eastAsia="Times New Roman" w:hAnsi="Times New Roman"/>
          <w:sz w:val="24"/>
        </w:rPr>
      </w:pPr>
    </w:p>
    <w:p w:rsidR="0090709E" w:rsidRDefault="0090709E">
      <w:pPr>
        <w:spacing w:line="251" w:lineRule="auto"/>
        <w:ind w:right="300"/>
        <w:rPr>
          <w:color w:val="595959"/>
          <w:sz w:val="22"/>
        </w:rPr>
      </w:pPr>
      <w:r>
        <w:rPr>
          <w:color w:val="595959"/>
          <w:sz w:val="22"/>
        </w:rPr>
        <w:t>Working as Software Developer in leading product-based company. With 5+ years of experience in Software Development in Agile model. Primarily working as developer in JAVA, I also have experience working as automation tester.</w:t>
      </w:r>
    </w:p>
    <w:p w:rsidR="0090709E" w:rsidRDefault="0090709E">
      <w:pPr>
        <w:spacing w:line="20" w:lineRule="exact"/>
        <w:rPr>
          <w:rFonts w:ascii="Times New Roman" w:eastAsia="Times New Roman" w:hAnsi="Times New Roman"/>
          <w:sz w:val="24"/>
        </w:rPr>
      </w:pPr>
      <w:r>
        <w:rPr>
          <w:color w:val="595959"/>
          <w:sz w:val="22"/>
        </w:rPr>
        <w:pict>
          <v:line id="_x0000_s1030" style="position:absolute;z-index:-251658752" from="-1.5pt,23.15pt" to="469.5pt,23.15pt" o:userdrawn="t" strokecolor="#a6a6a6" strokeweight=".16967mm"/>
        </w:pict>
      </w:r>
    </w:p>
    <w:p w:rsidR="0090709E" w:rsidRDefault="0090709E">
      <w:pPr>
        <w:spacing w:line="200" w:lineRule="exact"/>
        <w:rPr>
          <w:rFonts w:ascii="Times New Roman" w:eastAsia="Times New Roman" w:hAnsi="Times New Roman"/>
          <w:sz w:val="24"/>
        </w:rPr>
      </w:pPr>
    </w:p>
    <w:p w:rsidR="0090709E" w:rsidRDefault="0090709E">
      <w:pPr>
        <w:spacing w:line="310" w:lineRule="exact"/>
        <w:rPr>
          <w:rFonts w:ascii="Times New Roman" w:eastAsia="Times New Roman" w:hAnsi="Times New Roman"/>
          <w:sz w:val="24"/>
        </w:rPr>
      </w:pPr>
    </w:p>
    <w:p w:rsidR="0090709E" w:rsidRDefault="0090709E">
      <w:pPr>
        <w:spacing w:line="0" w:lineRule="atLeast"/>
        <w:rPr>
          <w:rFonts w:ascii="Rockwell" w:eastAsia="Rockwell" w:hAnsi="Rockwell"/>
          <w:b/>
          <w:color w:val="262626"/>
          <w:sz w:val="36"/>
        </w:rPr>
      </w:pPr>
      <w:r>
        <w:rPr>
          <w:rFonts w:ascii="Rockwell" w:eastAsia="Rockwell" w:hAnsi="Rockwell"/>
          <w:b/>
          <w:color w:val="262626"/>
          <w:sz w:val="36"/>
        </w:rPr>
        <w:t>Skills</w:t>
      </w:r>
    </w:p>
    <w:p w:rsidR="0090709E" w:rsidRDefault="0090709E">
      <w:pPr>
        <w:spacing w:line="104" w:lineRule="exact"/>
        <w:rPr>
          <w:rFonts w:ascii="Times New Roman" w:eastAsia="Times New Roman" w:hAnsi="Times New Roman"/>
          <w:sz w:val="24"/>
        </w:rPr>
      </w:pPr>
    </w:p>
    <w:p w:rsidR="0090709E" w:rsidRDefault="0090709E">
      <w:pPr>
        <w:tabs>
          <w:tab w:val="left" w:pos="5020"/>
        </w:tabs>
        <w:spacing w:line="0" w:lineRule="atLeast"/>
        <w:rPr>
          <w:color w:val="595959"/>
          <w:sz w:val="21"/>
        </w:rPr>
      </w:pPr>
      <w:r>
        <w:rPr>
          <w:color w:val="595959"/>
          <w:sz w:val="22"/>
        </w:rPr>
        <w:t>Backend Technologies</w:t>
      </w:r>
      <w:r>
        <w:rPr>
          <w:rFonts w:ascii="Times New Roman" w:eastAsia="Times New Roman" w:hAnsi="Times New Roman"/>
        </w:rPr>
        <w:tab/>
      </w:r>
      <w:r>
        <w:rPr>
          <w:color w:val="595959"/>
          <w:sz w:val="21"/>
        </w:rPr>
        <w:t>JAVA</w:t>
      </w:r>
    </w:p>
    <w:p w:rsidR="0090709E" w:rsidRDefault="0090709E">
      <w:pPr>
        <w:spacing w:line="14" w:lineRule="exact"/>
        <w:rPr>
          <w:rFonts w:ascii="Times New Roman" w:eastAsia="Times New Roman" w:hAnsi="Times New Roman"/>
          <w:sz w:val="24"/>
        </w:rPr>
      </w:pPr>
    </w:p>
    <w:p w:rsidR="0090709E" w:rsidRDefault="0090709E">
      <w:pPr>
        <w:tabs>
          <w:tab w:val="left" w:pos="5020"/>
        </w:tabs>
        <w:spacing w:line="0" w:lineRule="atLeast"/>
        <w:rPr>
          <w:color w:val="595959"/>
          <w:sz w:val="22"/>
        </w:rPr>
      </w:pPr>
      <w:r>
        <w:rPr>
          <w:color w:val="595959"/>
          <w:sz w:val="22"/>
        </w:rPr>
        <w:t>Frontend Technologies</w:t>
      </w:r>
      <w:r w:rsidR="00473D41">
        <w:rPr>
          <w:color w:val="595959"/>
          <w:sz w:val="22"/>
        </w:rPr>
        <w:tab/>
        <w:t>Microservices, Spring</w:t>
      </w:r>
    </w:p>
    <w:p w:rsidR="0090709E" w:rsidRDefault="0090709E">
      <w:pPr>
        <w:tabs>
          <w:tab w:val="left" w:pos="5020"/>
        </w:tabs>
        <w:spacing w:line="0" w:lineRule="atLeast"/>
        <w:rPr>
          <w:color w:val="595959"/>
          <w:sz w:val="22"/>
        </w:rPr>
      </w:pPr>
      <w:r>
        <w:rPr>
          <w:color w:val="595959"/>
          <w:sz w:val="22"/>
        </w:rPr>
        <w:t>Frameworks</w:t>
      </w:r>
      <w:r>
        <w:rPr>
          <w:rFonts w:ascii="Times New Roman" w:eastAsia="Times New Roman" w:hAnsi="Times New Roman"/>
        </w:rPr>
        <w:tab/>
      </w:r>
      <w:r>
        <w:rPr>
          <w:color w:val="595959"/>
          <w:sz w:val="22"/>
        </w:rPr>
        <w:t>Spring Boot, RESTful Web Services</w:t>
      </w:r>
    </w:p>
    <w:p w:rsidR="0090709E" w:rsidRDefault="0090709E">
      <w:pPr>
        <w:tabs>
          <w:tab w:val="left" w:pos="5020"/>
        </w:tabs>
        <w:spacing w:line="0" w:lineRule="atLeast"/>
        <w:rPr>
          <w:color w:val="595959"/>
          <w:sz w:val="22"/>
        </w:rPr>
      </w:pPr>
      <w:r>
        <w:rPr>
          <w:color w:val="595959"/>
          <w:sz w:val="22"/>
        </w:rPr>
        <w:t>Tools</w:t>
      </w:r>
      <w:r>
        <w:rPr>
          <w:rFonts w:ascii="Times New Roman" w:eastAsia="Times New Roman" w:hAnsi="Times New Roman"/>
        </w:rPr>
        <w:tab/>
      </w:r>
      <w:r>
        <w:rPr>
          <w:color w:val="595959"/>
          <w:sz w:val="22"/>
        </w:rPr>
        <w:t>Informatica, Splunk</w:t>
      </w:r>
    </w:p>
    <w:p w:rsidR="0090709E" w:rsidRDefault="0090709E">
      <w:pPr>
        <w:tabs>
          <w:tab w:val="left" w:pos="5020"/>
        </w:tabs>
        <w:spacing w:line="0" w:lineRule="atLeast"/>
        <w:rPr>
          <w:color w:val="595959"/>
          <w:sz w:val="22"/>
        </w:rPr>
      </w:pPr>
      <w:r>
        <w:rPr>
          <w:color w:val="595959"/>
          <w:sz w:val="22"/>
        </w:rPr>
        <w:t>Database</w:t>
      </w:r>
      <w:r>
        <w:rPr>
          <w:rFonts w:ascii="Times New Roman" w:eastAsia="Times New Roman" w:hAnsi="Times New Roman"/>
        </w:rPr>
        <w:tab/>
      </w:r>
      <w:r>
        <w:rPr>
          <w:color w:val="595959"/>
          <w:sz w:val="22"/>
        </w:rPr>
        <w:t>DB2, MySQL</w:t>
      </w:r>
    </w:p>
    <w:p w:rsidR="0090709E" w:rsidRDefault="0090709E">
      <w:pPr>
        <w:spacing w:line="20" w:lineRule="exact"/>
        <w:rPr>
          <w:rFonts w:ascii="Times New Roman" w:eastAsia="Times New Roman" w:hAnsi="Times New Roman"/>
          <w:sz w:val="24"/>
        </w:rPr>
      </w:pPr>
      <w:r>
        <w:rPr>
          <w:color w:val="595959"/>
          <w:sz w:val="22"/>
        </w:rPr>
        <w:pict>
          <v:line id="_x0000_s1031" style="position:absolute;z-index:-251657728" from="-1.5pt,24.25pt" to="469.5pt,24.25pt" o:userdrawn="t" strokecolor="#a6a6a6" strokeweight=".16931mm"/>
        </w:pict>
      </w:r>
    </w:p>
    <w:p w:rsidR="0090709E" w:rsidRDefault="0090709E">
      <w:pPr>
        <w:spacing w:line="200" w:lineRule="exact"/>
        <w:rPr>
          <w:rFonts w:ascii="Times New Roman" w:eastAsia="Times New Roman" w:hAnsi="Times New Roman"/>
          <w:sz w:val="24"/>
        </w:rPr>
      </w:pPr>
    </w:p>
    <w:p w:rsidR="0090709E" w:rsidRDefault="0090709E">
      <w:pPr>
        <w:spacing w:line="332" w:lineRule="exact"/>
        <w:rPr>
          <w:rFonts w:ascii="Times New Roman" w:eastAsia="Times New Roman" w:hAnsi="Times New Roman"/>
          <w:sz w:val="24"/>
        </w:rPr>
      </w:pPr>
    </w:p>
    <w:p w:rsidR="0090709E" w:rsidRDefault="0090709E">
      <w:pPr>
        <w:spacing w:line="0" w:lineRule="atLeast"/>
        <w:rPr>
          <w:rFonts w:ascii="Rockwell" w:eastAsia="Rockwell" w:hAnsi="Rockwell"/>
          <w:b/>
          <w:color w:val="262626"/>
          <w:sz w:val="36"/>
        </w:rPr>
      </w:pPr>
      <w:r>
        <w:rPr>
          <w:rFonts w:ascii="Rockwell" w:eastAsia="Rockwell" w:hAnsi="Rockwell"/>
          <w:b/>
          <w:color w:val="262626"/>
          <w:sz w:val="36"/>
        </w:rPr>
        <w:t>Experience</w:t>
      </w:r>
    </w:p>
    <w:p w:rsidR="0090709E" w:rsidRDefault="0090709E">
      <w:pPr>
        <w:spacing w:line="104" w:lineRule="exact"/>
        <w:rPr>
          <w:rFonts w:ascii="Times New Roman" w:eastAsia="Times New Roman" w:hAnsi="Times New Roman"/>
          <w:sz w:val="24"/>
        </w:rPr>
      </w:pPr>
    </w:p>
    <w:p w:rsidR="0090709E" w:rsidRDefault="0090709E">
      <w:pPr>
        <w:spacing w:line="0" w:lineRule="atLeast"/>
        <w:rPr>
          <w:color w:val="595959"/>
          <w:sz w:val="22"/>
        </w:rPr>
      </w:pPr>
      <w:r>
        <w:rPr>
          <w:color w:val="595959"/>
          <w:sz w:val="22"/>
        </w:rPr>
        <w:t>2019 – PRESENT</w:t>
      </w:r>
    </w:p>
    <w:p w:rsidR="0090709E" w:rsidRDefault="0090709E">
      <w:pPr>
        <w:spacing w:line="16" w:lineRule="exact"/>
        <w:rPr>
          <w:rFonts w:ascii="Times New Roman" w:eastAsia="Times New Roman" w:hAnsi="Times New Roman"/>
          <w:sz w:val="24"/>
        </w:rPr>
      </w:pPr>
    </w:p>
    <w:p w:rsidR="0090709E" w:rsidRDefault="0090709E">
      <w:pPr>
        <w:spacing w:line="0" w:lineRule="atLeast"/>
        <w:rPr>
          <w:rFonts w:ascii="Rockwell" w:eastAsia="Rockwell" w:hAnsi="Rockwell"/>
          <w:b/>
          <w:color w:val="595959"/>
          <w:sz w:val="32"/>
        </w:rPr>
      </w:pPr>
      <w:r>
        <w:rPr>
          <w:rFonts w:ascii="Rockwell" w:eastAsia="Rockwell" w:hAnsi="Rockwell"/>
          <w:b/>
          <w:color w:val="007FAB"/>
          <w:sz w:val="32"/>
        </w:rPr>
        <w:t xml:space="preserve">Software Developer II / </w:t>
      </w:r>
      <w:r>
        <w:rPr>
          <w:rFonts w:ascii="Rockwell" w:eastAsia="Rockwell" w:hAnsi="Rockwell"/>
          <w:b/>
          <w:color w:val="595959"/>
          <w:sz w:val="32"/>
        </w:rPr>
        <w:t>Adobe India, Noida</w:t>
      </w:r>
    </w:p>
    <w:p w:rsidR="0090709E" w:rsidRDefault="0090709E">
      <w:pPr>
        <w:spacing w:line="0" w:lineRule="atLeast"/>
        <w:rPr>
          <w:rFonts w:ascii="Rockwell" w:eastAsia="Rockwell" w:hAnsi="Rockwell"/>
          <w:b/>
          <w:color w:val="595959"/>
          <w:sz w:val="24"/>
        </w:rPr>
      </w:pPr>
      <w:r>
        <w:rPr>
          <w:rFonts w:ascii="Rockwell" w:eastAsia="Rockwell" w:hAnsi="Rockwell"/>
          <w:b/>
          <w:color w:val="595959"/>
          <w:sz w:val="24"/>
        </w:rPr>
        <w:t>Adobe Sign</w:t>
      </w:r>
    </w:p>
    <w:p w:rsidR="0090709E" w:rsidRDefault="0090709E">
      <w:pPr>
        <w:spacing w:line="24" w:lineRule="exact"/>
        <w:rPr>
          <w:rFonts w:ascii="Times New Roman" w:eastAsia="Times New Roman" w:hAnsi="Times New Roman"/>
          <w:sz w:val="24"/>
        </w:rPr>
      </w:pPr>
    </w:p>
    <w:p w:rsidR="0090709E" w:rsidRDefault="0090709E">
      <w:pPr>
        <w:spacing w:line="247" w:lineRule="auto"/>
        <w:ind w:right="20"/>
        <w:rPr>
          <w:color w:val="595959"/>
          <w:sz w:val="22"/>
        </w:rPr>
      </w:pPr>
      <w:r>
        <w:rPr>
          <w:color w:val="595959"/>
          <w:sz w:val="22"/>
        </w:rPr>
        <w:t>Working as JAVA developer in Adobe Sign which involves development and testing of various features in Microservices</w:t>
      </w:r>
      <w:r w:rsidR="00473D41">
        <w:rPr>
          <w:color w:val="595959"/>
          <w:sz w:val="22"/>
        </w:rPr>
        <w:t>,</w:t>
      </w:r>
      <w:r>
        <w:rPr>
          <w:color w:val="595959"/>
          <w:sz w:val="22"/>
        </w:rPr>
        <w:t xml:space="preserve"> </w:t>
      </w:r>
      <w:r w:rsidR="00473D41" w:rsidRPr="00473D41">
        <w:rPr>
          <w:color w:val="595959"/>
          <w:sz w:val="22"/>
        </w:rPr>
        <w:t>Spring Boot</w:t>
      </w:r>
      <w:r w:rsidR="00473D41">
        <w:rPr>
          <w:color w:val="595959"/>
          <w:sz w:val="22"/>
        </w:rPr>
        <w:t xml:space="preserve"> </w:t>
      </w:r>
      <w:r>
        <w:rPr>
          <w:color w:val="595959"/>
          <w:sz w:val="22"/>
        </w:rPr>
        <w:t>and Monolith related to Sign in Adobe. Responsible for E2E feature delivery till production environment and monitor the features through Splunk Dashboards. Involved in delivering Team Migration, Legacy Enterprise Migration, SMB Roles.</w:t>
      </w:r>
    </w:p>
    <w:p w:rsidR="0090709E" w:rsidRDefault="0090709E">
      <w:pPr>
        <w:spacing w:line="229" w:lineRule="exact"/>
        <w:rPr>
          <w:rFonts w:ascii="Times New Roman" w:eastAsia="Times New Roman" w:hAnsi="Times New Roman"/>
          <w:sz w:val="24"/>
        </w:rPr>
      </w:pPr>
    </w:p>
    <w:p w:rsidR="0090709E" w:rsidRDefault="0090709E">
      <w:pPr>
        <w:spacing w:line="0" w:lineRule="atLeast"/>
        <w:rPr>
          <w:color w:val="595959"/>
          <w:sz w:val="22"/>
        </w:rPr>
      </w:pPr>
      <w:r>
        <w:rPr>
          <w:color w:val="595959"/>
          <w:sz w:val="22"/>
        </w:rPr>
        <w:t>2015 – 2019</w:t>
      </w:r>
    </w:p>
    <w:p w:rsidR="0090709E" w:rsidRDefault="0090709E">
      <w:pPr>
        <w:spacing w:line="16" w:lineRule="exact"/>
        <w:rPr>
          <w:rFonts w:ascii="Times New Roman" w:eastAsia="Times New Roman" w:hAnsi="Times New Roman"/>
          <w:sz w:val="24"/>
        </w:rPr>
      </w:pPr>
    </w:p>
    <w:p w:rsidR="0090709E" w:rsidRDefault="0090709E">
      <w:pPr>
        <w:spacing w:line="0" w:lineRule="atLeast"/>
        <w:rPr>
          <w:rFonts w:ascii="Rockwell" w:eastAsia="Rockwell" w:hAnsi="Rockwell"/>
          <w:b/>
          <w:color w:val="595959"/>
          <w:sz w:val="32"/>
        </w:rPr>
      </w:pPr>
      <w:r>
        <w:rPr>
          <w:rFonts w:ascii="Rockwell" w:eastAsia="Rockwell" w:hAnsi="Rockwell"/>
          <w:b/>
          <w:color w:val="007FAB"/>
          <w:sz w:val="32"/>
        </w:rPr>
        <w:t xml:space="preserve">Technical Analyst / </w:t>
      </w:r>
      <w:r>
        <w:rPr>
          <w:rFonts w:ascii="Rockwell" w:eastAsia="Rockwell" w:hAnsi="Rockwell"/>
          <w:b/>
          <w:color w:val="595959"/>
          <w:sz w:val="32"/>
        </w:rPr>
        <w:t>Infosys Limited, Chandigarh</w:t>
      </w:r>
    </w:p>
    <w:p w:rsidR="0090709E" w:rsidRDefault="0090709E">
      <w:pPr>
        <w:spacing w:line="225" w:lineRule="auto"/>
        <w:rPr>
          <w:rFonts w:ascii="Rockwell" w:eastAsia="Rockwell" w:hAnsi="Rockwell"/>
          <w:b/>
          <w:color w:val="595959"/>
          <w:sz w:val="24"/>
        </w:rPr>
      </w:pPr>
      <w:r>
        <w:rPr>
          <w:rFonts w:ascii="Rockwell" w:eastAsia="Rockwell" w:hAnsi="Rockwell"/>
          <w:b/>
          <w:color w:val="595959"/>
          <w:sz w:val="24"/>
        </w:rPr>
        <w:t>Reinvestment Management System (Morgan Stanley)</w:t>
      </w:r>
    </w:p>
    <w:p w:rsidR="0090709E" w:rsidRDefault="0090709E">
      <w:pPr>
        <w:spacing w:line="1" w:lineRule="exact"/>
        <w:rPr>
          <w:rFonts w:ascii="Times New Roman" w:eastAsia="Times New Roman" w:hAnsi="Times New Roman"/>
          <w:sz w:val="24"/>
        </w:rPr>
      </w:pPr>
    </w:p>
    <w:p w:rsidR="0090709E" w:rsidRDefault="0090709E">
      <w:pPr>
        <w:spacing w:line="286" w:lineRule="auto"/>
        <w:ind w:right="780"/>
        <w:rPr>
          <w:color w:val="595959"/>
          <w:sz w:val="21"/>
        </w:rPr>
      </w:pPr>
      <w:r>
        <w:rPr>
          <w:color w:val="595959"/>
          <w:sz w:val="21"/>
        </w:rPr>
        <w:t>Worked on revamp of the application to newer technology. Responsible for E2E development of features on UI which involved Angular and Backend which involved APIs based on Spring Boot</w:t>
      </w:r>
      <w:r w:rsidR="00473D41">
        <w:rPr>
          <w:color w:val="595959"/>
          <w:sz w:val="21"/>
        </w:rPr>
        <w:t xml:space="preserve"> and </w:t>
      </w:r>
      <w:r w:rsidR="00473D41" w:rsidRPr="00473D41">
        <w:rPr>
          <w:color w:val="595959"/>
          <w:sz w:val="21"/>
        </w:rPr>
        <w:t>Microservices</w:t>
      </w:r>
    </w:p>
    <w:p w:rsidR="0090709E" w:rsidRDefault="0090709E">
      <w:pPr>
        <w:spacing w:line="196" w:lineRule="exact"/>
        <w:rPr>
          <w:rFonts w:ascii="Times New Roman" w:eastAsia="Times New Roman" w:hAnsi="Times New Roman"/>
          <w:sz w:val="24"/>
        </w:rPr>
      </w:pPr>
    </w:p>
    <w:p w:rsidR="0090709E" w:rsidRDefault="0090709E">
      <w:pPr>
        <w:spacing w:line="0" w:lineRule="atLeast"/>
        <w:rPr>
          <w:rFonts w:ascii="Rockwell" w:eastAsia="Rockwell" w:hAnsi="Rockwell"/>
          <w:b/>
          <w:color w:val="595959"/>
          <w:sz w:val="24"/>
        </w:rPr>
      </w:pPr>
      <w:r>
        <w:rPr>
          <w:rFonts w:ascii="Rockwell" w:eastAsia="Rockwell" w:hAnsi="Rockwell"/>
          <w:b/>
          <w:color w:val="595959"/>
          <w:sz w:val="24"/>
        </w:rPr>
        <w:t>Customer Relationship Management (Morgan Stanley)</w:t>
      </w:r>
    </w:p>
    <w:p w:rsidR="0090709E" w:rsidRDefault="0090709E">
      <w:pPr>
        <w:spacing w:line="250" w:lineRule="auto"/>
        <w:ind w:right="120"/>
        <w:rPr>
          <w:color w:val="595959"/>
          <w:sz w:val="22"/>
        </w:rPr>
      </w:pPr>
      <w:r>
        <w:rPr>
          <w:color w:val="595959"/>
          <w:sz w:val="22"/>
        </w:rPr>
        <w:t>Developed batch jobs of Informatica ETLs to provide the data to various application stored in Salesforce to different data targets like DB2, Teradata and Flat files. Also, developed a solution to backup the Salesforce tables in Hive Databases using JAVA</w:t>
      </w:r>
      <w:r w:rsidR="00473D41">
        <w:rPr>
          <w:color w:val="595959"/>
          <w:sz w:val="22"/>
        </w:rPr>
        <w:t>, Spring</w:t>
      </w:r>
    </w:p>
    <w:p w:rsidR="0090709E" w:rsidRDefault="0090709E">
      <w:pPr>
        <w:spacing w:line="235" w:lineRule="exact"/>
        <w:rPr>
          <w:rFonts w:ascii="Times New Roman" w:eastAsia="Times New Roman" w:hAnsi="Times New Roman"/>
          <w:sz w:val="24"/>
        </w:rPr>
      </w:pPr>
    </w:p>
    <w:p w:rsidR="0090709E" w:rsidRDefault="0090709E">
      <w:pPr>
        <w:spacing w:line="0" w:lineRule="atLeast"/>
        <w:rPr>
          <w:rFonts w:ascii="Rockwell" w:eastAsia="Rockwell" w:hAnsi="Rockwell"/>
          <w:b/>
          <w:color w:val="595959"/>
          <w:sz w:val="24"/>
        </w:rPr>
      </w:pPr>
      <w:r>
        <w:rPr>
          <w:rFonts w:ascii="Rockwell" w:eastAsia="Rockwell" w:hAnsi="Rockwell"/>
          <w:b/>
          <w:color w:val="595959"/>
          <w:sz w:val="24"/>
        </w:rPr>
        <w:t>Sapphire (Morgan Stanley)</w:t>
      </w:r>
    </w:p>
    <w:p w:rsidR="0090709E" w:rsidRDefault="0090709E">
      <w:pPr>
        <w:spacing w:line="261" w:lineRule="auto"/>
        <w:ind w:right="320"/>
        <w:rPr>
          <w:color w:val="595959"/>
          <w:sz w:val="22"/>
        </w:rPr>
      </w:pPr>
      <w:r>
        <w:rPr>
          <w:color w:val="595959"/>
          <w:sz w:val="22"/>
        </w:rPr>
        <w:t>Worked on migration of legacy code written in SQLJ to JDBC. Used tools like JACOCO (Code coverage) and JAVA Profiler for checking connection leak.</w:t>
      </w:r>
    </w:p>
    <w:p w:rsidR="0090709E" w:rsidRDefault="0090709E">
      <w:pPr>
        <w:spacing w:line="20" w:lineRule="exact"/>
        <w:rPr>
          <w:rFonts w:ascii="Times New Roman" w:eastAsia="Times New Roman" w:hAnsi="Times New Roman"/>
          <w:sz w:val="24"/>
        </w:rPr>
      </w:pPr>
      <w:r>
        <w:rPr>
          <w:color w:val="595959"/>
          <w:sz w:val="22"/>
        </w:rPr>
        <w:pict>
          <v:line id="_x0000_s1032" style="position:absolute;z-index:-251656704" from="-1.5pt,36.05pt" to="469.5pt,36.05pt" o:userdrawn="t" strokecolor="#a6a6a6" strokeweight=".48pt"/>
        </w:pict>
      </w:r>
    </w:p>
    <w:p w:rsidR="0090709E" w:rsidRDefault="0090709E">
      <w:pPr>
        <w:spacing w:line="200" w:lineRule="exact"/>
        <w:rPr>
          <w:rFonts w:ascii="Times New Roman" w:eastAsia="Times New Roman" w:hAnsi="Times New Roman"/>
          <w:sz w:val="24"/>
        </w:rPr>
      </w:pPr>
    </w:p>
    <w:p w:rsidR="0090709E" w:rsidRDefault="0090709E">
      <w:pPr>
        <w:spacing w:line="200" w:lineRule="exact"/>
        <w:rPr>
          <w:rFonts w:ascii="Times New Roman" w:eastAsia="Times New Roman" w:hAnsi="Times New Roman"/>
          <w:sz w:val="24"/>
        </w:rPr>
      </w:pPr>
    </w:p>
    <w:p w:rsidR="0090709E" w:rsidRDefault="0090709E">
      <w:pPr>
        <w:spacing w:line="200" w:lineRule="exact"/>
        <w:rPr>
          <w:rFonts w:ascii="Times New Roman" w:eastAsia="Times New Roman" w:hAnsi="Times New Roman"/>
          <w:sz w:val="24"/>
        </w:rPr>
      </w:pPr>
    </w:p>
    <w:p w:rsidR="0090709E" w:rsidRDefault="0090709E">
      <w:pPr>
        <w:spacing w:line="200" w:lineRule="exact"/>
        <w:rPr>
          <w:rFonts w:ascii="Times New Roman" w:eastAsia="Times New Roman" w:hAnsi="Times New Roman"/>
          <w:sz w:val="24"/>
        </w:rPr>
      </w:pPr>
    </w:p>
    <w:p w:rsidR="0090709E" w:rsidRDefault="0090709E">
      <w:pPr>
        <w:spacing w:line="385" w:lineRule="exact"/>
        <w:rPr>
          <w:rFonts w:ascii="Times New Roman" w:eastAsia="Times New Roman" w:hAnsi="Times New Roman"/>
          <w:sz w:val="24"/>
        </w:rPr>
      </w:pPr>
    </w:p>
    <w:p w:rsidR="0090709E" w:rsidRDefault="0090709E">
      <w:pPr>
        <w:tabs>
          <w:tab w:val="left" w:pos="7620"/>
        </w:tabs>
        <w:spacing w:line="0" w:lineRule="atLeast"/>
        <w:rPr>
          <w:color w:val="007FAB"/>
          <w:sz w:val="17"/>
        </w:rPr>
      </w:pPr>
      <w:r>
        <w:rPr>
          <w:color w:val="007FAB"/>
          <w:sz w:val="18"/>
        </w:rPr>
        <w:t>NISHANT CHAUHAN</w:t>
      </w:r>
      <w:r>
        <w:rPr>
          <w:rFonts w:ascii="Times New Roman" w:eastAsia="Times New Roman" w:hAnsi="Times New Roman"/>
        </w:rPr>
        <w:tab/>
      </w:r>
      <w:r>
        <w:rPr>
          <w:color w:val="007FAB"/>
          <w:sz w:val="17"/>
        </w:rPr>
        <w:t>SOFTWARE DEVELOPER</w:t>
      </w:r>
    </w:p>
    <w:p w:rsidR="0090709E" w:rsidRDefault="0090709E">
      <w:pPr>
        <w:tabs>
          <w:tab w:val="left" w:pos="7620"/>
        </w:tabs>
        <w:spacing w:line="0" w:lineRule="atLeast"/>
        <w:rPr>
          <w:color w:val="007FAB"/>
          <w:sz w:val="17"/>
        </w:rPr>
        <w:sectPr w:rsidR="0090709E">
          <w:type w:val="continuous"/>
          <w:pgSz w:w="12240" w:h="15840"/>
          <w:pgMar w:top="869" w:right="1440" w:bottom="436" w:left="1440" w:header="0" w:footer="0" w:gutter="0"/>
          <w:cols w:space="0" w:equalWidth="0">
            <w:col w:w="9360"/>
          </w:cols>
          <w:docGrid w:linePitch="360"/>
        </w:sectPr>
      </w:pPr>
    </w:p>
    <w:p w:rsidR="0090709E" w:rsidRDefault="0090709E">
      <w:pPr>
        <w:spacing w:line="0" w:lineRule="atLeast"/>
        <w:rPr>
          <w:rFonts w:ascii="Rockwell" w:eastAsia="Rockwell" w:hAnsi="Rockwell"/>
          <w:b/>
          <w:color w:val="262626"/>
          <w:sz w:val="36"/>
        </w:rPr>
      </w:pPr>
      <w:bookmarkStart w:id="1" w:name="page2"/>
      <w:bookmarkEnd w:id="1"/>
      <w:r>
        <w:rPr>
          <w:rFonts w:ascii="Rockwell" w:eastAsia="Rockwell" w:hAnsi="Rockwell"/>
          <w:b/>
          <w:color w:val="262626"/>
          <w:sz w:val="36"/>
        </w:rPr>
        <w:lastRenderedPageBreak/>
        <w:t>Internship</w:t>
      </w:r>
    </w:p>
    <w:p w:rsidR="0090709E" w:rsidRDefault="0090709E">
      <w:pPr>
        <w:spacing w:line="103" w:lineRule="exact"/>
        <w:rPr>
          <w:rFonts w:ascii="Times New Roman" w:eastAsia="Times New Roman" w:hAnsi="Times New Roman"/>
        </w:rPr>
      </w:pPr>
    </w:p>
    <w:p w:rsidR="0090709E" w:rsidRDefault="0090709E">
      <w:pPr>
        <w:spacing w:line="0" w:lineRule="atLeast"/>
        <w:rPr>
          <w:color w:val="595959"/>
          <w:sz w:val="22"/>
        </w:rPr>
      </w:pPr>
      <w:r>
        <w:rPr>
          <w:color w:val="595959"/>
          <w:sz w:val="22"/>
        </w:rPr>
        <w:t>2015</w:t>
      </w:r>
    </w:p>
    <w:p w:rsidR="0090709E" w:rsidRDefault="0090709E">
      <w:pPr>
        <w:spacing w:line="0" w:lineRule="atLeast"/>
        <w:rPr>
          <w:rFonts w:ascii="Rockwell" w:eastAsia="Rockwell" w:hAnsi="Rockwell"/>
          <w:b/>
          <w:color w:val="595959"/>
          <w:sz w:val="32"/>
        </w:rPr>
      </w:pPr>
      <w:r>
        <w:rPr>
          <w:rFonts w:ascii="Rockwell" w:eastAsia="Rockwell" w:hAnsi="Rockwell"/>
          <w:b/>
          <w:color w:val="007FAB"/>
          <w:sz w:val="32"/>
        </w:rPr>
        <w:t xml:space="preserve">Intern / </w:t>
      </w:r>
      <w:r>
        <w:rPr>
          <w:rFonts w:ascii="Rockwell" w:eastAsia="Rockwell" w:hAnsi="Rockwell"/>
          <w:b/>
          <w:color w:val="595959"/>
          <w:sz w:val="32"/>
        </w:rPr>
        <w:t>Infosys Limited, Mysore</w:t>
      </w:r>
    </w:p>
    <w:p w:rsidR="0090709E" w:rsidRDefault="0090709E">
      <w:pPr>
        <w:spacing w:line="0" w:lineRule="atLeast"/>
        <w:rPr>
          <w:color w:val="595959"/>
          <w:sz w:val="22"/>
        </w:rPr>
      </w:pPr>
      <w:r>
        <w:rPr>
          <w:color w:val="595959"/>
          <w:sz w:val="22"/>
        </w:rPr>
        <w:t>Worked on JAVA based Eclipse plugin to monitor the user activity and login module to use the eclipse.</w:t>
      </w:r>
    </w:p>
    <w:p w:rsidR="0090709E" w:rsidRDefault="0090709E">
      <w:pPr>
        <w:spacing w:line="0" w:lineRule="atLeast"/>
        <w:rPr>
          <w:color w:val="595959"/>
          <w:sz w:val="22"/>
        </w:rPr>
      </w:pPr>
      <w:r>
        <w:rPr>
          <w:color w:val="595959"/>
          <w:sz w:val="22"/>
        </w:rPr>
        <w:t>As part of this project developed a Swing based desktop application to check the user activity.</w:t>
      </w:r>
    </w:p>
    <w:p w:rsidR="0090709E" w:rsidRDefault="0090709E">
      <w:pPr>
        <w:spacing w:line="20" w:lineRule="exact"/>
        <w:rPr>
          <w:rFonts w:ascii="Times New Roman" w:eastAsia="Times New Roman" w:hAnsi="Times New Roman"/>
        </w:rPr>
      </w:pPr>
      <w:r>
        <w:rPr>
          <w:color w:val="595959"/>
          <w:sz w:val="22"/>
        </w:rPr>
        <w:pict>
          <v:line id="_x0000_s1033" style="position:absolute;z-index:-251655680" from="-1.5pt,25pt" to="469.5pt,25pt" o:userdrawn="t" strokecolor="#a6a6a6" strokeweight=".16931mm"/>
        </w:pict>
      </w:r>
    </w:p>
    <w:p w:rsidR="0090709E" w:rsidRDefault="0090709E">
      <w:pPr>
        <w:spacing w:line="200" w:lineRule="exact"/>
        <w:rPr>
          <w:rFonts w:ascii="Times New Roman" w:eastAsia="Times New Roman" w:hAnsi="Times New Roman"/>
        </w:rPr>
      </w:pPr>
    </w:p>
    <w:p w:rsidR="0090709E" w:rsidRDefault="0090709E">
      <w:pPr>
        <w:spacing w:line="347" w:lineRule="exact"/>
        <w:rPr>
          <w:rFonts w:ascii="Times New Roman" w:eastAsia="Times New Roman" w:hAnsi="Times New Roman"/>
        </w:rPr>
      </w:pPr>
    </w:p>
    <w:p w:rsidR="0090709E" w:rsidRDefault="0090709E">
      <w:pPr>
        <w:spacing w:line="0" w:lineRule="atLeast"/>
        <w:rPr>
          <w:rFonts w:ascii="Rockwell" w:eastAsia="Rockwell" w:hAnsi="Rockwell"/>
          <w:b/>
          <w:color w:val="262626"/>
          <w:sz w:val="36"/>
        </w:rPr>
      </w:pPr>
      <w:r>
        <w:rPr>
          <w:rFonts w:ascii="Rockwell" w:eastAsia="Rockwell" w:hAnsi="Rockwell"/>
          <w:b/>
          <w:color w:val="262626"/>
          <w:sz w:val="36"/>
        </w:rPr>
        <w:t>Education</w:t>
      </w:r>
    </w:p>
    <w:p w:rsidR="0090709E" w:rsidRDefault="0090709E">
      <w:pPr>
        <w:spacing w:line="103" w:lineRule="exact"/>
        <w:rPr>
          <w:rFonts w:ascii="Times New Roman" w:eastAsia="Times New Roman" w:hAnsi="Times New Roman"/>
        </w:rPr>
      </w:pPr>
    </w:p>
    <w:p w:rsidR="0090709E" w:rsidRDefault="0090709E">
      <w:pPr>
        <w:spacing w:line="0" w:lineRule="atLeast"/>
        <w:rPr>
          <w:color w:val="595959"/>
          <w:sz w:val="22"/>
        </w:rPr>
      </w:pPr>
      <w:r>
        <w:rPr>
          <w:color w:val="595959"/>
          <w:sz w:val="22"/>
        </w:rPr>
        <w:t>2012 - 2015</w:t>
      </w:r>
    </w:p>
    <w:p w:rsidR="0090709E" w:rsidRDefault="0090709E">
      <w:pPr>
        <w:spacing w:line="16" w:lineRule="exact"/>
        <w:rPr>
          <w:rFonts w:ascii="Times New Roman" w:eastAsia="Times New Roman" w:hAnsi="Times New Roman"/>
        </w:rPr>
      </w:pPr>
    </w:p>
    <w:p w:rsidR="0090709E" w:rsidRDefault="0090709E">
      <w:pPr>
        <w:spacing w:line="0" w:lineRule="atLeast"/>
        <w:rPr>
          <w:rFonts w:ascii="Rockwell" w:eastAsia="Rockwell" w:hAnsi="Rockwell"/>
          <w:b/>
          <w:color w:val="595959"/>
          <w:sz w:val="32"/>
        </w:rPr>
      </w:pPr>
      <w:r>
        <w:rPr>
          <w:rFonts w:ascii="Rockwell" w:eastAsia="Rockwell" w:hAnsi="Rockwell"/>
          <w:b/>
          <w:color w:val="007FAB"/>
          <w:sz w:val="32"/>
        </w:rPr>
        <w:t xml:space="preserve">BE (CSE) / </w:t>
      </w:r>
      <w:r>
        <w:rPr>
          <w:rFonts w:ascii="Rockwell" w:eastAsia="Rockwell" w:hAnsi="Rockwell"/>
          <w:b/>
          <w:color w:val="595959"/>
          <w:sz w:val="32"/>
        </w:rPr>
        <w:t>Chitkara University, HP</w:t>
      </w:r>
    </w:p>
    <w:p w:rsidR="0090709E" w:rsidRDefault="0090709E">
      <w:pPr>
        <w:spacing w:line="25" w:lineRule="exact"/>
        <w:rPr>
          <w:rFonts w:ascii="Times New Roman" w:eastAsia="Times New Roman" w:hAnsi="Times New Roman"/>
        </w:rPr>
      </w:pPr>
    </w:p>
    <w:p w:rsidR="0090709E" w:rsidRDefault="0090709E">
      <w:pPr>
        <w:spacing w:line="0" w:lineRule="atLeast"/>
        <w:rPr>
          <w:color w:val="595959"/>
          <w:sz w:val="22"/>
        </w:rPr>
      </w:pPr>
      <w:r>
        <w:rPr>
          <w:color w:val="595959"/>
          <w:sz w:val="22"/>
        </w:rPr>
        <w:t>CGPA: 7.93</w:t>
      </w:r>
    </w:p>
    <w:p w:rsidR="0090709E" w:rsidRDefault="0090709E">
      <w:pPr>
        <w:spacing w:line="259" w:lineRule="exact"/>
        <w:rPr>
          <w:rFonts w:ascii="Times New Roman" w:eastAsia="Times New Roman" w:hAnsi="Times New Roman"/>
        </w:rPr>
      </w:pPr>
    </w:p>
    <w:p w:rsidR="0090709E" w:rsidRDefault="0090709E">
      <w:pPr>
        <w:spacing w:line="0" w:lineRule="atLeast"/>
        <w:rPr>
          <w:color w:val="595959"/>
          <w:sz w:val="22"/>
        </w:rPr>
      </w:pPr>
      <w:r>
        <w:rPr>
          <w:color w:val="595959"/>
          <w:sz w:val="22"/>
        </w:rPr>
        <w:t>2009 - 2012</w:t>
      </w:r>
    </w:p>
    <w:p w:rsidR="0090709E" w:rsidRDefault="0090709E">
      <w:pPr>
        <w:spacing w:line="16" w:lineRule="exact"/>
        <w:rPr>
          <w:rFonts w:ascii="Times New Roman" w:eastAsia="Times New Roman" w:hAnsi="Times New Roman"/>
        </w:rPr>
      </w:pPr>
    </w:p>
    <w:p w:rsidR="0090709E" w:rsidRDefault="0090709E">
      <w:pPr>
        <w:spacing w:line="0" w:lineRule="atLeast"/>
        <w:rPr>
          <w:rFonts w:ascii="Rockwell" w:eastAsia="Rockwell" w:hAnsi="Rockwell"/>
          <w:b/>
          <w:color w:val="595959"/>
          <w:sz w:val="32"/>
        </w:rPr>
      </w:pPr>
      <w:r>
        <w:rPr>
          <w:rFonts w:ascii="Rockwell" w:eastAsia="Rockwell" w:hAnsi="Rockwell"/>
          <w:b/>
          <w:color w:val="007FAB"/>
          <w:sz w:val="32"/>
        </w:rPr>
        <w:t xml:space="preserve">Diploma (CSE) / </w:t>
      </w:r>
      <w:r>
        <w:rPr>
          <w:rFonts w:ascii="Rockwell" w:eastAsia="Rockwell" w:hAnsi="Rockwell"/>
          <w:b/>
          <w:color w:val="595959"/>
          <w:sz w:val="32"/>
        </w:rPr>
        <w:t>Chitkara University, HP</w:t>
      </w:r>
    </w:p>
    <w:p w:rsidR="0090709E" w:rsidRDefault="0090709E">
      <w:pPr>
        <w:spacing w:line="24" w:lineRule="exact"/>
        <w:rPr>
          <w:rFonts w:ascii="Times New Roman" w:eastAsia="Times New Roman" w:hAnsi="Times New Roman"/>
        </w:rPr>
      </w:pPr>
    </w:p>
    <w:p w:rsidR="0090709E" w:rsidRDefault="0090709E">
      <w:pPr>
        <w:spacing w:line="0" w:lineRule="atLeast"/>
        <w:rPr>
          <w:color w:val="595959"/>
          <w:sz w:val="22"/>
        </w:rPr>
      </w:pPr>
      <w:r>
        <w:rPr>
          <w:color w:val="595959"/>
          <w:sz w:val="22"/>
        </w:rPr>
        <w:t>CGPA: 7.99</w:t>
      </w:r>
    </w:p>
    <w:p w:rsidR="0090709E" w:rsidRDefault="0090709E">
      <w:pPr>
        <w:spacing w:line="20" w:lineRule="exact"/>
        <w:rPr>
          <w:rFonts w:ascii="Times New Roman" w:eastAsia="Times New Roman" w:hAnsi="Times New Roman"/>
        </w:rPr>
      </w:pPr>
      <w:r>
        <w:rPr>
          <w:color w:val="595959"/>
          <w:sz w:val="22"/>
        </w:rPr>
        <w:pict>
          <v:line id="_x0000_s1034" style="position:absolute;z-index:-251654656" from="-1.5pt,25.05pt" to="469.5pt,25.05pt" o:userdrawn="t" strokecolor="#a6a6a6" strokeweight=".16967mm"/>
        </w:pict>
      </w: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200" w:lineRule="exact"/>
        <w:rPr>
          <w:rFonts w:ascii="Times New Roman" w:eastAsia="Times New Roman" w:hAnsi="Times New Roman"/>
        </w:rPr>
      </w:pPr>
    </w:p>
    <w:p w:rsidR="0090709E" w:rsidRDefault="0090709E">
      <w:pPr>
        <w:spacing w:line="326" w:lineRule="exact"/>
        <w:rPr>
          <w:rFonts w:ascii="Times New Roman" w:eastAsia="Times New Roman" w:hAnsi="Times New Roman"/>
        </w:rPr>
      </w:pPr>
    </w:p>
    <w:p w:rsidR="0090709E" w:rsidRDefault="0090709E">
      <w:pPr>
        <w:tabs>
          <w:tab w:val="left" w:pos="7620"/>
        </w:tabs>
        <w:spacing w:line="0" w:lineRule="atLeast"/>
        <w:rPr>
          <w:color w:val="007FAB"/>
          <w:sz w:val="17"/>
        </w:rPr>
      </w:pPr>
      <w:r>
        <w:rPr>
          <w:color w:val="007FAB"/>
          <w:sz w:val="18"/>
        </w:rPr>
        <w:t>NISHANT CHAUHAN</w:t>
      </w:r>
      <w:r>
        <w:rPr>
          <w:rFonts w:ascii="Times New Roman" w:eastAsia="Times New Roman" w:hAnsi="Times New Roman"/>
        </w:rPr>
        <w:tab/>
      </w:r>
      <w:r>
        <w:rPr>
          <w:color w:val="007FAB"/>
          <w:sz w:val="17"/>
        </w:rPr>
        <w:t>SOFTWARE DEVELOPER</w:t>
      </w:r>
    </w:p>
    <w:sectPr w:rsidR="0090709E">
      <w:pgSz w:w="12240" w:h="15840"/>
      <w:pgMar w:top="908" w:right="1440" w:bottom="436"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3D41"/>
    <w:rsid w:val="00473D41"/>
    <w:rsid w:val="0090709E"/>
    <w:rsid w:val="00F74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2020-12-04T05:07:00Z</dcterms:created>
  <dcterms:modified xsi:type="dcterms:W3CDTF">2020-12-04T05:07:00Z</dcterms:modified>
</cp:coreProperties>
</file>