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5246"/>
        <w:gridCol w:w="1634"/>
        <w:gridCol w:w="3803"/>
      </w:tblGrid>
      <w:tr w:rsidR="00E5415C">
        <w:trPr>
          <w:trHeight w:val="1260"/>
        </w:trPr>
        <w:tc>
          <w:tcPr>
            <w:tcW w:w="6588" w:type="dxa"/>
            <w:shd w:val="clear" w:color="auto" w:fill="FFFFFF"/>
            <w:vAlign w:val="center"/>
          </w:tcPr>
          <w:p w:rsidR="00E5415C" w:rsidRDefault="00E5415C">
            <w:pPr>
              <w:pStyle w:val="Heading1"/>
              <w:rPr>
                <w:lang w:val="en-IN"/>
              </w:rPr>
            </w:pPr>
          </w:p>
        </w:tc>
        <w:tc>
          <w:tcPr>
            <w:tcW w:w="4428" w:type="dxa"/>
            <w:gridSpan w:val="2"/>
            <w:shd w:val="clear" w:color="auto" w:fill="FFFFFF"/>
            <w:vAlign w:val="center"/>
          </w:tcPr>
          <w:p w:rsidR="00E5415C" w:rsidRDefault="00313C18">
            <w:pPr>
              <w:spacing w:after="0" w:line="240" w:lineRule="auto"/>
              <w:jc w:val="right"/>
              <w:rPr>
                <w:b/>
                <w:caps/>
                <w:sz w:val="44"/>
                <w:szCs w:val="44"/>
              </w:rPr>
            </w:pPr>
            <w:r>
              <w:rPr>
                <w:b/>
                <w:caps/>
                <w:sz w:val="44"/>
                <w:szCs w:val="44"/>
              </w:rPr>
              <w:t>VINAY kUmar</w:t>
            </w:r>
          </w:p>
          <w:p w:rsidR="00E5415C" w:rsidRDefault="00313C18">
            <w:pPr>
              <w:spacing w:after="0" w:line="240" w:lineRule="auto"/>
              <w:jc w:val="center"/>
              <w:rPr>
                <w:caps/>
                <w:sz w:val="20"/>
                <w:szCs w:val="20"/>
              </w:rPr>
            </w:pPr>
            <w:r>
              <w:rPr>
                <w:caps/>
                <w:sz w:val="20"/>
                <w:szCs w:val="20"/>
              </w:rPr>
              <w:t>tech.KUMARVINAY@GMAIL.COM</w:t>
            </w:r>
          </w:p>
          <w:p w:rsidR="00E5415C" w:rsidRDefault="00313C18">
            <w:pPr>
              <w:spacing w:after="0" w:line="240" w:lineRule="auto"/>
              <w:jc w:val="center"/>
              <w:rPr>
                <w:caps/>
              </w:rPr>
            </w:pPr>
            <w:r>
              <w:rPr>
                <w:caps/>
              </w:rPr>
              <w:t>(+91) 9205496949</w:t>
            </w:r>
          </w:p>
        </w:tc>
      </w:tr>
      <w:tr w:rsidR="00E5415C" w:rsidTr="007A3202">
        <w:trPr>
          <w:trHeight w:val="7020"/>
        </w:trPr>
        <w:tc>
          <w:tcPr>
            <w:tcW w:w="8897" w:type="dxa"/>
            <w:gridSpan w:val="2"/>
          </w:tcPr>
          <w:p w:rsidR="00E5415C" w:rsidRDefault="00E5415C">
            <w:pPr>
              <w:spacing w:after="0" w:line="240" w:lineRule="auto"/>
            </w:pPr>
          </w:p>
          <w:p w:rsidR="00E5415C" w:rsidRDefault="00313C18">
            <w:pPr>
              <w:pBdr>
                <w:bottom w:val="single" w:sz="4" w:space="1" w:color="808080"/>
              </w:pBdr>
              <w:spacing w:after="0" w:line="240" w:lineRule="auto"/>
              <w:rPr>
                <w:b/>
                <w:sz w:val="28"/>
                <w:szCs w:val="28"/>
              </w:rPr>
            </w:pPr>
            <w:r>
              <w:rPr>
                <w:b/>
                <w:sz w:val="28"/>
                <w:szCs w:val="28"/>
              </w:rPr>
              <w:t>OBJECTIVE</w:t>
            </w:r>
          </w:p>
          <w:p w:rsidR="00E5415C" w:rsidRDefault="00313C18">
            <w:pPr>
              <w:spacing w:after="0" w:line="240" w:lineRule="auto"/>
            </w:pPr>
            <w:r>
              <w:t>To realize my knowledge in Software Development into concrete industrial frameworks.</w:t>
            </w:r>
          </w:p>
          <w:p w:rsidR="00E5415C" w:rsidRDefault="00313C18">
            <w:pPr>
              <w:spacing w:after="0" w:line="240" w:lineRule="auto"/>
              <w:rPr>
                <w:sz w:val="20"/>
                <w:szCs w:val="20"/>
              </w:rPr>
            </w:pPr>
            <w:r>
              <w:t>Translating my vision of pervasive knowledge-oriented society into reality</w:t>
            </w:r>
            <w:r>
              <w:rPr>
                <w:sz w:val="20"/>
                <w:szCs w:val="20"/>
              </w:rPr>
              <w:t>.</w:t>
            </w:r>
          </w:p>
          <w:p w:rsidR="00E5415C" w:rsidRDefault="00E5415C">
            <w:pPr>
              <w:spacing w:after="0" w:line="240" w:lineRule="auto"/>
            </w:pPr>
          </w:p>
          <w:p w:rsidR="00E5415C" w:rsidRDefault="00313C18">
            <w:pPr>
              <w:pBdr>
                <w:bottom w:val="single" w:sz="4" w:space="1" w:color="808080"/>
              </w:pBdr>
              <w:spacing w:after="0" w:line="240" w:lineRule="auto"/>
              <w:rPr>
                <w:b/>
                <w:sz w:val="28"/>
                <w:szCs w:val="28"/>
              </w:rPr>
            </w:pPr>
            <w:r>
              <w:rPr>
                <w:b/>
                <w:sz w:val="28"/>
                <w:szCs w:val="28"/>
              </w:rPr>
              <w:t>OVERVIEW</w:t>
            </w:r>
          </w:p>
          <w:p w:rsidR="00E5415C" w:rsidRDefault="00313C18">
            <w:pPr>
              <w:spacing w:after="0" w:line="240" w:lineRule="auto"/>
            </w:pPr>
            <w:r>
              <w:rPr>
                <w:bCs/>
              </w:rPr>
              <w:t>4</w:t>
            </w:r>
            <w:r w:rsidR="001D0216">
              <w:rPr>
                <w:bCs/>
              </w:rPr>
              <w:t xml:space="preserve">+ </w:t>
            </w:r>
            <w:r>
              <w:t xml:space="preserve">yearsexperience in Applications development and other Customer Enhancement projects. </w:t>
            </w:r>
          </w:p>
          <w:p w:rsidR="00E5415C" w:rsidRDefault="00313C18">
            <w:pPr>
              <w:spacing w:after="0" w:line="240" w:lineRule="auto"/>
            </w:pPr>
            <w:r>
              <w:t>I have strong knowledge on technology and capable to build and handle application from starch.</w:t>
            </w:r>
          </w:p>
          <w:p w:rsidR="00E5415C" w:rsidRDefault="00313C18">
            <w:pPr>
              <w:spacing w:after="0" w:line="240" w:lineRule="auto"/>
            </w:pPr>
            <w:r>
              <w:t>I also have knowledge on data model design and have good communication, mentoring and team building skills.</w:t>
            </w:r>
          </w:p>
          <w:p w:rsidR="00E5415C" w:rsidRDefault="00E5415C">
            <w:pPr>
              <w:spacing w:after="0" w:line="240" w:lineRule="auto"/>
            </w:pPr>
          </w:p>
          <w:p w:rsidR="00E5415C" w:rsidRDefault="00313C18">
            <w:pPr>
              <w:pBdr>
                <w:bottom w:val="single" w:sz="4" w:space="1" w:color="808080"/>
              </w:pBdr>
              <w:spacing w:after="0" w:line="240" w:lineRule="auto"/>
              <w:rPr>
                <w:b/>
                <w:sz w:val="28"/>
                <w:szCs w:val="28"/>
              </w:rPr>
            </w:pPr>
            <w:r>
              <w:rPr>
                <w:b/>
                <w:sz w:val="28"/>
                <w:szCs w:val="28"/>
              </w:rPr>
              <w:t>PROFESSIONAL EXPERIENCE</w:t>
            </w:r>
          </w:p>
          <w:p w:rsidR="00E5415C" w:rsidRDefault="00313C18">
            <w:pPr>
              <w:spacing w:after="0" w:line="240" w:lineRule="auto"/>
            </w:pPr>
            <w:r>
              <w:t xml:space="preserve"> Current working in </w:t>
            </w:r>
            <w:r>
              <w:rPr>
                <w:b/>
              </w:rPr>
              <w:t>Deetya Soft Pvt. Ltd. Noida as april 2019 to till Now.</w:t>
            </w:r>
          </w:p>
          <w:p w:rsidR="00E5415C" w:rsidRDefault="00313C18">
            <w:pPr>
              <w:spacing w:after="0" w:line="240" w:lineRule="auto"/>
            </w:pPr>
            <w:r>
              <w:t xml:space="preserve">Working for </w:t>
            </w:r>
            <w:r>
              <w:rPr>
                <w:b/>
              </w:rPr>
              <w:t>Gvasm Technology Pvt. Ltd Noida  as   (Parmanent) Jan 2018 to April-2019</w:t>
            </w:r>
          </w:p>
          <w:p w:rsidR="00E5415C" w:rsidRDefault="00313C18">
            <w:pPr>
              <w:spacing w:after="0" w:line="240" w:lineRule="auto"/>
              <w:rPr>
                <w:b/>
              </w:rPr>
            </w:pPr>
            <w:r>
              <w:t xml:space="preserve">Worked for </w:t>
            </w:r>
            <w:r>
              <w:rPr>
                <w:b/>
                <w:bCs/>
              </w:rPr>
              <w:t>Garima Software Solutions Pvt. Ltd, Hyderabad J</w:t>
            </w:r>
            <w:r>
              <w:rPr>
                <w:b/>
              </w:rPr>
              <w:t>ul-2015 –Jan 2018</w:t>
            </w:r>
          </w:p>
          <w:p w:rsidR="00210FD4" w:rsidRDefault="00210FD4">
            <w:pPr>
              <w:spacing w:after="0" w:line="240" w:lineRule="auto"/>
              <w:rPr>
                <w:b/>
              </w:rPr>
            </w:pPr>
          </w:p>
          <w:p w:rsidR="007A3202" w:rsidRDefault="007A3202" w:rsidP="001D0216">
            <w:pPr>
              <w:tabs>
                <w:tab w:val="left" w:pos="720"/>
                <w:tab w:val="left" w:pos="1440"/>
                <w:tab w:val="left" w:pos="2160"/>
                <w:tab w:val="left" w:pos="8310"/>
              </w:tabs>
              <w:spacing w:after="0" w:line="240" w:lineRule="auto"/>
              <w:jc w:val="both"/>
              <w:rPr>
                <w:b/>
              </w:rPr>
            </w:pPr>
          </w:p>
          <w:p w:rsidR="001D0216" w:rsidRPr="007A3202" w:rsidRDefault="001D0216" w:rsidP="001D0216">
            <w:pPr>
              <w:tabs>
                <w:tab w:val="left" w:pos="720"/>
                <w:tab w:val="left" w:pos="1440"/>
                <w:tab w:val="left" w:pos="2160"/>
                <w:tab w:val="left" w:pos="8310"/>
              </w:tabs>
              <w:spacing w:after="0" w:line="240" w:lineRule="auto"/>
              <w:jc w:val="both"/>
              <w:rPr>
                <w:b/>
              </w:rPr>
            </w:pPr>
            <w:r>
              <w:rPr>
                <w:b/>
              </w:rPr>
              <w:t>Project:Eurofox</w:t>
            </w:r>
          </w:p>
          <w:p w:rsidR="000C53A1" w:rsidRDefault="001D0216" w:rsidP="001D0216">
            <w:pPr>
              <w:tabs>
                <w:tab w:val="left" w:pos="9468"/>
              </w:tabs>
              <w:spacing w:after="0"/>
              <w:jc w:val="both"/>
              <w:rPr>
                <w:rFonts w:ascii="Times New Roman" w:hAnsi="Times New Roman"/>
              </w:rPr>
            </w:pPr>
            <w:r>
              <w:rPr>
                <w:b/>
              </w:rPr>
              <w:t>Description:</w:t>
            </w:r>
            <w:r>
              <w:rPr>
                <w:rFonts w:ascii="Times New Roman" w:hAnsi="Times New Roman"/>
              </w:rPr>
              <w:t>The EUROFOX is a Bulk SMS Project. Customer sends bulk SMS,</w:t>
            </w:r>
            <w:r w:rsidR="007A3202">
              <w:rPr>
                <w:rFonts w:ascii="Times New Roman" w:hAnsi="Times New Roman"/>
              </w:rPr>
              <w:t xml:space="preserve"> smart SMS </w:t>
            </w:r>
            <w:r>
              <w:rPr>
                <w:rFonts w:ascii="Times New Roman" w:hAnsi="Times New Roman"/>
              </w:rPr>
              <w:t>Eurofox provides api which is integrated api a</w:t>
            </w:r>
            <w:r w:rsidR="000C53A1">
              <w:rPr>
                <w:rFonts w:ascii="Times New Roman" w:hAnsi="Times New Roman"/>
              </w:rPr>
              <w:t>nother P</w:t>
            </w:r>
            <w:r>
              <w:rPr>
                <w:rFonts w:ascii="Times New Roman" w:hAnsi="Times New Roman"/>
              </w:rPr>
              <w:t>rojects.</w:t>
            </w:r>
          </w:p>
          <w:p w:rsidR="001D0216" w:rsidRDefault="001D0216" w:rsidP="001D0216">
            <w:pPr>
              <w:tabs>
                <w:tab w:val="left" w:pos="9468"/>
              </w:tabs>
              <w:spacing w:after="0"/>
              <w:jc w:val="both"/>
              <w:rPr>
                <w:rFonts w:ascii="Times New Roman" w:hAnsi="Times New Roman"/>
              </w:rPr>
            </w:pPr>
            <w:r>
              <w:rPr>
                <w:rFonts w:ascii="Times New Roman" w:hAnsi="Times New Roman"/>
              </w:rPr>
              <w:t>Eurofoxsms panel is role based using security and create company account,</w:t>
            </w:r>
            <w:r w:rsidR="000C53A1">
              <w:rPr>
                <w:rFonts w:ascii="Times New Roman" w:hAnsi="Times New Roman"/>
              </w:rPr>
              <w:t>R</w:t>
            </w:r>
            <w:r>
              <w:rPr>
                <w:rFonts w:ascii="Times New Roman" w:hAnsi="Times New Roman"/>
              </w:rPr>
              <w:t>esaller account and customer account. Eurofox provides campaigning and checked per day campaigning reports, monthly reports, year wise report. Customer can  import data and export data in CSV file,Excel file as numbers. Customer send bulk SMS and smart sms, voice call and etc.</w:t>
            </w:r>
          </w:p>
          <w:p w:rsidR="001D0216" w:rsidRDefault="001D0216" w:rsidP="001D0216">
            <w:pPr>
              <w:tabs>
                <w:tab w:val="left" w:pos="9468"/>
              </w:tabs>
              <w:spacing w:after="0"/>
              <w:jc w:val="both"/>
              <w:rPr>
                <w:rFonts w:ascii="Times New Roman" w:hAnsi="Times New Roman"/>
              </w:rPr>
            </w:pPr>
            <w:r>
              <w:rPr>
                <w:rFonts w:ascii="Times New Roman" w:hAnsi="Times New Roman"/>
              </w:rPr>
              <w:t>Customer can check campaigning reports day to day, year wise, hours wise.</w:t>
            </w:r>
          </w:p>
          <w:p w:rsidR="001D0216" w:rsidRDefault="001D0216" w:rsidP="001D0216">
            <w:pPr>
              <w:tabs>
                <w:tab w:val="left" w:pos="9468"/>
              </w:tabs>
              <w:spacing w:after="0"/>
              <w:jc w:val="both"/>
              <w:rPr>
                <w:rFonts w:ascii="Times New Roman" w:hAnsi="Times New Roman"/>
              </w:rPr>
            </w:pPr>
            <w:r>
              <w:rPr>
                <w:rFonts w:ascii="Times New Roman" w:hAnsi="Times New Roman"/>
              </w:rPr>
              <w:t xml:space="preserve">Admin can create company account, reseller account, customer account and so on.  </w:t>
            </w:r>
          </w:p>
          <w:p w:rsidR="007A3202" w:rsidRDefault="007A3202" w:rsidP="001D0216">
            <w:pPr>
              <w:tabs>
                <w:tab w:val="left" w:pos="9468"/>
              </w:tabs>
              <w:spacing w:after="0"/>
              <w:jc w:val="both"/>
              <w:rPr>
                <w:rFonts w:ascii="Times New Roman" w:hAnsi="Times New Roman"/>
              </w:rPr>
            </w:pPr>
          </w:p>
          <w:p w:rsidR="001D0216" w:rsidRDefault="001D0216" w:rsidP="001D0216">
            <w:pPr>
              <w:spacing w:after="0" w:line="240" w:lineRule="auto"/>
            </w:pPr>
            <w:r>
              <w:rPr>
                <w:rFonts w:cs="Arial"/>
                <w:b/>
                <w:shd w:val="clear" w:color="auto" w:fill="FFFFFF"/>
              </w:rPr>
              <w:t>Roles and Responsibilities:</w:t>
            </w:r>
            <w:bookmarkStart w:id="0" w:name="_GoBack"/>
            <w:bookmarkEnd w:id="0"/>
          </w:p>
          <w:p w:rsidR="001D0216" w:rsidRDefault="00210FD4" w:rsidP="001D0216">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rPr>
              <w:t>Implemented the Spring Boot</w:t>
            </w:r>
            <w:r w:rsidR="001D0216">
              <w:rPr>
                <w:rFonts w:ascii="Times New Roman" w:hAnsi="Times New Roman"/>
              </w:rPr>
              <w:t xml:space="preserve"> with JPA as persistence. </w:t>
            </w:r>
          </w:p>
          <w:p w:rsidR="001D0216" w:rsidRDefault="001D0216" w:rsidP="001D0216">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shd w:val="clear" w:color="auto" w:fill="FFFFFF"/>
              </w:rPr>
              <w:t>Implemented Front End Designi</w:t>
            </w:r>
            <w:r w:rsidR="00210FD4">
              <w:rPr>
                <w:rFonts w:ascii="Times New Roman" w:hAnsi="Times New Roman"/>
                <w:shd w:val="clear" w:color="auto" w:fill="FFFFFF"/>
              </w:rPr>
              <w:t>ng, validations using Angular 8</w:t>
            </w:r>
          </w:p>
          <w:p w:rsidR="001D0216" w:rsidRDefault="00210FD4" w:rsidP="001D0216">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rPr>
              <w:t>Developed  Spring Boot</w:t>
            </w:r>
            <w:r w:rsidR="001D0216">
              <w:rPr>
                <w:rFonts w:ascii="Times New Roman" w:hAnsi="Times New Roman"/>
              </w:rPr>
              <w:t xml:space="preserve">  using multiple controller.</w:t>
            </w:r>
          </w:p>
          <w:p w:rsidR="001D0216" w:rsidRDefault="001D0216" w:rsidP="001D0216">
            <w:pPr>
              <w:pStyle w:val="NoSpacing"/>
              <w:numPr>
                <w:ilvl w:val="0"/>
                <w:numId w:val="2"/>
              </w:numPr>
              <w:jc w:val="both"/>
              <w:rPr>
                <w:rFonts w:ascii="Times New Roman" w:hAnsi="Times New Roman"/>
              </w:rPr>
            </w:pPr>
            <w:r>
              <w:rPr>
                <w:rFonts w:ascii="Times New Roman" w:hAnsi="Times New Roman"/>
              </w:rPr>
              <w:t>Worked on Restful  as server side.</w:t>
            </w:r>
          </w:p>
          <w:p w:rsidR="001D0216" w:rsidRDefault="001D0216" w:rsidP="001D0216">
            <w:pPr>
              <w:pStyle w:val="NoSpacing"/>
              <w:numPr>
                <w:ilvl w:val="0"/>
                <w:numId w:val="2"/>
              </w:numPr>
              <w:jc w:val="both"/>
              <w:rPr>
                <w:rFonts w:ascii="Times New Roman" w:hAnsi="Times New Roman"/>
              </w:rPr>
            </w:pPr>
            <w:r>
              <w:rPr>
                <w:rFonts w:ascii="Times New Roman" w:hAnsi="Times New Roman"/>
              </w:rPr>
              <w:t>Involve</w:t>
            </w:r>
            <w:r w:rsidR="007A3202">
              <w:rPr>
                <w:rFonts w:ascii="Times New Roman" w:hAnsi="Times New Roman"/>
              </w:rPr>
              <w:t>d in Integration Spr</w:t>
            </w:r>
            <w:r w:rsidR="00210FD4">
              <w:rPr>
                <w:rFonts w:ascii="Times New Roman" w:hAnsi="Times New Roman"/>
              </w:rPr>
              <w:t>ing Boot</w:t>
            </w:r>
            <w:r>
              <w:rPr>
                <w:rFonts w:ascii="Times New Roman" w:hAnsi="Times New Roman"/>
              </w:rPr>
              <w:t>with  Restful Services.</w:t>
            </w:r>
          </w:p>
          <w:p w:rsidR="001D0216" w:rsidRDefault="001D0216" w:rsidP="001D0216">
            <w:pPr>
              <w:pStyle w:val="NoSpacing"/>
              <w:numPr>
                <w:ilvl w:val="0"/>
                <w:numId w:val="2"/>
              </w:numPr>
              <w:jc w:val="both"/>
              <w:rPr>
                <w:rFonts w:ascii="Times New Roman" w:hAnsi="Times New Roman"/>
              </w:rPr>
            </w:pPr>
            <w:r>
              <w:rPr>
                <w:rFonts w:ascii="Times New Roman" w:hAnsi="Times New Roman"/>
              </w:rPr>
              <w:t>Involved in the development of DAO layer for data access using JPA .</w:t>
            </w:r>
          </w:p>
          <w:p w:rsidR="00E5415C" w:rsidRPr="00210FD4" w:rsidRDefault="00210FD4" w:rsidP="00210FD4">
            <w:pPr>
              <w:pStyle w:val="NoSpacing"/>
              <w:numPr>
                <w:ilvl w:val="0"/>
                <w:numId w:val="2"/>
              </w:numPr>
              <w:jc w:val="both"/>
              <w:rPr>
                <w:b/>
              </w:rPr>
            </w:pPr>
            <w:r w:rsidRPr="00210FD4">
              <w:rPr>
                <w:rFonts w:ascii="Times New Roman" w:hAnsi="Times New Roman"/>
                <w:shd w:val="clear" w:color="auto" w:fill="FFFFFF"/>
              </w:rPr>
              <w:t xml:space="preserve">Developing Spring </w:t>
            </w:r>
            <w:r>
              <w:rPr>
                <w:rFonts w:ascii="Times New Roman" w:hAnsi="Times New Roman"/>
                <w:shd w:val="clear" w:color="auto" w:fill="FFFFFF"/>
              </w:rPr>
              <w:t xml:space="preserve"> Configuration files for Mongo</w:t>
            </w:r>
            <w:r w:rsidR="007A3202">
              <w:rPr>
                <w:rFonts w:ascii="Times New Roman" w:hAnsi="Times New Roman"/>
                <w:shd w:val="clear" w:color="auto" w:fill="FFFFFF"/>
              </w:rPr>
              <w:t xml:space="preserve"> DB</w:t>
            </w:r>
          </w:p>
          <w:p w:rsidR="00210FD4" w:rsidRPr="007A3202" w:rsidRDefault="00210FD4" w:rsidP="00210FD4">
            <w:pPr>
              <w:pStyle w:val="NoSpacing"/>
              <w:numPr>
                <w:ilvl w:val="0"/>
                <w:numId w:val="2"/>
              </w:numPr>
              <w:jc w:val="both"/>
              <w:rPr>
                <w:b/>
              </w:rPr>
            </w:pPr>
            <w:r>
              <w:rPr>
                <w:rFonts w:ascii="Times New Roman" w:hAnsi="Times New Roman"/>
                <w:shd w:val="clear" w:color="auto" w:fill="FFFFFF"/>
              </w:rPr>
              <w:t>Involved with Kafka as producer ,consumer with topic (Zookeeper)</w:t>
            </w:r>
          </w:p>
          <w:p w:rsidR="007A3202" w:rsidRPr="00210FD4" w:rsidRDefault="007A3202" w:rsidP="007A3202">
            <w:pPr>
              <w:pStyle w:val="NoSpacing"/>
              <w:ind w:left="360"/>
              <w:jc w:val="both"/>
              <w:rPr>
                <w:b/>
              </w:rPr>
            </w:pPr>
          </w:p>
          <w:p w:rsidR="007A3202" w:rsidRDefault="007A3202">
            <w:pPr>
              <w:tabs>
                <w:tab w:val="left" w:pos="720"/>
                <w:tab w:val="left" w:pos="1440"/>
                <w:tab w:val="left" w:pos="2160"/>
                <w:tab w:val="left" w:pos="8300"/>
              </w:tabs>
              <w:spacing w:after="0" w:line="240" w:lineRule="auto"/>
              <w:jc w:val="both"/>
              <w:rPr>
                <w:b/>
              </w:rPr>
            </w:pPr>
          </w:p>
          <w:p w:rsidR="00E5415C" w:rsidRDefault="00313C18">
            <w:pPr>
              <w:tabs>
                <w:tab w:val="left" w:pos="720"/>
                <w:tab w:val="left" w:pos="1440"/>
                <w:tab w:val="left" w:pos="2160"/>
                <w:tab w:val="left" w:pos="8300"/>
              </w:tabs>
              <w:spacing w:after="0" w:line="240" w:lineRule="auto"/>
              <w:jc w:val="both"/>
            </w:pPr>
            <w:r>
              <w:rPr>
                <w:b/>
              </w:rPr>
              <w:lastRenderedPageBreak/>
              <w:t>Project: Propertyalltime</w:t>
            </w:r>
          </w:p>
          <w:p w:rsidR="00E5415C" w:rsidRDefault="00313C18">
            <w:pPr>
              <w:tabs>
                <w:tab w:val="left" w:pos="9460"/>
              </w:tabs>
              <w:spacing w:after="0"/>
              <w:jc w:val="both"/>
            </w:pPr>
            <w:r>
              <w:rPr>
                <w:b/>
              </w:rPr>
              <w:t>Description: Propertyalltime is a portal for the adding property. Client is nilaya greens an indian client. Propertyalltime is portal related to the property. We can add commercial and residential property in website. Builder can add all details like as about, description,logo, banner and property location, image and so on. Propertyalltime is portal if we want  add any the user only add superadmin by hierarchy with role wise.</w:t>
            </w:r>
          </w:p>
          <w:p w:rsidR="00E5415C" w:rsidRDefault="00E5415C">
            <w:pPr>
              <w:tabs>
                <w:tab w:val="left" w:pos="9460"/>
              </w:tabs>
              <w:spacing w:after="0"/>
              <w:jc w:val="both"/>
            </w:pPr>
          </w:p>
          <w:p w:rsidR="00E5415C" w:rsidRDefault="00313C18">
            <w:pPr>
              <w:spacing w:after="0" w:line="240" w:lineRule="auto"/>
            </w:pPr>
            <w:r>
              <w:rPr>
                <w:rFonts w:cs="Arial"/>
                <w:b/>
                <w:bCs/>
                <w:shd w:val="clear" w:color="FFFFFF" w:fill="FFFFFF"/>
              </w:rPr>
              <w:t>Roles and Responsibilities:</w:t>
            </w:r>
          </w:p>
          <w:p w:rsidR="00E5415C" w:rsidRDefault="00313C18">
            <w:pPr>
              <w:spacing w:after="0" w:line="240" w:lineRule="auto"/>
              <w:ind w:right="1170"/>
              <w:jc w:val="both"/>
            </w:pPr>
            <w:r>
              <w:rPr>
                <w:rFonts w:ascii="Times New Roman" w:hAnsi="Times New Roman"/>
              </w:rPr>
              <w:t xml:space="preserve">Implemented the Play MVC with JPA as persistence. </w:t>
            </w:r>
          </w:p>
          <w:p w:rsidR="00E5415C" w:rsidRDefault="00313C18">
            <w:pPr>
              <w:spacing w:after="0" w:line="240" w:lineRule="auto"/>
              <w:ind w:right="1170"/>
              <w:jc w:val="both"/>
            </w:pPr>
            <w:r>
              <w:rPr>
                <w:rFonts w:ascii="Times New Roman" w:hAnsi="Times New Roman"/>
                <w:shd w:val="clear" w:color="FFFFFF" w:fill="FFFFFF"/>
              </w:rPr>
              <w:t>Implemented Front End Designi</w:t>
            </w:r>
            <w:r w:rsidR="00EC15B8">
              <w:rPr>
                <w:rFonts w:ascii="Times New Roman" w:hAnsi="Times New Roman"/>
                <w:shd w:val="clear" w:color="FFFFFF" w:fill="FFFFFF"/>
              </w:rPr>
              <w:t>ng, validations using Angular 8</w:t>
            </w:r>
          </w:p>
          <w:p w:rsidR="00E5415C" w:rsidRDefault="00313C18">
            <w:pPr>
              <w:spacing w:after="0" w:line="240" w:lineRule="auto"/>
              <w:ind w:right="1170"/>
              <w:jc w:val="both"/>
            </w:pPr>
            <w:r>
              <w:rPr>
                <w:rFonts w:ascii="Times New Roman" w:hAnsi="Times New Roman"/>
              </w:rPr>
              <w:t>Developed  Play MVC  using multiple controller.</w:t>
            </w:r>
          </w:p>
          <w:p w:rsidR="00EC15B8" w:rsidRDefault="00313C18">
            <w:pPr>
              <w:jc w:val="both"/>
            </w:pPr>
            <w:r>
              <w:rPr>
                <w:rFonts w:ascii="Times New Roman" w:hAnsi="Times New Roman"/>
              </w:rPr>
              <w:t>Worked on Restful  as server side.</w:t>
            </w:r>
          </w:p>
          <w:p w:rsidR="00E5415C" w:rsidRDefault="00313C18">
            <w:pPr>
              <w:jc w:val="both"/>
            </w:pPr>
            <w:r>
              <w:rPr>
                <w:rFonts w:ascii="Times New Roman" w:hAnsi="Times New Roman"/>
              </w:rPr>
              <w:t>Involved in Integration Play with  RestfulServices.</w:t>
            </w:r>
          </w:p>
          <w:p w:rsidR="00E5415C" w:rsidRDefault="00313C18">
            <w:pPr>
              <w:jc w:val="both"/>
            </w:pPr>
            <w:r>
              <w:rPr>
                <w:rFonts w:ascii="Times New Roman" w:hAnsi="Times New Roman"/>
              </w:rPr>
              <w:t>Involved in the development of DAO layer for data access using JPA .</w:t>
            </w:r>
          </w:p>
          <w:p w:rsidR="00E5415C" w:rsidRDefault="00313C18">
            <w:pPr>
              <w:spacing w:after="0" w:line="240" w:lineRule="auto"/>
              <w:ind w:right="1170"/>
              <w:jc w:val="both"/>
            </w:pPr>
            <w:r>
              <w:rPr>
                <w:rFonts w:ascii="Times New Roman" w:hAnsi="Times New Roman"/>
                <w:shd w:val="clear" w:color="FFFFFF" w:fill="FFFFFF"/>
              </w:rPr>
              <w:t>Developing Hibernate Configuration files for MYSQL .</w:t>
            </w:r>
          </w:p>
          <w:p w:rsidR="00E5415C" w:rsidRDefault="00E5415C">
            <w:pPr>
              <w:spacing w:after="0" w:line="240" w:lineRule="auto"/>
              <w:rPr>
                <w:b/>
              </w:rPr>
            </w:pPr>
          </w:p>
          <w:p w:rsidR="00E5415C" w:rsidRDefault="00E5415C">
            <w:pPr>
              <w:spacing w:after="0" w:line="240" w:lineRule="auto"/>
              <w:rPr>
                <w:b/>
              </w:rPr>
            </w:pPr>
          </w:p>
          <w:p w:rsidR="00E5415C" w:rsidRDefault="00E5415C">
            <w:pPr>
              <w:spacing w:after="0" w:line="240" w:lineRule="auto"/>
              <w:rPr>
                <w:b/>
              </w:rPr>
            </w:pPr>
          </w:p>
          <w:p w:rsidR="00E5415C" w:rsidRDefault="00313C18">
            <w:pPr>
              <w:tabs>
                <w:tab w:val="left" w:pos="720"/>
                <w:tab w:val="left" w:pos="1440"/>
                <w:tab w:val="left" w:pos="2160"/>
                <w:tab w:val="left" w:pos="8310"/>
              </w:tabs>
              <w:spacing w:after="0" w:line="240" w:lineRule="auto"/>
              <w:jc w:val="both"/>
              <w:rPr>
                <w:rFonts w:ascii="Times New Roman" w:hAnsi="Times New Roman"/>
                <w:bCs/>
              </w:rPr>
            </w:pPr>
            <w:r>
              <w:rPr>
                <w:b/>
              </w:rPr>
              <w:t xml:space="preserve">Project: Lead Management </w:t>
            </w:r>
            <w:r>
              <w:rPr>
                <w:rFonts w:ascii="Times New Roman" w:hAnsi="Times New Roman"/>
                <w:b/>
                <w:bCs/>
              </w:rPr>
              <w:t>System</w:t>
            </w:r>
          </w:p>
          <w:p w:rsidR="00E5415C" w:rsidRDefault="00313C18">
            <w:pPr>
              <w:tabs>
                <w:tab w:val="left" w:pos="9468"/>
              </w:tabs>
              <w:spacing w:after="0"/>
              <w:jc w:val="both"/>
              <w:rPr>
                <w:rFonts w:ascii="Times New Roman" w:hAnsi="Times New Roman"/>
              </w:rPr>
            </w:pPr>
            <w:r>
              <w:rPr>
                <w:b/>
              </w:rPr>
              <w:t xml:space="preserve">Description: </w:t>
            </w:r>
            <w:r>
              <w:rPr>
                <w:rFonts w:ascii="Times New Roman" w:hAnsi="Times New Roman"/>
              </w:rPr>
              <w:t>The LMS is a commercial sales product. LMS provides leads to customer</w:t>
            </w:r>
          </w:p>
          <w:p w:rsidR="00E5415C" w:rsidRDefault="00313C18">
            <w:pPr>
              <w:tabs>
                <w:tab w:val="left" w:pos="9468"/>
              </w:tabs>
              <w:spacing w:after="0"/>
              <w:jc w:val="both"/>
              <w:rPr>
                <w:rFonts w:ascii="Times New Roman" w:hAnsi="Times New Roman"/>
              </w:rPr>
            </w:pPr>
            <w:r>
              <w:rPr>
                <w:rFonts w:ascii="Times New Roman" w:hAnsi="Times New Roman"/>
              </w:rPr>
              <w:t>Like as facebook leads, IVR leads and so on.</w:t>
            </w:r>
          </w:p>
          <w:p w:rsidR="00E5415C" w:rsidRDefault="00313C18">
            <w:pPr>
              <w:tabs>
                <w:tab w:val="left" w:pos="9468"/>
              </w:tabs>
              <w:spacing w:after="0"/>
              <w:jc w:val="both"/>
              <w:rPr>
                <w:rFonts w:ascii="Times New Roman" w:hAnsi="Times New Roman"/>
              </w:rPr>
            </w:pPr>
            <w:r>
              <w:rPr>
                <w:rFonts w:ascii="Times New Roman" w:hAnsi="Times New Roman"/>
              </w:rPr>
              <w:t>LMS gets the data from facebook page, ivr calling and etc. On behalf of customer requirmert and sets leads role wise. The customer in return for monthly  Payment. At the end of the term of the lease the financier gives the costumer the option to purchase.The vehicle in return for a final installment i.e. residual value, Alternatively  the costumer may choose to trade in the asset or re-finance the residual value and continue  lease.</w:t>
            </w:r>
          </w:p>
          <w:p w:rsidR="00E5415C" w:rsidRDefault="00E5415C">
            <w:pPr>
              <w:tabs>
                <w:tab w:val="left" w:pos="9468"/>
              </w:tabs>
              <w:spacing w:after="0"/>
              <w:jc w:val="both"/>
              <w:rPr>
                <w:rFonts w:ascii="Times New Roman" w:hAnsi="Times New Roman"/>
              </w:rPr>
            </w:pPr>
          </w:p>
          <w:p w:rsidR="00E5415C" w:rsidRDefault="00313C18">
            <w:pPr>
              <w:spacing w:after="0" w:line="240" w:lineRule="auto"/>
            </w:pPr>
            <w:r>
              <w:rPr>
                <w:rFonts w:cs="Arial"/>
                <w:b/>
                <w:shd w:val="clear" w:color="auto" w:fill="FFFFFF"/>
              </w:rPr>
              <w:t>Roles and Responsibilities:</w:t>
            </w:r>
          </w:p>
          <w:p w:rsidR="00E5415C" w:rsidRDefault="00313C18">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rPr>
              <w:t xml:space="preserve">Implemented the Play MVC with JPA as persistence. </w:t>
            </w:r>
          </w:p>
          <w:p w:rsidR="00E5415C" w:rsidRDefault="00313C18">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shd w:val="clear" w:color="auto" w:fill="FFFFFF"/>
              </w:rPr>
              <w:t>Implemented Front End Designing, validations using Angular js</w:t>
            </w:r>
          </w:p>
          <w:p w:rsidR="00E5415C" w:rsidRDefault="00313C18">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rPr>
              <w:t>Developed  Play MVC  using multiple controller.</w:t>
            </w:r>
          </w:p>
          <w:p w:rsidR="00E5415C" w:rsidRDefault="00313C18">
            <w:pPr>
              <w:pStyle w:val="NoSpacing"/>
              <w:numPr>
                <w:ilvl w:val="0"/>
                <w:numId w:val="2"/>
              </w:numPr>
              <w:jc w:val="both"/>
              <w:rPr>
                <w:rFonts w:ascii="Times New Roman" w:hAnsi="Times New Roman"/>
              </w:rPr>
            </w:pPr>
            <w:r>
              <w:rPr>
                <w:rFonts w:ascii="Times New Roman" w:hAnsi="Times New Roman"/>
              </w:rPr>
              <w:t>Worked on Restful  as server side.</w:t>
            </w:r>
          </w:p>
          <w:p w:rsidR="00E5415C" w:rsidRDefault="00313C18">
            <w:pPr>
              <w:pStyle w:val="NoSpacing"/>
              <w:numPr>
                <w:ilvl w:val="0"/>
                <w:numId w:val="2"/>
              </w:numPr>
              <w:jc w:val="both"/>
              <w:rPr>
                <w:rFonts w:ascii="Times New Roman" w:hAnsi="Times New Roman"/>
              </w:rPr>
            </w:pPr>
            <w:r>
              <w:rPr>
                <w:rFonts w:ascii="Times New Roman" w:hAnsi="Times New Roman"/>
              </w:rPr>
              <w:t>Involved in Integration Play with  Restful Services.</w:t>
            </w:r>
          </w:p>
          <w:p w:rsidR="00E5415C" w:rsidRDefault="00313C18">
            <w:pPr>
              <w:pStyle w:val="NoSpacing"/>
              <w:numPr>
                <w:ilvl w:val="0"/>
                <w:numId w:val="2"/>
              </w:numPr>
              <w:jc w:val="both"/>
              <w:rPr>
                <w:rFonts w:ascii="Times New Roman" w:hAnsi="Times New Roman"/>
              </w:rPr>
            </w:pPr>
            <w:r>
              <w:rPr>
                <w:rFonts w:ascii="Times New Roman" w:hAnsi="Times New Roman"/>
              </w:rPr>
              <w:t>Involved in the development of DAO layer for data access using JPA .</w:t>
            </w:r>
          </w:p>
          <w:p w:rsidR="00E5415C" w:rsidRDefault="00313C18">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shd w:val="clear" w:color="auto" w:fill="FFFFFF"/>
              </w:rPr>
              <w:t>Developing Hibernate Configuration files for MYSQL .</w:t>
            </w:r>
          </w:p>
          <w:p w:rsidR="00E5415C" w:rsidRDefault="00E5415C">
            <w:pPr>
              <w:widowControl w:val="0"/>
              <w:suppressAutoHyphens/>
              <w:spacing w:after="0" w:line="240" w:lineRule="auto"/>
              <w:ind w:left="360" w:right="1170"/>
              <w:jc w:val="both"/>
              <w:rPr>
                <w:rFonts w:ascii="Times New Roman" w:hAnsi="Times New Roman"/>
              </w:rPr>
            </w:pPr>
          </w:p>
          <w:p w:rsidR="00E5415C" w:rsidRDefault="00E5415C">
            <w:pPr>
              <w:spacing w:after="0" w:line="240" w:lineRule="auto"/>
              <w:rPr>
                <w:b/>
              </w:rPr>
            </w:pPr>
          </w:p>
          <w:p w:rsidR="00E5415C" w:rsidRDefault="00E5415C" w:rsidP="007A3202">
            <w:pPr>
              <w:pStyle w:val="NoSpacing"/>
              <w:jc w:val="both"/>
              <w:rPr>
                <w:rFonts w:ascii="Times New Roman" w:hAnsi="Times New Roman"/>
              </w:rPr>
            </w:pPr>
          </w:p>
          <w:p w:rsidR="00E5415C" w:rsidRDefault="00E5415C">
            <w:pPr>
              <w:tabs>
                <w:tab w:val="left" w:pos="9468"/>
              </w:tabs>
              <w:spacing w:after="0"/>
              <w:jc w:val="both"/>
              <w:rPr>
                <w:rFonts w:ascii="Times New Roman" w:hAnsi="Times New Roman"/>
                <w:shd w:val="clear" w:color="auto" w:fill="FFFFFF"/>
              </w:rPr>
            </w:pPr>
          </w:p>
          <w:p w:rsidR="00E5415C" w:rsidRDefault="00313C18">
            <w:pPr>
              <w:tabs>
                <w:tab w:val="left" w:pos="720"/>
                <w:tab w:val="left" w:pos="1440"/>
                <w:tab w:val="left" w:pos="2160"/>
                <w:tab w:val="left" w:pos="8310"/>
              </w:tabs>
              <w:spacing w:after="0" w:line="240" w:lineRule="auto"/>
              <w:jc w:val="both"/>
              <w:rPr>
                <w:rFonts w:ascii="Times New Roman" w:hAnsi="Times New Roman"/>
                <w:bCs/>
              </w:rPr>
            </w:pPr>
            <w:r>
              <w:rPr>
                <w:b/>
              </w:rPr>
              <w:t>Project: IVR</w:t>
            </w:r>
          </w:p>
          <w:p w:rsidR="00E5415C" w:rsidRDefault="00313C18">
            <w:pPr>
              <w:tabs>
                <w:tab w:val="left" w:pos="9468"/>
              </w:tabs>
              <w:spacing w:after="0"/>
              <w:jc w:val="both"/>
              <w:rPr>
                <w:rFonts w:ascii="Times New Roman" w:hAnsi="Times New Roman"/>
              </w:rPr>
            </w:pPr>
            <w:r>
              <w:rPr>
                <w:b/>
              </w:rPr>
              <w:t xml:space="preserve">Description: </w:t>
            </w:r>
            <w:r>
              <w:rPr>
                <w:rFonts w:ascii="Times New Roman" w:hAnsi="Times New Roman"/>
              </w:rPr>
              <w:t>The IVR is commercial Project. IVR provides toll free number to customer.</w:t>
            </w:r>
          </w:p>
          <w:p w:rsidR="00E5415C" w:rsidRDefault="00313C18">
            <w:pPr>
              <w:tabs>
                <w:tab w:val="left" w:pos="9468"/>
              </w:tabs>
              <w:spacing w:after="0"/>
              <w:jc w:val="both"/>
              <w:rPr>
                <w:rFonts w:ascii="Times New Roman" w:hAnsi="Times New Roman"/>
              </w:rPr>
            </w:pPr>
            <w:r>
              <w:rPr>
                <w:rFonts w:ascii="Times New Roman" w:hAnsi="Times New Roman"/>
              </w:rPr>
              <w:t>Customer uses as free incoming call by client. IVR stores all customer records like as mobile numbers, Time, Date and so on.</w:t>
            </w:r>
          </w:p>
          <w:p w:rsidR="00E5415C" w:rsidRDefault="00313C18">
            <w:pPr>
              <w:tabs>
                <w:tab w:val="left" w:pos="9468"/>
              </w:tabs>
              <w:spacing w:after="0"/>
              <w:jc w:val="both"/>
              <w:rPr>
                <w:rFonts w:ascii="Times New Roman" w:hAnsi="Times New Roman"/>
              </w:rPr>
            </w:pPr>
            <w:r>
              <w:rPr>
                <w:rFonts w:ascii="Times New Roman" w:hAnsi="Times New Roman"/>
              </w:rPr>
              <w:t xml:space="preserve"> IVR converts text to speech who customers fill text and convert automatically text to speech as multimedia formats(.wav and others).IVR </w:t>
            </w:r>
            <w:r>
              <w:rPr>
                <w:rFonts w:ascii="Times New Roman" w:hAnsi="Times New Roman"/>
              </w:rPr>
              <w:lastRenderedPageBreak/>
              <w:t xml:space="preserve">provides also campaigning who customer can campaigning using ivr number and tollfree numbers. We can sets voice according costumer requirements and  call transfer  multiple departments, sets voice department wise. </w:t>
            </w:r>
          </w:p>
          <w:p w:rsidR="007A3202" w:rsidRDefault="007A3202">
            <w:pPr>
              <w:tabs>
                <w:tab w:val="left" w:pos="9468"/>
              </w:tabs>
              <w:spacing w:after="0"/>
              <w:jc w:val="both"/>
              <w:rPr>
                <w:rFonts w:ascii="Times New Roman" w:hAnsi="Times New Roman"/>
              </w:rPr>
            </w:pPr>
          </w:p>
          <w:p w:rsidR="00E5415C" w:rsidRDefault="00313C18">
            <w:pPr>
              <w:spacing w:after="0" w:line="240" w:lineRule="auto"/>
            </w:pPr>
            <w:r>
              <w:rPr>
                <w:rFonts w:cs="Arial"/>
                <w:b/>
                <w:shd w:val="clear" w:color="auto" w:fill="FFFFFF"/>
              </w:rPr>
              <w:t>Roles and Responsibilities:</w:t>
            </w:r>
          </w:p>
          <w:p w:rsidR="00E5415C" w:rsidRDefault="00313C18">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rPr>
              <w:t xml:space="preserve">Implemented the Play MVC with JPA as persistence. </w:t>
            </w:r>
          </w:p>
          <w:p w:rsidR="00E5415C" w:rsidRDefault="00313C18">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rPr>
              <w:t>Developed  Play MVC  using multiple controller.</w:t>
            </w:r>
          </w:p>
          <w:p w:rsidR="00E5415C" w:rsidRDefault="00313C18">
            <w:pPr>
              <w:pStyle w:val="NoSpacing"/>
              <w:numPr>
                <w:ilvl w:val="0"/>
                <w:numId w:val="2"/>
              </w:numPr>
              <w:jc w:val="both"/>
              <w:rPr>
                <w:rFonts w:ascii="Times New Roman" w:hAnsi="Times New Roman"/>
              </w:rPr>
            </w:pPr>
            <w:r>
              <w:rPr>
                <w:rFonts w:ascii="Times New Roman" w:hAnsi="Times New Roman"/>
              </w:rPr>
              <w:t>Worked on Restful  as server side.</w:t>
            </w:r>
          </w:p>
          <w:p w:rsidR="00E5415C" w:rsidRDefault="00313C18">
            <w:pPr>
              <w:pStyle w:val="NoSpacing"/>
              <w:numPr>
                <w:ilvl w:val="0"/>
                <w:numId w:val="2"/>
              </w:numPr>
              <w:jc w:val="both"/>
              <w:rPr>
                <w:rFonts w:ascii="Times New Roman" w:hAnsi="Times New Roman"/>
              </w:rPr>
            </w:pPr>
            <w:r>
              <w:rPr>
                <w:rFonts w:ascii="Times New Roman" w:hAnsi="Times New Roman"/>
              </w:rPr>
              <w:t>Involved in Integration Play with  Restful Services.</w:t>
            </w:r>
          </w:p>
          <w:p w:rsidR="00E5415C" w:rsidRDefault="00313C18">
            <w:pPr>
              <w:pStyle w:val="NoSpacing"/>
              <w:numPr>
                <w:ilvl w:val="0"/>
                <w:numId w:val="2"/>
              </w:numPr>
              <w:jc w:val="both"/>
              <w:rPr>
                <w:rFonts w:ascii="Times New Roman" w:hAnsi="Times New Roman"/>
              </w:rPr>
            </w:pPr>
            <w:r>
              <w:rPr>
                <w:rFonts w:ascii="Times New Roman" w:hAnsi="Times New Roman"/>
              </w:rPr>
              <w:t>Involved in the development of DAO layer for data access using JPA .</w:t>
            </w:r>
          </w:p>
          <w:p w:rsidR="00E5415C" w:rsidRDefault="00313C18">
            <w:pPr>
              <w:pStyle w:val="NoSpacing"/>
              <w:numPr>
                <w:ilvl w:val="0"/>
                <w:numId w:val="2"/>
              </w:numPr>
              <w:jc w:val="both"/>
              <w:rPr>
                <w:rFonts w:ascii="Times New Roman" w:hAnsi="Times New Roman"/>
              </w:rPr>
            </w:pPr>
            <w:r>
              <w:rPr>
                <w:rFonts w:ascii="Times New Roman" w:hAnsi="Times New Roman"/>
                <w:shd w:val="clear" w:color="auto" w:fill="FFFFFF"/>
              </w:rPr>
              <w:t>Developing Hibernate Configuration files for MYSQL</w:t>
            </w:r>
          </w:p>
          <w:p w:rsidR="00E5415C" w:rsidRDefault="00E5415C">
            <w:pPr>
              <w:tabs>
                <w:tab w:val="left" w:pos="9468"/>
              </w:tabs>
              <w:spacing w:after="0"/>
              <w:jc w:val="both"/>
              <w:rPr>
                <w:rFonts w:ascii="Times New Roman" w:hAnsi="Times New Roman"/>
              </w:rPr>
            </w:pPr>
          </w:p>
          <w:p w:rsidR="00E5415C" w:rsidRDefault="00E5415C">
            <w:pPr>
              <w:tabs>
                <w:tab w:val="left" w:pos="9468"/>
              </w:tabs>
              <w:spacing w:after="0"/>
              <w:jc w:val="both"/>
              <w:rPr>
                <w:rFonts w:ascii="Times New Roman" w:hAnsi="Times New Roman"/>
              </w:rPr>
            </w:pPr>
          </w:p>
          <w:p w:rsidR="00E5415C" w:rsidRDefault="00E5415C">
            <w:pPr>
              <w:spacing w:after="0" w:line="240" w:lineRule="auto"/>
              <w:rPr>
                <w:b/>
              </w:rPr>
            </w:pPr>
          </w:p>
          <w:p w:rsidR="00E5415C" w:rsidRDefault="00313C18">
            <w:pPr>
              <w:tabs>
                <w:tab w:val="left" w:pos="720"/>
                <w:tab w:val="left" w:pos="1440"/>
                <w:tab w:val="left" w:pos="2160"/>
                <w:tab w:val="left" w:pos="8310"/>
              </w:tabs>
              <w:spacing w:after="0" w:line="240" w:lineRule="auto"/>
              <w:jc w:val="both"/>
              <w:rPr>
                <w:rFonts w:ascii="Times New Roman" w:hAnsi="Times New Roman"/>
                <w:bCs/>
              </w:rPr>
            </w:pPr>
            <w:r>
              <w:rPr>
                <w:b/>
              </w:rPr>
              <w:t>Project:Leasing Management System</w:t>
            </w:r>
          </w:p>
          <w:p w:rsidR="00E5415C" w:rsidRDefault="00313C18">
            <w:pPr>
              <w:tabs>
                <w:tab w:val="left" w:pos="9468"/>
              </w:tabs>
              <w:spacing w:after="0"/>
              <w:jc w:val="both"/>
              <w:rPr>
                <w:rFonts w:ascii="Times New Roman" w:hAnsi="Times New Roman"/>
              </w:rPr>
            </w:pPr>
            <w:r>
              <w:rPr>
                <w:b/>
              </w:rPr>
              <w:t xml:space="preserve">Description: </w:t>
            </w:r>
            <w:r>
              <w:rPr>
                <w:rFonts w:ascii="Times New Roman" w:hAnsi="Times New Roman"/>
              </w:rPr>
              <w:t xml:space="preserve">The finance lease is a commercial finance product. A financier (Bank) </w:t>
            </w:r>
          </w:p>
          <w:p w:rsidR="00E5415C" w:rsidRDefault="00313C18">
            <w:pPr>
              <w:tabs>
                <w:tab w:val="left" w:pos="9468"/>
              </w:tabs>
              <w:spacing w:after="0"/>
              <w:jc w:val="both"/>
              <w:rPr>
                <w:rFonts w:ascii="Times New Roman" w:hAnsi="Times New Roman"/>
              </w:rPr>
            </w:pPr>
            <w:r>
              <w:rPr>
                <w:rFonts w:ascii="Times New Roman" w:hAnsi="Times New Roman"/>
              </w:rPr>
              <w:t>Purchases an asset. On behalf of costumer and then lease the asset. The costumer in return for monthly rental Payment. At the end of the term of the lease the financier gives the costumer the option to purchase.The vehicle in return for a final installment i.e. residual value, Alternatively  the costumer may choose to trade in the asset or re-finance the residual value and continue  lease.</w:t>
            </w:r>
          </w:p>
          <w:p w:rsidR="00E5415C" w:rsidRDefault="00E5415C">
            <w:pPr>
              <w:tabs>
                <w:tab w:val="left" w:pos="9468"/>
              </w:tabs>
              <w:spacing w:after="0"/>
              <w:jc w:val="both"/>
              <w:rPr>
                <w:rFonts w:ascii="Times New Roman" w:hAnsi="Times New Roman"/>
              </w:rPr>
            </w:pPr>
          </w:p>
          <w:p w:rsidR="00E5415C" w:rsidRDefault="00313C18">
            <w:pPr>
              <w:spacing w:after="0" w:line="240" w:lineRule="auto"/>
            </w:pPr>
            <w:r>
              <w:rPr>
                <w:rFonts w:cs="Arial"/>
                <w:b/>
                <w:shd w:val="clear" w:color="auto" w:fill="FFFFFF"/>
              </w:rPr>
              <w:t>Roles and Responsibilities:</w:t>
            </w:r>
          </w:p>
          <w:p w:rsidR="00E5415C" w:rsidRDefault="00313C18">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rPr>
              <w:t xml:space="preserve">Implemented the Spring MVC with Hibernate as persistence. </w:t>
            </w:r>
          </w:p>
          <w:p w:rsidR="00E5415C" w:rsidRDefault="00313C18">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shd w:val="clear" w:color="auto" w:fill="FFFFFF"/>
              </w:rPr>
              <w:t>Developing Client side validations using Spring framework</w:t>
            </w:r>
          </w:p>
          <w:p w:rsidR="00E5415C" w:rsidRDefault="00313C18">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rPr>
              <w:t>Developed  Spring MVC  using multiple controller.</w:t>
            </w:r>
          </w:p>
          <w:p w:rsidR="00E5415C" w:rsidRDefault="00313C18">
            <w:pPr>
              <w:pStyle w:val="NoSpacing"/>
              <w:numPr>
                <w:ilvl w:val="0"/>
                <w:numId w:val="2"/>
              </w:numPr>
              <w:jc w:val="both"/>
              <w:rPr>
                <w:rFonts w:ascii="Times New Roman" w:hAnsi="Times New Roman"/>
              </w:rPr>
            </w:pPr>
            <w:r>
              <w:rPr>
                <w:rFonts w:ascii="Times New Roman" w:hAnsi="Times New Roman"/>
              </w:rPr>
              <w:t>Worked on Restful  as server side.</w:t>
            </w:r>
          </w:p>
          <w:p w:rsidR="00E5415C" w:rsidRDefault="00313C18">
            <w:pPr>
              <w:pStyle w:val="NoSpacing"/>
              <w:numPr>
                <w:ilvl w:val="0"/>
                <w:numId w:val="2"/>
              </w:numPr>
              <w:jc w:val="both"/>
              <w:rPr>
                <w:rFonts w:ascii="Times New Roman" w:hAnsi="Times New Roman"/>
              </w:rPr>
            </w:pPr>
            <w:r>
              <w:rPr>
                <w:rFonts w:ascii="Times New Roman" w:hAnsi="Times New Roman"/>
              </w:rPr>
              <w:t>Involved in Integration Spring with  Restful Services.</w:t>
            </w:r>
          </w:p>
          <w:p w:rsidR="00E5415C" w:rsidRDefault="00313C18">
            <w:pPr>
              <w:pStyle w:val="NoSpacing"/>
              <w:numPr>
                <w:ilvl w:val="0"/>
                <w:numId w:val="2"/>
              </w:numPr>
              <w:jc w:val="both"/>
              <w:rPr>
                <w:rFonts w:ascii="Times New Roman" w:hAnsi="Times New Roman"/>
              </w:rPr>
            </w:pPr>
            <w:r>
              <w:rPr>
                <w:rFonts w:ascii="Times New Roman" w:hAnsi="Times New Roman"/>
              </w:rPr>
              <w:t>Involved in the development of DAO layer for data access using Hibernate.</w:t>
            </w:r>
          </w:p>
          <w:p w:rsidR="00E5415C" w:rsidRDefault="00313C18">
            <w:pPr>
              <w:widowControl w:val="0"/>
              <w:numPr>
                <w:ilvl w:val="0"/>
                <w:numId w:val="2"/>
              </w:numPr>
              <w:suppressAutoHyphens/>
              <w:spacing w:after="0" w:line="240" w:lineRule="auto"/>
              <w:ind w:right="1170"/>
              <w:jc w:val="both"/>
              <w:rPr>
                <w:rFonts w:ascii="Times New Roman" w:hAnsi="Times New Roman"/>
              </w:rPr>
            </w:pPr>
            <w:r>
              <w:rPr>
                <w:rFonts w:ascii="Times New Roman" w:hAnsi="Times New Roman"/>
                <w:shd w:val="clear" w:color="auto" w:fill="FFFFFF"/>
              </w:rPr>
              <w:t>Developing Hibernate Configuration files for MySQL .</w:t>
            </w:r>
          </w:p>
          <w:p w:rsidR="00E5415C" w:rsidRDefault="00E5415C">
            <w:pPr>
              <w:tabs>
                <w:tab w:val="left" w:pos="9468"/>
              </w:tabs>
              <w:spacing w:after="0"/>
              <w:jc w:val="both"/>
              <w:rPr>
                <w:rFonts w:ascii="Times New Roman" w:hAnsi="Times New Roman"/>
              </w:rPr>
            </w:pPr>
          </w:p>
          <w:p w:rsidR="00E5415C" w:rsidRDefault="00E5415C">
            <w:pPr>
              <w:spacing w:after="0" w:line="240" w:lineRule="auto"/>
              <w:rPr>
                <w:b/>
              </w:rPr>
            </w:pPr>
          </w:p>
          <w:p w:rsidR="00E5415C" w:rsidRDefault="00E5415C">
            <w:pPr>
              <w:spacing w:after="0" w:line="240" w:lineRule="auto"/>
              <w:rPr>
                <w:b/>
              </w:rPr>
            </w:pPr>
          </w:p>
          <w:p w:rsidR="00E5415C" w:rsidRDefault="00313C18">
            <w:pPr>
              <w:spacing w:after="0" w:line="240" w:lineRule="auto"/>
            </w:pPr>
            <w:r>
              <w:rPr>
                <w:b/>
              </w:rPr>
              <w:t xml:space="preserve">Project: </w:t>
            </w:r>
            <w:r>
              <w:t>JIO Campaign Manager</w:t>
            </w:r>
          </w:p>
          <w:p w:rsidR="00E5415C" w:rsidRDefault="00313C18">
            <w:pPr>
              <w:spacing w:after="0" w:line="240" w:lineRule="auto"/>
            </w:pPr>
            <w:r>
              <w:rPr>
                <w:b/>
              </w:rPr>
              <w:t xml:space="preserve">Description: </w:t>
            </w:r>
            <w:r>
              <w:t>JIO Campaign manager is web application gives you a centralized notifications and alerts throughout your entire organization.</w:t>
            </w:r>
          </w:p>
          <w:p w:rsidR="00E5415C" w:rsidRDefault="00313C18">
            <w:pPr>
              <w:spacing w:after="0" w:line="240" w:lineRule="auto"/>
            </w:pPr>
            <w:r>
              <w:t>Sending  sms, emails, push notifications, weburls etc.</w:t>
            </w:r>
          </w:p>
          <w:p w:rsidR="00E5415C" w:rsidRDefault="00E5415C">
            <w:pPr>
              <w:spacing w:after="0" w:line="240" w:lineRule="auto"/>
            </w:pPr>
          </w:p>
          <w:p w:rsidR="00E5415C" w:rsidRDefault="00313C18">
            <w:pPr>
              <w:spacing w:after="0" w:line="240" w:lineRule="auto"/>
              <w:rPr>
                <w:rFonts w:cs="Arial"/>
                <w:b/>
                <w:shd w:val="clear" w:color="auto" w:fill="FFFFFF"/>
              </w:rPr>
            </w:pPr>
            <w:r>
              <w:rPr>
                <w:rFonts w:cs="Arial"/>
                <w:b/>
                <w:shd w:val="clear" w:color="auto" w:fill="FFFFFF"/>
              </w:rPr>
              <w:t>Roles and Responsibilities:</w:t>
            </w:r>
          </w:p>
          <w:p w:rsidR="00E5415C" w:rsidRDefault="00313C18">
            <w:pPr>
              <w:numPr>
                <w:ilvl w:val="0"/>
                <w:numId w:val="2"/>
              </w:numPr>
              <w:spacing w:after="0" w:line="240" w:lineRule="auto"/>
            </w:pPr>
            <w:r>
              <w:t>Developed the dashboard module and notification modules.</w:t>
            </w:r>
          </w:p>
          <w:p w:rsidR="00E5415C" w:rsidRDefault="00313C18">
            <w:pPr>
              <w:pStyle w:val="ListParagraph"/>
              <w:numPr>
                <w:ilvl w:val="0"/>
                <w:numId w:val="2"/>
              </w:numPr>
              <w:spacing w:after="0" w:line="240" w:lineRule="auto"/>
            </w:pPr>
            <w:r>
              <w:rPr>
                <w:bCs/>
              </w:rPr>
              <w:t>Worked on bulk uploading of contacts from csv file.</w:t>
            </w:r>
          </w:p>
          <w:p w:rsidR="00E5415C" w:rsidRDefault="00313C18">
            <w:pPr>
              <w:pStyle w:val="ListParagraph"/>
              <w:numPr>
                <w:ilvl w:val="0"/>
                <w:numId w:val="2"/>
              </w:numPr>
              <w:spacing w:after="0" w:line="240" w:lineRule="auto"/>
            </w:pPr>
            <w:r>
              <w:rPr>
                <w:bCs/>
              </w:rPr>
              <w:t>Worked on the front end and backend both part of the application.</w:t>
            </w:r>
          </w:p>
          <w:p w:rsidR="00E5415C" w:rsidRDefault="00313C18">
            <w:pPr>
              <w:pStyle w:val="ListParagraph"/>
              <w:numPr>
                <w:ilvl w:val="0"/>
                <w:numId w:val="2"/>
              </w:numPr>
              <w:spacing w:after="0" w:line="240" w:lineRule="auto"/>
              <w:jc w:val="both"/>
              <w:rPr>
                <w:rFonts w:ascii="Times New Roman" w:hAnsi="Times New Roman"/>
              </w:rPr>
            </w:pPr>
            <w:r>
              <w:rPr>
                <w:rFonts w:ascii="Times New Roman" w:hAnsi="Times New Roman"/>
                <w:color w:val="000000"/>
                <w:shd w:val="clear" w:color="auto" w:fill="FFFFFF"/>
                <w:lang w:val="de-CH" w:eastAsia="en-IN"/>
              </w:rPr>
              <w:t xml:space="preserve">Worked on </w:t>
            </w:r>
            <w:r>
              <w:rPr>
                <w:rFonts w:ascii="Times New Roman" w:hAnsi="Times New Roman"/>
                <w:color w:val="000000"/>
                <w:shd w:val="clear" w:color="auto" w:fill="FFFFFF"/>
              </w:rPr>
              <w:t>Soap based JAX-WS</w:t>
            </w:r>
            <w:r>
              <w:rPr>
                <w:rFonts w:ascii="Times New Roman" w:hAnsi="Times New Roman"/>
                <w:color w:val="000000"/>
                <w:shd w:val="clear" w:color="auto" w:fill="FFFFFF"/>
                <w:lang w:val="de-CH" w:eastAsia="en-IN"/>
              </w:rPr>
              <w:t xml:space="preserve"> WebServices </w:t>
            </w:r>
            <w:r>
              <w:rPr>
                <w:rFonts w:ascii="Times New Roman" w:hAnsi="Times New Roman"/>
                <w:bCs/>
              </w:rPr>
              <w:t>Apache-CXF</w:t>
            </w:r>
            <w:r>
              <w:rPr>
                <w:rFonts w:ascii="Times New Roman" w:hAnsi="Times New Roman"/>
                <w:color w:val="000000"/>
                <w:shd w:val="clear" w:color="auto" w:fill="FFFFFF"/>
                <w:lang w:val="de-CH" w:eastAsia="en-IN"/>
              </w:rPr>
              <w:t xml:space="preserve"> .</w:t>
            </w:r>
          </w:p>
          <w:p w:rsidR="00E5415C" w:rsidRDefault="00313C18">
            <w:pPr>
              <w:pStyle w:val="ListParagraph"/>
              <w:numPr>
                <w:ilvl w:val="0"/>
                <w:numId w:val="2"/>
              </w:numPr>
              <w:spacing w:after="0" w:line="240" w:lineRule="auto"/>
            </w:pPr>
            <w:r>
              <w:rPr>
                <w:bCs/>
              </w:rPr>
              <w:t>Worked on send emails as notifications by using Java Mail API.</w:t>
            </w:r>
          </w:p>
          <w:p w:rsidR="00E5415C" w:rsidRDefault="00E5415C">
            <w:pPr>
              <w:pStyle w:val="ListParagraph"/>
              <w:spacing w:after="0" w:line="240" w:lineRule="auto"/>
            </w:pPr>
          </w:p>
          <w:p w:rsidR="00E5415C" w:rsidRDefault="00E5415C">
            <w:pPr>
              <w:spacing w:after="0" w:line="240" w:lineRule="auto"/>
            </w:pPr>
          </w:p>
          <w:p w:rsidR="00E5415C" w:rsidRDefault="00E5415C">
            <w:pPr>
              <w:spacing w:after="0" w:line="240" w:lineRule="auto"/>
            </w:pPr>
          </w:p>
          <w:p w:rsidR="00E5415C" w:rsidRDefault="00313C18">
            <w:pPr>
              <w:spacing w:after="0" w:line="240" w:lineRule="auto"/>
            </w:pPr>
            <w:r>
              <w:rPr>
                <w:b/>
              </w:rPr>
              <w:t>Project:</w:t>
            </w:r>
            <w:r>
              <w:t xml:space="preserve"> BSNL  Onboard</w:t>
            </w:r>
          </w:p>
          <w:p w:rsidR="00E5415C" w:rsidRDefault="00313C18">
            <w:pPr>
              <w:spacing w:after="0" w:line="240" w:lineRule="auto"/>
              <w:rPr>
                <w:color w:val="414042"/>
              </w:rPr>
            </w:pPr>
            <w:r>
              <w:rPr>
                <w:b/>
              </w:rPr>
              <w:lastRenderedPageBreak/>
              <w:t xml:space="preserve">Description: </w:t>
            </w:r>
            <w:r>
              <w:rPr>
                <w:color w:val="414042"/>
              </w:rPr>
              <w:t>Whether you are signing new telecom customers, providing an insurance policy, or extending a line of credit, offering a quick and easy sign up process imbues your business with a distinct competitive advantage. With a digital customer experience platform, our technology efficiently leverages your legacy systems without uprooting them. Intense Technologies Uni  Serve Onboard is a seamless solution and an invaluable tool to drastically streamline your on boarding time and save valuable resources.</w:t>
            </w:r>
          </w:p>
          <w:p w:rsidR="00E5415C" w:rsidRDefault="00E5415C">
            <w:pPr>
              <w:spacing w:after="0" w:line="240" w:lineRule="auto"/>
            </w:pPr>
          </w:p>
          <w:p w:rsidR="00E5415C" w:rsidRDefault="00313C18">
            <w:pPr>
              <w:spacing w:after="0" w:line="240" w:lineRule="auto"/>
              <w:rPr>
                <w:rFonts w:cs="Arial"/>
                <w:b/>
                <w:shd w:val="clear" w:color="auto" w:fill="FFFFFF"/>
              </w:rPr>
            </w:pPr>
            <w:r>
              <w:rPr>
                <w:rFonts w:cs="Arial"/>
                <w:b/>
                <w:shd w:val="clear" w:color="auto" w:fill="FFFFFF"/>
              </w:rPr>
              <w:t>Roles and Responsibilities:</w:t>
            </w:r>
          </w:p>
          <w:p w:rsidR="00E5415C" w:rsidRDefault="00313C18">
            <w:pPr>
              <w:numPr>
                <w:ilvl w:val="0"/>
                <w:numId w:val="2"/>
              </w:numPr>
              <w:spacing w:after="0" w:line="240" w:lineRule="auto"/>
            </w:pPr>
            <w:r>
              <w:t>Worked with on boarding team as well as integration team.</w:t>
            </w:r>
          </w:p>
          <w:p w:rsidR="00E5415C" w:rsidRDefault="00313C18">
            <w:pPr>
              <w:numPr>
                <w:ilvl w:val="0"/>
                <w:numId w:val="2"/>
              </w:numPr>
              <w:spacing w:after="0" w:line="240" w:lineRule="auto"/>
            </w:pPr>
            <w:r>
              <w:t>Worked on Onboard web application and also develop some soap services for integration like lot management and warehouse integration.</w:t>
            </w:r>
          </w:p>
          <w:p w:rsidR="00E5415C" w:rsidRDefault="00313C18">
            <w:pPr>
              <w:numPr>
                <w:ilvl w:val="0"/>
                <w:numId w:val="2"/>
              </w:numPr>
              <w:spacing w:after="0" w:line="240" w:lineRule="auto"/>
            </w:pPr>
            <w:r>
              <w:t>Worked with customer to understand and gather the requirements.</w:t>
            </w:r>
          </w:p>
          <w:p w:rsidR="00E5415C" w:rsidRDefault="00313C18">
            <w:pPr>
              <w:numPr>
                <w:ilvl w:val="0"/>
                <w:numId w:val="2"/>
              </w:numPr>
              <w:spacing w:after="0" w:line="240" w:lineRule="auto"/>
            </w:pPr>
            <w:r>
              <w:t>Worked for ecaf management, desktop application with adf scanner with patch code separator.</w:t>
            </w:r>
          </w:p>
        </w:tc>
        <w:tc>
          <w:tcPr>
            <w:tcW w:w="2119" w:type="dxa"/>
            <w:shd w:val="clear" w:color="auto" w:fill="F2F2F2"/>
          </w:tcPr>
          <w:p w:rsidR="00E5415C" w:rsidRDefault="00313C18">
            <w:pPr>
              <w:spacing w:after="0" w:line="240" w:lineRule="auto"/>
              <w:rPr>
                <w:b/>
              </w:rPr>
            </w:pPr>
            <w:r>
              <w:rPr>
                <w:b/>
              </w:rPr>
              <w:lastRenderedPageBreak/>
              <w:t>Qualification:</w:t>
            </w:r>
          </w:p>
          <w:p w:rsidR="00E5415C" w:rsidRDefault="00313C18">
            <w:pPr>
              <w:spacing w:after="0" w:line="240" w:lineRule="auto"/>
            </w:pPr>
            <w:r>
              <w:t xml:space="preserve">M.C.A </w:t>
            </w:r>
          </w:p>
          <w:p w:rsidR="00E5415C" w:rsidRDefault="00E5415C">
            <w:pPr>
              <w:spacing w:after="0" w:line="240" w:lineRule="auto"/>
              <w:rPr>
                <w:b/>
              </w:rPr>
            </w:pPr>
          </w:p>
          <w:p w:rsidR="00E5415C" w:rsidRDefault="00313C18">
            <w:pPr>
              <w:spacing w:after="0" w:line="240" w:lineRule="auto"/>
              <w:rPr>
                <w:b/>
              </w:rPr>
            </w:pPr>
            <w:r>
              <w:rPr>
                <w:b/>
              </w:rPr>
              <w:t>Software Exposure:</w:t>
            </w:r>
          </w:p>
          <w:p w:rsidR="00E5415C" w:rsidRDefault="00313C18">
            <w:pPr>
              <w:spacing w:after="0" w:line="240" w:lineRule="auto"/>
              <w:rPr>
                <w:b/>
              </w:rPr>
            </w:pPr>
            <w:r>
              <w:rPr>
                <w:b/>
              </w:rPr>
              <w:t>Eclipse ide, Intellij ide</w:t>
            </w:r>
          </w:p>
          <w:p w:rsidR="00E5415C" w:rsidRDefault="00313C18">
            <w:pPr>
              <w:spacing w:after="0" w:line="240" w:lineRule="auto"/>
              <w:rPr>
                <w:b/>
                <w:bCs/>
              </w:rPr>
            </w:pPr>
            <w:r>
              <w:rPr>
                <w:b/>
                <w:bCs/>
              </w:rPr>
              <w:t>STS ide</w:t>
            </w:r>
          </w:p>
          <w:p w:rsidR="00E5415C" w:rsidRDefault="00313C18">
            <w:pPr>
              <w:spacing w:after="0" w:line="240" w:lineRule="auto"/>
              <w:rPr>
                <w:b/>
              </w:rPr>
            </w:pPr>
            <w:r>
              <w:rPr>
                <w:b/>
              </w:rPr>
              <w:t>SoapUI(JAX-WS)</w:t>
            </w:r>
          </w:p>
          <w:p w:rsidR="00E5415C" w:rsidRDefault="00313C18">
            <w:pPr>
              <w:spacing w:after="0" w:line="240" w:lineRule="auto"/>
              <w:rPr>
                <w:b/>
              </w:rPr>
            </w:pPr>
            <w:r>
              <w:rPr>
                <w:b/>
              </w:rPr>
              <w:t>Postman UI(JAX-RS)</w:t>
            </w:r>
          </w:p>
          <w:p w:rsidR="00E5415C" w:rsidRDefault="00313C18">
            <w:pPr>
              <w:spacing w:after="0" w:line="240" w:lineRule="auto"/>
              <w:rPr>
                <w:b/>
              </w:rPr>
            </w:pPr>
            <w:r>
              <w:rPr>
                <w:b/>
              </w:rPr>
              <w:t>Restful (JAX-RS)</w:t>
            </w:r>
          </w:p>
          <w:p w:rsidR="00E5415C" w:rsidRDefault="00313C18">
            <w:pPr>
              <w:spacing w:after="0" w:line="240" w:lineRule="auto"/>
              <w:rPr>
                <w:b/>
              </w:rPr>
            </w:pPr>
            <w:r>
              <w:rPr>
                <w:b/>
              </w:rPr>
              <w:t>PLAY Framework</w:t>
            </w:r>
          </w:p>
          <w:p w:rsidR="00E5415C" w:rsidRDefault="00313C18">
            <w:pPr>
              <w:spacing w:after="0" w:line="240" w:lineRule="auto"/>
              <w:rPr>
                <w:b/>
              </w:rPr>
            </w:pPr>
            <w:r>
              <w:rPr>
                <w:b/>
              </w:rPr>
              <w:t>SQL Developer</w:t>
            </w:r>
          </w:p>
          <w:p w:rsidR="00E5415C" w:rsidRDefault="00313C18">
            <w:pPr>
              <w:spacing w:after="0" w:line="240" w:lineRule="auto"/>
              <w:rPr>
                <w:b/>
              </w:rPr>
            </w:pPr>
            <w:r>
              <w:rPr>
                <w:b/>
              </w:rPr>
              <w:t>WSDL,XSD,NAMESPACE</w:t>
            </w:r>
          </w:p>
          <w:p w:rsidR="00E5415C" w:rsidRDefault="00E5415C">
            <w:pPr>
              <w:spacing w:after="0" w:line="240" w:lineRule="auto"/>
              <w:rPr>
                <w:b/>
              </w:rPr>
            </w:pPr>
          </w:p>
          <w:p w:rsidR="00E5415C" w:rsidRDefault="00E5415C">
            <w:pPr>
              <w:spacing w:after="0" w:line="240" w:lineRule="auto"/>
              <w:rPr>
                <w:b/>
              </w:rPr>
            </w:pPr>
          </w:p>
          <w:p w:rsidR="00E5415C" w:rsidRDefault="00313C18">
            <w:pPr>
              <w:spacing w:after="0" w:line="240" w:lineRule="auto"/>
              <w:rPr>
                <w:b/>
              </w:rPr>
            </w:pPr>
            <w:r>
              <w:rPr>
                <w:b/>
              </w:rPr>
              <w:t>Skills:</w:t>
            </w:r>
          </w:p>
          <w:p w:rsidR="00E5415C" w:rsidRDefault="00313C18">
            <w:pPr>
              <w:spacing w:after="0" w:line="240" w:lineRule="auto"/>
              <w:rPr>
                <w:b/>
              </w:rPr>
            </w:pPr>
            <w:r>
              <w:rPr>
                <w:b/>
              </w:rPr>
              <w:t>Java</w:t>
            </w:r>
          </w:p>
          <w:p w:rsidR="00E5415C" w:rsidRDefault="00313C18">
            <w:pPr>
              <w:spacing w:after="0" w:line="240" w:lineRule="auto"/>
              <w:rPr>
                <w:b/>
              </w:rPr>
            </w:pPr>
            <w:r>
              <w:rPr>
                <w:b/>
              </w:rPr>
              <w:t>Play Framework(MVC,Restapi,JPA,Security)</w:t>
            </w:r>
            <w:r w:rsidR="00242678">
              <w:rPr>
                <w:b/>
              </w:rPr>
              <w:t>,</w:t>
            </w:r>
          </w:p>
          <w:p w:rsidR="00242678" w:rsidRDefault="00242678">
            <w:pPr>
              <w:spacing w:after="0" w:line="240" w:lineRule="auto"/>
              <w:rPr>
                <w:b/>
              </w:rPr>
            </w:pPr>
            <w:r>
              <w:rPr>
                <w:b/>
              </w:rPr>
              <w:t>Spring Boot,</w:t>
            </w:r>
          </w:p>
          <w:p w:rsidR="00E5415C" w:rsidRDefault="00313C18">
            <w:pPr>
              <w:spacing w:after="0" w:line="240" w:lineRule="auto"/>
              <w:rPr>
                <w:b/>
              </w:rPr>
            </w:pPr>
            <w:r>
              <w:rPr>
                <w:b/>
              </w:rPr>
              <w:t>Spring</w:t>
            </w:r>
            <w:r>
              <w:t xml:space="preserve"> (</w:t>
            </w:r>
            <w:r>
              <w:rPr>
                <w:rFonts w:ascii="Times New Roman" w:hAnsi="Times New Roman"/>
                <w:b/>
                <w:bCs/>
                <w:color w:val="000000"/>
              </w:rPr>
              <w:t>IOC,</w:t>
            </w:r>
            <w:r>
              <w:rPr>
                <w:rFonts w:ascii="Times New Roman" w:hAnsi="Times New Roman"/>
                <w:b/>
              </w:rPr>
              <w:t xml:space="preserve"> Transaction, ORM</w:t>
            </w:r>
            <w:r>
              <w:t>,</w:t>
            </w:r>
            <w:r>
              <w:rPr>
                <w:b/>
              </w:rPr>
              <w:t>MVC</w:t>
            </w:r>
            <w:r>
              <w:t>,</w:t>
            </w:r>
            <w:r>
              <w:rPr>
                <w:b/>
              </w:rPr>
              <w:t>security)</w:t>
            </w:r>
          </w:p>
          <w:p w:rsidR="00E5415C" w:rsidRDefault="00313C18">
            <w:pPr>
              <w:spacing w:after="0" w:line="240" w:lineRule="auto"/>
              <w:rPr>
                <w:b/>
              </w:rPr>
            </w:pPr>
            <w:r>
              <w:rPr>
                <w:b/>
              </w:rPr>
              <w:t>Hibernate</w:t>
            </w:r>
          </w:p>
          <w:p w:rsidR="00E5415C" w:rsidRDefault="00313C18">
            <w:pPr>
              <w:spacing w:after="0" w:line="240" w:lineRule="auto"/>
              <w:rPr>
                <w:b/>
              </w:rPr>
            </w:pPr>
            <w:r>
              <w:rPr>
                <w:b/>
              </w:rPr>
              <w:t>Servlet</w:t>
            </w:r>
          </w:p>
          <w:p w:rsidR="00E5415C" w:rsidRDefault="00313C18">
            <w:pPr>
              <w:spacing w:after="0" w:line="240" w:lineRule="auto"/>
              <w:rPr>
                <w:b/>
              </w:rPr>
            </w:pPr>
            <w:r>
              <w:rPr>
                <w:b/>
              </w:rPr>
              <w:t>WebService(Soap)</w:t>
            </w:r>
          </w:p>
          <w:p w:rsidR="00E5415C" w:rsidRDefault="00313C18">
            <w:pPr>
              <w:spacing w:after="0" w:line="240" w:lineRule="auto"/>
              <w:rPr>
                <w:b/>
              </w:rPr>
            </w:pPr>
            <w:r>
              <w:rPr>
                <w:b/>
              </w:rPr>
              <w:t>Rest (JAX-WS)</w:t>
            </w:r>
          </w:p>
          <w:p w:rsidR="00E5415C" w:rsidRDefault="00313C18">
            <w:pPr>
              <w:spacing w:after="0" w:line="240" w:lineRule="auto"/>
              <w:rPr>
                <w:b/>
              </w:rPr>
            </w:pPr>
            <w:r>
              <w:rPr>
                <w:b/>
              </w:rPr>
              <w:t>Angular js -2</w:t>
            </w:r>
            <w:r w:rsidR="00FD1D78">
              <w:rPr>
                <w:b/>
              </w:rPr>
              <w:t>,</w:t>
            </w:r>
          </w:p>
          <w:p w:rsidR="00FD1D78" w:rsidRDefault="00FD1D78">
            <w:pPr>
              <w:spacing w:after="0" w:line="240" w:lineRule="auto"/>
              <w:rPr>
                <w:b/>
              </w:rPr>
            </w:pPr>
            <w:r>
              <w:rPr>
                <w:b/>
              </w:rPr>
              <w:t>Angular 8,</w:t>
            </w:r>
          </w:p>
          <w:p w:rsidR="00E5415C" w:rsidRDefault="00313C18">
            <w:pPr>
              <w:spacing w:after="0" w:line="240" w:lineRule="auto"/>
            </w:pPr>
            <w:r>
              <w:t>JavaScript</w:t>
            </w:r>
          </w:p>
          <w:p w:rsidR="00E5415C" w:rsidRDefault="00313C18">
            <w:pPr>
              <w:spacing w:after="0" w:line="240" w:lineRule="auto"/>
            </w:pPr>
            <w:r>
              <w:t>CSS</w:t>
            </w:r>
          </w:p>
          <w:p w:rsidR="00E5415C" w:rsidRDefault="00313C18">
            <w:pPr>
              <w:spacing w:after="0" w:line="240" w:lineRule="auto"/>
            </w:pPr>
            <w:r>
              <w:t>Html</w:t>
            </w:r>
          </w:p>
          <w:p w:rsidR="00E5415C" w:rsidRDefault="00313C18">
            <w:pPr>
              <w:spacing w:after="0" w:line="240" w:lineRule="auto"/>
              <w:rPr>
                <w:b/>
              </w:rPr>
            </w:pPr>
            <w:r>
              <w:rPr>
                <w:b/>
              </w:rPr>
              <w:t>Gmail Api</w:t>
            </w:r>
          </w:p>
          <w:p w:rsidR="00E5415C" w:rsidRDefault="00313C18">
            <w:pPr>
              <w:spacing w:after="0" w:line="240" w:lineRule="auto"/>
              <w:rPr>
                <w:b/>
              </w:rPr>
            </w:pPr>
            <w:r>
              <w:rPr>
                <w:b/>
              </w:rPr>
              <w:t>Facebook Api</w:t>
            </w:r>
          </w:p>
          <w:p w:rsidR="00E5415C" w:rsidRDefault="00313C18">
            <w:pPr>
              <w:spacing w:after="0" w:line="240" w:lineRule="auto"/>
              <w:rPr>
                <w:b/>
              </w:rPr>
            </w:pPr>
            <w:r>
              <w:rPr>
                <w:b/>
              </w:rPr>
              <w:t>Freetts Api</w:t>
            </w:r>
          </w:p>
          <w:p w:rsidR="00E5415C" w:rsidRDefault="00313C18">
            <w:pPr>
              <w:spacing w:after="0" w:line="240" w:lineRule="auto"/>
              <w:rPr>
                <w:b/>
              </w:rPr>
            </w:pPr>
            <w:r>
              <w:rPr>
                <w:b/>
              </w:rPr>
              <w:t>Jsapi</w:t>
            </w:r>
          </w:p>
          <w:p w:rsidR="00E5415C" w:rsidRDefault="00313C18">
            <w:pPr>
              <w:spacing w:after="0" w:line="240" w:lineRule="auto"/>
              <w:rPr>
                <w:b/>
              </w:rPr>
            </w:pPr>
            <w:r>
              <w:rPr>
                <w:b/>
              </w:rPr>
              <w:t>Jacson Api</w:t>
            </w:r>
          </w:p>
          <w:p w:rsidR="00E5415C" w:rsidRDefault="00313C18">
            <w:pPr>
              <w:spacing w:after="0" w:line="240" w:lineRule="auto"/>
              <w:rPr>
                <w:b/>
              </w:rPr>
            </w:pPr>
            <w:r>
              <w:rPr>
                <w:b/>
              </w:rPr>
              <w:t>Gson Api</w:t>
            </w:r>
          </w:p>
          <w:p w:rsidR="00E5415C" w:rsidRDefault="00313C18">
            <w:pPr>
              <w:spacing w:after="0" w:line="240" w:lineRule="auto"/>
              <w:rPr>
                <w:b/>
              </w:rPr>
            </w:pPr>
            <w:r>
              <w:rPr>
                <w:b/>
              </w:rPr>
              <w:t>Json</w:t>
            </w:r>
          </w:p>
          <w:p w:rsidR="00E5415C" w:rsidRDefault="00313C18">
            <w:pPr>
              <w:spacing w:after="0" w:line="240" w:lineRule="auto"/>
              <w:rPr>
                <w:b/>
              </w:rPr>
            </w:pPr>
            <w:r>
              <w:rPr>
                <w:b/>
              </w:rPr>
              <w:t>Oracle</w:t>
            </w:r>
          </w:p>
          <w:p w:rsidR="00E5415C" w:rsidRDefault="00313C18">
            <w:pPr>
              <w:spacing w:after="0" w:line="240" w:lineRule="auto"/>
              <w:rPr>
                <w:b/>
              </w:rPr>
            </w:pPr>
            <w:r>
              <w:rPr>
                <w:b/>
              </w:rPr>
              <w:t>Centos 7(Linux)</w:t>
            </w:r>
          </w:p>
          <w:p w:rsidR="00E5415C" w:rsidRDefault="00313C18">
            <w:pPr>
              <w:spacing w:after="0" w:line="240" w:lineRule="auto"/>
              <w:rPr>
                <w:b/>
              </w:rPr>
            </w:pPr>
            <w:r>
              <w:rPr>
                <w:b/>
              </w:rPr>
              <w:t>Operating System:</w:t>
            </w:r>
          </w:p>
          <w:p w:rsidR="00E5415C" w:rsidRDefault="00313C18">
            <w:pPr>
              <w:spacing w:after="0" w:line="240" w:lineRule="auto"/>
            </w:pPr>
            <w:r>
              <w:t>Windows 7/8/10</w:t>
            </w:r>
          </w:p>
          <w:p w:rsidR="00E5415C" w:rsidRDefault="00313C18">
            <w:pPr>
              <w:spacing w:after="0" w:line="240" w:lineRule="auto"/>
              <w:rPr>
                <w:b/>
              </w:rPr>
            </w:pPr>
            <w:r>
              <w:rPr>
                <w:b/>
              </w:rPr>
              <w:t>Centos 7(Linux)</w:t>
            </w:r>
          </w:p>
          <w:p w:rsidR="00E5415C" w:rsidRDefault="00E5415C">
            <w:pPr>
              <w:spacing w:after="0" w:line="240" w:lineRule="auto"/>
            </w:pPr>
          </w:p>
          <w:p w:rsidR="00E5415C" w:rsidRDefault="00313C18">
            <w:pPr>
              <w:spacing w:after="0" w:line="240" w:lineRule="auto"/>
              <w:rPr>
                <w:b/>
              </w:rPr>
            </w:pPr>
            <w:r>
              <w:rPr>
                <w:b/>
              </w:rPr>
              <w:t>Strengths:</w:t>
            </w:r>
          </w:p>
          <w:p w:rsidR="00E5415C" w:rsidRDefault="00313C18">
            <w:pPr>
              <w:spacing w:after="0" w:line="240" w:lineRule="auto"/>
            </w:pPr>
            <w:r>
              <w:t>Commitment to work</w:t>
            </w:r>
          </w:p>
          <w:p w:rsidR="00E5415C" w:rsidRDefault="00313C18">
            <w:pPr>
              <w:spacing w:after="0" w:line="240" w:lineRule="auto"/>
            </w:pPr>
            <w:r>
              <w:t>Always energetic and eager to learn</w:t>
            </w:r>
          </w:p>
          <w:p w:rsidR="00E5415C" w:rsidRDefault="00E5415C">
            <w:pPr>
              <w:spacing w:after="0" w:line="240" w:lineRule="auto"/>
            </w:pPr>
          </w:p>
          <w:p w:rsidR="00E5415C" w:rsidRDefault="00313C18">
            <w:pPr>
              <w:spacing w:after="0" w:line="240" w:lineRule="auto"/>
              <w:rPr>
                <w:b/>
              </w:rPr>
            </w:pPr>
            <w:r>
              <w:rPr>
                <w:b/>
              </w:rPr>
              <w:t>Hobbies:</w:t>
            </w:r>
          </w:p>
          <w:p w:rsidR="00E5415C" w:rsidRDefault="00313C18">
            <w:pPr>
              <w:spacing w:after="0" w:line="240" w:lineRule="auto"/>
              <w:rPr>
                <w:b/>
              </w:rPr>
            </w:pPr>
            <w:r>
              <w:rPr>
                <w:b/>
              </w:rPr>
              <w:t>News Paper</w:t>
            </w:r>
          </w:p>
          <w:p w:rsidR="00E5415C" w:rsidRDefault="00313C18">
            <w:pPr>
              <w:spacing w:after="0" w:line="240" w:lineRule="auto"/>
            </w:pPr>
            <w:r>
              <w:t>Reading Books</w:t>
            </w:r>
          </w:p>
          <w:p w:rsidR="00E5415C" w:rsidRDefault="00E5415C">
            <w:pPr>
              <w:spacing w:after="0" w:line="240" w:lineRule="auto"/>
            </w:pPr>
          </w:p>
          <w:p w:rsidR="00E5415C" w:rsidRDefault="00313C18">
            <w:pPr>
              <w:spacing w:after="0" w:line="240" w:lineRule="auto"/>
              <w:rPr>
                <w:b/>
              </w:rPr>
            </w:pPr>
            <w:r>
              <w:rPr>
                <w:b/>
              </w:rPr>
              <w:t>Languages Known:</w:t>
            </w:r>
          </w:p>
          <w:p w:rsidR="00E5415C" w:rsidRDefault="00313C18">
            <w:pPr>
              <w:spacing w:after="0" w:line="240" w:lineRule="auto"/>
            </w:pPr>
            <w:r>
              <w:lastRenderedPageBreak/>
              <w:t>English, Hindi</w:t>
            </w:r>
          </w:p>
          <w:p w:rsidR="00E5415C" w:rsidRDefault="00E5415C">
            <w:pPr>
              <w:spacing w:after="0" w:line="240" w:lineRule="auto"/>
            </w:pPr>
          </w:p>
          <w:p w:rsidR="00E5415C" w:rsidRDefault="00313C18">
            <w:pPr>
              <w:spacing w:after="0" w:line="240" w:lineRule="auto"/>
              <w:rPr>
                <w:b/>
              </w:rPr>
            </w:pPr>
            <w:r>
              <w:rPr>
                <w:b/>
              </w:rPr>
              <w:t>Application Server:</w:t>
            </w:r>
          </w:p>
          <w:p w:rsidR="00E5415C" w:rsidRDefault="00313C18">
            <w:pPr>
              <w:spacing w:after="0" w:line="240" w:lineRule="auto"/>
              <w:rPr>
                <w:b/>
              </w:rPr>
            </w:pPr>
            <w:r>
              <w:rPr>
                <w:b/>
              </w:rPr>
              <w:t>Akka Http Server</w:t>
            </w:r>
          </w:p>
          <w:p w:rsidR="00E5415C" w:rsidRDefault="00313C18">
            <w:pPr>
              <w:spacing w:after="0" w:line="240" w:lineRule="auto"/>
              <w:rPr>
                <w:b/>
              </w:rPr>
            </w:pPr>
            <w:r>
              <w:rPr>
                <w:b/>
              </w:rPr>
              <w:t>Apache Tomcat</w:t>
            </w:r>
          </w:p>
          <w:p w:rsidR="00E5415C" w:rsidRDefault="00313C18">
            <w:pPr>
              <w:spacing w:after="0" w:line="240" w:lineRule="auto"/>
              <w:rPr>
                <w:b/>
              </w:rPr>
            </w:pPr>
            <w:r>
              <w:rPr>
                <w:b/>
              </w:rPr>
              <w:t xml:space="preserve">Web Logic </w:t>
            </w:r>
          </w:p>
          <w:p w:rsidR="00E5415C" w:rsidRDefault="00313C18">
            <w:pPr>
              <w:spacing w:after="0" w:line="240" w:lineRule="auto"/>
            </w:pPr>
            <w:r>
              <w:rPr>
                <w:rFonts w:ascii="Times New Roman" w:hAnsi="Times New Roman"/>
                <w:b/>
                <w:bCs/>
                <w:color w:val="000000"/>
              </w:rPr>
              <w:t>WildFly</w:t>
            </w:r>
          </w:p>
          <w:p w:rsidR="00E5415C" w:rsidRDefault="00E5415C"/>
          <w:p w:rsidR="00E5415C" w:rsidRDefault="00313C18">
            <w:pPr>
              <w:rPr>
                <w:b/>
              </w:rPr>
            </w:pPr>
            <w:r>
              <w:rPr>
                <w:b/>
              </w:rPr>
              <w:t>Design pattern</w:t>
            </w:r>
          </w:p>
          <w:p w:rsidR="00E5415C" w:rsidRDefault="00313C18">
            <w:pPr>
              <w:rPr>
                <w:b/>
              </w:rPr>
            </w:pPr>
            <w:r>
              <w:rPr>
                <w:b/>
              </w:rPr>
              <w:t>Singleton, Strategy, factory</w:t>
            </w:r>
          </w:p>
        </w:tc>
      </w:tr>
      <w:tr w:rsidR="00E5415C">
        <w:trPr>
          <w:trHeight w:val="6811"/>
        </w:trPr>
        <w:tc>
          <w:tcPr>
            <w:tcW w:w="11016" w:type="dxa"/>
            <w:gridSpan w:val="3"/>
          </w:tcPr>
          <w:p w:rsidR="00E5415C" w:rsidRDefault="00313C18">
            <w:pPr>
              <w:pBdr>
                <w:bottom w:val="single" w:sz="4" w:space="1" w:color="808080"/>
              </w:pBdr>
              <w:spacing w:after="0" w:line="240" w:lineRule="auto"/>
              <w:rPr>
                <w:b/>
                <w:sz w:val="28"/>
                <w:szCs w:val="28"/>
              </w:rPr>
            </w:pPr>
            <w:r>
              <w:rPr>
                <w:b/>
                <w:sz w:val="28"/>
                <w:szCs w:val="28"/>
              </w:rPr>
              <w:lastRenderedPageBreak/>
              <w:t>EDUCATION</w:t>
            </w:r>
          </w:p>
          <w:p w:rsidR="00E5415C" w:rsidRDefault="00E5415C">
            <w:pPr>
              <w:spacing w:after="0" w:line="240" w:lineRule="auto"/>
            </w:pPr>
          </w:p>
          <w:p w:rsidR="00E5415C" w:rsidRDefault="00E5415C">
            <w:pPr>
              <w:spacing w:after="0" w:line="240" w:lineRule="auto"/>
            </w:pPr>
          </w:p>
          <w:tbl>
            <w:tblPr>
              <w:tblW w:w="491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6"/>
              <w:gridCol w:w="2586"/>
              <w:gridCol w:w="5200"/>
              <w:gridCol w:w="1777"/>
            </w:tblGrid>
            <w:tr w:rsidR="00E5415C">
              <w:tc>
                <w:tcPr>
                  <w:tcW w:w="344" w:type="pct"/>
                  <w:shd w:val="clear" w:color="auto" w:fill="FFFFFF"/>
                  <w:vAlign w:val="center"/>
                </w:tcPr>
                <w:p w:rsidR="00E5415C" w:rsidRDefault="00313C18">
                  <w:pPr>
                    <w:autoSpaceDE w:val="0"/>
                    <w:autoSpaceDN w:val="0"/>
                    <w:adjustRightInd w:val="0"/>
                    <w:spacing w:after="0"/>
                    <w:jc w:val="center"/>
                    <w:rPr>
                      <w:rFonts w:cs="Calibri"/>
                      <w:b/>
                      <w:bCs/>
                      <w:sz w:val="21"/>
                      <w:szCs w:val="21"/>
                    </w:rPr>
                  </w:pPr>
                  <w:r>
                    <w:rPr>
                      <w:rFonts w:cs="Calibri"/>
                      <w:b/>
                      <w:bCs/>
                      <w:sz w:val="21"/>
                      <w:szCs w:val="21"/>
                    </w:rPr>
                    <w:t>Year</w:t>
                  </w:r>
                </w:p>
              </w:tc>
              <w:tc>
                <w:tcPr>
                  <w:tcW w:w="1259" w:type="pct"/>
                  <w:shd w:val="clear" w:color="auto" w:fill="FFFFFF"/>
                  <w:vAlign w:val="center"/>
                </w:tcPr>
                <w:p w:rsidR="00E5415C" w:rsidRDefault="00313C18">
                  <w:pPr>
                    <w:autoSpaceDE w:val="0"/>
                    <w:autoSpaceDN w:val="0"/>
                    <w:adjustRightInd w:val="0"/>
                    <w:spacing w:after="0"/>
                    <w:rPr>
                      <w:rFonts w:cs="Calibri"/>
                      <w:b/>
                      <w:bCs/>
                      <w:sz w:val="21"/>
                      <w:szCs w:val="21"/>
                    </w:rPr>
                  </w:pPr>
                  <w:r>
                    <w:rPr>
                      <w:rFonts w:cs="Calibri"/>
                      <w:b/>
                      <w:bCs/>
                      <w:sz w:val="21"/>
                      <w:szCs w:val="21"/>
                    </w:rPr>
                    <w:t xml:space="preserve">Examination </w:t>
                  </w:r>
                </w:p>
              </w:tc>
              <w:tc>
                <w:tcPr>
                  <w:tcW w:w="2532" w:type="pct"/>
                  <w:shd w:val="clear" w:color="auto" w:fill="FFFFFF"/>
                  <w:vAlign w:val="center"/>
                </w:tcPr>
                <w:p w:rsidR="00E5415C" w:rsidRDefault="00313C18">
                  <w:pPr>
                    <w:autoSpaceDE w:val="0"/>
                    <w:autoSpaceDN w:val="0"/>
                    <w:adjustRightInd w:val="0"/>
                    <w:spacing w:after="0"/>
                    <w:rPr>
                      <w:rFonts w:cs="Calibri"/>
                      <w:b/>
                      <w:bCs/>
                      <w:sz w:val="21"/>
                      <w:szCs w:val="21"/>
                    </w:rPr>
                  </w:pPr>
                  <w:r>
                    <w:rPr>
                      <w:rFonts w:cs="Calibri"/>
                      <w:b/>
                      <w:bCs/>
                      <w:sz w:val="21"/>
                      <w:szCs w:val="21"/>
                    </w:rPr>
                    <w:t>University/Board</w:t>
                  </w:r>
                </w:p>
              </w:tc>
              <w:tc>
                <w:tcPr>
                  <w:tcW w:w="865" w:type="pct"/>
                  <w:shd w:val="clear" w:color="auto" w:fill="FFFFFF"/>
                  <w:vAlign w:val="center"/>
                </w:tcPr>
                <w:p w:rsidR="00E5415C" w:rsidRDefault="00313C18">
                  <w:pPr>
                    <w:autoSpaceDE w:val="0"/>
                    <w:autoSpaceDN w:val="0"/>
                    <w:adjustRightInd w:val="0"/>
                    <w:spacing w:after="0" w:line="240" w:lineRule="auto"/>
                    <w:rPr>
                      <w:rFonts w:cs="Calibri"/>
                      <w:b/>
                      <w:bCs/>
                      <w:sz w:val="21"/>
                      <w:szCs w:val="21"/>
                    </w:rPr>
                  </w:pPr>
                  <w:r>
                    <w:rPr>
                      <w:rFonts w:cs="Calibri"/>
                      <w:b/>
                      <w:bCs/>
                      <w:sz w:val="21"/>
                      <w:szCs w:val="21"/>
                    </w:rPr>
                    <w:t>Marks Obtained</w:t>
                  </w:r>
                </w:p>
              </w:tc>
            </w:tr>
            <w:tr w:rsidR="00E5415C">
              <w:tc>
                <w:tcPr>
                  <w:tcW w:w="344" w:type="pct"/>
                  <w:shd w:val="clear" w:color="auto" w:fill="FFFFFF"/>
                </w:tcPr>
                <w:p w:rsidR="00E5415C" w:rsidRDefault="00313C18">
                  <w:pPr>
                    <w:autoSpaceDE w:val="0"/>
                    <w:autoSpaceDN w:val="0"/>
                    <w:adjustRightInd w:val="0"/>
                    <w:spacing w:after="0"/>
                    <w:jc w:val="center"/>
                    <w:rPr>
                      <w:rFonts w:cs="Calibri"/>
                      <w:bCs/>
                      <w:sz w:val="21"/>
                      <w:szCs w:val="21"/>
                    </w:rPr>
                  </w:pPr>
                  <w:r>
                    <w:rPr>
                      <w:rFonts w:cs="Calibri"/>
                      <w:bCs/>
                      <w:sz w:val="21"/>
                      <w:szCs w:val="21"/>
                    </w:rPr>
                    <w:t>2015</w:t>
                  </w:r>
                </w:p>
              </w:tc>
              <w:tc>
                <w:tcPr>
                  <w:tcW w:w="1259" w:type="pct"/>
                  <w:shd w:val="clear" w:color="auto" w:fill="FFFFFF"/>
                </w:tcPr>
                <w:p w:rsidR="00E5415C" w:rsidRDefault="00313C18">
                  <w:pPr>
                    <w:autoSpaceDE w:val="0"/>
                    <w:autoSpaceDN w:val="0"/>
                    <w:adjustRightInd w:val="0"/>
                    <w:spacing w:after="0"/>
                    <w:jc w:val="both"/>
                    <w:rPr>
                      <w:rFonts w:cs="Calibri"/>
                      <w:sz w:val="21"/>
                      <w:szCs w:val="21"/>
                    </w:rPr>
                  </w:pPr>
                  <w:r>
                    <w:rPr>
                      <w:rFonts w:cs="Calibri"/>
                      <w:sz w:val="21"/>
                      <w:szCs w:val="21"/>
                    </w:rPr>
                    <w:t>M.C.A</w:t>
                  </w:r>
                </w:p>
              </w:tc>
              <w:tc>
                <w:tcPr>
                  <w:tcW w:w="2532" w:type="pct"/>
                  <w:shd w:val="clear" w:color="auto" w:fill="FFFFFF"/>
                </w:tcPr>
                <w:p w:rsidR="00E5415C" w:rsidRDefault="00313C18">
                  <w:pPr>
                    <w:autoSpaceDE w:val="0"/>
                    <w:autoSpaceDN w:val="0"/>
                    <w:adjustRightInd w:val="0"/>
                    <w:spacing w:after="0"/>
                    <w:rPr>
                      <w:rFonts w:cs="Calibri"/>
                      <w:sz w:val="21"/>
                      <w:szCs w:val="21"/>
                    </w:rPr>
                  </w:pPr>
                  <w:r>
                    <w:rPr>
                      <w:rFonts w:cs="Calibri"/>
                      <w:sz w:val="21"/>
                      <w:szCs w:val="21"/>
                    </w:rPr>
                    <w:t>Madan Mohan Malaviya University of Technology</w:t>
                  </w:r>
                </w:p>
              </w:tc>
              <w:tc>
                <w:tcPr>
                  <w:tcW w:w="865" w:type="pct"/>
                  <w:shd w:val="clear" w:color="auto" w:fill="FFFFFF"/>
                </w:tcPr>
                <w:p w:rsidR="00E5415C" w:rsidRDefault="00313C18">
                  <w:pPr>
                    <w:autoSpaceDE w:val="0"/>
                    <w:autoSpaceDN w:val="0"/>
                    <w:adjustRightInd w:val="0"/>
                    <w:spacing w:after="0" w:line="240" w:lineRule="auto"/>
                    <w:jc w:val="center"/>
                    <w:rPr>
                      <w:rFonts w:cs="Calibri"/>
                      <w:sz w:val="21"/>
                      <w:szCs w:val="21"/>
                    </w:rPr>
                  </w:pPr>
                  <w:r>
                    <w:rPr>
                      <w:rFonts w:cs="Calibri"/>
                      <w:sz w:val="21"/>
                      <w:szCs w:val="21"/>
                    </w:rPr>
                    <w:t>68%</w:t>
                  </w:r>
                </w:p>
              </w:tc>
            </w:tr>
            <w:tr w:rsidR="00E5415C">
              <w:tc>
                <w:tcPr>
                  <w:tcW w:w="344" w:type="pct"/>
                  <w:shd w:val="clear" w:color="auto" w:fill="FFFFFF"/>
                </w:tcPr>
                <w:p w:rsidR="00E5415C" w:rsidRDefault="00313C18">
                  <w:pPr>
                    <w:autoSpaceDE w:val="0"/>
                    <w:autoSpaceDN w:val="0"/>
                    <w:adjustRightInd w:val="0"/>
                    <w:spacing w:after="0"/>
                    <w:jc w:val="center"/>
                    <w:rPr>
                      <w:rFonts w:cs="Calibri"/>
                      <w:bCs/>
                      <w:sz w:val="21"/>
                      <w:szCs w:val="21"/>
                    </w:rPr>
                  </w:pPr>
                  <w:r>
                    <w:rPr>
                      <w:rFonts w:cs="Calibri"/>
                      <w:bCs/>
                      <w:sz w:val="21"/>
                      <w:szCs w:val="21"/>
                    </w:rPr>
                    <w:t>2010</w:t>
                  </w:r>
                </w:p>
              </w:tc>
              <w:tc>
                <w:tcPr>
                  <w:tcW w:w="1259" w:type="pct"/>
                  <w:shd w:val="clear" w:color="auto" w:fill="FFFFFF"/>
                </w:tcPr>
                <w:p w:rsidR="00E5415C" w:rsidRDefault="00313C18">
                  <w:pPr>
                    <w:autoSpaceDE w:val="0"/>
                    <w:autoSpaceDN w:val="0"/>
                    <w:adjustRightInd w:val="0"/>
                    <w:spacing w:after="0"/>
                    <w:jc w:val="both"/>
                    <w:rPr>
                      <w:rFonts w:cs="Calibri"/>
                      <w:sz w:val="21"/>
                      <w:szCs w:val="21"/>
                    </w:rPr>
                  </w:pPr>
                  <w:r>
                    <w:rPr>
                      <w:rFonts w:cs="Calibri"/>
                      <w:sz w:val="21"/>
                      <w:szCs w:val="21"/>
                    </w:rPr>
                    <w:t>B.C.A</w:t>
                  </w:r>
                </w:p>
              </w:tc>
              <w:tc>
                <w:tcPr>
                  <w:tcW w:w="2532" w:type="pct"/>
                  <w:shd w:val="clear" w:color="auto" w:fill="FFFFFF"/>
                </w:tcPr>
                <w:p w:rsidR="00E5415C" w:rsidRDefault="00313C18">
                  <w:pPr>
                    <w:autoSpaceDE w:val="0"/>
                    <w:autoSpaceDN w:val="0"/>
                    <w:adjustRightInd w:val="0"/>
                    <w:spacing w:after="0"/>
                    <w:rPr>
                      <w:rFonts w:cs="Calibri"/>
                      <w:sz w:val="21"/>
                      <w:szCs w:val="21"/>
                    </w:rPr>
                  </w:pPr>
                  <w:r>
                    <w:t>C.C.S University Meerut</w:t>
                  </w:r>
                </w:p>
              </w:tc>
              <w:tc>
                <w:tcPr>
                  <w:tcW w:w="865" w:type="pct"/>
                  <w:shd w:val="clear" w:color="auto" w:fill="FFFFFF"/>
                </w:tcPr>
                <w:p w:rsidR="00E5415C" w:rsidRDefault="00313C18">
                  <w:pPr>
                    <w:autoSpaceDE w:val="0"/>
                    <w:autoSpaceDN w:val="0"/>
                    <w:adjustRightInd w:val="0"/>
                    <w:spacing w:after="0" w:line="240" w:lineRule="auto"/>
                    <w:jc w:val="center"/>
                    <w:rPr>
                      <w:rFonts w:cs="Calibri"/>
                      <w:sz w:val="21"/>
                      <w:szCs w:val="21"/>
                    </w:rPr>
                  </w:pPr>
                  <w:r>
                    <w:rPr>
                      <w:rFonts w:cs="Calibri"/>
                      <w:sz w:val="21"/>
                      <w:szCs w:val="21"/>
                    </w:rPr>
                    <w:t>67.60%</w:t>
                  </w:r>
                </w:p>
              </w:tc>
            </w:tr>
            <w:tr w:rsidR="00E5415C">
              <w:tc>
                <w:tcPr>
                  <w:tcW w:w="344" w:type="pct"/>
                  <w:shd w:val="clear" w:color="auto" w:fill="FFFFFF"/>
                </w:tcPr>
                <w:p w:rsidR="00E5415C" w:rsidRDefault="00313C18">
                  <w:pPr>
                    <w:autoSpaceDE w:val="0"/>
                    <w:autoSpaceDN w:val="0"/>
                    <w:adjustRightInd w:val="0"/>
                    <w:spacing w:after="0"/>
                    <w:jc w:val="center"/>
                    <w:rPr>
                      <w:rFonts w:cs="Calibri"/>
                      <w:bCs/>
                      <w:sz w:val="21"/>
                      <w:szCs w:val="21"/>
                    </w:rPr>
                  </w:pPr>
                  <w:r>
                    <w:rPr>
                      <w:rFonts w:cs="Calibri"/>
                      <w:bCs/>
                      <w:sz w:val="21"/>
                      <w:szCs w:val="21"/>
                    </w:rPr>
                    <w:t>2006</w:t>
                  </w:r>
                </w:p>
              </w:tc>
              <w:tc>
                <w:tcPr>
                  <w:tcW w:w="1259" w:type="pct"/>
                  <w:shd w:val="clear" w:color="auto" w:fill="FFFFFF"/>
                </w:tcPr>
                <w:p w:rsidR="00E5415C" w:rsidRDefault="00313C18">
                  <w:pPr>
                    <w:autoSpaceDE w:val="0"/>
                    <w:autoSpaceDN w:val="0"/>
                    <w:adjustRightInd w:val="0"/>
                    <w:spacing w:after="0"/>
                    <w:jc w:val="both"/>
                    <w:rPr>
                      <w:rFonts w:cs="Calibri"/>
                      <w:sz w:val="21"/>
                      <w:szCs w:val="21"/>
                    </w:rPr>
                  </w:pPr>
                  <w:r>
                    <w:rPr>
                      <w:rFonts w:cs="Calibri"/>
                      <w:sz w:val="21"/>
                      <w:szCs w:val="21"/>
                    </w:rPr>
                    <w:t>Class XII</w:t>
                  </w:r>
                </w:p>
              </w:tc>
              <w:tc>
                <w:tcPr>
                  <w:tcW w:w="2532" w:type="pct"/>
                  <w:shd w:val="clear" w:color="auto" w:fill="FFFFFF"/>
                </w:tcPr>
                <w:p w:rsidR="00E5415C" w:rsidRDefault="00313C18">
                  <w:pPr>
                    <w:autoSpaceDE w:val="0"/>
                    <w:autoSpaceDN w:val="0"/>
                    <w:adjustRightInd w:val="0"/>
                    <w:spacing w:after="0"/>
                    <w:jc w:val="both"/>
                    <w:rPr>
                      <w:rFonts w:cs="Calibri"/>
                      <w:sz w:val="21"/>
                      <w:szCs w:val="21"/>
                    </w:rPr>
                  </w:pPr>
                  <w:r>
                    <w:rPr>
                      <w:rFonts w:cs="Calibri"/>
                      <w:sz w:val="21"/>
                      <w:szCs w:val="21"/>
                    </w:rPr>
                    <w:t>UP Board</w:t>
                  </w:r>
                </w:p>
              </w:tc>
              <w:tc>
                <w:tcPr>
                  <w:tcW w:w="865" w:type="pct"/>
                  <w:shd w:val="clear" w:color="auto" w:fill="FFFFFF"/>
                </w:tcPr>
                <w:p w:rsidR="00E5415C" w:rsidRDefault="00313C18">
                  <w:pPr>
                    <w:autoSpaceDE w:val="0"/>
                    <w:autoSpaceDN w:val="0"/>
                    <w:adjustRightInd w:val="0"/>
                    <w:spacing w:after="0" w:line="240" w:lineRule="auto"/>
                    <w:jc w:val="center"/>
                    <w:rPr>
                      <w:rFonts w:cs="Calibri"/>
                      <w:sz w:val="21"/>
                      <w:szCs w:val="21"/>
                    </w:rPr>
                  </w:pPr>
                  <w:r>
                    <w:rPr>
                      <w:rFonts w:cs="Calibri"/>
                      <w:sz w:val="21"/>
                      <w:szCs w:val="21"/>
                    </w:rPr>
                    <w:t>56.66%</w:t>
                  </w:r>
                </w:p>
              </w:tc>
            </w:tr>
            <w:tr w:rsidR="00E5415C">
              <w:tc>
                <w:tcPr>
                  <w:tcW w:w="344" w:type="pct"/>
                  <w:shd w:val="clear" w:color="auto" w:fill="FFFFFF"/>
                </w:tcPr>
                <w:p w:rsidR="00E5415C" w:rsidRDefault="00313C18">
                  <w:pPr>
                    <w:autoSpaceDE w:val="0"/>
                    <w:autoSpaceDN w:val="0"/>
                    <w:adjustRightInd w:val="0"/>
                    <w:spacing w:after="0"/>
                    <w:jc w:val="center"/>
                    <w:rPr>
                      <w:rFonts w:cs="Calibri"/>
                      <w:bCs/>
                      <w:sz w:val="21"/>
                      <w:szCs w:val="21"/>
                    </w:rPr>
                  </w:pPr>
                  <w:r>
                    <w:rPr>
                      <w:rFonts w:cs="Calibri"/>
                      <w:bCs/>
                      <w:sz w:val="21"/>
                      <w:szCs w:val="21"/>
                    </w:rPr>
                    <w:t>2004</w:t>
                  </w:r>
                </w:p>
              </w:tc>
              <w:tc>
                <w:tcPr>
                  <w:tcW w:w="1259" w:type="pct"/>
                  <w:shd w:val="clear" w:color="auto" w:fill="FFFFFF"/>
                </w:tcPr>
                <w:p w:rsidR="00E5415C" w:rsidRDefault="00313C18">
                  <w:pPr>
                    <w:autoSpaceDE w:val="0"/>
                    <w:autoSpaceDN w:val="0"/>
                    <w:adjustRightInd w:val="0"/>
                    <w:spacing w:after="0"/>
                    <w:jc w:val="both"/>
                    <w:rPr>
                      <w:rFonts w:cs="Calibri"/>
                      <w:sz w:val="21"/>
                      <w:szCs w:val="21"/>
                    </w:rPr>
                  </w:pPr>
                  <w:r>
                    <w:rPr>
                      <w:rFonts w:cs="Calibri"/>
                      <w:sz w:val="21"/>
                      <w:szCs w:val="21"/>
                    </w:rPr>
                    <w:t>Class X</w:t>
                  </w:r>
                </w:p>
              </w:tc>
              <w:tc>
                <w:tcPr>
                  <w:tcW w:w="2532" w:type="pct"/>
                  <w:shd w:val="clear" w:color="auto" w:fill="FFFFFF"/>
                </w:tcPr>
                <w:p w:rsidR="00E5415C" w:rsidRDefault="00313C18">
                  <w:pPr>
                    <w:autoSpaceDE w:val="0"/>
                    <w:autoSpaceDN w:val="0"/>
                    <w:adjustRightInd w:val="0"/>
                    <w:spacing w:after="0"/>
                    <w:jc w:val="both"/>
                    <w:rPr>
                      <w:rFonts w:cs="Calibri"/>
                      <w:sz w:val="21"/>
                      <w:szCs w:val="21"/>
                    </w:rPr>
                  </w:pPr>
                  <w:r>
                    <w:rPr>
                      <w:rFonts w:cs="Calibri"/>
                      <w:sz w:val="21"/>
                      <w:szCs w:val="21"/>
                    </w:rPr>
                    <w:t>UP Board</w:t>
                  </w:r>
                </w:p>
              </w:tc>
              <w:tc>
                <w:tcPr>
                  <w:tcW w:w="865" w:type="pct"/>
                  <w:shd w:val="clear" w:color="auto" w:fill="FFFFFF"/>
                </w:tcPr>
                <w:p w:rsidR="00E5415C" w:rsidRDefault="00313C18">
                  <w:pPr>
                    <w:autoSpaceDE w:val="0"/>
                    <w:autoSpaceDN w:val="0"/>
                    <w:adjustRightInd w:val="0"/>
                    <w:spacing w:after="0" w:line="240" w:lineRule="auto"/>
                    <w:jc w:val="center"/>
                    <w:rPr>
                      <w:rFonts w:cs="Calibri"/>
                      <w:sz w:val="21"/>
                      <w:szCs w:val="21"/>
                    </w:rPr>
                  </w:pPr>
                  <w:r>
                    <w:rPr>
                      <w:rFonts w:cs="Calibri"/>
                      <w:sz w:val="21"/>
                      <w:szCs w:val="21"/>
                    </w:rPr>
                    <w:t>50.01%</w:t>
                  </w:r>
                </w:p>
              </w:tc>
            </w:tr>
          </w:tbl>
          <w:p w:rsidR="00E5415C" w:rsidRDefault="00E5415C">
            <w:pPr>
              <w:tabs>
                <w:tab w:val="left" w:pos="540"/>
                <w:tab w:val="left" w:pos="1440"/>
                <w:tab w:val="left" w:pos="1800"/>
              </w:tabs>
              <w:spacing w:after="0"/>
              <w:jc w:val="both"/>
            </w:pPr>
          </w:p>
          <w:p w:rsidR="00E5415C" w:rsidRDefault="00313C18">
            <w:pPr>
              <w:pBdr>
                <w:bottom w:val="single" w:sz="4" w:space="1" w:color="808080"/>
              </w:pBdr>
              <w:spacing w:after="0" w:line="240" w:lineRule="auto"/>
              <w:rPr>
                <w:b/>
                <w:sz w:val="28"/>
                <w:szCs w:val="28"/>
              </w:rPr>
            </w:pPr>
            <w:r>
              <w:rPr>
                <w:b/>
                <w:sz w:val="28"/>
                <w:szCs w:val="28"/>
              </w:rPr>
              <w:t>Personal Details</w:t>
            </w:r>
          </w:p>
          <w:p w:rsidR="00E5415C" w:rsidRDefault="00E5415C">
            <w:pPr>
              <w:tabs>
                <w:tab w:val="left" w:pos="540"/>
                <w:tab w:val="left" w:pos="1440"/>
                <w:tab w:val="left" w:pos="1800"/>
              </w:tabs>
              <w:spacing w:after="0"/>
              <w:jc w:val="both"/>
              <w:rPr>
                <w:sz w:val="28"/>
              </w:rPr>
            </w:pPr>
          </w:p>
          <w:p w:rsidR="00E5415C" w:rsidRDefault="00313C18">
            <w:pPr>
              <w:tabs>
                <w:tab w:val="left" w:pos="540"/>
                <w:tab w:val="left" w:pos="1440"/>
                <w:tab w:val="left" w:pos="1800"/>
              </w:tabs>
              <w:spacing w:after="0"/>
              <w:jc w:val="both"/>
              <w:rPr>
                <w:sz w:val="20"/>
                <w:szCs w:val="20"/>
              </w:rPr>
            </w:pPr>
            <w:r>
              <w:rPr>
                <w:sz w:val="28"/>
              </w:rPr>
              <w:tab/>
            </w:r>
            <w:r>
              <w:rPr>
                <w:sz w:val="20"/>
                <w:szCs w:val="20"/>
              </w:rPr>
              <w:t>Date of Birth    : May 15, 1989</w:t>
            </w:r>
          </w:p>
          <w:p w:rsidR="00E5415C" w:rsidRDefault="00313C18">
            <w:pPr>
              <w:tabs>
                <w:tab w:val="left" w:pos="540"/>
                <w:tab w:val="left" w:pos="1440"/>
                <w:tab w:val="left" w:pos="1800"/>
              </w:tabs>
              <w:spacing w:after="0"/>
              <w:jc w:val="both"/>
              <w:rPr>
                <w:sz w:val="20"/>
                <w:szCs w:val="20"/>
              </w:rPr>
            </w:pPr>
            <w:r>
              <w:rPr>
                <w:sz w:val="20"/>
                <w:szCs w:val="20"/>
              </w:rPr>
              <w:tab/>
              <w:t>Sex                    : Male</w:t>
            </w:r>
          </w:p>
          <w:p w:rsidR="00E5415C" w:rsidRDefault="00313C18">
            <w:pPr>
              <w:tabs>
                <w:tab w:val="left" w:pos="540"/>
                <w:tab w:val="left" w:pos="1440"/>
                <w:tab w:val="left" w:pos="1800"/>
              </w:tabs>
              <w:spacing w:after="0"/>
              <w:jc w:val="both"/>
              <w:rPr>
                <w:sz w:val="20"/>
                <w:szCs w:val="20"/>
              </w:rPr>
            </w:pPr>
            <w:r>
              <w:rPr>
                <w:sz w:val="20"/>
                <w:szCs w:val="20"/>
              </w:rPr>
              <w:tab/>
              <w:t>Nationality       :  Indian</w:t>
            </w:r>
          </w:p>
          <w:p w:rsidR="00E5415C" w:rsidRDefault="00313C18">
            <w:pPr>
              <w:tabs>
                <w:tab w:val="left" w:pos="540"/>
                <w:tab w:val="left" w:pos="1440"/>
                <w:tab w:val="left" w:pos="1800"/>
              </w:tabs>
              <w:spacing w:after="0"/>
              <w:jc w:val="both"/>
              <w:rPr>
                <w:sz w:val="20"/>
                <w:szCs w:val="20"/>
              </w:rPr>
            </w:pPr>
            <w:r>
              <w:rPr>
                <w:sz w:val="20"/>
                <w:szCs w:val="20"/>
              </w:rPr>
              <w:tab/>
              <w:t>Marital Status  : Single</w:t>
            </w:r>
          </w:p>
          <w:p w:rsidR="00E5415C" w:rsidRDefault="00E5415C">
            <w:pPr>
              <w:tabs>
                <w:tab w:val="left" w:pos="540"/>
                <w:tab w:val="left" w:pos="1440"/>
                <w:tab w:val="left" w:pos="1800"/>
              </w:tabs>
              <w:spacing w:after="0"/>
              <w:jc w:val="both"/>
            </w:pPr>
          </w:p>
          <w:p w:rsidR="00E5415C" w:rsidRDefault="00313C18">
            <w:pPr>
              <w:pBdr>
                <w:bottom w:val="single" w:sz="4" w:space="1" w:color="808080"/>
              </w:pBdr>
              <w:spacing w:after="0" w:line="240" w:lineRule="auto"/>
              <w:rPr>
                <w:b/>
                <w:sz w:val="28"/>
                <w:szCs w:val="28"/>
              </w:rPr>
            </w:pPr>
            <w:r>
              <w:rPr>
                <w:rFonts w:cs="Calibri"/>
                <w:b/>
                <w:bCs/>
                <w:color w:val="00000A"/>
                <w:sz w:val="28"/>
                <w:szCs w:val="28"/>
              </w:rPr>
              <w:t>Declaration</w:t>
            </w:r>
          </w:p>
          <w:p w:rsidR="00E5415C" w:rsidRDefault="00E5415C">
            <w:pPr>
              <w:tabs>
                <w:tab w:val="left" w:pos="540"/>
                <w:tab w:val="left" w:pos="1440"/>
                <w:tab w:val="left" w:pos="1800"/>
              </w:tabs>
              <w:spacing w:after="0"/>
              <w:jc w:val="both"/>
              <w:rPr>
                <w:color w:val="00000A"/>
              </w:rPr>
            </w:pPr>
          </w:p>
          <w:p w:rsidR="00E5415C" w:rsidRDefault="00313C18">
            <w:pPr>
              <w:tabs>
                <w:tab w:val="left" w:pos="540"/>
                <w:tab w:val="left" w:pos="1440"/>
                <w:tab w:val="left" w:pos="1800"/>
              </w:tabs>
              <w:spacing w:after="0"/>
              <w:jc w:val="both"/>
              <w:rPr>
                <w:color w:val="00000A"/>
              </w:rPr>
            </w:pPr>
            <w:r>
              <w:rPr>
                <w:color w:val="00000A"/>
              </w:rPr>
              <w:t>I hereby declared that the above information is true and correct to the best of my knowledge.</w:t>
            </w:r>
          </w:p>
          <w:p w:rsidR="00E5415C" w:rsidRDefault="00313C18">
            <w:pPr>
              <w:tabs>
                <w:tab w:val="left" w:pos="540"/>
                <w:tab w:val="left" w:pos="1440"/>
                <w:tab w:val="left" w:pos="1800"/>
              </w:tabs>
              <w:spacing w:after="0"/>
              <w:jc w:val="both"/>
              <w:rPr>
                <w:color w:val="00000A"/>
              </w:rPr>
            </w:pPr>
            <w:r>
              <w:rPr>
                <w:color w:val="00000A"/>
              </w:rPr>
              <w:t>Place: Noida                                                                                                                                              Vinay Kumar</w:t>
            </w:r>
          </w:p>
        </w:tc>
      </w:tr>
    </w:tbl>
    <w:p w:rsidR="00E5415C" w:rsidRDefault="00E5415C">
      <w:pPr>
        <w:pStyle w:val="Heading1"/>
      </w:pPr>
    </w:p>
    <w:sectPr w:rsidR="00E5415C" w:rsidSect="00872249">
      <w:pgSz w:w="11907" w:h="16839" w:code="9"/>
      <w:pgMar w:top="720" w:right="720" w:bottom="851"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1E418B6"/>
    <w:lvl w:ilvl="0" w:tplc="04090001">
      <w:start w:val="1"/>
      <w:numFmt w:val="bullet"/>
      <w:lvlText w:val=""/>
      <w:lvlJc w:val="left"/>
      <w:pPr>
        <w:tabs>
          <w:tab w:val="left" w:pos="1080"/>
        </w:tabs>
        <w:ind w:left="1080" w:hanging="360"/>
      </w:pPr>
      <w:rPr>
        <w:rFonts w:ascii="Symbol" w:hAnsi="Symbol" w:hint="default"/>
      </w:rPr>
    </w:lvl>
    <w:lvl w:ilvl="1" w:tplc="04090003">
      <w:start w:val="1"/>
      <w:numFmt w:val="bullet"/>
      <w:lvlText w:val="o"/>
      <w:lvlJc w:val="left"/>
      <w:pPr>
        <w:tabs>
          <w:tab w:val="left" w:pos="1800"/>
        </w:tabs>
        <w:ind w:left="1800" w:hanging="360"/>
      </w:pPr>
      <w:rPr>
        <w:rFonts w:ascii="Courier New" w:hAnsi="Courier New" w:cs="Times New Roman" w:hint="default"/>
      </w:rPr>
    </w:lvl>
    <w:lvl w:ilvl="2" w:tplc="04090005">
      <w:start w:val="1"/>
      <w:numFmt w:val="bullet"/>
      <w:lvlText w:val=""/>
      <w:lvlJc w:val="left"/>
      <w:pPr>
        <w:tabs>
          <w:tab w:val="left" w:pos="2520"/>
        </w:tabs>
        <w:ind w:left="2520" w:hanging="360"/>
      </w:pPr>
      <w:rPr>
        <w:rFonts w:ascii="Wingdings" w:hAnsi="Wingdings" w:hint="default"/>
      </w:rPr>
    </w:lvl>
    <w:lvl w:ilvl="3" w:tplc="04090001">
      <w:start w:val="1"/>
      <w:numFmt w:val="bullet"/>
      <w:lvlText w:val=""/>
      <w:lvlJc w:val="left"/>
      <w:pPr>
        <w:tabs>
          <w:tab w:val="left" w:pos="3240"/>
        </w:tabs>
        <w:ind w:left="3240" w:hanging="360"/>
      </w:pPr>
      <w:rPr>
        <w:rFonts w:ascii="Symbol" w:hAnsi="Symbol" w:hint="default"/>
      </w:rPr>
    </w:lvl>
    <w:lvl w:ilvl="4" w:tplc="04090003">
      <w:start w:val="1"/>
      <w:numFmt w:val="bullet"/>
      <w:lvlText w:val="o"/>
      <w:lvlJc w:val="left"/>
      <w:pPr>
        <w:tabs>
          <w:tab w:val="left" w:pos="3960"/>
        </w:tabs>
        <w:ind w:left="3960" w:hanging="360"/>
      </w:pPr>
      <w:rPr>
        <w:rFonts w:ascii="Courier New" w:hAnsi="Courier New" w:cs="Times New Roman" w:hint="default"/>
      </w:rPr>
    </w:lvl>
    <w:lvl w:ilvl="5" w:tplc="04090005">
      <w:start w:val="1"/>
      <w:numFmt w:val="bullet"/>
      <w:lvlText w:val=""/>
      <w:lvlJc w:val="left"/>
      <w:pPr>
        <w:tabs>
          <w:tab w:val="left" w:pos="4680"/>
        </w:tabs>
        <w:ind w:left="4680" w:hanging="360"/>
      </w:pPr>
      <w:rPr>
        <w:rFonts w:ascii="Wingdings" w:hAnsi="Wingdings" w:hint="default"/>
      </w:rPr>
    </w:lvl>
    <w:lvl w:ilvl="6" w:tplc="04090001">
      <w:start w:val="1"/>
      <w:numFmt w:val="bullet"/>
      <w:lvlText w:val=""/>
      <w:lvlJc w:val="left"/>
      <w:pPr>
        <w:tabs>
          <w:tab w:val="left" w:pos="5400"/>
        </w:tabs>
        <w:ind w:left="5400" w:hanging="360"/>
      </w:pPr>
      <w:rPr>
        <w:rFonts w:ascii="Symbol" w:hAnsi="Symbol" w:hint="default"/>
      </w:rPr>
    </w:lvl>
    <w:lvl w:ilvl="7" w:tplc="04090003">
      <w:start w:val="1"/>
      <w:numFmt w:val="bullet"/>
      <w:lvlText w:val="o"/>
      <w:lvlJc w:val="left"/>
      <w:pPr>
        <w:tabs>
          <w:tab w:val="left" w:pos="6120"/>
        </w:tabs>
        <w:ind w:left="6120" w:hanging="360"/>
      </w:pPr>
      <w:rPr>
        <w:rFonts w:ascii="Courier New" w:hAnsi="Courier New" w:cs="Times New Roman" w:hint="default"/>
      </w:rPr>
    </w:lvl>
    <w:lvl w:ilvl="8" w:tplc="04090005">
      <w:start w:val="1"/>
      <w:numFmt w:val="bullet"/>
      <w:lvlText w:val=""/>
      <w:lvlJc w:val="left"/>
      <w:pPr>
        <w:tabs>
          <w:tab w:val="left" w:pos="6840"/>
        </w:tabs>
        <w:ind w:left="6840" w:hanging="360"/>
      </w:pPr>
      <w:rPr>
        <w:rFonts w:ascii="Wingdings" w:hAnsi="Wingdings" w:hint="default"/>
      </w:rPr>
    </w:lvl>
  </w:abstractNum>
  <w:abstractNum w:abstractNumId="1">
    <w:nsid w:val="00000002"/>
    <w:multiLevelType w:val="hybridMultilevel"/>
    <w:tmpl w:val="EC3A1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918C2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0000004"/>
    <w:multiLevelType w:val="hybridMultilevel"/>
    <w:tmpl w:val="E24E85E2"/>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nsid w:val="00000005"/>
    <w:multiLevelType w:val="hybridMultilevel"/>
    <w:tmpl w:val="C042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CF80F3AC"/>
    <w:lvl w:ilvl="0" w:tplc="FFFFFFFF">
      <w:start w:val="1"/>
      <w:numFmt w:val="bullet"/>
      <w:lvlText w:val=""/>
      <w:lvlJc w:val="left"/>
      <w:pPr>
        <w:tabs>
          <w:tab w:val="left" w:pos="1080"/>
        </w:tabs>
        <w:ind w:left="1080" w:hanging="360"/>
      </w:pPr>
      <w:rPr>
        <w:rFonts w:ascii="Symbol" w:hAnsi="Symbol" w:hint="default"/>
      </w:rPr>
    </w:lvl>
    <w:lvl w:ilvl="1" w:tplc="04090001">
      <w:start w:val="1"/>
      <w:numFmt w:val="bullet"/>
      <w:lvlText w:val=""/>
      <w:lvlJc w:val="left"/>
      <w:pPr>
        <w:tabs>
          <w:tab w:val="left" w:pos="1890"/>
        </w:tabs>
        <w:ind w:left="1890" w:hanging="360"/>
      </w:pPr>
      <w:rPr>
        <w:rFonts w:ascii="Symbol" w:hAnsi="Symbol" w:hint="default"/>
      </w:rPr>
    </w:lvl>
    <w:lvl w:ilvl="2" w:tplc="250C8772">
      <w:start w:val="1"/>
      <w:numFmt w:val="bullet"/>
      <w:lvlText w:val=""/>
      <w:lvlJc w:val="left"/>
      <w:pPr>
        <w:tabs>
          <w:tab w:val="left" w:pos="2520"/>
        </w:tabs>
        <w:ind w:left="2520" w:hanging="360"/>
      </w:pPr>
      <w:rPr>
        <w:rFonts w:ascii="Wingdings" w:hAnsi="Wingdings" w:hint="default"/>
      </w:rPr>
    </w:lvl>
    <w:lvl w:ilvl="3" w:tplc="88222B7E">
      <w:start w:val="1"/>
      <w:numFmt w:val="bullet"/>
      <w:lvlText w:val=""/>
      <w:lvlJc w:val="left"/>
      <w:pPr>
        <w:tabs>
          <w:tab w:val="left" w:pos="3240"/>
        </w:tabs>
        <w:ind w:left="3240" w:hanging="360"/>
      </w:pPr>
      <w:rPr>
        <w:rFonts w:ascii="Symbol" w:hAnsi="Symbol" w:hint="default"/>
      </w:rPr>
    </w:lvl>
    <w:lvl w:ilvl="4" w:tplc="D8248E34">
      <w:start w:val="1"/>
      <w:numFmt w:val="bullet"/>
      <w:lvlText w:val="o"/>
      <w:lvlJc w:val="left"/>
      <w:pPr>
        <w:tabs>
          <w:tab w:val="left" w:pos="3960"/>
        </w:tabs>
        <w:ind w:left="3960" w:hanging="360"/>
      </w:pPr>
      <w:rPr>
        <w:rFonts w:ascii="Courier New" w:hAnsi="Courier New" w:cs="Courier New" w:hint="default"/>
      </w:rPr>
    </w:lvl>
    <w:lvl w:ilvl="5" w:tplc="C1BE1B06">
      <w:start w:val="1"/>
      <w:numFmt w:val="bullet"/>
      <w:lvlText w:val=""/>
      <w:lvlJc w:val="left"/>
      <w:pPr>
        <w:tabs>
          <w:tab w:val="left" w:pos="4680"/>
        </w:tabs>
        <w:ind w:left="4680" w:hanging="360"/>
      </w:pPr>
      <w:rPr>
        <w:rFonts w:ascii="Wingdings" w:hAnsi="Wingdings" w:hint="default"/>
      </w:rPr>
    </w:lvl>
    <w:lvl w:ilvl="6" w:tplc="2056F064">
      <w:start w:val="1"/>
      <w:numFmt w:val="bullet"/>
      <w:lvlText w:val=""/>
      <w:lvlJc w:val="left"/>
      <w:pPr>
        <w:tabs>
          <w:tab w:val="left" w:pos="5400"/>
        </w:tabs>
        <w:ind w:left="5400" w:hanging="360"/>
      </w:pPr>
      <w:rPr>
        <w:rFonts w:ascii="Symbol" w:hAnsi="Symbol" w:hint="default"/>
      </w:rPr>
    </w:lvl>
    <w:lvl w:ilvl="7" w:tplc="CD1432C0">
      <w:start w:val="1"/>
      <w:numFmt w:val="bullet"/>
      <w:lvlText w:val="o"/>
      <w:lvlJc w:val="left"/>
      <w:pPr>
        <w:tabs>
          <w:tab w:val="left" w:pos="6120"/>
        </w:tabs>
        <w:ind w:left="6120" w:hanging="360"/>
      </w:pPr>
      <w:rPr>
        <w:rFonts w:ascii="Courier New" w:hAnsi="Courier New" w:cs="Courier New" w:hint="default"/>
      </w:rPr>
    </w:lvl>
    <w:lvl w:ilvl="8" w:tplc="782A7AD2">
      <w:start w:val="1"/>
      <w:numFmt w:val="bullet"/>
      <w:lvlText w:val=""/>
      <w:lvlJc w:val="left"/>
      <w:pPr>
        <w:tabs>
          <w:tab w:val="left" w:pos="6840"/>
        </w:tabs>
        <w:ind w:left="6840" w:hanging="360"/>
      </w:pPr>
      <w:rPr>
        <w:rFonts w:ascii="Wingdings" w:hAnsi="Wingdings" w:hint="default"/>
      </w:rPr>
    </w:lvl>
  </w:abstractNum>
  <w:abstractNum w:abstractNumId="6">
    <w:nsid w:val="00000007"/>
    <w:multiLevelType w:val="hybridMultilevel"/>
    <w:tmpl w:val="D5A24560"/>
    <w:lvl w:ilvl="0" w:tplc="41C4478E">
      <w:start w:val="1"/>
      <w:numFmt w:val="bullet"/>
      <w:lvlText w:val=""/>
      <w:lvlJc w:val="left"/>
      <w:pPr>
        <w:tabs>
          <w:tab w:val="left" w:pos="1080"/>
        </w:tabs>
        <w:ind w:left="1080" w:hanging="360"/>
      </w:pPr>
      <w:rPr>
        <w:rFonts w:ascii="Symbol" w:hAnsi="Symbol" w:hint="default"/>
      </w:rPr>
    </w:lvl>
    <w:lvl w:ilvl="1" w:tplc="8F30AC98">
      <w:start w:val="1"/>
      <w:numFmt w:val="bullet"/>
      <w:lvlText w:val="o"/>
      <w:lvlJc w:val="left"/>
      <w:pPr>
        <w:tabs>
          <w:tab w:val="left" w:pos="1800"/>
        </w:tabs>
        <w:ind w:left="1800" w:hanging="360"/>
      </w:pPr>
      <w:rPr>
        <w:rFonts w:ascii="Courier New" w:hAnsi="Courier New" w:cs="Courier New" w:hint="default"/>
      </w:rPr>
    </w:lvl>
    <w:lvl w:ilvl="2" w:tplc="B3A2043E">
      <w:start w:val="1"/>
      <w:numFmt w:val="bullet"/>
      <w:lvlText w:val=""/>
      <w:lvlJc w:val="left"/>
      <w:pPr>
        <w:tabs>
          <w:tab w:val="left" w:pos="2520"/>
        </w:tabs>
        <w:ind w:left="2520" w:hanging="360"/>
      </w:pPr>
      <w:rPr>
        <w:rFonts w:ascii="Wingdings" w:hAnsi="Wingdings" w:hint="default"/>
      </w:rPr>
    </w:lvl>
    <w:lvl w:ilvl="3" w:tplc="F6605734">
      <w:start w:val="1"/>
      <w:numFmt w:val="bullet"/>
      <w:lvlText w:val=""/>
      <w:lvlJc w:val="left"/>
      <w:pPr>
        <w:tabs>
          <w:tab w:val="left" w:pos="3240"/>
        </w:tabs>
        <w:ind w:left="3240" w:hanging="360"/>
      </w:pPr>
      <w:rPr>
        <w:rFonts w:ascii="Symbol" w:hAnsi="Symbol" w:hint="default"/>
      </w:rPr>
    </w:lvl>
    <w:lvl w:ilvl="4" w:tplc="D1B488AA">
      <w:start w:val="1"/>
      <w:numFmt w:val="bullet"/>
      <w:lvlText w:val="o"/>
      <w:lvlJc w:val="left"/>
      <w:pPr>
        <w:tabs>
          <w:tab w:val="left" w:pos="3960"/>
        </w:tabs>
        <w:ind w:left="3960" w:hanging="360"/>
      </w:pPr>
      <w:rPr>
        <w:rFonts w:ascii="Courier New" w:hAnsi="Courier New" w:cs="Courier New" w:hint="default"/>
      </w:rPr>
    </w:lvl>
    <w:lvl w:ilvl="5" w:tplc="74CE9A0A">
      <w:start w:val="1"/>
      <w:numFmt w:val="bullet"/>
      <w:lvlText w:val=""/>
      <w:lvlJc w:val="left"/>
      <w:pPr>
        <w:tabs>
          <w:tab w:val="left" w:pos="4680"/>
        </w:tabs>
        <w:ind w:left="4680" w:hanging="360"/>
      </w:pPr>
      <w:rPr>
        <w:rFonts w:ascii="Wingdings" w:hAnsi="Wingdings" w:hint="default"/>
      </w:rPr>
    </w:lvl>
    <w:lvl w:ilvl="6" w:tplc="0890E556">
      <w:start w:val="1"/>
      <w:numFmt w:val="bullet"/>
      <w:lvlText w:val=""/>
      <w:lvlJc w:val="left"/>
      <w:pPr>
        <w:tabs>
          <w:tab w:val="left" w:pos="5400"/>
        </w:tabs>
        <w:ind w:left="5400" w:hanging="360"/>
      </w:pPr>
      <w:rPr>
        <w:rFonts w:ascii="Symbol" w:hAnsi="Symbol" w:hint="default"/>
      </w:rPr>
    </w:lvl>
    <w:lvl w:ilvl="7" w:tplc="A8CE5C42">
      <w:start w:val="1"/>
      <w:numFmt w:val="bullet"/>
      <w:lvlText w:val="o"/>
      <w:lvlJc w:val="left"/>
      <w:pPr>
        <w:tabs>
          <w:tab w:val="left" w:pos="6120"/>
        </w:tabs>
        <w:ind w:left="6120" w:hanging="360"/>
      </w:pPr>
      <w:rPr>
        <w:rFonts w:ascii="Courier New" w:hAnsi="Courier New" w:cs="Courier New" w:hint="default"/>
      </w:rPr>
    </w:lvl>
    <w:lvl w:ilvl="8" w:tplc="BA305952">
      <w:start w:val="1"/>
      <w:numFmt w:val="bullet"/>
      <w:lvlText w:val=""/>
      <w:lvlJc w:val="left"/>
      <w:pPr>
        <w:tabs>
          <w:tab w:val="left" w:pos="6840"/>
        </w:tabs>
        <w:ind w:left="6840" w:hanging="360"/>
      </w:pPr>
      <w:rPr>
        <w:rFonts w:ascii="Wingdings" w:hAnsi="Wingdings" w:hint="default"/>
      </w:rPr>
    </w:lvl>
  </w:abstractNum>
  <w:abstractNum w:abstractNumId="7">
    <w:nsid w:val="00000008"/>
    <w:multiLevelType w:val="hybridMultilevel"/>
    <w:tmpl w:val="B5DE8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A8622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65560D0A"/>
    <w:lvl w:ilvl="0" w:tplc="AFA492D0">
      <w:start w:val="1"/>
      <w:numFmt w:val="bullet"/>
      <w:lvlText w:val="•"/>
      <w:lvlJc w:val="left"/>
      <w:pPr>
        <w:ind w:left="739" w:firstLine="0"/>
      </w:pPr>
      <w:rPr>
        <w:rFonts w:ascii="Cambria" w:eastAsia="Cambria" w:hAnsi="Cambria" w:cs="Cambria"/>
        <w:b w:val="0"/>
        <w:i w:val="0"/>
        <w:color w:val="000000"/>
        <w:sz w:val="24"/>
        <w:szCs w:val="24"/>
        <w:u w:val="none" w:color="000000"/>
        <w:effect w:val="none"/>
        <w:bdr w:val="none" w:sz="0" w:space="0" w:color="auto" w:frame="1"/>
        <w:vertAlign w:val="baseline"/>
      </w:rPr>
    </w:lvl>
    <w:lvl w:ilvl="1" w:tplc="D1622192">
      <w:start w:val="1"/>
      <w:numFmt w:val="bullet"/>
      <w:lvlText w:val="o"/>
      <w:lvlJc w:val="left"/>
      <w:pPr>
        <w:ind w:left="1156" w:firstLine="0"/>
      </w:pPr>
      <w:rPr>
        <w:rFonts w:ascii="Cambria" w:eastAsia="Cambria" w:hAnsi="Cambria" w:cs="Cambria"/>
        <w:b w:val="0"/>
        <w:i w:val="0"/>
        <w:color w:val="000000"/>
        <w:sz w:val="24"/>
        <w:szCs w:val="24"/>
        <w:u w:val="none" w:color="000000"/>
        <w:effect w:val="none"/>
        <w:bdr w:val="none" w:sz="0" w:space="0" w:color="auto" w:frame="1"/>
        <w:vertAlign w:val="baseline"/>
      </w:rPr>
    </w:lvl>
    <w:lvl w:ilvl="2" w:tplc="44722438">
      <w:start w:val="1"/>
      <w:numFmt w:val="bullet"/>
      <w:lvlText w:val="▪"/>
      <w:lvlJc w:val="left"/>
      <w:pPr>
        <w:ind w:left="1876" w:firstLine="0"/>
      </w:pPr>
      <w:rPr>
        <w:rFonts w:ascii="Cambria" w:eastAsia="Cambria" w:hAnsi="Cambria" w:cs="Cambria"/>
        <w:b w:val="0"/>
        <w:i w:val="0"/>
        <w:color w:val="000000"/>
        <w:sz w:val="24"/>
        <w:szCs w:val="24"/>
        <w:u w:val="none" w:color="000000"/>
        <w:effect w:val="none"/>
        <w:bdr w:val="none" w:sz="0" w:space="0" w:color="auto" w:frame="1"/>
        <w:vertAlign w:val="baseline"/>
      </w:rPr>
    </w:lvl>
    <w:lvl w:ilvl="3" w:tplc="F7F076DE">
      <w:start w:val="1"/>
      <w:numFmt w:val="bullet"/>
      <w:lvlText w:val="•"/>
      <w:lvlJc w:val="left"/>
      <w:pPr>
        <w:ind w:left="2596" w:firstLine="0"/>
      </w:pPr>
      <w:rPr>
        <w:rFonts w:ascii="Cambria" w:eastAsia="Cambria" w:hAnsi="Cambria" w:cs="Cambria"/>
        <w:b w:val="0"/>
        <w:i w:val="0"/>
        <w:color w:val="000000"/>
        <w:sz w:val="24"/>
        <w:szCs w:val="24"/>
        <w:u w:val="none" w:color="000000"/>
        <w:effect w:val="none"/>
        <w:bdr w:val="none" w:sz="0" w:space="0" w:color="auto" w:frame="1"/>
        <w:vertAlign w:val="baseline"/>
      </w:rPr>
    </w:lvl>
    <w:lvl w:ilvl="4" w:tplc="8FCAD4E8">
      <w:start w:val="1"/>
      <w:numFmt w:val="bullet"/>
      <w:lvlText w:val="o"/>
      <w:lvlJc w:val="left"/>
      <w:pPr>
        <w:ind w:left="3316" w:firstLine="0"/>
      </w:pPr>
      <w:rPr>
        <w:rFonts w:ascii="Cambria" w:eastAsia="Cambria" w:hAnsi="Cambria" w:cs="Cambria"/>
        <w:b w:val="0"/>
        <w:i w:val="0"/>
        <w:color w:val="000000"/>
        <w:sz w:val="24"/>
        <w:szCs w:val="24"/>
        <w:u w:val="none" w:color="000000"/>
        <w:effect w:val="none"/>
        <w:bdr w:val="none" w:sz="0" w:space="0" w:color="auto" w:frame="1"/>
        <w:vertAlign w:val="baseline"/>
      </w:rPr>
    </w:lvl>
    <w:lvl w:ilvl="5" w:tplc="5846F1E2">
      <w:start w:val="1"/>
      <w:numFmt w:val="bullet"/>
      <w:lvlText w:val="▪"/>
      <w:lvlJc w:val="left"/>
      <w:pPr>
        <w:ind w:left="4036" w:firstLine="0"/>
      </w:pPr>
      <w:rPr>
        <w:rFonts w:ascii="Cambria" w:eastAsia="Cambria" w:hAnsi="Cambria" w:cs="Cambria"/>
        <w:b w:val="0"/>
        <w:i w:val="0"/>
        <w:color w:val="000000"/>
        <w:sz w:val="24"/>
        <w:szCs w:val="24"/>
        <w:u w:val="none" w:color="000000"/>
        <w:effect w:val="none"/>
        <w:bdr w:val="none" w:sz="0" w:space="0" w:color="auto" w:frame="1"/>
        <w:vertAlign w:val="baseline"/>
      </w:rPr>
    </w:lvl>
    <w:lvl w:ilvl="6" w:tplc="EC3C4CE2">
      <w:start w:val="1"/>
      <w:numFmt w:val="bullet"/>
      <w:lvlText w:val="•"/>
      <w:lvlJc w:val="left"/>
      <w:pPr>
        <w:ind w:left="4756" w:firstLine="0"/>
      </w:pPr>
      <w:rPr>
        <w:rFonts w:ascii="Cambria" w:eastAsia="Cambria" w:hAnsi="Cambria" w:cs="Cambria"/>
        <w:b w:val="0"/>
        <w:i w:val="0"/>
        <w:color w:val="000000"/>
        <w:sz w:val="24"/>
        <w:szCs w:val="24"/>
        <w:u w:val="none" w:color="000000"/>
        <w:effect w:val="none"/>
        <w:bdr w:val="none" w:sz="0" w:space="0" w:color="auto" w:frame="1"/>
        <w:vertAlign w:val="baseline"/>
      </w:rPr>
    </w:lvl>
    <w:lvl w:ilvl="7" w:tplc="01B4B194">
      <w:start w:val="1"/>
      <w:numFmt w:val="bullet"/>
      <w:lvlText w:val="o"/>
      <w:lvlJc w:val="left"/>
      <w:pPr>
        <w:ind w:left="5476" w:firstLine="0"/>
      </w:pPr>
      <w:rPr>
        <w:rFonts w:ascii="Cambria" w:eastAsia="Cambria" w:hAnsi="Cambria" w:cs="Cambria"/>
        <w:b w:val="0"/>
        <w:i w:val="0"/>
        <w:color w:val="000000"/>
        <w:sz w:val="24"/>
        <w:szCs w:val="24"/>
        <w:u w:val="none" w:color="000000"/>
        <w:effect w:val="none"/>
        <w:bdr w:val="none" w:sz="0" w:space="0" w:color="auto" w:frame="1"/>
        <w:vertAlign w:val="baseline"/>
      </w:rPr>
    </w:lvl>
    <w:lvl w:ilvl="8" w:tplc="0C92B646">
      <w:start w:val="1"/>
      <w:numFmt w:val="bullet"/>
      <w:lvlText w:val="▪"/>
      <w:lvlJc w:val="left"/>
      <w:pPr>
        <w:ind w:left="6196" w:firstLine="0"/>
      </w:pPr>
      <w:rPr>
        <w:rFonts w:ascii="Cambria" w:eastAsia="Cambria" w:hAnsi="Cambria" w:cs="Cambria"/>
        <w:b w:val="0"/>
        <w:i w:val="0"/>
        <w:color w:val="000000"/>
        <w:sz w:val="24"/>
        <w:szCs w:val="24"/>
        <w:u w:val="none" w:color="000000"/>
        <w:effect w:val="none"/>
        <w:bdr w:val="none" w:sz="0" w:space="0" w:color="auto" w:frame="1"/>
        <w:vertAlign w:val="baseline"/>
      </w:rPr>
    </w:lvl>
  </w:abstractNum>
  <w:abstractNum w:abstractNumId="10">
    <w:nsid w:val="0000000B"/>
    <w:multiLevelType w:val="hybridMultilevel"/>
    <w:tmpl w:val="F1724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FCE46920"/>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2">
    <w:nsid w:val="0000000D"/>
    <w:multiLevelType w:val="hybridMultilevel"/>
    <w:tmpl w:val="571A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F8BA9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F46A13E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DD12A996"/>
    <w:lvl w:ilvl="0" w:tplc="04090001">
      <w:start w:val="1"/>
      <w:numFmt w:val="bullet"/>
      <w:lvlText w:val=""/>
      <w:lvlJc w:val="left"/>
      <w:pPr>
        <w:tabs>
          <w:tab w:val="left" w:pos="1440"/>
        </w:tabs>
        <w:ind w:left="1440" w:hanging="360"/>
      </w:pPr>
      <w:rPr>
        <w:rFonts w:ascii="Symbol" w:hAnsi="Symbol" w:hint="default"/>
      </w:rPr>
    </w:lvl>
    <w:lvl w:ilvl="1" w:tplc="04090003">
      <w:start w:val="1"/>
      <w:numFmt w:val="bullet"/>
      <w:lvlText w:val="o"/>
      <w:lvlJc w:val="left"/>
      <w:pPr>
        <w:tabs>
          <w:tab w:val="left" w:pos="2160"/>
        </w:tabs>
        <w:ind w:left="2160" w:hanging="360"/>
      </w:pPr>
      <w:rPr>
        <w:rFonts w:ascii="Courier New" w:hAnsi="Courier New" w:cs="Courier New" w:hint="default"/>
      </w:rPr>
    </w:lvl>
    <w:lvl w:ilvl="2" w:tplc="04090005">
      <w:start w:val="1"/>
      <w:numFmt w:val="bullet"/>
      <w:lvlText w:val=""/>
      <w:lvlJc w:val="left"/>
      <w:pPr>
        <w:tabs>
          <w:tab w:val="left" w:pos="2880"/>
        </w:tabs>
        <w:ind w:left="2880" w:hanging="360"/>
      </w:pPr>
      <w:rPr>
        <w:rFonts w:ascii="Wingdings" w:hAnsi="Wingdings" w:hint="default"/>
      </w:rPr>
    </w:lvl>
    <w:lvl w:ilvl="3" w:tplc="04090001">
      <w:start w:val="1"/>
      <w:numFmt w:val="bullet"/>
      <w:lvlText w:val=""/>
      <w:lvlJc w:val="left"/>
      <w:pPr>
        <w:tabs>
          <w:tab w:val="left" w:pos="3600"/>
        </w:tabs>
        <w:ind w:left="3600" w:hanging="360"/>
      </w:pPr>
      <w:rPr>
        <w:rFonts w:ascii="Symbol" w:hAnsi="Symbol" w:hint="default"/>
      </w:rPr>
    </w:lvl>
    <w:lvl w:ilvl="4" w:tplc="04090003">
      <w:start w:val="1"/>
      <w:numFmt w:val="bullet"/>
      <w:lvlText w:val="o"/>
      <w:lvlJc w:val="left"/>
      <w:pPr>
        <w:tabs>
          <w:tab w:val="left" w:pos="4320"/>
        </w:tabs>
        <w:ind w:left="4320" w:hanging="360"/>
      </w:pPr>
      <w:rPr>
        <w:rFonts w:ascii="Courier New" w:hAnsi="Courier New" w:cs="Courier New" w:hint="default"/>
      </w:rPr>
    </w:lvl>
    <w:lvl w:ilvl="5" w:tplc="04090005">
      <w:start w:val="1"/>
      <w:numFmt w:val="bullet"/>
      <w:lvlText w:val=""/>
      <w:lvlJc w:val="left"/>
      <w:pPr>
        <w:tabs>
          <w:tab w:val="left" w:pos="5040"/>
        </w:tabs>
        <w:ind w:left="5040" w:hanging="360"/>
      </w:pPr>
      <w:rPr>
        <w:rFonts w:ascii="Wingdings" w:hAnsi="Wingdings" w:hint="default"/>
      </w:rPr>
    </w:lvl>
    <w:lvl w:ilvl="6" w:tplc="04090001">
      <w:start w:val="1"/>
      <w:numFmt w:val="bullet"/>
      <w:lvlText w:val=""/>
      <w:lvlJc w:val="left"/>
      <w:pPr>
        <w:tabs>
          <w:tab w:val="left" w:pos="5760"/>
        </w:tabs>
        <w:ind w:left="5760" w:hanging="360"/>
      </w:pPr>
      <w:rPr>
        <w:rFonts w:ascii="Symbol" w:hAnsi="Symbol" w:hint="default"/>
      </w:rPr>
    </w:lvl>
    <w:lvl w:ilvl="7" w:tplc="04090003">
      <w:start w:val="1"/>
      <w:numFmt w:val="bullet"/>
      <w:lvlText w:val="o"/>
      <w:lvlJc w:val="left"/>
      <w:pPr>
        <w:tabs>
          <w:tab w:val="left" w:pos="6480"/>
        </w:tabs>
        <w:ind w:left="6480" w:hanging="360"/>
      </w:pPr>
      <w:rPr>
        <w:rFonts w:ascii="Courier New" w:hAnsi="Courier New" w:cs="Courier New" w:hint="default"/>
      </w:rPr>
    </w:lvl>
    <w:lvl w:ilvl="8" w:tplc="04090005">
      <w:start w:val="1"/>
      <w:numFmt w:val="bullet"/>
      <w:lvlText w:val=""/>
      <w:lvlJc w:val="left"/>
      <w:pPr>
        <w:tabs>
          <w:tab w:val="left" w:pos="7200"/>
        </w:tabs>
        <w:ind w:left="7200" w:hanging="360"/>
      </w:pPr>
      <w:rPr>
        <w:rFonts w:ascii="Wingdings" w:hAnsi="Wingdings" w:hint="default"/>
      </w:rPr>
    </w:lvl>
  </w:abstractNum>
  <w:abstractNum w:abstractNumId="16">
    <w:nsid w:val="00000011"/>
    <w:multiLevelType w:val="hybridMultilevel"/>
    <w:tmpl w:val="7CD0D078"/>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7">
    <w:nsid w:val="00000012"/>
    <w:multiLevelType w:val="hybridMultilevel"/>
    <w:tmpl w:val="33CC9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79DECCD8"/>
    <w:lvl w:ilvl="0" w:tplc="FB1A9716">
      <w:start w:val="1"/>
      <w:numFmt w:val="bullet"/>
      <w:lvlText w:val=""/>
      <w:lvlJc w:val="left"/>
      <w:pPr>
        <w:tabs>
          <w:tab w:val="left" w:pos="720"/>
        </w:tabs>
        <w:ind w:left="720" w:hanging="360"/>
      </w:pPr>
      <w:rPr>
        <w:rFonts w:ascii="Wingdings" w:hAnsi="Wingdings" w:hint="default"/>
        <w:color w:val="C0C0C0"/>
        <w:sz w:val="20"/>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9">
    <w:nsid w:val="00000014"/>
    <w:multiLevelType w:val="hybridMultilevel"/>
    <w:tmpl w:val="52D29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7F2C4C5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Times New Roman"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Times New Roman"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Times New Roman"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1">
    <w:nsid w:val="00000016"/>
    <w:multiLevelType w:val="hybridMultilevel"/>
    <w:tmpl w:val="814A94F8"/>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Times New Roman"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Times New Roman"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Times New Roman"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2">
    <w:nsid w:val="00000017"/>
    <w:multiLevelType w:val="hybridMultilevel"/>
    <w:tmpl w:val="FB98B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DA82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6748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596336"/>
    <w:multiLevelType w:val="hybridMultilevel"/>
    <w:tmpl w:val="F71ECD0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num w:numId="1">
    <w:abstractNumId w:val="10"/>
  </w:num>
  <w:num w:numId="2">
    <w:abstractNumId w:val="4"/>
  </w:num>
  <w:num w:numId="3">
    <w:abstractNumId w:val="16"/>
  </w:num>
  <w:num w:numId="4">
    <w:abstractNumId w:val="3"/>
  </w:num>
  <w:num w:numId="5">
    <w:abstractNumId w:val="0"/>
  </w:num>
  <w:num w:numId="6">
    <w:abstractNumId w:val="20"/>
  </w:num>
  <w:num w:numId="7">
    <w:abstractNumId w:val="7"/>
  </w:num>
  <w:num w:numId="8">
    <w:abstractNumId w:val="12"/>
  </w:num>
  <w:num w:numId="9">
    <w:abstractNumId w:val="11"/>
  </w:num>
  <w:num w:numId="10">
    <w:abstractNumId w:val="19"/>
  </w:num>
  <w:num w:numId="11">
    <w:abstractNumId w:val="21"/>
  </w:num>
  <w:num w:numId="12">
    <w:abstractNumId w:val="17"/>
  </w:num>
  <w:num w:numId="13">
    <w:abstractNumId w:val="22"/>
  </w:num>
  <w:num w:numId="14">
    <w:abstractNumId w:val="2"/>
  </w:num>
  <w:num w:numId="15">
    <w:abstractNumId w:val="8"/>
  </w:num>
  <w:num w:numId="16">
    <w:abstractNumId w:val="1"/>
  </w:num>
  <w:num w:numId="17">
    <w:abstractNumId w:val="15"/>
  </w:num>
  <w:num w:numId="18">
    <w:abstractNumId w:val="9"/>
  </w:num>
  <w:num w:numId="19">
    <w:abstractNumId w:val="13"/>
  </w:num>
  <w:num w:numId="20">
    <w:abstractNumId w:val="24"/>
  </w:num>
  <w:num w:numId="21">
    <w:abstractNumId w:val="5"/>
  </w:num>
  <w:num w:numId="22">
    <w:abstractNumId w:val="14"/>
  </w:num>
  <w:num w:numId="23">
    <w:abstractNumId w:val="23"/>
  </w:num>
  <w:num w:numId="24">
    <w:abstractNumId w:val="18"/>
  </w:num>
  <w:num w:numId="25">
    <w:abstractNumId w:val="6"/>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5415C"/>
    <w:rsid w:val="000C53A1"/>
    <w:rsid w:val="001D0216"/>
    <w:rsid w:val="00210FD4"/>
    <w:rsid w:val="00242678"/>
    <w:rsid w:val="00313C18"/>
    <w:rsid w:val="007A3202"/>
    <w:rsid w:val="00872249"/>
    <w:rsid w:val="00B64913"/>
    <w:rsid w:val="00D11BEF"/>
    <w:rsid w:val="00DF1A89"/>
    <w:rsid w:val="00E5415C"/>
    <w:rsid w:val="00E704B5"/>
    <w:rsid w:val="00EC15B8"/>
    <w:rsid w:val="00FD1D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249"/>
    <w:pPr>
      <w:spacing w:after="200" w:line="276" w:lineRule="auto"/>
    </w:pPr>
    <w:rPr>
      <w:sz w:val="22"/>
      <w:szCs w:val="22"/>
    </w:rPr>
  </w:style>
  <w:style w:type="paragraph" w:styleId="Heading1">
    <w:name w:val="heading 1"/>
    <w:basedOn w:val="Heading4"/>
    <w:next w:val="Normal"/>
    <w:link w:val="Heading1Char"/>
    <w:qFormat/>
    <w:rsid w:val="00872249"/>
    <w:pPr>
      <w:keepLines w:val="0"/>
      <w:spacing w:before="240" w:after="480" w:line="240" w:lineRule="auto"/>
      <w:outlineLvl w:val="0"/>
    </w:pPr>
    <w:rPr>
      <w:rFonts w:ascii="Tahoma" w:hAnsi="Tahoma"/>
      <w:i w:val="0"/>
      <w:iCs w:val="0"/>
      <w:smallCaps/>
      <w:color w:val="auto"/>
      <w:sz w:val="28"/>
      <w:szCs w:val="28"/>
    </w:rPr>
  </w:style>
  <w:style w:type="paragraph" w:styleId="Heading4">
    <w:name w:val="heading 4"/>
    <w:basedOn w:val="Normal"/>
    <w:next w:val="Normal"/>
    <w:link w:val="Heading4Char"/>
    <w:uiPriority w:val="9"/>
    <w:qFormat/>
    <w:rsid w:val="00872249"/>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224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872249"/>
    <w:rPr>
      <w:color w:val="0000FF"/>
      <w:u w:val="single"/>
    </w:rPr>
  </w:style>
  <w:style w:type="paragraph" w:styleId="BodyText">
    <w:name w:val="Body Text"/>
    <w:basedOn w:val="Normal"/>
    <w:link w:val="BodyTextChar"/>
    <w:rsid w:val="00872249"/>
    <w:pPr>
      <w:spacing w:after="220" w:line="220" w:lineRule="atLeast"/>
      <w:jc w:val="both"/>
    </w:pPr>
    <w:rPr>
      <w:rFonts w:ascii="Arial" w:eastAsia="Times New Roman" w:hAnsi="Arial"/>
      <w:spacing w:val="-5"/>
      <w:sz w:val="20"/>
      <w:szCs w:val="20"/>
    </w:rPr>
  </w:style>
  <w:style w:type="character" w:customStyle="1" w:styleId="BodyTextChar">
    <w:name w:val="Body Text Char"/>
    <w:link w:val="BodyText"/>
    <w:rsid w:val="00872249"/>
    <w:rPr>
      <w:rFonts w:ascii="Arial" w:eastAsia="Times New Roman" w:hAnsi="Arial"/>
      <w:spacing w:val="-5"/>
    </w:rPr>
  </w:style>
  <w:style w:type="paragraph" w:customStyle="1" w:styleId="experience-companyname">
    <w:name w:val="experience - company name"/>
    <w:basedOn w:val="Normal"/>
    <w:rsid w:val="00872249"/>
    <w:pPr>
      <w:keepNext/>
      <w:widowControl w:val="0"/>
      <w:autoSpaceDE w:val="0"/>
      <w:autoSpaceDN w:val="0"/>
      <w:spacing w:after="0" w:line="240" w:lineRule="auto"/>
      <w:jc w:val="both"/>
    </w:pPr>
    <w:rPr>
      <w:rFonts w:ascii="Palatino" w:eastAsia="Times New Roman" w:hAnsi="Palatino"/>
      <w:b/>
      <w:bCs/>
      <w:smallCaps/>
      <w:sz w:val="24"/>
      <w:szCs w:val="24"/>
    </w:rPr>
  </w:style>
  <w:style w:type="character" w:customStyle="1" w:styleId="apple-converted-space">
    <w:name w:val="apple-converted-space"/>
    <w:rsid w:val="00872249"/>
  </w:style>
  <w:style w:type="character" w:customStyle="1" w:styleId="Heading1Char">
    <w:name w:val="Heading 1 Char"/>
    <w:link w:val="Heading1"/>
    <w:rsid w:val="00872249"/>
    <w:rPr>
      <w:rFonts w:ascii="Tahoma" w:eastAsia="Times New Roman" w:hAnsi="Tahoma"/>
      <w:b/>
      <w:bCs/>
      <w:smallCaps/>
      <w:sz w:val="28"/>
      <w:szCs w:val="28"/>
    </w:rPr>
  </w:style>
  <w:style w:type="paragraph" w:customStyle="1" w:styleId="ReferenceInformation">
    <w:name w:val="Reference Information"/>
    <w:basedOn w:val="Normal"/>
    <w:rsid w:val="00872249"/>
    <w:pPr>
      <w:spacing w:after="0" w:line="240" w:lineRule="auto"/>
    </w:pPr>
    <w:rPr>
      <w:rFonts w:ascii="Tahoma" w:eastAsia="Times New Roman" w:hAnsi="Tahoma"/>
      <w:sz w:val="24"/>
      <w:szCs w:val="24"/>
    </w:rPr>
  </w:style>
  <w:style w:type="character" w:customStyle="1" w:styleId="Heading4Char">
    <w:name w:val="Heading 4 Char"/>
    <w:link w:val="Heading4"/>
    <w:uiPriority w:val="9"/>
    <w:rsid w:val="00872249"/>
    <w:rPr>
      <w:rFonts w:ascii="Cambria" w:eastAsia="Times New Roman" w:hAnsi="Cambria" w:cs="Times New Roman"/>
      <w:b/>
      <w:bCs/>
      <w:i/>
      <w:iCs/>
      <w:color w:val="4F81BD"/>
      <w:sz w:val="22"/>
      <w:szCs w:val="22"/>
    </w:rPr>
  </w:style>
  <w:style w:type="paragraph" w:styleId="ListParagraph">
    <w:name w:val="List Paragraph"/>
    <w:basedOn w:val="Normal"/>
    <w:link w:val="ListParagraphChar"/>
    <w:uiPriority w:val="34"/>
    <w:qFormat/>
    <w:rsid w:val="00872249"/>
    <w:pPr>
      <w:ind w:left="720"/>
      <w:contextualSpacing/>
    </w:pPr>
  </w:style>
  <w:style w:type="character" w:customStyle="1" w:styleId="anch">
    <w:name w:val="anch"/>
    <w:rsid w:val="00872249"/>
  </w:style>
  <w:style w:type="character" w:customStyle="1" w:styleId="ListParagraphChar">
    <w:name w:val="List Paragraph Char"/>
    <w:basedOn w:val="DefaultParagraphFont"/>
    <w:link w:val="ListParagraph"/>
    <w:uiPriority w:val="34"/>
    <w:rsid w:val="00872249"/>
    <w:rPr>
      <w:sz w:val="22"/>
      <w:szCs w:val="22"/>
    </w:rPr>
  </w:style>
  <w:style w:type="character" w:customStyle="1" w:styleId="NoSpacingChar">
    <w:name w:val="No Spacing Char"/>
    <w:link w:val="NoSpacing"/>
    <w:uiPriority w:val="1"/>
    <w:rsid w:val="00872249"/>
  </w:style>
  <w:style w:type="paragraph" w:styleId="NoSpacing">
    <w:name w:val="No Spacing"/>
    <w:link w:val="NoSpacingChar"/>
    <w:uiPriority w:val="1"/>
    <w:qFormat/>
    <w:rsid w:val="008722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Heading4"/>
    <w:next w:val="Normal"/>
    <w:link w:val="Heading1Char"/>
    <w:qFormat/>
    <w:pPr>
      <w:keepLines w:val="0"/>
      <w:spacing w:before="240" w:after="480" w:line="240" w:lineRule="auto"/>
      <w:outlineLvl w:val="0"/>
    </w:pPr>
    <w:rPr>
      <w:rFonts w:ascii="Tahoma" w:hAnsi="Tahoma"/>
      <w:i w:val="0"/>
      <w:iCs w:val="0"/>
      <w:smallCaps/>
      <w:color w:val="auto"/>
      <w:sz w:val="28"/>
      <w:szCs w:val="28"/>
    </w:rPr>
  </w:style>
  <w:style w:type="paragraph" w:styleId="Heading4">
    <w:name w:val="heading 4"/>
    <w:basedOn w:val="Normal"/>
    <w:next w:val="Normal"/>
    <w:link w:val="Heading4Char"/>
    <w:uiPriority w:val="9"/>
    <w:qFormat/>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Pr>
      <w:color w:val="0000FF"/>
      <w:u w:val="single"/>
    </w:rPr>
  </w:style>
  <w:style w:type="paragraph" w:styleId="BodyText">
    <w:name w:val="Body Text"/>
    <w:basedOn w:val="Normal"/>
    <w:link w:val="BodyTextChar"/>
    <w:pPr>
      <w:spacing w:after="220" w:line="220" w:lineRule="atLeast"/>
      <w:jc w:val="both"/>
    </w:pPr>
    <w:rPr>
      <w:rFonts w:ascii="Arial" w:eastAsia="Times New Roman" w:hAnsi="Arial"/>
      <w:spacing w:val="-5"/>
      <w:sz w:val="20"/>
      <w:szCs w:val="20"/>
    </w:rPr>
  </w:style>
  <w:style w:type="character" w:customStyle="1" w:styleId="BodyTextChar">
    <w:name w:val="Body Text Char"/>
    <w:link w:val="BodyText"/>
    <w:rPr>
      <w:rFonts w:ascii="Arial" w:eastAsia="Times New Roman" w:hAnsi="Arial"/>
      <w:spacing w:val="-5"/>
    </w:rPr>
  </w:style>
  <w:style w:type="paragraph" w:customStyle="1" w:styleId="experience-companyname">
    <w:name w:val="experience - company name"/>
    <w:basedOn w:val="Normal"/>
    <w:pPr>
      <w:keepNext/>
      <w:widowControl w:val="0"/>
      <w:autoSpaceDE w:val="0"/>
      <w:autoSpaceDN w:val="0"/>
      <w:spacing w:after="0" w:line="240" w:lineRule="auto"/>
      <w:jc w:val="both"/>
    </w:pPr>
    <w:rPr>
      <w:rFonts w:ascii="Palatino" w:eastAsia="Times New Roman" w:hAnsi="Palatino"/>
      <w:b/>
      <w:bCs/>
      <w:smallCaps/>
      <w:sz w:val="24"/>
      <w:szCs w:val="24"/>
    </w:rPr>
  </w:style>
  <w:style w:type="character" w:customStyle="1" w:styleId="apple-converted-space">
    <w:name w:val="apple-converted-space"/>
  </w:style>
  <w:style w:type="character" w:customStyle="1" w:styleId="Heading1Char">
    <w:name w:val="Heading 1 Char"/>
    <w:link w:val="Heading1"/>
    <w:rPr>
      <w:rFonts w:ascii="Tahoma" w:eastAsia="Times New Roman" w:hAnsi="Tahoma"/>
      <w:b/>
      <w:bCs/>
      <w:smallCaps/>
      <w:sz w:val="28"/>
      <w:szCs w:val="28"/>
    </w:rPr>
  </w:style>
  <w:style w:type="paragraph" w:customStyle="1" w:styleId="ReferenceInformation">
    <w:name w:val="Reference Information"/>
    <w:basedOn w:val="Normal"/>
    <w:pPr>
      <w:spacing w:after="0" w:line="240" w:lineRule="auto"/>
    </w:pPr>
    <w:rPr>
      <w:rFonts w:ascii="Tahoma" w:eastAsia="Times New Roman" w:hAnsi="Tahoma"/>
      <w:sz w:val="24"/>
      <w:szCs w:val="24"/>
    </w:rPr>
  </w:style>
  <w:style w:type="character" w:customStyle="1" w:styleId="Heading4Char">
    <w:name w:val="Heading 4 Char"/>
    <w:link w:val="Heading4"/>
    <w:uiPriority w:val="9"/>
    <w:rPr>
      <w:rFonts w:ascii="Cambria" w:eastAsia="Times New Roman" w:hAnsi="Cambria" w:cs="Times New Roman"/>
      <w:b/>
      <w:bCs/>
      <w:i/>
      <w:iCs/>
      <w:color w:val="4F81BD"/>
      <w:sz w:val="22"/>
      <w:szCs w:val="22"/>
    </w:rPr>
  </w:style>
  <w:style w:type="paragraph" w:styleId="ListParagraph">
    <w:name w:val="List Paragraph"/>
    <w:basedOn w:val="Normal"/>
    <w:link w:val="ListParagraphChar"/>
    <w:uiPriority w:val="34"/>
    <w:qFormat/>
    <w:pPr>
      <w:ind w:left="720"/>
      <w:contextualSpacing/>
    </w:pPr>
  </w:style>
  <w:style w:type="character" w:customStyle="1" w:styleId="anch">
    <w:name w:val="anch"/>
  </w:style>
  <w:style w:type="character" w:customStyle="1" w:styleId="ListParagraphChar">
    <w:name w:val="List Paragraph Char"/>
    <w:basedOn w:val="DefaultParagraphFont"/>
    <w:link w:val="ListParagraph"/>
    <w:uiPriority w:val="34"/>
    <w:rPr>
      <w:sz w:val="22"/>
      <w:szCs w:val="22"/>
    </w:rPr>
  </w:style>
  <w:style w:type="character" w:customStyle="1" w:styleId="NoSpacingChar">
    <w:name w:val="No Spacing Char"/>
    <w:link w:val="NoSpacing"/>
    <w:uiPriority w:val="1"/>
  </w:style>
  <w:style w:type="paragraph" w:styleId="NoSpacing">
    <w:name w:val="No Spacing"/>
    <w:link w:val="NoSpacingChar"/>
    <w:uiPriority w:val="1"/>
    <w:qForma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68639A2-E542-494F-B6D0-442EF2DC3AEA}">
  <ds:schemaRefs>
    <ds:schemaRef ds:uri="http://schemas.openxmlformats.org/officeDocument/2006/bibliography"/>
  </ds:schemaRefs>
</ds:datastoreItem>
</file>

<file path=customXml/itemProps2.xml><?xml version="1.0" encoding="utf-8"?>
<ds:datastoreItem xmlns:ds="http://schemas.openxmlformats.org/officeDocument/2006/customXml" ds:itemID="{80BA96AD-965E-4E64-9181-367624570A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knoldus</cp:lastModifiedBy>
  <cp:revision>2</cp:revision>
  <cp:lastPrinted>2016-08-11T07:37:00Z</cp:lastPrinted>
  <dcterms:created xsi:type="dcterms:W3CDTF">2020-10-08T12:14:00Z</dcterms:created>
  <dcterms:modified xsi:type="dcterms:W3CDTF">2020-10-08T12:14:00Z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