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A4" w:rsidRDefault="00820DA4">
      <w:pPr>
        <w:pBdr>
          <w:bottom w:val="single" w:sz="6" w:space="1" w:color="000000"/>
        </w:pBdr>
        <w:ind w:hanging="2"/>
        <w:rPr>
          <w:rFonts w:ascii="Verdana" w:eastAsia="Verdana" w:hAnsi="Verdana" w:cs="Verdana"/>
        </w:rPr>
      </w:pPr>
    </w:p>
    <w:tbl>
      <w:tblPr>
        <w:tblpPr w:leftFromText="180" w:rightFromText="180" w:vertAnchor="page" w:horzAnchor="margin" w:tblpXSpec="center" w:tblpY="2686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820DA4" w:rsidTr="00820DA4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820DA4" w:rsidRDefault="00820DA4" w:rsidP="00820DA4">
            <w:pPr>
              <w:pStyle w:val="TableParagraph"/>
              <w:spacing w:line="248" w:lineRule="exact"/>
              <w:ind w:left="220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               </w:t>
            </w:r>
            <w:r w:rsidRPr="00820DA4">
              <w:rPr>
                <w:rFonts w:ascii="Calibri"/>
                <w:b/>
                <w:bCs/>
              </w:rPr>
              <w:t>S</w:t>
            </w:r>
            <w:r w:rsidR="00C706F8">
              <w:rPr>
                <w:rFonts w:ascii="Calibri"/>
                <w:b/>
                <w:bCs/>
              </w:rPr>
              <w:t>cala Developer</w:t>
            </w:r>
            <w:r>
              <w:rPr>
                <w:rFonts w:ascii="Calibri"/>
                <w:b/>
              </w:rPr>
              <w:t xml:space="preserve"> - Noida</w:t>
            </w:r>
          </w:p>
        </w:tc>
      </w:tr>
      <w:tr w:rsidR="00820DA4" w:rsidTr="00820DA4">
        <w:trPr>
          <w:trHeight w:val="266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7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Candidate Name</w:t>
            </w:r>
          </w:p>
        </w:tc>
        <w:tc>
          <w:tcPr>
            <w:tcW w:w="4508" w:type="dxa"/>
          </w:tcPr>
          <w:p w:rsidR="00820DA4" w:rsidRPr="00820DA4" w:rsidRDefault="00C706F8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Harshan Rai</w:t>
            </w:r>
          </w:p>
        </w:tc>
      </w:tr>
      <w:tr w:rsidR="00820DA4" w:rsidTr="00820DA4">
        <w:trPr>
          <w:trHeight w:val="290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6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Company</w:t>
            </w:r>
          </w:p>
        </w:tc>
        <w:tc>
          <w:tcPr>
            <w:tcW w:w="4508" w:type="dxa"/>
          </w:tcPr>
          <w:p w:rsidR="00820DA4" w:rsidRPr="00820DA4" w:rsidRDefault="00C706F8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IBM</w:t>
            </w:r>
          </w:p>
        </w:tc>
      </w:tr>
      <w:tr w:rsidR="00820DA4" w:rsidRPr="005708AD" w:rsidTr="00820DA4">
        <w:trPr>
          <w:trHeight w:val="268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Designation</w:t>
            </w:r>
          </w:p>
        </w:tc>
        <w:tc>
          <w:tcPr>
            <w:tcW w:w="4508" w:type="dxa"/>
          </w:tcPr>
          <w:p w:rsidR="00820DA4" w:rsidRPr="00820DA4" w:rsidRDefault="00820DA4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820DA4">
              <w:rPr>
                <w:rFonts w:ascii="Calibri"/>
              </w:rPr>
              <w:t>Senior</w:t>
            </w:r>
            <w:r w:rsidR="00C706F8">
              <w:rPr>
                <w:rFonts w:ascii="Calibri"/>
              </w:rPr>
              <w:t xml:space="preserve"> Technical Services Analyst</w:t>
            </w:r>
          </w:p>
        </w:tc>
      </w:tr>
      <w:tr w:rsidR="00820DA4" w:rsidRPr="005708AD" w:rsidTr="00820DA4">
        <w:trPr>
          <w:trHeight w:val="268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Location/Native</w:t>
            </w:r>
          </w:p>
        </w:tc>
        <w:tc>
          <w:tcPr>
            <w:tcW w:w="4508" w:type="dxa"/>
          </w:tcPr>
          <w:p w:rsidR="00820DA4" w:rsidRPr="00820DA4" w:rsidRDefault="00C706F8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Mumbai</w:t>
            </w:r>
          </w:p>
        </w:tc>
      </w:tr>
      <w:tr w:rsidR="00820DA4" w:rsidRPr="005708AD" w:rsidTr="00820DA4">
        <w:trPr>
          <w:trHeight w:val="268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Education</w:t>
            </w:r>
          </w:p>
        </w:tc>
        <w:tc>
          <w:tcPr>
            <w:tcW w:w="4508" w:type="dxa"/>
          </w:tcPr>
          <w:p w:rsidR="00820DA4" w:rsidRPr="00820DA4" w:rsidRDefault="00820DA4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820DA4">
              <w:rPr>
                <w:rFonts w:ascii="Calibri"/>
              </w:rPr>
              <w:t>B</w:t>
            </w:r>
            <w:r w:rsidR="00C706F8">
              <w:rPr>
                <w:rFonts w:ascii="Calibri"/>
              </w:rPr>
              <w:t>Tech</w:t>
            </w:r>
          </w:p>
        </w:tc>
      </w:tr>
      <w:tr w:rsidR="00820DA4" w:rsidRPr="005708AD" w:rsidTr="00820DA4">
        <w:trPr>
          <w:trHeight w:val="268"/>
        </w:trPr>
        <w:tc>
          <w:tcPr>
            <w:tcW w:w="4532" w:type="dxa"/>
          </w:tcPr>
          <w:p w:rsidR="00820DA4" w:rsidRDefault="00820DA4" w:rsidP="00820DA4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Experience</w:t>
            </w:r>
          </w:p>
        </w:tc>
        <w:tc>
          <w:tcPr>
            <w:tcW w:w="4508" w:type="dxa"/>
          </w:tcPr>
          <w:p w:rsidR="00820DA4" w:rsidRPr="00820DA4" w:rsidRDefault="00C706F8" w:rsidP="00820DA4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3.5</w:t>
            </w:r>
            <w:r w:rsidR="00820DA4" w:rsidRPr="00820DA4">
              <w:rPr>
                <w:rFonts w:ascii="Calibri"/>
              </w:rPr>
              <w:t>Years</w:t>
            </w:r>
          </w:p>
        </w:tc>
      </w:tr>
    </w:tbl>
    <w:p w:rsidR="00C706F8" w:rsidRPr="00C706F8" w:rsidRDefault="00C706F8" w:rsidP="00C706F8">
      <w:pPr>
        <w:rPr>
          <w:vanish/>
        </w:rPr>
      </w:pPr>
      <w:bookmarkStart w:id="0" w:name="_gjdgxs" w:colFirst="0" w:colLast="0"/>
      <w:bookmarkEnd w:id="0"/>
    </w:p>
    <w:tbl>
      <w:tblPr>
        <w:tblpPr w:leftFromText="180" w:rightFromText="180" w:vertAnchor="text" w:horzAnchor="margin" w:tblpXSpec="center" w:tblpY="3578"/>
        <w:tblW w:w="8196" w:type="dxa"/>
        <w:tblLook w:val="04A0"/>
      </w:tblPr>
      <w:tblGrid>
        <w:gridCol w:w="5442"/>
        <w:gridCol w:w="2754"/>
      </w:tblGrid>
      <w:tr w:rsidR="00C706F8" w:rsidRPr="00C706F8" w:rsidTr="00C706F8">
        <w:trPr>
          <w:trHeight w:val="702"/>
        </w:trPr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Skills</w:t>
            </w: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( </w:t>
            </w:r>
            <w:r w:rsidRPr="00C706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Scala Developer</w:t>
            </w: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Years of Experience</w:t>
            </w:r>
          </w:p>
        </w:tc>
      </w:tr>
      <w:tr w:rsidR="00C706F8" w:rsidRPr="00C706F8" w:rsidTr="00C706F8">
        <w:trPr>
          <w:trHeight w:val="351"/>
        </w:trPr>
        <w:tc>
          <w:tcPr>
            <w:tcW w:w="5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Scala/ Play/Akka/HTTP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 yrs</w:t>
            </w:r>
          </w:p>
        </w:tc>
      </w:tr>
      <w:tr w:rsidR="00C706F8" w:rsidRPr="00C706F8" w:rsidTr="00C706F8">
        <w:trPr>
          <w:trHeight w:val="351"/>
        </w:trPr>
        <w:tc>
          <w:tcPr>
            <w:tcW w:w="5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Scala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 yrs</w:t>
            </w:r>
          </w:p>
        </w:tc>
      </w:tr>
      <w:tr w:rsidR="00C706F8" w:rsidRPr="00C706F8" w:rsidTr="00C706F8">
        <w:trPr>
          <w:trHeight w:val="351"/>
        </w:trPr>
        <w:tc>
          <w:tcPr>
            <w:tcW w:w="5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microservices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yrs</w:t>
            </w:r>
          </w:p>
        </w:tc>
      </w:tr>
      <w:tr w:rsidR="00C706F8" w:rsidRPr="00C706F8" w:rsidTr="00C706F8">
        <w:trPr>
          <w:trHeight w:val="351"/>
        </w:trPr>
        <w:tc>
          <w:tcPr>
            <w:tcW w:w="5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MYSQL/ Postgres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 yrs</w:t>
            </w:r>
          </w:p>
        </w:tc>
      </w:tr>
      <w:tr w:rsidR="00C706F8" w:rsidRPr="00C706F8" w:rsidTr="00C706F8">
        <w:trPr>
          <w:trHeight w:val="351"/>
        </w:trPr>
        <w:tc>
          <w:tcPr>
            <w:tcW w:w="5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Experience in Elastic Search 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yrs</w:t>
            </w:r>
          </w:p>
        </w:tc>
      </w:tr>
      <w:tr w:rsidR="00C706F8" w:rsidRPr="00C706F8" w:rsidTr="00C706F8">
        <w:trPr>
          <w:trHeight w:val="351"/>
        </w:trPr>
        <w:tc>
          <w:tcPr>
            <w:tcW w:w="5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AWS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 yrs</w:t>
            </w:r>
          </w:p>
        </w:tc>
      </w:tr>
      <w:tr w:rsidR="00C706F8" w:rsidRPr="00C706F8" w:rsidTr="00C706F8">
        <w:trPr>
          <w:trHeight w:val="351"/>
        </w:trPr>
        <w:tc>
          <w:tcPr>
            <w:tcW w:w="5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Experience Git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yrs</w:t>
            </w:r>
          </w:p>
        </w:tc>
      </w:tr>
      <w:tr w:rsidR="00C706F8" w:rsidRPr="00C706F8" w:rsidTr="00C706F8">
        <w:trPr>
          <w:trHeight w:val="351"/>
        </w:trPr>
        <w:tc>
          <w:tcPr>
            <w:tcW w:w="5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Ubuntu/ Linux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06F8" w:rsidRPr="00C706F8" w:rsidRDefault="00C706F8" w:rsidP="00C706F8">
            <w:pPr>
              <w:ind w:firstLine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06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 yrs</w:t>
            </w:r>
          </w:p>
        </w:tc>
      </w:tr>
    </w:tbl>
    <w:p w:rsidR="00820DA4" w:rsidRDefault="00820DA4" w:rsidP="00C706F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 w:type="page"/>
      </w:r>
    </w:p>
    <w:p w:rsidR="00820DA4" w:rsidRDefault="00820DA4">
      <w:pPr>
        <w:rPr>
          <w:rFonts w:ascii="Verdana" w:eastAsia="Verdana" w:hAnsi="Verdana" w:cs="Verdana"/>
        </w:rPr>
      </w:pPr>
    </w:p>
    <w:p w:rsidR="00C706F8" w:rsidRDefault="00BA489E" w:rsidP="00C706F8">
      <w:pPr>
        <w:pStyle w:val="Title"/>
        <w:jc w:val="left"/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Trebuchet MS" w:eastAsia="Trebuchet MS" w:hAnsi="Trebuchet MS" w:cs="Trebuchet MS"/>
          <w:b/>
          <w:sz w:val="28"/>
          <w:szCs w:val="28"/>
        </w:rPr>
        <w:tab/>
      </w:r>
      <w:r w:rsidR="00C706F8">
        <w:t>Harshan Rai</w:t>
      </w:r>
    </w:p>
    <w:p w:rsidR="00C706F8" w:rsidRDefault="00C706F8" w:rsidP="00C706F8">
      <w:pPr>
        <w:pStyle w:val="BodyText"/>
        <w:spacing w:line="256" w:lineRule="exact"/>
        <w:ind w:left="292"/>
      </w:pPr>
      <w:r>
        <w:t>+91-8447778856</w:t>
      </w:r>
    </w:p>
    <w:bookmarkStart w:id="1" w:name="harshan.rai@gmail.com"/>
    <w:bookmarkEnd w:id="1"/>
    <w:p w:rsidR="00C706F8" w:rsidRDefault="00C706F8" w:rsidP="00C706F8">
      <w:pPr>
        <w:spacing w:before="1"/>
        <w:ind w:left="292"/>
        <w:rPr>
          <w:b/>
        </w:rPr>
      </w:pPr>
      <w:r>
        <w:fldChar w:fldCharType="begin"/>
      </w:r>
      <w:r>
        <w:instrText xml:space="preserve"> HYPERLINK "mailto:harshan.rai@gmail.com" \h </w:instrText>
      </w:r>
      <w:r>
        <w:fldChar w:fldCharType="separate"/>
      </w:r>
      <w:r>
        <w:rPr>
          <w:b/>
          <w:color w:val="0000FF"/>
          <w:sz w:val="22"/>
          <w:u w:val="single" w:color="0000FF"/>
        </w:rPr>
        <w:t>harshan.rai@gmail.com</w:t>
      </w:r>
      <w:r>
        <w:rPr>
          <w:b/>
          <w:color w:val="0000FF"/>
          <w:u w:val="single" w:color="0000FF"/>
        </w:rPr>
        <w:fldChar w:fldCharType="end"/>
      </w:r>
    </w:p>
    <w:p w:rsidR="00C706F8" w:rsidRDefault="00C706F8" w:rsidP="00C706F8">
      <w:pPr>
        <w:pStyle w:val="BodyText"/>
        <w:spacing w:before="5"/>
        <w:rPr>
          <w:b/>
          <w:sz w:val="29"/>
        </w:rPr>
      </w:pPr>
    </w:p>
    <w:p w:rsidR="00C706F8" w:rsidRDefault="00C706F8" w:rsidP="00C706F8">
      <w:pPr>
        <w:pStyle w:val="Heading1"/>
        <w:tabs>
          <w:tab w:val="left" w:pos="4575"/>
          <w:tab w:val="left" w:pos="11369"/>
        </w:tabs>
      </w:pPr>
      <w:r>
        <w:rPr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ab/>
        <w:t>CAREER</w:t>
      </w:r>
      <w:r>
        <w:rPr>
          <w:spacing w:val="-15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C706F8" w:rsidRDefault="00C706F8" w:rsidP="00C706F8">
      <w:pPr>
        <w:pStyle w:val="BodyText"/>
        <w:spacing w:before="2"/>
        <w:rPr>
          <w:b/>
          <w:sz w:val="18"/>
        </w:rPr>
      </w:pPr>
    </w:p>
    <w:p w:rsidR="00C706F8" w:rsidRDefault="00C706F8" w:rsidP="00C706F8">
      <w:pPr>
        <w:pStyle w:val="BodyText"/>
        <w:spacing w:before="63" w:line="273" w:lineRule="auto"/>
        <w:ind w:left="224"/>
      </w:pPr>
      <w:r>
        <w:t>Seeking a position as a Hadoop &amp; Spark Developer in a good organization which effectively utilizes my expertise in programming and development and where I can prove to be logically strong by delivering exceptional results.</w:t>
      </w:r>
    </w:p>
    <w:p w:rsidR="00C706F8" w:rsidRDefault="00C706F8" w:rsidP="00C706F8">
      <w:pPr>
        <w:pStyle w:val="BodyText"/>
        <w:spacing w:before="11"/>
        <w:rPr>
          <w:sz w:val="15"/>
        </w:rPr>
      </w:pPr>
    </w:p>
    <w:p w:rsidR="00C706F8" w:rsidRDefault="00C706F8" w:rsidP="00C706F8">
      <w:pPr>
        <w:pStyle w:val="Heading1"/>
        <w:tabs>
          <w:tab w:val="left" w:pos="5093"/>
          <w:tab w:val="left" w:pos="11369"/>
        </w:tabs>
      </w:pPr>
      <w:r>
        <w:rPr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ab/>
        <w:t>ABOUT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ME</w:t>
      </w:r>
      <w:r>
        <w:rPr>
          <w:shd w:val="clear" w:color="auto" w:fill="D9D9D9"/>
        </w:rPr>
        <w:tab/>
      </w:r>
    </w:p>
    <w:p w:rsidR="00C706F8" w:rsidRDefault="00C706F8" w:rsidP="00C706F8">
      <w:pPr>
        <w:pStyle w:val="BodyText"/>
        <w:spacing w:before="2"/>
        <w:rPr>
          <w:b/>
          <w:sz w:val="18"/>
        </w:rPr>
      </w:pPr>
    </w:p>
    <w:p w:rsidR="00C706F8" w:rsidRDefault="00C706F8" w:rsidP="00C706F8">
      <w:pPr>
        <w:pStyle w:val="BodyText"/>
        <w:spacing w:before="63" w:line="273" w:lineRule="auto"/>
        <w:ind w:left="224"/>
      </w:pPr>
      <w:r>
        <w:t>I am a passionate Spark and Hadoop Developer considered a technical expert due to effective skills in developing Shell Scripts,</w:t>
      </w:r>
      <w:r>
        <w:rPr>
          <w:spacing w:val="-4"/>
        </w:rPr>
        <w:t xml:space="preserve"> </w:t>
      </w:r>
      <w:r>
        <w:t>Spark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Hadoop jobs.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OS,</w:t>
      </w:r>
      <w:r>
        <w:rPr>
          <w:spacing w:val="-4"/>
        </w:rPr>
        <w:t xml:space="preserve"> </w:t>
      </w:r>
      <w:r>
        <w:t xml:space="preserve">Networking and </w:t>
      </w:r>
      <w:r>
        <w:rPr>
          <w:spacing w:val="-3"/>
        </w:rPr>
        <w:t>other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concepts.</w:t>
      </w:r>
    </w:p>
    <w:p w:rsidR="00C706F8" w:rsidRDefault="00C706F8" w:rsidP="00C706F8">
      <w:pPr>
        <w:pStyle w:val="BodyText"/>
        <w:spacing w:before="6"/>
        <w:rPr>
          <w:sz w:val="15"/>
        </w:rPr>
      </w:pPr>
    </w:p>
    <w:p w:rsidR="00C706F8" w:rsidRDefault="00C706F8" w:rsidP="00C706F8">
      <w:pPr>
        <w:pStyle w:val="Heading1"/>
        <w:tabs>
          <w:tab w:val="left" w:pos="4042"/>
          <w:tab w:val="left" w:pos="11369"/>
        </w:tabs>
      </w:pPr>
      <w:r>
        <w:rPr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ab/>
        <w:t>PROFESSIONAL</w:t>
      </w:r>
      <w:r>
        <w:rPr>
          <w:spacing w:val="-11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:rsidR="00C706F8" w:rsidRDefault="00C706F8" w:rsidP="00C706F8">
      <w:pPr>
        <w:pStyle w:val="BodyText"/>
        <w:spacing w:before="7"/>
        <w:rPr>
          <w:b/>
          <w:sz w:val="14"/>
        </w:rPr>
      </w:pPr>
    </w:p>
    <w:p w:rsidR="00C706F8" w:rsidRDefault="00C706F8" w:rsidP="00C706F8">
      <w:pPr>
        <w:tabs>
          <w:tab w:val="left" w:pos="9338"/>
        </w:tabs>
        <w:spacing w:before="101"/>
        <w:ind w:left="224"/>
        <w:rPr>
          <w:i/>
        </w:rPr>
      </w:pPr>
      <w:r>
        <w:rPr>
          <w:b/>
          <w:sz w:val="22"/>
        </w:rPr>
        <w:t xml:space="preserve">IBM : </w:t>
      </w:r>
      <w:r>
        <w:rPr>
          <w:i/>
          <w:sz w:val="22"/>
        </w:rPr>
        <w:t>Senior Technical Services Analyst, DBS</w:t>
      </w:r>
      <w:r>
        <w:rPr>
          <w:i/>
          <w:spacing w:val="-17"/>
          <w:sz w:val="22"/>
        </w:rPr>
        <w:t xml:space="preserve"> </w:t>
      </w:r>
      <w:r>
        <w:rPr>
          <w:i/>
          <w:sz w:val="22"/>
        </w:rPr>
        <w:t>Bank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Singapore</w:t>
      </w:r>
      <w:r>
        <w:rPr>
          <w:i/>
          <w:sz w:val="22"/>
        </w:rPr>
        <w:tab/>
      </w:r>
      <w:r>
        <w:rPr>
          <w:i/>
          <w:color w:val="7D7D7D"/>
          <w:sz w:val="22"/>
        </w:rPr>
        <w:t>June’20 –</w:t>
      </w:r>
      <w:r>
        <w:rPr>
          <w:i/>
          <w:color w:val="7D7D7D"/>
          <w:spacing w:val="-3"/>
          <w:sz w:val="22"/>
        </w:rPr>
        <w:t xml:space="preserve"> </w:t>
      </w:r>
      <w:r>
        <w:rPr>
          <w:i/>
          <w:color w:val="7D7D7D"/>
          <w:sz w:val="22"/>
        </w:rPr>
        <w:t>Present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34"/>
        <w:ind w:hanging="361"/>
        <w:rPr>
          <w:rFonts w:ascii="Wingdings" w:hAnsi="Wingdings"/>
          <w:color w:val="808080"/>
        </w:rPr>
      </w:pPr>
      <w:r>
        <w:t xml:space="preserve">Recently joined IBM </w:t>
      </w:r>
      <w:r>
        <w:rPr>
          <w:spacing w:val="-3"/>
        </w:rPr>
        <w:t xml:space="preserve">and </w:t>
      </w:r>
      <w:r>
        <w:t>been allocated to DBS Bank Singapore</w:t>
      </w:r>
      <w:r>
        <w:rPr>
          <w:spacing w:val="10"/>
        </w:rPr>
        <w:t xml:space="preserve"> </w:t>
      </w:r>
      <w:r>
        <w:t>team.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50"/>
        <w:ind w:hanging="361"/>
        <w:rPr>
          <w:rFonts w:ascii="Wingdings" w:hAnsi="Wingdings"/>
          <w:color w:val="808080"/>
        </w:rPr>
      </w:pPr>
      <w:r>
        <w:t>Working as a Data Engineer for handling the Data Pipelines and their Spark-Scala</w:t>
      </w:r>
      <w:r>
        <w:rPr>
          <w:spacing w:val="-17"/>
        </w:rPr>
        <w:t xml:space="preserve"> </w:t>
      </w:r>
      <w:r>
        <w:t>codes.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35"/>
        <w:ind w:hanging="366"/>
        <w:rPr>
          <w:rFonts w:ascii="Wingdings" w:hAnsi="Wingdings"/>
          <w:color w:val="808080"/>
        </w:rPr>
      </w:pPr>
      <w:r>
        <w:t xml:space="preserve">Trained on new tools as per project requirements </w:t>
      </w:r>
      <w:r>
        <w:rPr>
          <w:spacing w:val="-3"/>
        </w:rPr>
        <w:t xml:space="preserve">such </w:t>
      </w:r>
      <w:r>
        <w:t xml:space="preserve">as </w:t>
      </w:r>
      <w:r>
        <w:rPr>
          <w:b/>
        </w:rPr>
        <w:t>Alluxio, Apache Airflow</w:t>
      </w:r>
      <w:r>
        <w:t xml:space="preserve">, </w:t>
      </w:r>
      <w:r>
        <w:rPr>
          <w:b/>
        </w:rPr>
        <w:t>Collibra</w:t>
      </w:r>
      <w:r>
        <w:rPr>
          <w:b/>
          <w:spacing w:val="4"/>
        </w:rPr>
        <w:t xml:space="preserve"> </w:t>
      </w:r>
      <w:r>
        <w:t>etc.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39"/>
        <w:ind w:hanging="361"/>
        <w:rPr>
          <w:rFonts w:ascii="Wingdings" w:hAnsi="Wingdings"/>
          <w:color w:val="808080"/>
        </w:rPr>
      </w:pPr>
      <w:r>
        <w:t>Handling data for stream processing through</w:t>
      </w:r>
      <w:r>
        <w:rPr>
          <w:spacing w:val="-6"/>
        </w:rPr>
        <w:t xml:space="preserve"> </w:t>
      </w:r>
      <w:r>
        <w:t>Kafka.</w:t>
      </w:r>
    </w:p>
    <w:p w:rsidR="00C706F8" w:rsidRDefault="00C706F8" w:rsidP="00C706F8">
      <w:pPr>
        <w:pStyle w:val="BodyText"/>
        <w:rPr>
          <w:sz w:val="24"/>
        </w:rPr>
      </w:pPr>
    </w:p>
    <w:p w:rsidR="00C706F8" w:rsidRDefault="00C706F8" w:rsidP="00C706F8">
      <w:pPr>
        <w:tabs>
          <w:tab w:val="left" w:pos="9338"/>
        </w:tabs>
        <w:spacing w:before="181"/>
        <w:ind w:left="224"/>
        <w:rPr>
          <w:i/>
        </w:rPr>
      </w:pPr>
      <w:r>
        <w:rPr>
          <w:b/>
          <w:sz w:val="22"/>
        </w:rPr>
        <w:t xml:space="preserve">Capgemini : </w:t>
      </w:r>
      <w:r>
        <w:rPr>
          <w:i/>
          <w:sz w:val="22"/>
        </w:rPr>
        <w:t>Associate</w:t>
      </w:r>
      <w:r>
        <w:rPr>
          <w:i/>
          <w:spacing w:val="-20"/>
          <w:sz w:val="22"/>
        </w:rPr>
        <w:t xml:space="preserve"> </w:t>
      </w:r>
      <w:r>
        <w:rPr>
          <w:i/>
          <w:sz w:val="22"/>
        </w:rPr>
        <w:t>Consultant,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TechnipFMC</w:t>
      </w:r>
      <w:r>
        <w:rPr>
          <w:i/>
          <w:sz w:val="22"/>
        </w:rPr>
        <w:tab/>
      </w:r>
      <w:r>
        <w:rPr>
          <w:i/>
          <w:color w:val="7D7D7D"/>
          <w:sz w:val="22"/>
        </w:rPr>
        <w:t>July’18 –</w:t>
      </w:r>
      <w:r>
        <w:rPr>
          <w:i/>
          <w:color w:val="7D7D7D"/>
          <w:spacing w:val="-2"/>
          <w:sz w:val="22"/>
        </w:rPr>
        <w:t xml:space="preserve"> </w:t>
      </w:r>
      <w:r>
        <w:rPr>
          <w:i/>
          <w:color w:val="7D7D7D"/>
          <w:sz w:val="22"/>
        </w:rPr>
        <w:t>May’20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35" w:line="276" w:lineRule="auto"/>
        <w:ind w:right="540"/>
        <w:rPr>
          <w:rFonts w:ascii="Wingdings" w:hAnsi="Wingdings"/>
          <w:color w:val="808080"/>
        </w:rPr>
      </w:pPr>
      <w:r>
        <w:t>Meetings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understand all</w:t>
      </w:r>
      <w:r>
        <w:rPr>
          <w:spacing w:val="-6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including scope, tasks required and</w:t>
      </w:r>
      <w:r>
        <w:rPr>
          <w:spacing w:val="-3"/>
        </w:rPr>
        <w:t xml:space="preserve"> </w:t>
      </w:r>
      <w:r>
        <w:t>deadlines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7" w:line="278" w:lineRule="auto"/>
        <w:ind w:right="485"/>
        <w:rPr>
          <w:rFonts w:ascii="Wingdings" w:hAnsi="Wingdings"/>
          <w:color w:val="808080"/>
        </w:rPr>
      </w:pPr>
      <w:r>
        <w:t xml:space="preserve">Provided L2/L3 support for all Hadoop related tools with respect to </w:t>
      </w:r>
      <w:r>
        <w:rPr>
          <w:b/>
        </w:rPr>
        <w:t>Data availability</w:t>
      </w:r>
      <w:r>
        <w:t xml:space="preserve">, </w:t>
      </w:r>
      <w:r>
        <w:rPr>
          <w:b/>
        </w:rPr>
        <w:t>Wrangling</w:t>
      </w:r>
      <w:r>
        <w:t xml:space="preserve">, </w:t>
      </w:r>
      <w:r>
        <w:rPr>
          <w:b/>
        </w:rPr>
        <w:t>Refresh frequency updates</w:t>
      </w:r>
      <w:r>
        <w:t xml:space="preserve">, and </w:t>
      </w:r>
      <w:r>
        <w:rPr>
          <w:b/>
        </w:rPr>
        <w:t xml:space="preserve">Metadata Cataloguing </w:t>
      </w:r>
      <w:r>
        <w:t>for our Datalake data to the Data</w:t>
      </w:r>
      <w:r>
        <w:rPr>
          <w:spacing w:val="-33"/>
        </w:rPr>
        <w:t xml:space="preserve"> </w:t>
      </w:r>
      <w:r>
        <w:t>Analysts.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0" w:line="273" w:lineRule="auto"/>
        <w:ind w:right="1214"/>
        <w:rPr>
          <w:rFonts w:ascii="Wingdings" w:hAnsi="Wingdings"/>
          <w:color w:val="808080"/>
        </w:rPr>
      </w:pPr>
      <w:r>
        <w:t xml:space="preserve">Worked with Business </w:t>
      </w:r>
      <w:r>
        <w:rPr>
          <w:spacing w:val="-3"/>
        </w:rPr>
        <w:t xml:space="preserve">and </w:t>
      </w:r>
      <w:r>
        <w:t>Data Analysts to understand their requirements and provide exceptional Automation and Configuration service</w:t>
      </w:r>
      <w:r>
        <w:rPr>
          <w:spacing w:val="-5"/>
        </w:rPr>
        <w:t xml:space="preserve"> </w:t>
      </w:r>
      <w:r>
        <w:t>requests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0" w:line="255" w:lineRule="exact"/>
        <w:ind w:hanging="366"/>
        <w:rPr>
          <w:rFonts w:ascii="Wingdings" w:hAnsi="Wingdings"/>
          <w:b/>
          <w:color w:val="808080"/>
        </w:rPr>
      </w:pPr>
      <w:r>
        <w:t xml:space="preserve">Performed data cleaning on unstructured information using </w:t>
      </w:r>
      <w:r>
        <w:rPr>
          <w:b/>
        </w:rPr>
        <w:t>Spark</w:t>
      </w:r>
      <w:r>
        <w:t xml:space="preserve">, </w:t>
      </w:r>
      <w:r>
        <w:rPr>
          <w:b/>
        </w:rPr>
        <w:t xml:space="preserve">Hive </w:t>
      </w:r>
      <w:r>
        <w:t>and wrangling tools like</w:t>
      </w:r>
      <w:r>
        <w:rPr>
          <w:spacing w:val="-37"/>
        </w:rPr>
        <w:t xml:space="preserve"> </w:t>
      </w:r>
      <w:r>
        <w:rPr>
          <w:b/>
        </w:rPr>
        <w:t>Trifacta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42"/>
        <w:ind w:hanging="366"/>
        <w:rPr>
          <w:rFonts w:ascii="Wingdings" w:hAnsi="Wingdings"/>
          <w:color w:val="808080"/>
        </w:rPr>
      </w:pPr>
      <w:r>
        <w:t xml:space="preserve">Created and analyzed different </w:t>
      </w:r>
      <w:r>
        <w:rPr>
          <w:b/>
        </w:rPr>
        <w:t xml:space="preserve">Hive Views and tables </w:t>
      </w:r>
      <w:r>
        <w:t>according to the Business</w:t>
      </w:r>
      <w:r>
        <w:rPr>
          <w:spacing w:val="-22"/>
        </w:rPr>
        <w:t xml:space="preserve"> </w:t>
      </w:r>
      <w:r>
        <w:t>requirements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35" w:line="278" w:lineRule="auto"/>
        <w:ind w:right="449"/>
        <w:rPr>
          <w:rFonts w:ascii="Wingdings" w:hAnsi="Wingdings"/>
          <w:color w:val="808080"/>
        </w:rPr>
      </w:pPr>
      <w:r>
        <w:t xml:space="preserve">Used </w:t>
      </w:r>
      <w:r>
        <w:rPr>
          <w:b/>
        </w:rPr>
        <w:t xml:space="preserve">Bucketed tables </w:t>
      </w:r>
      <w:r>
        <w:t xml:space="preserve">for transferring Postgres tables to Hive with the </w:t>
      </w:r>
      <w:r>
        <w:rPr>
          <w:spacing w:val="-3"/>
        </w:rPr>
        <w:t xml:space="preserve">help </w:t>
      </w:r>
      <w:r>
        <w:t xml:space="preserve">of parallel </w:t>
      </w:r>
      <w:r>
        <w:rPr>
          <w:b/>
        </w:rPr>
        <w:t xml:space="preserve">Sqoop </w:t>
      </w:r>
      <w:r>
        <w:t>actions inside OOZIE</w:t>
      </w:r>
      <w:r>
        <w:rPr>
          <w:spacing w:val="-3"/>
        </w:rPr>
        <w:t xml:space="preserve"> </w:t>
      </w:r>
      <w:r>
        <w:t>Workflow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0" w:line="251" w:lineRule="exact"/>
        <w:ind w:hanging="366"/>
        <w:rPr>
          <w:rFonts w:ascii="Wingdings" w:hAnsi="Wingdings"/>
          <w:b/>
          <w:color w:val="808080"/>
        </w:rPr>
      </w:pPr>
      <w:r>
        <w:t xml:space="preserve">Contributed Scala code in generating </w:t>
      </w:r>
      <w:r>
        <w:rPr>
          <w:b/>
        </w:rPr>
        <w:t xml:space="preserve">UCOS-Project Data Pipeline </w:t>
      </w:r>
      <w:r>
        <w:t xml:space="preserve">through </w:t>
      </w:r>
      <w:r>
        <w:rPr>
          <w:b/>
        </w:rPr>
        <w:t>Apache</w:t>
      </w:r>
      <w:r>
        <w:rPr>
          <w:b/>
          <w:spacing w:val="-32"/>
        </w:rPr>
        <w:t xml:space="preserve"> </w:t>
      </w:r>
      <w:r>
        <w:rPr>
          <w:b/>
        </w:rPr>
        <w:t>Spark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44" w:line="273" w:lineRule="auto"/>
        <w:ind w:right="450"/>
        <w:rPr>
          <w:rFonts w:ascii="Wingdings" w:hAnsi="Wingdings"/>
          <w:b/>
          <w:color w:val="808080"/>
        </w:rPr>
      </w:pPr>
      <w:r>
        <w:t xml:space="preserve">Generated Spark jobs to facilitate data processing </w:t>
      </w:r>
      <w:r>
        <w:rPr>
          <w:spacing w:val="-4"/>
        </w:rPr>
        <w:t xml:space="preserve">by </w:t>
      </w:r>
      <w:r>
        <w:t xml:space="preserve">using </w:t>
      </w:r>
      <w:r>
        <w:rPr>
          <w:b/>
        </w:rPr>
        <w:t xml:space="preserve">Spark-Submit </w:t>
      </w:r>
      <w:r>
        <w:t xml:space="preserve">inside Shell Scripts and scheduled them through </w:t>
      </w:r>
      <w:r>
        <w:rPr>
          <w:b/>
        </w:rPr>
        <w:t xml:space="preserve">NIFI flows </w:t>
      </w:r>
      <w:r>
        <w:t xml:space="preserve">or </w:t>
      </w:r>
      <w:r>
        <w:rPr>
          <w:b/>
        </w:rPr>
        <w:t>OOZIE Shell/Spark</w:t>
      </w:r>
      <w:r>
        <w:rPr>
          <w:b/>
          <w:spacing w:val="-7"/>
        </w:rPr>
        <w:t xml:space="preserve"> </w:t>
      </w:r>
      <w:r>
        <w:rPr>
          <w:b/>
        </w:rPr>
        <w:t>Action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2"/>
        <w:ind w:hanging="366"/>
        <w:rPr>
          <w:rFonts w:ascii="Wingdings" w:hAnsi="Wingdings"/>
          <w:color w:val="808080"/>
        </w:rPr>
      </w:pPr>
      <w:r>
        <w:t xml:space="preserve">Developed highly maintainable </w:t>
      </w:r>
      <w:r>
        <w:rPr>
          <w:b/>
        </w:rPr>
        <w:t xml:space="preserve">Shell and Scala </w:t>
      </w:r>
      <w:r>
        <w:t>codes following the best coding</w:t>
      </w:r>
      <w:r>
        <w:rPr>
          <w:spacing w:val="-12"/>
        </w:rPr>
        <w:t xml:space="preserve"> </w:t>
      </w:r>
      <w:r>
        <w:t>practices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ind w:hanging="366"/>
        <w:rPr>
          <w:rFonts w:ascii="Wingdings" w:hAnsi="Wingdings"/>
          <w:b/>
          <w:color w:val="808080"/>
        </w:rPr>
      </w:pPr>
      <w:r>
        <w:t xml:space="preserve">Automated redundant tasks through </w:t>
      </w:r>
      <w:r>
        <w:rPr>
          <w:b/>
        </w:rPr>
        <w:t>Shell Script and</w:t>
      </w:r>
      <w:r>
        <w:rPr>
          <w:b/>
          <w:spacing w:val="2"/>
        </w:rPr>
        <w:t xml:space="preserve"> </w:t>
      </w:r>
      <w:r>
        <w:rPr>
          <w:b/>
        </w:rPr>
        <w:t>NIFI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ind w:hanging="366"/>
        <w:rPr>
          <w:rFonts w:ascii="Wingdings" w:hAnsi="Wingdings"/>
          <w:b/>
          <w:color w:val="808080"/>
        </w:rPr>
      </w:pPr>
      <w:r>
        <w:t xml:space="preserve">Scheduled Jobs/Scripts through </w:t>
      </w:r>
      <w:r>
        <w:rPr>
          <w:b/>
        </w:rPr>
        <w:t xml:space="preserve">Crontab </w:t>
      </w:r>
      <w:r>
        <w:t>and</w:t>
      </w:r>
      <w:r>
        <w:rPr>
          <w:spacing w:val="-7"/>
        </w:rPr>
        <w:t xml:space="preserve"> </w:t>
      </w:r>
      <w:r>
        <w:rPr>
          <w:b/>
        </w:rPr>
        <w:t>Oozie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35"/>
        <w:ind w:hanging="366"/>
        <w:rPr>
          <w:rFonts w:ascii="Wingdings" w:hAnsi="Wingdings"/>
          <w:b/>
          <w:color w:val="808080"/>
        </w:rPr>
      </w:pPr>
      <w:r>
        <w:t xml:space="preserve">Metadata Ingestion with their respective Data Classification Tags using </w:t>
      </w:r>
      <w:r>
        <w:rPr>
          <w:b/>
        </w:rPr>
        <w:t>Apache ATLAS Rest</w:t>
      </w:r>
      <w:r>
        <w:rPr>
          <w:b/>
          <w:spacing w:val="-25"/>
        </w:rPr>
        <w:t xml:space="preserve"> </w:t>
      </w:r>
      <w:r>
        <w:rPr>
          <w:b/>
        </w:rPr>
        <w:t>APIs</w:t>
      </w:r>
    </w:p>
    <w:p w:rsidR="00C706F8" w:rsidRDefault="00C706F8" w:rsidP="00C706F8">
      <w:pPr>
        <w:pStyle w:val="BodyText"/>
        <w:spacing w:before="40"/>
        <w:ind w:left="945"/>
      </w:pPr>
      <w:r>
        <w:t>(GET/POST)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39" w:line="276" w:lineRule="auto"/>
        <w:ind w:right="296"/>
        <w:rPr>
          <w:rFonts w:ascii="Wingdings" w:hAnsi="Wingdings"/>
          <w:color w:val="808080"/>
        </w:rPr>
      </w:pPr>
      <w:r>
        <w:t>Ensured that access to Hadoop clusters were secure and private by using Kerberos / Keytab Authentication in NIFI and other</w:t>
      </w:r>
      <w:r>
        <w:rPr>
          <w:spacing w:val="-3"/>
        </w:rPr>
        <w:t xml:space="preserve"> </w:t>
      </w:r>
      <w:r>
        <w:t>tools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3"/>
        <w:ind w:hanging="366"/>
        <w:rPr>
          <w:rFonts w:ascii="Wingdings" w:hAnsi="Wingdings"/>
          <w:color w:val="808080"/>
        </w:rPr>
      </w:pPr>
      <w:r>
        <w:t>Adopted and Skilled on new technologies to address changing Project and Client</w:t>
      </w:r>
      <w:r>
        <w:rPr>
          <w:spacing w:val="-8"/>
        </w:rPr>
        <w:t xml:space="preserve"> </w:t>
      </w:r>
      <w:r>
        <w:t>needs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ind w:hanging="366"/>
        <w:rPr>
          <w:rFonts w:ascii="Wingdings" w:hAnsi="Wingdings"/>
          <w:color w:val="808080"/>
        </w:rPr>
      </w:pPr>
      <w:r>
        <w:t>Multi-tasked to keep all assigned tasks and jobs running effectively and</w:t>
      </w:r>
      <w:r>
        <w:rPr>
          <w:spacing w:val="-3"/>
        </w:rPr>
        <w:t xml:space="preserve"> </w:t>
      </w:r>
      <w:r>
        <w:t>efficiently</w:t>
      </w:r>
    </w:p>
    <w:p w:rsidR="00C706F8" w:rsidRDefault="00C706F8" w:rsidP="00C706F8">
      <w:pPr>
        <w:rPr>
          <w:rFonts w:ascii="Wingdings" w:hAnsi="Wingdings"/>
        </w:rPr>
        <w:sectPr w:rsidR="00C706F8" w:rsidSect="00C706F8">
          <w:headerReference w:type="default" r:id="rId7"/>
          <w:pgSz w:w="11910" w:h="16850"/>
          <w:pgMar w:top="1020" w:right="240" w:bottom="280" w:left="140" w:header="720" w:footer="720" w:gutter="0"/>
          <w:cols w:space="720"/>
        </w:sectPr>
      </w:pPr>
    </w:p>
    <w:p w:rsidR="00C706F8" w:rsidRDefault="00C706F8" w:rsidP="00C706F8">
      <w:pPr>
        <w:tabs>
          <w:tab w:val="left" w:pos="9281"/>
        </w:tabs>
        <w:spacing w:before="72"/>
        <w:ind w:left="224"/>
        <w:rPr>
          <w:i/>
        </w:rPr>
      </w:pPr>
      <w:r>
        <w:rPr>
          <w:b/>
          <w:sz w:val="22"/>
        </w:rPr>
        <w:lastRenderedPageBreak/>
        <w:t xml:space="preserve">Capgemini : </w:t>
      </w:r>
      <w:r>
        <w:rPr>
          <w:i/>
          <w:sz w:val="22"/>
        </w:rPr>
        <w:t>Senior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Analyst,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PSA</w:t>
      </w:r>
      <w:r>
        <w:rPr>
          <w:i/>
          <w:sz w:val="22"/>
        </w:rPr>
        <w:tab/>
      </w:r>
      <w:r>
        <w:rPr>
          <w:i/>
          <w:color w:val="7D7D7D"/>
          <w:sz w:val="22"/>
        </w:rPr>
        <w:t>Oct’17 –</w:t>
      </w:r>
      <w:r>
        <w:rPr>
          <w:i/>
          <w:color w:val="7D7D7D"/>
          <w:spacing w:val="-7"/>
          <w:sz w:val="22"/>
        </w:rPr>
        <w:t xml:space="preserve"> </w:t>
      </w:r>
      <w:r>
        <w:rPr>
          <w:i/>
          <w:color w:val="7D7D7D"/>
          <w:sz w:val="22"/>
        </w:rPr>
        <w:t>June’18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line="273" w:lineRule="auto"/>
        <w:ind w:right="932"/>
        <w:rPr>
          <w:rFonts w:ascii="Wingdings" w:hAnsi="Wingdings"/>
          <w:color w:val="808080"/>
        </w:rPr>
      </w:pPr>
      <w:r>
        <w:t xml:space="preserve">Designed and modified ETL flows </w:t>
      </w:r>
      <w:r>
        <w:rPr>
          <w:spacing w:val="-3"/>
        </w:rPr>
        <w:t xml:space="preserve">in </w:t>
      </w:r>
      <w:r>
        <w:rPr>
          <w:b/>
        </w:rPr>
        <w:t xml:space="preserve">Datastage </w:t>
      </w:r>
      <w:r>
        <w:t>to provide the required data coming from different raw materials warehouse</w:t>
      </w:r>
      <w:r>
        <w:rPr>
          <w:spacing w:val="-5"/>
        </w:rPr>
        <w:t xml:space="preserve"> </w:t>
      </w:r>
      <w:r>
        <w:t>sites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2" w:line="276" w:lineRule="auto"/>
        <w:ind w:right="196" w:hanging="365"/>
        <w:rPr>
          <w:rFonts w:ascii="Wingdings" w:hAnsi="Wingdings"/>
          <w:b/>
          <w:color w:val="808080"/>
        </w:rPr>
      </w:pPr>
      <w:r>
        <w:t xml:space="preserve">Managed the data through </w:t>
      </w:r>
      <w:r>
        <w:rPr>
          <w:b/>
        </w:rPr>
        <w:t xml:space="preserve">Oracle Client </w:t>
      </w:r>
      <w:r>
        <w:t xml:space="preserve">with the help of </w:t>
      </w:r>
      <w:r>
        <w:rPr>
          <w:b/>
        </w:rPr>
        <w:t xml:space="preserve">Universe Design Tool (UDT) </w:t>
      </w:r>
      <w:r>
        <w:t xml:space="preserve">and </w:t>
      </w:r>
      <w:r>
        <w:rPr>
          <w:b/>
        </w:rPr>
        <w:t>Information</w:t>
      </w:r>
      <w:bookmarkStart w:id="2" w:name="Design_Tool_(IDT)"/>
      <w:bookmarkEnd w:id="2"/>
      <w:r>
        <w:rPr>
          <w:b/>
        </w:rPr>
        <w:t xml:space="preserve"> Design Tool</w:t>
      </w:r>
      <w:r>
        <w:rPr>
          <w:b/>
          <w:spacing w:val="-1"/>
        </w:rPr>
        <w:t xml:space="preserve"> </w:t>
      </w:r>
      <w:r>
        <w:rPr>
          <w:b/>
        </w:rPr>
        <w:t>(IDT)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2"/>
        <w:ind w:hanging="366"/>
        <w:rPr>
          <w:rFonts w:ascii="Wingdings" w:hAnsi="Wingdings"/>
          <w:color w:val="808080"/>
        </w:rPr>
      </w:pPr>
      <w:r>
        <w:t xml:space="preserve">Created </w:t>
      </w:r>
      <w:r>
        <w:rPr>
          <w:b/>
        </w:rPr>
        <w:t xml:space="preserve">SAP BO Reports </w:t>
      </w:r>
      <w:r>
        <w:t>and modified previously built</w:t>
      </w:r>
      <w:r>
        <w:rPr>
          <w:spacing w:val="-24"/>
        </w:rPr>
        <w:t xml:space="preserve"> </w:t>
      </w:r>
      <w:r>
        <w:t>reports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line="276" w:lineRule="auto"/>
        <w:ind w:right="353"/>
        <w:rPr>
          <w:rFonts w:ascii="Wingdings" w:hAnsi="Wingdings"/>
          <w:color w:val="808080"/>
        </w:rPr>
      </w:pPr>
      <w:r>
        <w:t>Handled</w:t>
      </w:r>
      <w:r>
        <w:rPr>
          <w:spacing w:val="-2"/>
        </w:rPr>
        <w:t xml:space="preserve"> </w:t>
      </w:r>
      <w:r>
        <w:t>manufacturing</w:t>
      </w:r>
      <w:r>
        <w:rPr>
          <w:spacing w:val="-8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Oracle database and ingesting them into different files/BI</w:t>
      </w:r>
      <w:r>
        <w:rPr>
          <w:spacing w:val="-9"/>
        </w:rPr>
        <w:t xml:space="preserve"> </w:t>
      </w:r>
      <w:r>
        <w:t>reports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36" w:line="276" w:lineRule="auto"/>
        <w:ind w:right="572"/>
        <w:rPr>
          <w:rFonts w:ascii="Wingdings" w:hAnsi="Wingdings"/>
          <w:color w:val="808080"/>
        </w:rPr>
      </w:pPr>
      <w:r>
        <w:t xml:space="preserve">Worked on different database tables to daily monitor the data of different sites and reporting </w:t>
      </w:r>
      <w:r>
        <w:rPr>
          <w:spacing w:val="-3"/>
        </w:rPr>
        <w:t xml:space="preserve">it </w:t>
      </w:r>
      <w:r>
        <w:t>to our Lead and client for inaccuracy or irregularity of</w:t>
      </w:r>
      <w:r>
        <w:rPr>
          <w:spacing w:val="-8"/>
        </w:rPr>
        <w:t xml:space="preserve"> </w:t>
      </w:r>
      <w:r>
        <w:t>data</w:t>
      </w:r>
    </w:p>
    <w:p w:rsidR="00C706F8" w:rsidRDefault="00C706F8" w:rsidP="00C706F8">
      <w:pPr>
        <w:pStyle w:val="BodyText"/>
        <w:spacing w:before="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2.8pt;margin-top:14.25pt;width:562.7pt;height:15.25pt;z-index:-251658240;mso-wrap-distance-left:0;mso-wrap-distance-right:0;mso-position-horizontal-relative:page" fillcolor="#d9d9d9" stroked="f">
            <v:textbox inset="0,0,0,0">
              <w:txbxContent>
                <w:p w:rsidR="00C706F8" w:rsidRDefault="00C706F8" w:rsidP="00C706F8">
                  <w:pPr>
                    <w:spacing w:line="304" w:lineRule="exact"/>
                    <w:ind w:left="3786" w:right="3791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INTERNSHIPS AND TRAININGS</w:t>
                  </w:r>
                </w:p>
              </w:txbxContent>
            </v:textbox>
            <w10:wrap type="topAndBottom" anchorx="page"/>
          </v:shape>
        </w:pict>
      </w:r>
    </w:p>
    <w:p w:rsidR="00C706F8" w:rsidRDefault="00C706F8" w:rsidP="00C706F8">
      <w:pPr>
        <w:pStyle w:val="BodyText"/>
        <w:rPr>
          <w:sz w:val="21"/>
        </w:rPr>
      </w:pPr>
    </w:p>
    <w:p w:rsidR="00C706F8" w:rsidRDefault="00C706F8" w:rsidP="00C706F8">
      <w:pPr>
        <w:tabs>
          <w:tab w:val="left" w:pos="9218"/>
        </w:tabs>
        <w:ind w:left="224"/>
        <w:rPr>
          <w:i/>
        </w:rPr>
      </w:pPr>
      <w:r>
        <w:rPr>
          <w:b/>
          <w:sz w:val="22"/>
        </w:rPr>
        <w:t xml:space="preserve">Capgemini: </w:t>
      </w:r>
      <w:r>
        <w:rPr>
          <w:i/>
          <w:sz w:val="22"/>
        </w:rPr>
        <w:t>Unix, SQL,</w:t>
      </w:r>
      <w:r>
        <w:rPr>
          <w:i/>
          <w:spacing w:val="-13"/>
          <w:sz w:val="22"/>
        </w:rPr>
        <w:t xml:space="preserve"> </w:t>
      </w:r>
      <w:r>
        <w:rPr>
          <w:i/>
          <w:sz w:val="22"/>
        </w:rPr>
        <w:t>ETL,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Reporting</w:t>
      </w:r>
      <w:r>
        <w:rPr>
          <w:i/>
          <w:sz w:val="22"/>
        </w:rPr>
        <w:tab/>
      </w:r>
      <w:r>
        <w:rPr>
          <w:i/>
          <w:color w:val="7D7D7D"/>
          <w:sz w:val="22"/>
        </w:rPr>
        <w:t>June’17 –</w:t>
      </w:r>
      <w:r>
        <w:rPr>
          <w:i/>
          <w:color w:val="7D7D7D"/>
          <w:spacing w:val="-7"/>
          <w:sz w:val="22"/>
        </w:rPr>
        <w:t xml:space="preserve"> </w:t>
      </w:r>
      <w:r>
        <w:rPr>
          <w:i/>
          <w:color w:val="7D7D7D"/>
          <w:sz w:val="22"/>
        </w:rPr>
        <w:t>Sept’17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45"/>
        <w:ind w:hanging="366"/>
        <w:rPr>
          <w:rFonts w:ascii="Wingdings" w:hAnsi="Wingdings"/>
          <w:color w:val="7D7D7D"/>
        </w:rPr>
      </w:pPr>
      <w:r>
        <w:t xml:space="preserve">Initially, trained on Unix, SQL, ETL Basics and tools like DATASTAGE and SSRS </w:t>
      </w:r>
      <w:r>
        <w:rPr>
          <w:spacing w:val="-3"/>
        </w:rPr>
        <w:t>in</w:t>
      </w:r>
      <w:r>
        <w:rPr>
          <w:spacing w:val="-21"/>
        </w:rPr>
        <w:t xml:space="preserve"> </w:t>
      </w:r>
      <w:r>
        <w:t>Capgemini.</w:t>
      </w:r>
    </w:p>
    <w:p w:rsidR="00C706F8" w:rsidRDefault="00C706F8" w:rsidP="00C706F8">
      <w:pPr>
        <w:tabs>
          <w:tab w:val="left" w:pos="9175"/>
        </w:tabs>
        <w:spacing w:before="34"/>
        <w:ind w:left="224"/>
        <w:rPr>
          <w:i/>
        </w:rPr>
      </w:pPr>
      <w:r>
        <w:rPr>
          <w:b/>
          <w:sz w:val="22"/>
        </w:rPr>
        <w:t xml:space="preserve">Ducat: </w:t>
      </w:r>
      <w:r>
        <w:rPr>
          <w:i/>
          <w:sz w:val="22"/>
        </w:rPr>
        <w:t>Android Studio, Training</w:t>
      </w:r>
      <w:r>
        <w:rPr>
          <w:i/>
          <w:spacing w:val="-17"/>
          <w:sz w:val="22"/>
        </w:rPr>
        <w:t xml:space="preserve"> </w:t>
      </w:r>
      <w:r>
        <w:rPr>
          <w:i/>
          <w:sz w:val="22"/>
        </w:rPr>
        <w:t>&amp;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Project</w:t>
      </w:r>
      <w:r>
        <w:rPr>
          <w:i/>
          <w:sz w:val="22"/>
        </w:rPr>
        <w:tab/>
      </w:r>
      <w:r>
        <w:rPr>
          <w:i/>
          <w:color w:val="7D7D7D"/>
          <w:sz w:val="22"/>
        </w:rPr>
        <w:t>May’16 –</w:t>
      </w:r>
      <w:r>
        <w:rPr>
          <w:i/>
          <w:color w:val="7D7D7D"/>
          <w:spacing w:val="-7"/>
          <w:sz w:val="22"/>
        </w:rPr>
        <w:t xml:space="preserve"> </w:t>
      </w:r>
      <w:r>
        <w:rPr>
          <w:i/>
          <w:color w:val="7D7D7D"/>
          <w:sz w:val="22"/>
        </w:rPr>
        <w:t>July’16</w:t>
      </w:r>
    </w:p>
    <w:p w:rsidR="00C706F8" w:rsidRDefault="00C706F8" w:rsidP="00C706F8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41"/>
        <w:ind w:hanging="366"/>
        <w:rPr>
          <w:rFonts w:ascii="Wingdings" w:hAnsi="Wingdings"/>
          <w:color w:val="7D7D7D"/>
        </w:rPr>
      </w:pPr>
      <w:r>
        <w:t xml:space="preserve">Built a Java and Android project </w:t>
      </w:r>
      <w:r>
        <w:rPr>
          <w:spacing w:val="-3"/>
        </w:rPr>
        <w:t xml:space="preserve">in </w:t>
      </w:r>
      <w:r>
        <w:t xml:space="preserve">graduation </w:t>
      </w:r>
      <w:r>
        <w:rPr>
          <w:spacing w:val="-3"/>
        </w:rPr>
        <w:t xml:space="preserve">and </w:t>
      </w:r>
      <w:r>
        <w:t>also made some basic Android</w:t>
      </w:r>
      <w:r>
        <w:rPr>
          <w:spacing w:val="-13"/>
        </w:rPr>
        <w:t xml:space="preserve"> </w:t>
      </w:r>
      <w:r>
        <w:t>Applications.</w:t>
      </w:r>
    </w:p>
    <w:p w:rsidR="00C706F8" w:rsidRDefault="00C706F8" w:rsidP="00C706F8">
      <w:pPr>
        <w:pStyle w:val="BodyText"/>
        <w:rPr>
          <w:sz w:val="20"/>
        </w:rPr>
      </w:pPr>
    </w:p>
    <w:p w:rsidR="00C706F8" w:rsidRDefault="00C706F8" w:rsidP="00C706F8">
      <w:pPr>
        <w:pStyle w:val="BodyText"/>
        <w:rPr>
          <w:sz w:val="20"/>
        </w:rPr>
      </w:pPr>
    </w:p>
    <w:p w:rsidR="00C706F8" w:rsidRDefault="00C706F8" w:rsidP="00C706F8">
      <w:pPr>
        <w:pStyle w:val="BodyText"/>
        <w:spacing w:before="7"/>
        <w:rPr>
          <w:sz w:val="27"/>
        </w:rPr>
      </w:pPr>
    </w:p>
    <w:p w:rsidR="00C706F8" w:rsidRDefault="00C706F8" w:rsidP="00C706F8">
      <w:pPr>
        <w:pStyle w:val="ListParagraph"/>
        <w:numPr>
          <w:ilvl w:val="1"/>
          <w:numId w:val="3"/>
        </w:numPr>
        <w:tabs>
          <w:tab w:val="left" w:pos="3106"/>
          <w:tab w:val="left" w:pos="3107"/>
        </w:tabs>
        <w:spacing w:before="72"/>
        <w:ind w:hanging="362"/>
      </w:pPr>
      <w:r>
        <w:pict>
          <v:group id="_x0000_s1030" style="position:absolute;left:0;text-align:left;margin-left:12.8pt;margin-top:-25.8pt;width:562.7pt;height:130.6pt;z-index:-251659264;mso-position-horizontal-relative:page" coordorigin="256,-516" coordsize="11254,2612">
            <v:shape id="_x0000_s1031" type="#_x0000_t202" style="position:absolute;left:256;top:-212;width:2347;height:2307" fillcolor="#f0f0f0" stroked="f">
              <v:textbox inset="0,0,0,0">
                <w:txbxContent>
                  <w:p w:rsidR="00C706F8" w:rsidRDefault="00C706F8" w:rsidP="00C706F8">
                    <w:pPr>
                      <w:spacing w:before="10"/>
                    </w:pPr>
                  </w:p>
                  <w:p w:rsidR="00C706F8" w:rsidRDefault="00C706F8" w:rsidP="00C706F8">
                    <w:pPr>
                      <w:spacing w:before="1" w:line="316" w:lineRule="auto"/>
                      <w:ind w:left="637" w:right="637" w:hanging="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sz w:val="22"/>
                      </w:rPr>
                      <w:t>Key Areas Languages</w:t>
                    </w:r>
                  </w:p>
                  <w:p w:rsidR="00C706F8" w:rsidRDefault="00C706F8" w:rsidP="00C706F8">
                    <w:pPr>
                      <w:spacing w:before="178" w:line="465" w:lineRule="auto"/>
                      <w:ind w:left="891" w:right="89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sz w:val="22"/>
                      </w:rPr>
                      <w:t>Tools OS</w:t>
                    </w:r>
                  </w:p>
                </w:txbxContent>
              </v:textbox>
            </v:shape>
            <v:shape id="_x0000_s1032" type="#_x0000_t202" style="position:absolute;left:256;top:-517;width:11254;height:305" fillcolor="#d9d9d9" stroked="f">
              <v:textbox inset="0,0,0,0">
                <w:txbxContent>
                  <w:p w:rsidR="00C706F8" w:rsidRDefault="00C706F8" w:rsidP="00C706F8">
                    <w:pPr>
                      <w:spacing w:before="3" w:line="302" w:lineRule="exact"/>
                      <w:ind w:left="3788" w:right="3784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TECHNICAL SKILLS</w:t>
                    </w:r>
                  </w:p>
                </w:txbxContent>
              </v:textbox>
            </v:shape>
            <w10:wrap anchorx="page"/>
          </v:group>
        </w:pict>
      </w:r>
      <w:r>
        <w:t>Hadoop Development, Hadoop Admin, Programming, Algorithms, Data</w:t>
      </w:r>
      <w:r>
        <w:rPr>
          <w:spacing w:val="-18"/>
        </w:rPr>
        <w:t xml:space="preserve"> </w:t>
      </w:r>
      <w:r>
        <w:t>Structures</w:t>
      </w:r>
    </w:p>
    <w:p w:rsidR="00C706F8" w:rsidRDefault="00C706F8" w:rsidP="00C706F8">
      <w:pPr>
        <w:pStyle w:val="ListParagraph"/>
        <w:numPr>
          <w:ilvl w:val="1"/>
          <w:numId w:val="3"/>
        </w:numPr>
        <w:tabs>
          <w:tab w:val="left" w:pos="3106"/>
          <w:tab w:val="left" w:pos="3107"/>
        </w:tabs>
        <w:spacing w:before="45"/>
        <w:ind w:hanging="362"/>
      </w:pPr>
      <w:r>
        <w:t>Shell Script, Scala, HIVE, C, Core Java,</w:t>
      </w:r>
      <w:r>
        <w:rPr>
          <w:spacing w:val="-17"/>
        </w:rPr>
        <w:t xml:space="preserve"> </w:t>
      </w:r>
      <w:r>
        <w:t>SQL</w:t>
      </w:r>
    </w:p>
    <w:p w:rsidR="00C706F8" w:rsidRDefault="00C706F8" w:rsidP="00C706F8">
      <w:pPr>
        <w:pStyle w:val="ListParagraph"/>
        <w:numPr>
          <w:ilvl w:val="1"/>
          <w:numId w:val="3"/>
        </w:numPr>
        <w:tabs>
          <w:tab w:val="left" w:pos="3106"/>
          <w:tab w:val="left" w:pos="3107"/>
        </w:tabs>
        <w:spacing w:before="146"/>
        <w:ind w:right="517"/>
      </w:pPr>
      <w:r>
        <w:t>HDFS,</w:t>
      </w:r>
      <w:r>
        <w:rPr>
          <w:spacing w:val="-4"/>
        </w:rPr>
        <w:t xml:space="preserve"> </w:t>
      </w:r>
      <w:r>
        <w:t>Hive,</w:t>
      </w:r>
      <w:r>
        <w:rPr>
          <w:spacing w:val="-4"/>
        </w:rPr>
        <w:t xml:space="preserve"> </w:t>
      </w:r>
      <w:r>
        <w:t>NIFI,</w:t>
      </w:r>
      <w:r>
        <w:rPr>
          <w:spacing w:val="-4"/>
        </w:rPr>
        <w:t xml:space="preserve"> </w:t>
      </w:r>
      <w:r>
        <w:t>SQOOP,</w:t>
      </w:r>
      <w:r>
        <w:rPr>
          <w:spacing w:val="-3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ATLAS,</w:t>
      </w:r>
      <w:r>
        <w:rPr>
          <w:spacing w:val="-1"/>
        </w:rPr>
        <w:t xml:space="preserve"> </w:t>
      </w:r>
      <w:r>
        <w:t>Ranger,</w:t>
      </w:r>
      <w:r>
        <w:rPr>
          <w:spacing w:val="-3"/>
        </w:rPr>
        <w:t xml:space="preserve"> </w:t>
      </w:r>
      <w:r>
        <w:t>Oozie,</w:t>
      </w:r>
      <w:r>
        <w:rPr>
          <w:spacing w:val="-4"/>
        </w:rPr>
        <w:t xml:space="preserve"> </w:t>
      </w:r>
      <w:r>
        <w:t>Spark,</w:t>
      </w:r>
      <w:r>
        <w:rPr>
          <w:spacing w:val="-4"/>
        </w:rPr>
        <w:t xml:space="preserve"> </w:t>
      </w:r>
      <w:r>
        <w:t>Kafka,</w:t>
      </w:r>
      <w:r>
        <w:rPr>
          <w:spacing w:val="-3"/>
        </w:rPr>
        <w:t xml:space="preserve"> </w:t>
      </w:r>
      <w:r>
        <w:t>Alation,</w:t>
      </w:r>
      <w:r>
        <w:rPr>
          <w:spacing w:val="-4"/>
        </w:rPr>
        <w:t xml:space="preserve"> </w:t>
      </w:r>
      <w:r>
        <w:t>Oracle 11g, ETL tools(Pentaho DI,</w:t>
      </w:r>
      <w:r>
        <w:rPr>
          <w:spacing w:val="-6"/>
        </w:rPr>
        <w:t xml:space="preserve"> </w:t>
      </w:r>
      <w:r>
        <w:t>Datastage)</w:t>
      </w:r>
    </w:p>
    <w:p w:rsidR="00C706F8" w:rsidRDefault="00C706F8" w:rsidP="00C706F8">
      <w:pPr>
        <w:pStyle w:val="ListParagraph"/>
        <w:numPr>
          <w:ilvl w:val="1"/>
          <w:numId w:val="3"/>
        </w:numPr>
        <w:tabs>
          <w:tab w:val="left" w:pos="3106"/>
          <w:tab w:val="left" w:pos="3107"/>
        </w:tabs>
        <w:spacing w:before="113"/>
        <w:ind w:hanging="362"/>
      </w:pPr>
      <w:r>
        <w:t>REDHAT Linux,</w:t>
      </w:r>
      <w:r>
        <w:rPr>
          <w:spacing w:val="-4"/>
        </w:rPr>
        <w:t xml:space="preserve"> </w:t>
      </w:r>
      <w:r>
        <w:t>Windows</w:t>
      </w:r>
    </w:p>
    <w:p w:rsidR="00C706F8" w:rsidRDefault="00C706F8" w:rsidP="00C706F8">
      <w:pPr>
        <w:pStyle w:val="BodyText"/>
        <w:rPr>
          <w:sz w:val="20"/>
        </w:rPr>
      </w:pPr>
    </w:p>
    <w:p w:rsidR="00C706F8" w:rsidRDefault="00C706F8" w:rsidP="00C706F8">
      <w:pPr>
        <w:pStyle w:val="BodyText"/>
        <w:rPr>
          <w:sz w:val="20"/>
        </w:rPr>
      </w:pPr>
    </w:p>
    <w:p w:rsidR="00C706F8" w:rsidRDefault="00C706F8" w:rsidP="00C706F8">
      <w:pPr>
        <w:pStyle w:val="BodyText"/>
        <w:rPr>
          <w:sz w:val="20"/>
        </w:rPr>
      </w:pPr>
    </w:p>
    <w:p w:rsidR="00C706F8" w:rsidRDefault="00C706F8" w:rsidP="00C706F8">
      <w:pPr>
        <w:pStyle w:val="BodyText"/>
        <w:rPr>
          <w:sz w:val="20"/>
        </w:rPr>
      </w:pPr>
    </w:p>
    <w:p w:rsidR="00C706F8" w:rsidRDefault="00C706F8" w:rsidP="00C706F8">
      <w:pPr>
        <w:pStyle w:val="BodyText"/>
        <w:rPr>
          <w:sz w:val="20"/>
        </w:rPr>
      </w:pPr>
    </w:p>
    <w:p w:rsidR="00C706F8" w:rsidRDefault="00C706F8" w:rsidP="00C706F8">
      <w:pPr>
        <w:pStyle w:val="ListParagraph"/>
        <w:numPr>
          <w:ilvl w:val="1"/>
          <w:numId w:val="3"/>
        </w:numPr>
        <w:tabs>
          <w:tab w:val="left" w:pos="3106"/>
          <w:tab w:val="left" w:pos="3107"/>
        </w:tabs>
        <w:spacing w:before="197"/>
        <w:ind w:right="385"/>
      </w:pPr>
      <w:r>
        <w:pict>
          <v:group id="_x0000_s1027" style="position:absolute;left:0;text-align:left;margin-left:12.8pt;margin-top:-19.45pt;width:562.7pt;height:109.85pt;z-index:-251660288;mso-position-horizontal-relative:page" coordorigin="256,-389" coordsize="11254,2197">
            <v:shape id="_x0000_s1028" type="#_x0000_t202" style="position:absolute;left:256;top:-84;width:2347;height:1892" fillcolor="#f0f0f0" stroked="f">
              <v:textbox inset="0,0,0,0">
                <w:txbxContent>
                  <w:p w:rsidR="00C706F8" w:rsidRDefault="00C706F8" w:rsidP="00C706F8">
                    <w:pPr>
                      <w:spacing w:before="266"/>
                      <w:ind w:left="661" w:firstLine="4"/>
                      <w:rPr>
                        <w:b/>
                      </w:rPr>
                    </w:pPr>
                    <w:r>
                      <w:rPr>
                        <w:b/>
                        <w:sz w:val="22"/>
                      </w:rPr>
                      <w:t>Scholastic</w:t>
                    </w:r>
                  </w:p>
                  <w:p w:rsidR="00C706F8" w:rsidRDefault="00C706F8" w:rsidP="00C706F8">
                    <w:pPr>
                      <w:spacing w:before="6"/>
                      <w:rPr>
                        <w:b/>
                        <w:sz w:val="27"/>
                      </w:rPr>
                    </w:pPr>
                  </w:p>
                  <w:p w:rsidR="00C706F8" w:rsidRDefault="00C706F8" w:rsidP="00C706F8">
                    <w:pPr>
                      <w:spacing w:line="338" w:lineRule="auto"/>
                      <w:ind w:left="757" w:right="640" w:hanging="96"/>
                      <w:rPr>
                        <w:b/>
                      </w:rPr>
                    </w:pPr>
                    <w:r>
                      <w:rPr>
                        <w:b/>
                        <w:sz w:val="22"/>
                      </w:rPr>
                      <w:t>Corporate Hobbies</w:t>
                    </w:r>
                  </w:p>
                </w:txbxContent>
              </v:textbox>
            </v:shape>
            <v:shape id="_x0000_s1029" type="#_x0000_t202" style="position:absolute;left:256;top:-389;width:11254;height:305" fillcolor="#d9d9d9" stroked="f">
              <v:textbox inset="0,0,0,0">
                <w:txbxContent>
                  <w:p w:rsidR="00C706F8" w:rsidRDefault="00C706F8" w:rsidP="00C706F8">
                    <w:pPr>
                      <w:ind w:left="3788" w:right="3791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ACHIEVEMENTS AND HOBBIES</w:t>
                    </w:r>
                  </w:p>
                </w:txbxContent>
              </v:textbox>
            </v:shape>
            <w10:wrap anchorx="page"/>
          </v:group>
        </w:pict>
      </w:r>
      <w:r>
        <w:t>Mentorship trough IT Bodhi</w:t>
      </w:r>
      <w:r>
        <w:rPr>
          <w:sz w:val="20"/>
        </w:rPr>
        <w:t xml:space="preserve">, </w:t>
      </w:r>
      <w:r>
        <w:t>Winner in Intra College Singing competition, Under 10 in Mini Marathon</w:t>
      </w:r>
    </w:p>
    <w:p w:rsidR="00C706F8" w:rsidRDefault="00C706F8" w:rsidP="00C706F8">
      <w:pPr>
        <w:pStyle w:val="ListParagraph"/>
        <w:numPr>
          <w:ilvl w:val="1"/>
          <w:numId w:val="3"/>
        </w:numPr>
        <w:tabs>
          <w:tab w:val="left" w:pos="3106"/>
          <w:tab w:val="left" w:pos="3107"/>
        </w:tabs>
        <w:spacing w:before="46"/>
        <w:ind w:hanging="362"/>
      </w:pPr>
      <w:r>
        <w:t>Received Rising Star Award’19, Active participation in Cultural Events like</w:t>
      </w:r>
      <w:r>
        <w:rPr>
          <w:spacing w:val="-36"/>
        </w:rPr>
        <w:t xml:space="preserve"> </w:t>
      </w:r>
      <w:r>
        <w:t>Singing</w:t>
      </w:r>
    </w:p>
    <w:p w:rsidR="00C706F8" w:rsidRDefault="00C706F8" w:rsidP="00C706F8">
      <w:pPr>
        <w:pStyle w:val="ListParagraph"/>
        <w:numPr>
          <w:ilvl w:val="1"/>
          <w:numId w:val="3"/>
        </w:numPr>
        <w:tabs>
          <w:tab w:val="left" w:pos="3106"/>
          <w:tab w:val="left" w:pos="3107"/>
        </w:tabs>
        <w:spacing w:before="102"/>
        <w:ind w:hanging="362"/>
      </w:pPr>
      <w:r>
        <w:t>Singing, Dancing, Playing Sudoku, 3*3 Rubik’s Cube, Group</w:t>
      </w:r>
      <w:r>
        <w:rPr>
          <w:spacing w:val="-11"/>
        </w:rPr>
        <w:t xml:space="preserve"> </w:t>
      </w:r>
      <w:r>
        <w:t>Outings</w:t>
      </w:r>
    </w:p>
    <w:p w:rsidR="00C706F8" w:rsidRDefault="00C706F8" w:rsidP="00C706F8">
      <w:pPr>
        <w:pStyle w:val="BodyText"/>
        <w:rPr>
          <w:sz w:val="20"/>
        </w:rPr>
      </w:pPr>
    </w:p>
    <w:p w:rsidR="00C706F8" w:rsidRDefault="00C706F8" w:rsidP="00C706F8">
      <w:pPr>
        <w:pStyle w:val="BodyText"/>
        <w:rPr>
          <w:sz w:val="20"/>
        </w:rPr>
      </w:pPr>
    </w:p>
    <w:p w:rsidR="00C706F8" w:rsidRDefault="00C706F8" w:rsidP="00C706F8">
      <w:pPr>
        <w:pStyle w:val="BodyText"/>
        <w:spacing w:before="8"/>
        <w:rPr>
          <w:sz w:val="26"/>
        </w:rPr>
      </w:pPr>
      <w:r>
        <w:pict>
          <v:shape id="_x0000_s1034" type="#_x0000_t202" style="position:absolute;margin-left:12.8pt;margin-top:16.85pt;width:562.7pt;height:15.25pt;z-index:-251657216;mso-wrap-distance-left:0;mso-wrap-distance-right:0;mso-position-horizontal-relative:page" fillcolor="#d9d9d9" stroked="f">
            <v:textbox inset="0,0,0,0">
              <w:txbxContent>
                <w:p w:rsidR="00C706F8" w:rsidRDefault="00C706F8" w:rsidP="00C706F8">
                  <w:pPr>
                    <w:spacing w:before="2" w:line="302" w:lineRule="exact"/>
                    <w:ind w:left="3788" w:right="3788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C706F8" w:rsidRDefault="00C706F8" w:rsidP="00C706F8">
      <w:pPr>
        <w:pStyle w:val="BodyText"/>
        <w:spacing w:before="8"/>
        <w:rPr>
          <w:sz w:val="9"/>
        </w:rPr>
      </w:pPr>
    </w:p>
    <w:p w:rsidR="00C706F8" w:rsidRDefault="00C706F8" w:rsidP="00C706F8">
      <w:pPr>
        <w:tabs>
          <w:tab w:val="right" w:pos="10199"/>
        </w:tabs>
        <w:spacing w:before="101"/>
        <w:ind w:left="224"/>
        <w:rPr>
          <w:i/>
        </w:rPr>
      </w:pPr>
      <w:r>
        <w:rPr>
          <w:b/>
          <w:sz w:val="22"/>
        </w:rPr>
        <w:t>ABES Engineering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College, Ghaziabad</w:t>
      </w:r>
      <w:r>
        <w:rPr>
          <w:b/>
          <w:sz w:val="22"/>
        </w:rPr>
        <w:tab/>
      </w:r>
      <w:r>
        <w:rPr>
          <w:i/>
          <w:color w:val="7D7D7D"/>
          <w:sz w:val="22"/>
        </w:rPr>
        <w:t>2013 –</w:t>
      </w:r>
      <w:r>
        <w:rPr>
          <w:i/>
          <w:color w:val="7D7D7D"/>
          <w:spacing w:val="-6"/>
          <w:sz w:val="22"/>
        </w:rPr>
        <w:t xml:space="preserve"> </w:t>
      </w:r>
      <w:r>
        <w:rPr>
          <w:i/>
          <w:color w:val="7D7D7D"/>
          <w:sz w:val="22"/>
        </w:rPr>
        <w:t>2017</w:t>
      </w:r>
    </w:p>
    <w:p w:rsidR="00C706F8" w:rsidRDefault="00C706F8" w:rsidP="00C706F8">
      <w:pPr>
        <w:pStyle w:val="BodyText"/>
        <w:spacing w:before="4" w:line="237" w:lineRule="auto"/>
        <w:ind w:left="224" w:right="5906"/>
      </w:pPr>
      <w:r>
        <w:lastRenderedPageBreak/>
        <w:t xml:space="preserve">Bachelor of Technology, Computer Science &amp; Engineering </w:t>
      </w:r>
      <w:r>
        <w:rPr>
          <w:color w:val="7D7D7D"/>
        </w:rPr>
        <w:t>(62.96 %)</w:t>
      </w:r>
    </w:p>
    <w:p w:rsidR="00C706F8" w:rsidRDefault="00C706F8" w:rsidP="00C706F8">
      <w:pPr>
        <w:tabs>
          <w:tab w:val="right" w:pos="10189"/>
        </w:tabs>
        <w:spacing w:before="260"/>
        <w:ind w:left="224"/>
        <w:rPr>
          <w:i/>
        </w:rPr>
      </w:pPr>
      <w:r>
        <w:rPr>
          <w:b/>
          <w:sz w:val="22"/>
        </w:rPr>
        <w:t>Mahatma Hansraj Modern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School,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Jhansi</w:t>
      </w:r>
      <w:r>
        <w:rPr>
          <w:b/>
          <w:sz w:val="22"/>
        </w:rPr>
        <w:tab/>
      </w:r>
      <w:r>
        <w:rPr>
          <w:i/>
          <w:color w:val="7D7D7D"/>
          <w:sz w:val="22"/>
        </w:rPr>
        <w:t>2011 –</w:t>
      </w:r>
      <w:r>
        <w:rPr>
          <w:i/>
          <w:color w:val="7D7D7D"/>
          <w:spacing w:val="-6"/>
          <w:sz w:val="22"/>
        </w:rPr>
        <w:t xml:space="preserve"> </w:t>
      </w:r>
      <w:r>
        <w:rPr>
          <w:i/>
          <w:color w:val="7D7D7D"/>
          <w:sz w:val="22"/>
        </w:rPr>
        <w:t>2012</w:t>
      </w:r>
    </w:p>
    <w:p w:rsidR="00C706F8" w:rsidRDefault="00C706F8" w:rsidP="00C706F8">
      <w:pPr>
        <w:pStyle w:val="BodyText"/>
        <w:spacing w:before="4" w:line="237" w:lineRule="auto"/>
        <w:ind w:left="224" w:right="7395"/>
      </w:pPr>
      <w:r>
        <w:t xml:space="preserve">Central Board of Secondary Education </w:t>
      </w:r>
      <w:r>
        <w:rPr>
          <w:color w:val="7D7D7D"/>
        </w:rPr>
        <w:t>(72.40 %)</w:t>
      </w:r>
    </w:p>
    <w:p w:rsidR="00C706F8" w:rsidRDefault="00C706F8" w:rsidP="00C706F8">
      <w:pPr>
        <w:tabs>
          <w:tab w:val="right" w:pos="10160"/>
        </w:tabs>
        <w:spacing w:before="260"/>
        <w:ind w:left="224"/>
        <w:rPr>
          <w:i/>
        </w:rPr>
      </w:pPr>
      <w:r>
        <w:rPr>
          <w:b/>
          <w:sz w:val="22"/>
        </w:rPr>
        <w:t>Blue Bells Public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School, Jhansi</w:t>
      </w:r>
      <w:r>
        <w:rPr>
          <w:b/>
          <w:sz w:val="22"/>
        </w:rPr>
        <w:tab/>
      </w:r>
      <w:r>
        <w:rPr>
          <w:i/>
          <w:color w:val="7D7D7D"/>
          <w:sz w:val="22"/>
        </w:rPr>
        <w:t>2009 –</w:t>
      </w:r>
      <w:r>
        <w:rPr>
          <w:i/>
          <w:color w:val="7D7D7D"/>
          <w:spacing w:val="-6"/>
          <w:sz w:val="22"/>
        </w:rPr>
        <w:t xml:space="preserve"> </w:t>
      </w:r>
      <w:r>
        <w:rPr>
          <w:i/>
          <w:color w:val="7D7D7D"/>
          <w:sz w:val="22"/>
        </w:rPr>
        <w:t>2010</w:t>
      </w:r>
    </w:p>
    <w:p w:rsidR="00C706F8" w:rsidRDefault="00C706F8" w:rsidP="00C706F8">
      <w:pPr>
        <w:pStyle w:val="BodyText"/>
        <w:spacing w:before="1"/>
        <w:ind w:left="224" w:right="7395"/>
      </w:pPr>
      <w:r>
        <w:t xml:space="preserve">Indian Certificate of Secondary Education </w:t>
      </w:r>
      <w:r>
        <w:rPr>
          <w:color w:val="7D7D7D"/>
        </w:rPr>
        <w:t>(73.40 %)</w:t>
      </w:r>
    </w:p>
    <w:p w:rsidR="00A744F9" w:rsidRDefault="00A744F9" w:rsidP="00C706F8">
      <w:pPr>
        <w:pBdr>
          <w:bottom w:val="single" w:sz="6" w:space="1" w:color="000000"/>
        </w:pBdr>
        <w:ind w:hanging="2"/>
      </w:pPr>
    </w:p>
    <w:sectPr w:rsidR="00A744F9" w:rsidSect="00A744F9">
      <w:headerReference w:type="default" r:id="rId8"/>
      <w:pgSz w:w="12240" w:h="15840"/>
      <w:pgMar w:top="1440" w:right="1170" w:bottom="1440" w:left="81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8EC" w:rsidRDefault="004648EC" w:rsidP="00A744F9">
      <w:r>
        <w:separator/>
      </w:r>
    </w:p>
  </w:endnote>
  <w:endnote w:type="continuationSeparator" w:id="1">
    <w:p w:rsidR="004648EC" w:rsidRDefault="004648EC" w:rsidP="00A74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gett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8EC" w:rsidRDefault="004648EC" w:rsidP="00A744F9">
      <w:r>
        <w:separator/>
      </w:r>
    </w:p>
  </w:footnote>
  <w:footnote w:type="continuationSeparator" w:id="1">
    <w:p w:rsidR="004648EC" w:rsidRDefault="004648EC" w:rsidP="00A744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6A" w:rsidRDefault="00534BD1" w:rsidP="00E27A6A">
    <w:pPr>
      <w:pBdr>
        <w:top w:val="nil"/>
        <w:left w:val="nil"/>
        <w:bottom w:val="nil"/>
        <w:right w:val="nil"/>
        <w:between w:val="nil"/>
      </w:pBdr>
      <w:tabs>
        <w:tab w:val="left" w:pos="1740"/>
        <w:tab w:val="left" w:pos="1860"/>
        <w:tab w:val="left" w:pos="1950"/>
      </w:tabs>
      <w:ind w:hanging="2"/>
      <w:jc w:val="right"/>
      <w:rPr>
        <w:rFonts w:ascii="Courgette" w:eastAsia="Courgette" w:hAnsi="Courgette" w:cs="Courgette"/>
        <w:color w:val="000080"/>
      </w:rPr>
    </w:pPr>
    <w:r>
      <w:rPr>
        <w:rFonts w:ascii="Calibri" w:hAnsi="Calibri"/>
        <w:noProof/>
        <w:color w:val="000000"/>
        <w:sz w:val="22"/>
        <w:szCs w:val="22"/>
      </w:rPr>
      <w:drawing>
        <wp:inline distT="0" distB="0" distL="0" distR="0">
          <wp:extent cx="1228725" cy="457200"/>
          <wp:effectExtent l="19050" t="0" r="9525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27A6A">
      <w:rPr>
        <w:color w:val="000000"/>
      </w:rPr>
      <w:t xml:space="preserve">       </w:t>
    </w:r>
    <w:r w:rsidR="00E27A6A"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            </w:t>
    </w:r>
  </w:p>
  <w:p w:rsidR="00E27A6A" w:rsidRDefault="00E27A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4F9" w:rsidRDefault="00534BD1" w:rsidP="00820DA4">
    <w:pPr>
      <w:pBdr>
        <w:top w:val="nil"/>
        <w:left w:val="nil"/>
        <w:bottom w:val="nil"/>
        <w:right w:val="nil"/>
        <w:between w:val="nil"/>
      </w:pBdr>
      <w:tabs>
        <w:tab w:val="left" w:pos="1740"/>
        <w:tab w:val="left" w:pos="1860"/>
        <w:tab w:val="left" w:pos="1950"/>
      </w:tabs>
      <w:ind w:hanging="2"/>
      <w:jc w:val="right"/>
      <w:rPr>
        <w:rFonts w:ascii="Courgette" w:eastAsia="Courgette" w:hAnsi="Courgette" w:cs="Courgette"/>
        <w:color w:val="000080"/>
      </w:rPr>
    </w:pPr>
    <w:r>
      <w:rPr>
        <w:rFonts w:ascii="Calibri" w:hAnsi="Calibri"/>
        <w:noProof/>
        <w:color w:val="000000"/>
        <w:sz w:val="22"/>
        <w:szCs w:val="22"/>
      </w:rPr>
      <w:drawing>
        <wp:inline distT="0" distB="0" distL="0" distR="0">
          <wp:extent cx="1228725" cy="457200"/>
          <wp:effectExtent l="19050" t="0" r="9525" b="0"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A489E">
      <w:rPr>
        <w:color w:val="000000"/>
      </w:rPr>
      <w:t xml:space="preserve">       </w:t>
    </w:r>
    <w:r w:rsidR="00BA489E"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8FC"/>
    <w:multiLevelType w:val="hybridMultilevel"/>
    <w:tmpl w:val="129E8D4A"/>
    <w:lvl w:ilvl="0" w:tplc="E24AE0AE">
      <w:numFmt w:val="bullet"/>
      <w:lvlText w:val=""/>
      <w:lvlJc w:val="left"/>
      <w:pPr>
        <w:ind w:left="945" w:hanging="360"/>
      </w:pPr>
      <w:rPr>
        <w:rFonts w:hint="default"/>
        <w:w w:val="97"/>
        <w:lang w:val="en-US" w:eastAsia="en-US" w:bidi="ar-SA"/>
      </w:rPr>
    </w:lvl>
    <w:lvl w:ilvl="1" w:tplc="1BA8857C">
      <w:numFmt w:val="bullet"/>
      <w:lvlText w:val=""/>
      <w:lvlJc w:val="left"/>
      <w:pPr>
        <w:ind w:left="3106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2" w:tplc="6E4825EA">
      <w:numFmt w:val="bullet"/>
      <w:lvlText w:val="•"/>
      <w:lvlJc w:val="left"/>
      <w:pPr>
        <w:ind w:left="4036" w:hanging="361"/>
      </w:pPr>
      <w:rPr>
        <w:rFonts w:hint="default"/>
        <w:lang w:val="en-US" w:eastAsia="en-US" w:bidi="ar-SA"/>
      </w:rPr>
    </w:lvl>
    <w:lvl w:ilvl="3" w:tplc="CD5CB6EA">
      <w:numFmt w:val="bullet"/>
      <w:lvlText w:val="•"/>
      <w:lvlJc w:val="left"/>
      <w:pPr>
        <w:ind w:left="4973" w:hanging="361"/>
      </w:pPr>
      <w:rPr>
        <w:rFonts w:hint="default"/>
        <w:lang w:val="en-US" w:eastAsia="en-US" w:bidi="ar-SA"/>
      </w:rPr>
    </w:lvl>
    <w:lvl w:ilvl="4" w:tplc="CEBEF36E">
      <w:numFmt w:val="bullet"/>
      <w:lvlText w:val="•"/>
      <w:lvlJc w:val="left"/>
      <w:pPr>
        <w:ind w:left="5909" w:hanging="361"/>
      </w:pPr>
      <w:rPr>
        <w:rFonts w:hint="default"/>
        <w:lang w:val="en-US" w:eastAsia="en-US" w:bidi="ar-SA"/>
      </w:rPr>
    </w:lvl>
    <w:lvl w:ilvl="5" w:tplc="71CAEDAC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6" w:tplc="A7CCAB64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ar-SA"/>
      </w:rPr>
    </w:lvl>
    <w:lvl w:ilvl="7" w:tplc="C25E34B6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  <w:lvl w:ilvl="8" w:tplc="9AE01532">
      <w:numFmt w:val="bullet"/>
      <w:lvlText w:val="•"/>
      <w:lvlJc w:val="left"/>
      <w:pPr>
        <w:ind w:left="9655" w:hanging="361"/>
      </w:pPr>
      <w:rPr>
        <w:rFonts w:hint="default"/>
        <w:lang w:val="en-US" w:eastAsia="en-US" w:bidi="ar-SA"/>
      </w:rPr>
    </w:lvl>
  </w:abstractNum>
  <w:abstractNum w:abstractNumId="1">
    <w:nsid w:val="2831C8D0"/>
    <w:multiLevelType w:val="hybridMultilevel"/>
    <w:tmpl w:val="00000000"/>
    <w:lvl w:ilvl="0" w:tplc="D94CF472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69AC70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4FF2693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09BA8EE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5412C9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9F52AB2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18002C6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63B204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D6A2B14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19A2CAE"/>
    <w:multiLevelType w:val="hybridMultilevel"/>
    <w:tmpl w:val="00000000"/>
    <w:lvl w:ilvl="0" w:tplc="CB5E6EC2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822069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FB66289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3008BF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2E2CD3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EE561A9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9B8A9A5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5108F8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38383C4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44F9"/>
    <w:rsid w:val="004648EC"/>
    <w:rsid w:val="00534BD1"/>
    <w:rsid w:val="00820DA4"/>
    <w:rsid w:val="00A744F9"/>
    <w:rsid w:val="00BA489E"/>
    <w:rsid w:val="00C706F8"/>
    <w:rsid w:val="00E2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44F9"/>
    <w:pPr>
      <w:ind w:hanging="1"/>
    </w:pPr>
  </w:style>
  <w:style w:type="paragraph" w:styleId="Heading1">
    <w:name w:val="heading 1"/>
    <w:basedOn w:val="Normal"/>
    <w:next w:val="Normal"/>
    <w:rsid w:val="00A744F9"/>
    <w:pPr>
      <w:keepNext/>
      <w:jc w:val="both"/>
      <w:outlineLvl w:val="0"/>
    </w:pPr>
    <w:rPr>
      <w:rFonts w:ascii="Tahoma" w:eastAsia="Tahoma" w:hAnsi="Tahoma" w:cs="Tahoma"/>
      <w:b/>
    </w:rPr>
  </w:style>
  <w:style w:type="paragraph" w:styleId="Heading2">
    <w:name w:val="heading 2"/>
    <w:basedOn w:val="Normal"/>
    <w:next w:val="Normal"/>
    <w:rsid w:val="00A744F9"/>
    <w:pPr>
      <w:keepNext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"/>
    <w:next w:val="Normal"/>
    <w:rsid w:val="00A744F9"/>
    <w:pPr>
      <w:keepNext/>
      <w:spacing w:line="264" w:lineRule="auto"/>
      <w:jc w:val="center"/>
      <w:outlineLvl w:val="2"/>
    </w:pPr>
    <w:rPr>
      <w:rFonts w:ascii="Arial" w:eastAsia="Arial" w:hAnsi="Arial" w:cs="Arial"/>
      <w:b/>
      <w:sz w:val="28"/>
      <w:szCs w:val="28"/>
      <w:u w:val="single"/>
    </w:rPr>
  </w:style>
  <w:style w:type="paragraph" w:styleId="Heading4">
    <w:name w:val="heading 4"/>
    <w:basedOn w:val="Normal"/>
    <w:next w:val="Normal"/>
    <w:rsid w:val="00A744F9"/>
    <w:pPr>
      <w:keepNext/>
      <w:ind w:left="360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rsid w:val="00A744F9"/>
    <w:pPr>
      <w:keepNext/>
      <w:spacing w:line="264" w:lineRule="auto"/>
      <w:jc w:val="center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rsid w:val="00A744F9"/>
    <w:pPr>
      <w:keepNext/>
      <w:jc w:val="center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744F9"/>
    <w:pPr>
      <w:jc w:val="center"/>
    </w:pPr>
    <w:rPr>
      <w:rFonts w:ascii="Tahoma" w:eastAsia="Tahoma" w:hAnsi="Tahoma" w:cs="Tahoma"/>
      <w:sz w:val="24"/>
      <w:szCs w:val="24"/>
    </w:rPr>
  </w:style>
  <w:style w:type="paragraph" w:styleId="Subtitle">
    <w:name w:val="Subtitle"/>
    <w:basedOn w:val="Normal"/>
    <w:next w:val="Normal"/>
    <w:rsid w:val="00A744F9"/>
    <w:pPr>
      <w:spacing w:line="360" w:lineRule="auto"/>
      <w:jc w:val="right"/>
    </w:pPr>
    <w:rPr>
      <w:rFonts w:ascii="Tahoma" w:eastAsia="Tahoma" w:hAnsi="Tahoma" w:cs="Tahoma"/>
      <w:b/>
    </w:rPr>
  </w:style>
  <w:style w:type="table" w:customStyle="1" w:styleId="Table1">
    <w:name w:val="Table1"/>
    <w:basedOn w:val="TableNormal"/>
    <w:rsid w:val="00A744F9"/>
    <w:pPr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DA4"/>
  </w:style>
  <w:style w:type="paragraph" w:styleId="Footer">
    <w:name w:val="footer"/>
    <w:basedOn w:val="Normal"/>
    <w:link w:val="FooterChar"/>
    <w:uiPriority w:val="99"/>
    <w:unhideWhenUsed/>
    <w:rsid w:val="00820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DA4"/>
  </w:style>
  <w:style w:type="paragraph" w:styleId="BalloonText">
    <w:name w:val="Balloon Text"/>
    <w:basedOn w:val="Normal"/>
    <w:link w:val="BalloonTextChar"/>
    <w:uiPriority w:val="99"/>
    <w:semiHidden/>
    <w:unhideWhenUsed/>
    <w:rsid w:val="0082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0DA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20DA4"/>
    <w:pPr>
      <w:widowControl w:val="0"/>
      <w:autoSpaceDE w:val="0"/>
      <w:autoSpaceDN w:val="0"/>
      <w:ind w:firstLine="0"/>
    </w:pPr>
    <w:rPr>
      <w:rFonts w:ascii="Arial" w:eastAsia="Arial" w:hAnsi="Arial" w:cs="Arial"/>
      <w:sz w:val="22"/>
      <w:szCs w:val="22"/>
      <w:lang w:bidi="en-US"/>
    </w:rPr>
  </w:style>
  <w:style w:type="paragraph" w:customStyle="1" w:styleId="Default">
    <w:name w:val="Default"/>
    <w:basedOn w:val="Normal"/>
    <w:rsid w:val="00820DA4"/>
    <w:pPr>
      <w:autoSpaceDE w:val="0"/>
      <w:autoSpaceDN w:val="0"/>
      <w:ind w:firstLine="0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character" w:customStyle="1" w:styleId="size">
    <w:name w:val="size"/>
    <w:basedOn w:val="DefaultParagraphFont"/>
    <w:rsid w:val="00820DA4"/>
  </w:style>
  <w:style w:type="paragraph" w:styleId="BodyText">
    <w:name w:val="Body Text"/>
    <w:basedOn w:val="Normal"/>
    <w:link w:val="BodyTextChar"/>
    <w:uiPriority w:val="1"/>
    <w:qFormat/>
    <w:rsid w:val="00C706F8"/>
    <w:pPr>
      <w:widowControl w:val="0"/>
      <w:autoSpaceDE w:val="0"/>
      <w:autoSpaceDN w:val="0"/>
      <w:ind w:firstLine="0"/>
    </w:pPr>
    <w:rPr>
      <w:rFonts w:ascii="Cambria" w:eastAsia="Cambria" w:hAnsi="Cambria" w:cs="Cambria"/>
      <w:sz w:val="22"/>
      <w:szCs w:val="22"/>
    </w:rPr>
  </w:style>
  <w:style w:type="character" w:customStyle="1" w:styleId="BodyTextChar">
    <w:name w:val="Body Text Char"/>
    <w:link w:val="BodyText"/>
    <w:uiPriority w:val="1"/>
    <w:rsid w:val="00C706F8"/>
    <w:rPr>
      <w:rFonts w:ascii="Cambria" w:eastAsia="Cambria" w:hAnsi="Cambria" w:cs="Cambria"/>
      <w:sz w:val="22"/>
      <w:szCs w:val="22"/>
    </w:rPr>
  </w:style>
  <w:style w:type="paragraph" w:styleId="ListParagraph">
    <w:name w:val="List Paragraph"/>
    <w:basedOn w:val="Normal"/>
    <w:uiPriority w:val="1"/>
    <w:qFormat/>
    <w:rsid w:val="00C706F8"/>
    <w:pPr>
      <w:widowControl w:val="0"/>
      <w:autoSpaceDE w:val="0"/>
      <w:autoSpaceDN w:val="0"/>
      <w:spacing w:before="40"/>
      <w:ind w:left="945" w:hanging="366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Links>
    <vt:vector size="6" baseType="variant">
      <vt:variant>
        <vt:i4>65651</vt:i4>
      </vt:variant>
      <vt:variant>
        <vt:i4>0</vt:i4>
      </vt:variant>
      <vt:variant>
        <vt:i4>0</vt:i4>
      </vt:variant>
      <vt:variant>
        <vt:i4>5</vt:i4>
      </vt:variant>
      <vt:variant>
        <vt:lpwstr>mailto:harshan.rai@gmail.com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Guha</dc:creator>
  <cp:lastModifiedBy>knoldus</cp:lastModifiedBy>
  <cp:revision>2</cp:revision>
  <dcterms:created xsi:type="dcterms:W3CDTF">2020-10-30T05:22:00Z</dcterms:created>
  <dcterms:modified xsi:type="dcterms:W3CDTF">2020-10-30T05:22:00Z</dcterms:modified>
</cp:coreProperties>
</file>