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35FEE" w14:textId="77777777" w:rsidR="006C28EB" w:rsidRDefault="00BF383F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6130F2" wp14:editId="2C4D0DBA">
                <wp:simplePos x="0" y="0"/>
                <wp:positionH relativeFrom="margin">
                  <wp:posOffset>-906780</wp:posOffset>
                </wp:positionH>
                <wp:positionV relativeFrom="paragraph">
                  <wp:posOffset>-906780</wp:posOffset>
                </wp:positionV>
                <wp:extent cx="7753350" cy="655320"/>
                <wp:effectExtent l="0" t="0" r="19050" b="1143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16396" w14:textId="60166E92" w:rsidR="00CA6BF5" w:rsidRDefault="00BF383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Kavitha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Veeraragavan</w:t>
                            </w:r>
                            <w:proofErr w:type="spellEnd"/>
                            <w:r w:rsidR="00610F59">
                              <w:rPr>
                                <w:sz w:val="32"/>
                                <w:szCs w:val="32"/>
                              </w:rPr>
                              <w:t xml:space="preserve"> – Technology Analyst</w:t>
                            </w:r>
                          </w:p>
                          <w:p w14:paraId="3186633C" w14:textId="0A7C39B9" w:rsidR="00CA6BF5" w:rsidRDefault="00BF38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proofErr w:type="gramStart"/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+</w:t>
                            </w:r>
                            <w:bookmarkStart w:id="0" w:name="_gjdgxs" w:colFirst="0" w:colLast="0"/>
                            <w:bookmarkEnd w:id="0"/>
                            <w:r w:rsidR="00A60958">
                              <w:rPr>
                                <w:sz w:val="20"/>
                                <w:szCs w:val="20"/>
                              </w:rPr>
                              <w:t>91 9</w:t>
                            </w:r>
                            <w:r w:rsidR="00D7056B">
                              <w:rPr>
                                <w:sz w:val="20"/>
                                <w:szCs w:val="20"/>
                              </w:rPr>
                              <w:t>443651140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731C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F731C8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71191" w:rsidRPr="00AF2B68">
                              <w:rPr>
                                <w:b/>
                                <w:sz w:val="20"/>
                                <w:szCs w:val="20"/>
                              </w:rPr>
                              <w:t>Email id :</w:t>
                            </w:r>
                            <w:r w:rsidR="00271191">
                              <w:rPr>
                                <w:sz w:val="20"/>
                                <w:szCs w:val="20"/>
                              </w:rPr>
                              <w:t xml:space="preserve"> Kavitha.vee@gmail.com</w:t>
                            </w:r>
                            <w:r w:rsidR="00271191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99C473" w14:textId="0676AAE4" w:rsidR="00CA6BF5" w:rsidRPr="00CA6BF5" w:rsidRDefault="00BF38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512267A" w14:textId="77777777" w:rsidR="00CA6BF5" w:rsidRPr="00CA6BF5" w:rsidRDefault="003913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130F2" id="_x0000_t202" coordsize="21600,21600" o:spt="202" path="m,l,21600r21600,l21600,xe">
                <v:stroke joinstyle="miter"/>
                <v:path gradientshapeok="t" o:connecttype="rect"/>
              </v:shapetype>
              <v:shape id="Text Box 308" o:spid="_x0000_s1026" type="#_x0000_t202" style="position:absolute;margin-left:-71.4pt;margin-top:-71.4pt;width:610.5pt;height:51.6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">
                <v:textbox>
                  <w:txbxContent>
                    <w:p w14:paraId="72F16396" w14:textId="60166E92" w:rsidR="00CA6BF5" w:rsidRDefault="00BF383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Kavitha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Veeraragavan</w:t>
                      </w:r>
                      <w:proofErr w:type="spellEnd"/>
                      <w:r w:rsidR="00610F59">
                        <w:rPr>
                          <w:sz w:val="32"/>
                          <w:szCs w:val="32"/>
                        </w:rPr>
                        <w:t xml:space="preserve"> – Technology Analyst</w:t>
                      </w:r>
                    </w:p>
                    <w:p w14:paraId="3186633C" w14:textId="0A7C39B9" w:rsidR="00CA6BF5" w:rsidRDefault="00BF383F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Contact </w:t>
                      </w:r>
                      <w:proofErr w:type="gramStart"/>
                      <w:r w:rsidRPr="00AF2B68">
                        <w:rPr>
                          <w:b/>
                          <w:sz w:val="20"/>
                          <w:szCs w:val="20"/>
                        </w:rPr>
                        <w:t>No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ab/>
                        <w:t>+</w:t>
                      </w:r>
                      <w:bookmarkStart w:id="1" w:name="_gjdgxs" w:colFirst="0" w:colLast="0"/>
                      <w:bookmarkEnd w:id="1"/>
                      <w:r w:rsidR="00A60958">
                        <w:rPr>
                          <w:sz w:val="20"/>
                          <w:szCs w:val="20"/>
                        </w:rPr>
                        <w:t>91 9</w:t>
                      </w:r>
                      <w:r w:rsidR="00D7056B">
                        <w:rPr>
                          <w:sz w:val="20"/>
                          <w:szCs w:val="20"/>
                        </w:rPr>
                        <w:t>443651140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F731C8">
                        <w:rPr>
                          <w:sz w:val="20"/>
                          <w:szCs w:val="20"/>
                        </w:rPr>
                        <w:tab/>
                      </w:r>
                      <w:r w:rsidR="00F731C8">
                        <w:rPr>
                          <w:sz w:val="20"/>
                          <w:szCs w:val="20"/>
                        </w:rPr>
                        <w:tab/>
                      </w:r>
                      <w:r w:rsidR="00271191" w:rsidRPr="00AF2B68">
                        <w:rPr>
                          <w:b/>
                          <w:sz w:val="20"/>
                          <w:szCs w:val="20"/>
                        </w:rPr>
                        <w:t>Email id :</w:t>
                      </w:r>
                      <w:r w:rsidR="00271191">
                        <w:rPr>
                          <w:sz w:val="20"/>
                          <w:szCs w:val="20"/>
                        </w:rPr>
                        <w:t xml:space="preserve"> Kavitha.vee@gmail.com</w:t>
                      </w:r>
                      <w:r w:rsidR="00271191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0B99C473" w14:textId="0676AAE4" w:rsidR="00CA6BF5" w:rsidRPr="00CA6BF5" w:rsidRDefault="00BF38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512267A" w14:textId="77777777" w:rsidR="00CA6BF5" w:rsidRPr="00CA6BF5" w:rsidRDefault="0039137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40CC5" w14:textId="27FCDB3D" w:rsidR="006C28EB" w:rsidRDefault="00BF383F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Summary</w:t>
      </w:r>
    </w:p>
    <w:p w14:paraId="476ABD34" w14:textId="7883CE75" w:rsidR="006C28EB" w:rsidRPr="005C60C9" w:rsidRDefault="005C60C9" w:rsidP="005C60C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 competent java developer with 8+ years of experience in analysis, design, development of various J2EE projects.</w:t>
      </w:r>
    </w:p>
    <w:p w14:paraId="7E2E19F2" w14:textId="6B541669" w:rsidR="009C000B" w:rsidRPr="009C000B" w:rsidRDefault="009C000B">
      <w:pPr>
        <w:numPr>
          <w:ilvl w:val="0"/>
          <w:numId w:val="6"/>
        </w:numPr>
        <w:spacing w:before="40" w:after="40" w:line="240" w:lineRule="auto"/>
        <w:ind w:hanging="360"/>
        <w:jc w:val="both"/>
        <w:rPr>
          <w:sz w:val="20"/>
          <w:szCs w:val="20"/>
        </w:rPr>
      </w:pPr>
      <w:r w:rsidRPr="00391377">
        <w:rPr>
          <w:b/>
          <w:bCs/>
          <w:sz w:val="20"/>
          <w:szCs w:val="20"/>
        </w:rPr>
        <w:t>Testing:</w:t>
      </w:r>
      <w:r>
        <w:rPr>
          <w:sz w:val="20"/>
          <w:szCs w:val="20"/>
        </w:rPr>
        <w:t xml:space="preserve"> User acceptance testing, manual testing, automated testing</w:t>
      </w:r>
      <w:r w:rsidR="00875AB4">
        <w:rPr>
          <w:sz w:val="20"/>
          <w:szCs w:val="20"/>
        </w:rPr>
        <w:t xml:space="preserve"> RPT</w:t>
      </w:r>
      <w:r>
        <w:rPr>
          <w:sz w:val="20"/>
          <w:szCs w:val="20"/>
        </w:rPr>
        <w:t>.</w:t>
      </w:r>
      <w:r w:rsidR="00875AB4">
        <w:rPr>
          <w:sz w:val="20"/>
          <w:szCs w:val="20"/>
        </w:rPr>
        <w:t xml:space="preserve"> memory </w:t>
      </w:r>
      <w:proofErr w:type="gramStart"/>
      <w:r w:rsidR="00875AB4">
        <w:rPr>
          <w:sz w:val="20"/>
          <w:szCs w:val="20"/>
        </w:rPr>
        <w:t>analyzer ,</w:t>
      </w:r>
      <w:proofErr w:type="gramEnd"/>
      <w:r w:rsidR="00875AB4">
        <w:rPr>
          <w:sz w:val="20"/>
          <w:szCs w:val="20"/>
        </w:rPr>
        <w:t xml:space="preserve"> heap analyzer</w:t>
      </w:r>
      <w:r>
        <w:rPr>
          <w:sz w:val="20"/>
          <w:szCs w:val="20"/>
        </w:rPr>
        <w:t xml:space="preserve"> </w:t>
      </w:r>
    </w:p>
    <w:p w14:paraId="64E95359" w14:textId="52AAD159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6</w:t>
      </w:r>
      <w:r w:rsidR="005C60C9">
        <w:rPr>
          <w:rFonts w:ascii="Arial" w:eastAsia="Arial" w:hAnsi="Arial" w:cs="Arial"/>
          <w:b/>
          <w:sz w:val="20"/>
          <w:szCs w:val="20"/>
        </w:rPr>
        <w:t xml:space="preserve">+ </w:t>
      </w:r>
      <w:r>
        <w:rPr>
          <w:rFonts w:ascii="Arial" w:eastAsia="Arial" w:hAnsi="Arial" w:cs="Arial"/>
          <w:b/>
          <w:sz w:val="20"/>
          <w:szCs w:val="20"/>
        </w:rPr>
        <w:t>years</w:t>
      </w:r>
      <w:r>
        <w:rPr>
          <w:rFonts w:ascii="Arial" w:eastAsia="Arial" w:hAnsi="Arial" w:cs="Arial"/>
          <w:sz w:val="20"/>
          <w:szCs w:val="20"/>
        </w:rPr>
        <w:t xml:space="preserve"> of experience in Core </w:t>
      </w:r>
      <w:proofErr w:type="gramStart"/>
      <w:r>
        <w:rPr>
          <w:rFonts w:ascii="Arial" w:eastAsia="Arial" w:hAnsi="Arial" w:cs="Arial"/>
          <w:sz w:val="20"/>
          <w:szCs w:val="20"/>
        </w:rPr>
        <w:t>java(</w:t>
      </w:r>
      <w:proofErr w:type="gramEnd"/>
      <w:r>
        <w:rPr>
          <w:rFonts w:ascii="Arial" w:eastAsia="Arial" w:hAnsi="Arial" w:cs="Arial"/>
          <w:sz w:val="20"/>
          <w:szCs w:val="20"/>
        </w:rPr>
        <w:t>JDK1.5 and JDK1.6), Java Advanced Imaging and mobile technologies.</w:t>
      </w:r>
    </w:p>
    <w:p w14:paraId="662F66E7" w14:textId="77777777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on projects in waterfall and agile methodology. </w:t>
      </w:r>
    </w:p>
    <w:p w14:paraId="438BA97F" w14:textId="77777777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Rich experience in Imaging and mobility domain and Web technologies.</w:t>
      </w:r>
    </w:p>
    <w:p w14:paraId="5FF25775" w14:textId="077C6EB9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Created web UI pages using CSS, HTML5, </w:t>
      </w:r>
      <w:proofErr w:type="spellStart"/>
      <w:r>
        <w:rPr>
          <w:rFonts w:ascii="Arial" w:eastAsia="Arial" w:hAnsi="Arial" w:cs="Arial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JSP. </w:t>
      </w:r>
    </w:p>
    <w:p w14:paraId="6F121A0A" w14:textId="77777777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on axis2 for accessing </w:t>
      </w:r>
      <w:proofErr w:type="spellStart"/>
      <w:r>
        <w:rPr>
          <w:rFonts w:ascii="Arial" w:eastAsia="Arial" w:hAnsi="Arial" w:cs="Arial"/>
          <w:sz w:val="20"/>
          <w:szCs w:val="20"/>
        </w:rPr>
        <w:t>DetectRight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device database webservice.</w:t>
      </w:r>
    </w:p>
    <w:p w14:paraId="247DD91C" w14:textId="77777777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on </w:t>
      </w:r>
      <w:proofErr w:type="spellStart"/>
      <w:r>
        <w:rPr>
          <w:rFonts w:ascii="Arial" w:eastAsia="Arial" w:hAnsi="Arial" w:cs="Arial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charting library for mobile visualization.</w:t>
      </w:r>
    </w:p>
    <w:p w14:paraId="0AFEDB2C" w14:textId="77777777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in working with multiple vendors and geographically distributed teams.</w:t>
      </w:r>
    </w:p>
    <w:p w14:paraId="6E2ACBD9" w14:textId="77777777" w:rsidR="006C28EB" w:rsidRDefault="00BF383F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on </w:t>
      </w:r>
      <w:proofErr w:type="spellStart"/>
      <w:r>
        <w:rPr>
          <w:rFonts w:ascii="Arial" w:eastAsia="Arial" w:hAnsi="Arial" w:cs="Arial"/>
          <w:sz w:val="20"/>
          <w:szCs w:val="20"/>
        </w:rPr>
        <w:t>jprobe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heap analyzer to achieve significant improvement in image rendering performance.</w:t>
      </w:r>
    </w:p>
    <w:p w14:paraId="7ADB2BC1" w14:textId="3AE2E1EE" w:rsidR="006C28EB" w:rsidRPr="005C60C9" w:rsidRDefault="005C60C9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Have good experience in response handling, servlet, http request handling, image processing using java imaging utilities, xml technologies, etc.</w:t>
      </w:r>
    </w:p>
    <w:p w14:paraId="2D022906" w14:textId="62EA2BD9" w:rsidR="005C60C9" w:rsidRPr="00610F59" w:rsidRDefault="005C60C9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Mobile and web App testing(manual</w:t>
      </w:r>
      <w:proofErr w:type="gramStart"/>
      <w:r>
        <w:rPr>
          <w:rFonts w:ascii="Arial" w:eastAsia="Arial" w:hAnsi="Arial" w:cs="Arial"/>
          <w:sz w:val="20"/>
          <w:szCs w:val="20"/>
        </w:rPr>
        <w:t>)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preparing test cases, user guide, requirement and functional specification docs.</w:t>
      </w:r>
    </w:p>
    <w:p w14:paraId="4CA108E9" w14:textId="6BA6CABF" w:rsidR="00610F59" w:rsidRPr="00C17942" w:rsidRDefault="00610F59">
      <w:pPr>
        <w:numPr>
          <w:ilvl w:val="0"/>
          <w:numId w:val="6"/>
        </w:numPr>
        <w:spacing w:before="40" w:after="40" w:line="240" w:lineRule="auto"/>
        <w:ind w:hanging="3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Springboot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webservice, microservices, exception handling, Java REST API</w:t>
      </w:r>
    </w:p>
    <w:p w14:paraId="47427F94" w14:textId="42F76327" w:rsidR="00C17942" w:rsidRDefault="00C17942" w:rsidP="00C17942">
      <w:pPr>
        <w:spacing w:before="40" w:after="40" w:line="240" w:lineRule="auto"/>
        <w:ind w:left="360"/>
        <w:rPr>
          <w:sz w:val="20"/>
          <w:szCs w:val="20"/>
        </w:rPr>
      </w:pPr>
    </w:p>
    <w:p w14:paraId="452A88EB" w14:textId="77777777" w:rsidR="006C28EB" w:rsidRDefault="006C28E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0BD37851" w14:textId="77777777" w:rsidR="006C28EB" w:rsidRDefault="00BF383F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Key Domain and Technical Knowledge</w:t>
      </w:r>
    </w:p>
    <w:p w14:paraId="4ABB5FD7" w14:textId="77777777" w:rsidR="006C28EB" w:rsidRDefault="00BF383F">
      <w:pPr>
        <w:numPr>
          <w:ilvl w:val="0"/>
          <w:numId w:val="8"/>
        </w:numPr>
        <w:ind w:hanging="360"/>
        <w:rPr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Domain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Imaging, Mobility, Visualization</w:t>
      </w:r>
    </w:p>
    <w:p w14:paraId="11589F96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Operation System</w:t>
      </w:r>
      <w:r>
        <w:rPr>
          <w:rFonts w:ascii="Verdana" w:eastAsia="Verdana" w:hAnsi="Verdana" w:cs="Verdana"/>
          <w:sz w:val="17"/>
          <w:szCs w:val="17"/>
        </w:rPr>
        <w:tab/>
        <w:t xml:space="preserve">: </w:t>
      </w:r>
      <w:r>
        <w:rPr>
          <w:rFonts w:ascii="Verdana" w:eastAsia="Verdana" w:hAnsi="Verdana" w:cs="Verdana"/>
          <w:sz w:val="17"/>
          <w:szCs w:val="17"/>
        </w:rPr>
        <w:tab/>
        <w:t>Windows 2000 Professional, Windows XP</w:t>
      </w:r>
    </w:p>
    <w:p w14:paraId="0FEF073A" w14:textId="0A3C19CE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Languages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</w:r>
      <w:r w:rsidR="00833754">
        <w:rPr>
          <w:rFonts w:ascii="Verdana" w:eastAsia="Verdana" w:hAnsi="Verdana" w:cs="Verdana"/>
          <w:sz w:val="17"/>
          <w:szCs w:val="17"/>
        </w:rPr>
        <w:t>j</w:t>
      </w:r>
      <w:r>
        <w:rPr>
          <w:rFonts w:ascii="Verdana" w:eastAsia="Verdana" w:hAnsi="Verdana" w:cs="Verdana"/>
          <w:sz w:val="17"/>
          <w:szCs w:val="17"/>
        </w:rPr>
        <w:t>ava</w:t>
      </w:r>
      <w:r w:rsidR="00833754">
        <w:rPr>
          <w:rFonts w:ascii="Verdana" w:eastAsia="Verdana" w:hAnsi="Verdana" w:cs="Verdana"/>
          <w:sz w:val="17"/>
          <w:szCs w:val="17"/>
        </w:rPr>
        <w:t>1.8</w:t>
      </w:r>
    </w:p>
    <w:p w14:paraId="5FF4E55B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Development Tools</w:t>
      </w:r>
      <w:r>
        <w:rPr>
          <w:rFonts w:ascii="Verdana" w:eastAsia="Verdana" w:hAnsi="Verdana" w:cs="Verdana"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  <w:t>eclipse 3.3.2.</w:t>
      </w:r>
    </w:p>
    <w:p w14:paraId="510FB11E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Versioning Tools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 xml:space="preserve">: </w:t>
      </w:r>
      <w:r>
        <w:rPr>
          <w:rFonts w:ascii="Verdana" w:eastAsia="Verdana" w:hAnsi="Verdana" w:cs="Verdana"/>
          <w:sz w:val="17"/>
          <w:szCs w:val="17"/>
        </w:rPr>
        <w:tab/>
        <w:t xml:space="preserve">Microsoft Team Foundation Server (Microsoft Visual Studio 2010 </w:t>
      </w:r>
    </w:p>
    <w:p w14:paraId="620ABCAA" w14:textId="77777777" w:rsidR="006C28EB" w:rsidRDefault="00BF383F">
      <w:pPr>
        <w:spacing w:after="0" w:line="240" w:lineRule="auto"/>
        <w:ind w:left="72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Team explorer, Source control Explorer).</w:t>
      </w:r>
    </w:p>
    <w:p w14:paraId="50F4ADC2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Web Technologies</w:t>
      </w:r>
      <w:r>
        <w:rPr>
          <w:rFonts w:ascii="Verdana" w:eastAsia="Verdana" w:hAnsi="Verdana" w:cs="Verdana"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  <w:t xml:space="preserve">HTML, </w:t>
      </w:r>
      <w:r w:rsidRPr="00232C6D">
        <w:rPr>
          <w:rFonts w:ascii="Verdana" w:eastAsia="Verdana" w:hAnsi="Verdana" w:cs="Verdana"/>
          <w:sz w:val="17"/>
          <w:szCs w:val="17"/>
        </w:rPr>
        <w:t>XML, XSLT, Servlet 2.4</w:t>
      </w:r>
      <w:r>
        <w:rPr>
          <w:rFonts w:ascii="Verdana" w:eastAsia="Verdana" w:hAnsi="Verdana" w:cs="Verdana"/>
          <w:sz w:val="17"/>
          <w:szCs w:val="17"/>
        </w:rPr>
        <w:t>, JSP 2.0, displaytag1.1, POI, log4j.</w:t>
      </w:r>
    </w:p>
    <w:p w14:paraId="55BAC9CF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Middleware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  <w:t>Hibernate, JDBC</w:t>
      </w:r>
    </w:p>
    <w:p w14:paraId="79DCFE56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Servers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  <w:t xml:space="preserve">Apache Tomcat 5.X, JBoss Portal Server 2.4.0, JBoss AS 4.0, </w:t>
      </w:r>
    </w:p>
    <w:p w14:paraId="2E1617EA" w14:textId="77777777" w:rsidR="006C28EB" w:rsidRDefault="00BF383F">
      <w:pPr>
        <w:spacing w:after="0" w:line="240" w:lineRule="auto"/>
        <w:ind w:left="72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 xml:space="preserve">BEA </w:t>
      </w:r>
      <w:proofErr w:type="spellStart"/>
      <w:r>
        <w:rPr>
          <w:rFonts w:ascii="Verdana" w:eastAsia="Verdana" w:hAnsi="Verdana" w:cs="Verdana"/>
          <w:sz w:val="17"/>
          <w:szCs w:val="17"/>
        </w:rPr>
        <w:t>Weblogic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Server 8.1</w:t>
      </w:r>
    </w:p>
    <w:p w14:paraId="20A02A6D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Imaging Technology</w:t>
      </w:r>
      <w:r>
        <w:rPr>
          <w:rFonts w:ascii="Verdana" w:eastAsia="Verdana" w:hAnsi="Verdana" w:cs="Verdana"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</w:r>
      <w:proofErr w:type="gramStart"/>
      <w:r>
        <w:rPr>
          <w:rFonts w:ascii="Verdana" w:eastAsia="Verdana" w:hAnsi="Verdana" w:cs="Verdana"/>
          <w:sz w:val="17"/>
          <w:szCs w:val="17"/>
        </w:rPr>
        <w:t>JAI(</w:t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Java Advanced Imaging API), </w:t>
      </w:r>
      <w:proofErr w:type="spellStart"/>
      <w:r>
        <w:rPr>
          <w:rFonts w:ascii="Verdana" w:eastAsia="Verdana" w:hAnsi="Verdana" w:cs="Verdana"/>
          <w:sz w:val="17"/>
          <w:szCs w:val="17"/>
        </w:rPr>
        <w:t>ImageIO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API</w:t>
      </w:r>
    </w:p>
    <w:p w14:paraId="3B8856D6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Image Editing </w:t>
      </w:r>
      <w:proofErr w:type="gramStart"/>
      <w:r>
        <w:rPr>
          <w:rFonts w:ascii="Verdana" w:eastAsia="Verdana" w:hAnsi="Verdana" w:cs="Verdana"/>
          <w:sz w:val="17"/>
          <w:szCs w:val="17"/>
        </w:rPr>
        <w:t xml:space="preserve">Tool  </w:t>
      </w:r>
      <w:r>
        <w:rPr>
          <w:rFonts w:ascii="Verdana" w:eastAsia="Verdana" w:hAnsi="Verdana" w:cs="Verdana"/>
          <w:sz w:val="17"/>
          <w:szCs w:val="17"/>
        </w:rPr>
        <w:tab/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: </w:t>
      </w:r>
      <w:r>
        <w:rPr>
          <w:rFonts w:ascii="Verdana" w:eastAsia="Verdana" w:hAnsi="Verdana" w:cs="Verdana"/>
          <w:sz w:val="17"/>
          <w:szCs w:val="17"/>
        </w:rPr>
        <w:tab/>
        <w:t>Irfan View</w:t>
      </w:r>
    </w:p>
    <w:p w14:paraId="78783544" w14:textId="77777777" w:rsidR="006C28EB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Testing Tools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 xml:space="preserve">:          </w:t>
      </w:r>
      <w:proofErr w:type="spellStart"/>
      <w:r>
        <w:rPr>
          <w:rFonts w:ascii="Verdana" w:eastAsia="Verdana" w:hAnsi="Verdana" w:cs="Verdana"/>
          <w:sz w:val="17"/>
          <w:szCs w:val="17"/>
        </w:rPr>
        <w:t>Jprobe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7.0 memory analyzer, Rational performance </w:t>
      </w:r>
      <w:proofErr w:type="gramStart"/>
      <w:r>
        <w:rPr>
          <w:rFonts w:ascii="Verdana" w:eastAsia="Verdana" w:hAnsi="Verdana" w:cs="Verdana"/>
          <w:sz w:val="17"/>
          <w:szCs w:val="17"/>
        </w:rPr>
        <w:t>testing(</w:t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RPT), </w:t>
      </w:r>
    </w:p>
    <w:p w14:paraId="36A076A0" w14:textId="77777777" w:rsidR="006C28EB" w:rsidRDefault="00BF383F">
      <w:pPr>
        <w:spacing w:after="0" w:line="240" w:lineRule="auto"/>
        <w:ind w:left="360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Thread Dump Analyzer (TDA), </w:t>
      </w:r>
      <w:proofErr w:type="spellStart"/>
      <w:r>
        <w:rPr>
          <w:rFonts w:ascii="Verdana" w:eastAsia="Verdana" w:hAnsi="Verdana" w:cs="Verdana"/>
          <w:sz w:val="17"/>
          <w:szCs w:val="17"/>
        </w:rPr>
        <w:t>JMap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(JVM Heap Dump Tool), IBM Heap Analyzer.</w:t>
      </w:r>
    </w:p>
    <w:p w14:paraId="44F3BAF5" w14:textId="4AD05EF4" w:rsidR="006C28EB" w:rsidRPr="00C17942" w:rsidRDefault="00BF383F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proofErr w:type="gramStart"/>
      <w:r>
        <w:rPr>
          <w:rFonts w:ascii="Verdana" w:eastAsia="Verdana" w:hAnsi="Verdana" w:cs="Verdana"/>
          <w:sz w:val="17"/>
          <w:szCs w:val="17"/>
        </w:rPr>
        <w:t>Client Side</w:t>
      </w:r>
      <w:proofErr w:type="gramEnd"/>
      <w:r>
        <w:rPr>
          <w:rFonts w:ascii="Verdana" w:eastAsia="Verdana" w:hAnsi="Verdana" w:cs="Verdana"/>
          <w:sz w:val="17"/>
          <w:szCs w:val="17"/>
        </w:rPr>
        <w:t xml:space="preserve"> Scripting </w:t>
      </w:r>
      <w:r>
        <w:rPr>
          <w:rFonts w:ascii="Verdana" w:eastAsia="Verdana" w:hAnsi="Verdana" w:cs="Verdana"/>
          <w:sz w:val="17"/>
          <w:szCs w:val="17"/>
        </w:rPr>
        <w:tab/>
        <w:t xml:space="preserve">: </w:t>
      </w:r>
      <w:r>
        <w:rPr>
          <w:rFonts w:ascii="Verdana" w:eastAsia="Verdana" w:hAnsi="Verdana" w:cs="Verdana"/>
          <w:sz w:val="17"/>
          <w:szCs w:val="17"/>
        </w:rPr>
        <w:tab/>
        <w:t>JavaScript, Ajax, DOM, jQuery</w:t>
      </w:r>
    </w:p>
    <w:p w14:paraId="35933917" w14:textId="77777777" w:rsidR="00EA3CB1" w:rsidRPr="00EA3CB1" w:rsidRDefault="00C17942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Frameworks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ab/>
        <w:t>:</w:t>
      </w:r>
      <w:r>
        <w:rPr>
          <w:rFonts w:ascii="Verdana" w:eastAsia="Verdana" w:hAnsi="Verdana" w:cs="Verdana"/>
          <w:sz w:val="17"/>
          <w:szCs w:val="17"/>
        </w:rPr>
        <w:tab/>
      </w:r>
      <w:r w:rsidRPr="00232C6D">
        <w:rPr>
          <w:rFonts w:ascii="Verdana" w:eastAsia="Verdana" w:hAnsi="Verdana" w:cs="Verdana"/>
          <w:sz w:val="17"/>
          <w:szCs w:val="17"/>
        </w:rPr>
        <w:t>Spring boot</w:t>
      </w:r>
      <w:r w:rsidR="00610F59">
        <w:rPr>
          <w:rFonts w:ascii="Verdana" w:eastAsia="Verdana" w:hAnsi="Verdana" w:cs="Verdana"/>
          <w:sz w:val="17"/>
          <w:szCs w:val="17"/>
        </w:rPr>
        <w:t xml:space="preserve"> webservices using spring </w:t>
      </w:r>
      <w:proofErr w:type="spellStart"/>
      <w:r w:rsidR="00610F59">
        <w:rPr>
          <w:rFonts w:ascii="Verdana" w:eastAsia="Verdana" w:hAnsi="Verdana" w:cs="Verdana"/>
          <w:sz w:val="17"/>
          <w:szCs w:val="17"/>
        </w:rPr>
        <w:t>initializr</w:t>
      </w:r>
      <w:proofErr w:type="spellEnd"/>
      <w:r w:rsidR="00610F59">
        <w:rPr>
          <w:rFonts w:ascii="Verdana" w:eastAsia="Verdana" w:hAnsi="Verdana" w:cs="Verdana"/>
          <w:sz w:val="17"/>
          <w:szCs w:val="17"/>
        </w:rPr>
        <w:t>, microservice,</w:t>
      </w:r>
    </w:p>
    <w:p w14:paraId="36D78A56" w14:textId="6E5A5EEB" w:rsidR="00C17942" w:rsidRDefault="00EA3CB1" w:rsidP="00EA3CB1">
      <w:pPr>
        <w:spacing w:after="0" w:line="240" w:lineRule="auto"/>
        <w:ind w:left="2880" w:firstLine="720"/>
        <w:contextualSpacing/>
        <w:rPr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Developing </w:t>
      </w:r>
      <w:r w:rsidR="00610F59">
        <w:rPr>
          <w:rFonts w:ascii="Verdana" w:eastAsia="Verdana" w:hAnsi="Verdana" w:cs="Verdana"/>
          <w:sz w:val="17"/>
          <w:szCs w:val="17"/>
        </w:rPr>
        <w:t>REST API</w:t>
      </w:r>
    </w:p>
    <w:p w14:paraId="555812E2" w14:textId="7F1A05B5" w:rsidR="006C28EB" w:rsidRDefault="006C28EB" w:rsidP="005C60C9">
      <w:pPr>
        <w:spacing w:after="0" w:line="240" w:lineRule="auto"/>
        <w:ind w:left="360"/>
        <w:contextualSpacing/>
        <w:rPr>
          <w:b/>
          <w:sz w:val="20"/>
          <w:szCs w:val="20"/>
          <w:u w:val="single"/>
        </w:rPr>
      </w:pPr>
    </w:p>
    <w:p w14:paraId="2ED945B0" w14:textId="77777777" w:rsidR="006C28EB" w:rsidRDefault="006C28EB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605345C1" w14:textId="77777777" w:rsidR="006C28EB" w:rsidRDefault="00BF383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Academic Qualification</w:t>
      </w:r>
    </w:p>
    <w:p w14:paraId="75A7EEA0" w14:textId="3723A4D8" w:rsidR="006C28EB" w:rsidRPr="006C6F78" w:rsidRDefault="00BF383F">
      <w:pPr>
        <w:numPr>
          <w:ilvl w:val="0"/>
          <w:numId w:val="9"/>
        </w:numPr>
        <w:tabs>
          <w:tab w:val="left" w:pos="680"/>
          <w:tab w:val="left" w:pos="72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 w:rsidRPr="006C6F78">
        <w:rPr>
          <w:rFonts w:ascii="Arial" w:eastAsia="Arial" w:hAnsi="Arial" w:cs="Arial"/>
          <w:b/>
          <w:bCs/>
          <w:sz w:val="20"/>
          <w:szCs w:val="20"/>
        </w:rPr>
        <w:t>Master of Philosophy</w:t>
      </w:r>
      <w:r>
        <w:rPr>
          <w:rFonts w:ascii="Arial" w:eastAsia="Arial" w:hAnsi="Arial" w:cs="Arial"/>
          <w:sz w:val="20"/>
          <w:szCs w:val="20"/>
        </w:rPr>
        <w:t xml:space="preserve"> in </w:t>
      </w:r>
      <w:r w:rsidRPr="005C60C9">
        <w:rPr>
          <w:rFonts w:ascii="Arial" w:eastAsia="Arial" w:hAnsi="Arial" w:cs="Arial"/>
          <w:b/>
          <w:bCs/>
          <w:sz w:val="20"/>
          <w:szCs w:val="20"/>
        </w:rPr>
        <w:t>Computer Science</w:t>
      </w:r>
      <w:r>
        <w:rPr>
          <w:rFonts w:ascii="Arial" w:eastAsia="Arial" w:hAnsi="Arial" w:cs="Arial"/>
          <w:sz w:val="20"/>
          <w:szCs w:val="20"/>
        </w:rPr>
        <w:t xml:space="preserve"> in </w:t>
      </w:r>
      <w:r w:rsidR="006C6F78" w:rsidRPr="006C6F78">
        <w:rPr>
          <w:rFonts w:ascii="Arial" w:eastAsia="Arial" w:hAnsi="Arial" w:cs="Arial"/>
          <w:b/>
          <w:bCs/>
          <w:sz w:val="20"/>
          <w:szCs w:val="20"/>
        </w:rPr>
        <w:t xml:space="preserve">August </w:t>
      </w:r>
      <w:r w:rsidRPr="006C6F78">
        <w:rPr>
          <w:rFonts w:ascii="Arial" w:eastAsia="Arial" w:hAnsi="Arial" w:cs="Arial"/>
          <w:b/>
          <w:bCs/>
          <w:sz w:val="20"/>
          <w:szCs w:val="20"/>
        </w:rPr>
        <w:t>2006</w:t>
      </w:r>
      <w:r>
        <w:rPr>
          <w:rFonts w:ascii="Arial" w:eastAsia="Arial" w:hAnsi="Arial" w:cs="Arial"/>
          <w:sz w:val="20"/>
          <w:szCs w:val="20"/>
        </w:rPr>
        <w:t xml:space="preserve"> from </w:t>
      </w:r>
      <w:proofErr w:type="spellStart"/>
      <w:proofErr w:type="gramStart"/>
      <w:r w:rsidRPr="006C6F78">
        <w:rPr>
          <w:rFonts w:ascii="Arial" w:eastAsia="Arial" w:hAnsi="Arial" w:cs="Arial"/>
          <w:b/>
          <w:bCs/>
          <w:sz w:val="20"/>
          <w:szCs w:val="20"/>
        </w:rPr>
        <w:t>st.Joshep’s</w:t>
      </w:r>
      <w:proofErr w:type="spellEnd"/>
      <w:proofErr w:type="gramEnd"/>
      <w:r w:rsidRPr="006C6F78">
        <w:rPr>
          <w:rFonts w:ascii="Arial" w:eastAsia="Arial" w:hAnsi="Arial" w:cs="Arial"/>
          <w:b/>
          <w:bCs/>
          <w:sz w:val="20"/>
          <w:szCs w:val="20"/>
        </w:rPr>
        <w:t xml:space="preserve"> college</w:t>
      </w:r>
      <w:r>
        <w:rPr>
          <w:rFonts w:ascii="Arial" w:eastAsia="Arial" w:hAnsi="Arial" w:cs="Arial"/>
          <w:sz w:val="20"/>
          <w:szCs w:val="20"/>
        </w:rPr>
        <w:t xml:space="preserve">, Trichy, </w:t>
      </w:r>
      <w:proofErr w:type="spellStart"/>
      <w:r>
        <w:rPr>
          <w:rFonts w:ascii="Arial" w:eastAsia="Arial" w:hAnsi="Arial" w:cs="Arial"/>
          <w:sz w:val="20"/>
          <w:szCs w:val="20"/>
        </w:rPr>
        <w:t>Tamilnadu</w:t>
      </w:r>
      <w:proofErr w:type="spellEnd"/>
      <w:r>
        <w:rPr>
          <w:rFonts w:ascii="Arial" w:eastAsia="Arial" w:hAnsi="Arial" w:cs="Arial"/>
          <w:sz w:val="20"/>
          <w:szCs w:val="20"/>
        </w:rPr>
        <w:t>, India.</w:t>
      </w:r>
    </w:p>
    <w:p w14:paraId="6D77BEAB" w14:textId="6C54522F" w:rsidR="006C6F78" w:rsidRDefault="006C6F78">
      <w:pPr>
        <w:numPr>
          <w:ilvl w:val="0"/>
          <w:numId w:val="9"/>
        </w:numPr>
        <w:tabs>
          <w:tab w:val="left" w:pos="680"/>
          <w:tab w:val="left" w:pos="72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 w:rsidRPr="006C6F78">
        <w:rPr>
          <w:rFonts w:ascii="Arial" w:eastAsia="Arial" w:hAnsi="Arial" w:cs="Arial"/>
          <w:b/>
          <w:bCs/>
          <w:sz w:val="20"/>
          <w:szCs w:val="20"/>
        </w:rPr>
        <w:t>Master of Science</w:t>
      </w:r>
      <w:r>
        <w:rPr>
          <w:rFonts w:ascii="Arial" w:eastAsia="Arial" w:hAnsi="Arial" w:cs="Arial"/>
          <w:sz w:val="20"/>
          <w:szCs w:val="20"/>
        </w:rPr>
        <w:t xml:space="preserve"> in </w:t>
      </w:r>
      <w:r w:rsidRPr="005C60C9">
        <w:rPr>
          <w:rFonts w:ascii="Arial" w:eastAsia="Arial" w:hAnsi="Arial" w:cs="Arial"/>
          <w:b/>
          <w:bCs/>
          <w:sz w:val="20"/>
          <w:szCs w:val="20"/>
        </w:rPr>
        <w:t>Computer Science</w:t>
      </w:r>
      <w:r>
        <w:rPr>
          <w:rFonts w:ascii="Arial" w:eastAsia="Arial" w:hAnsi="Arial" w:cs="Arial"/>
          <w:sz w:val="20"/>
          <w:szCs w:val="20"/>
        </w:rPr>
        <w:t xml:space="preserve"> in </w:t>
      </w:r>
      <w:r w:rsidRPr="006C6F78">
        <w:rPr>
          <w:rFonts w:ascii="Arial" w:eastAsia="Arial" w:hAnsi="Arial" w:cs="Arial"/>
          <w:b/>
          <w:bCs/>
          <w:sz w:val="20"/>
          <w:szCs w:val="20"/>
        </w:rPr>
        <w:t>April 2005</w:t>
      </w:r>
      <w:r>
        <w:rPr>
          <w:rFonts w:ascii="Arial" w:eastAsia="Arial" w:hAnsi="Arial" w:cs="Arial"/>
          <w:sz w:val="20"/>
          <w:szCs w:val="20"/>
        </w:rPr>
        <w:t xml:space="preserve"> from </w:t>
      </w:r>
      <w:proofErr w:type="spellStart"/>
      <w:r w:rsidRPr="006C6F78">
        <w:rPr>
          <w:rFonts w:ascii="Arial" w:eastAsia="Arial" w:hAnsi="Arial" w:cs="Arial"/>
          <w:b/>
          <w:bCs/>
          <w:sz w:val="20"/>
          <w:szCs w:val="20"/>
        </w:rPr>
        <w:t>Seethalakshmi</w:t>
      </w:r>
      <w:proofErr w:type="spellEnd"/>
      <w:r w:rsidRPr="006C6F78">
        <w:rPr>
          <w:rFonts w:ascii="Arial" w:eastAsia="Arial" w:hAnsi="Arial" w:cs="Arial"/>
          <w:b/>
          <w:bCs/>
          <w:sz w:val="20"/>
          <w:szCs w:val="20"/>
        </w:rPr>
        <w:t xml:space="preserve"> Ramaswamy college</w:t>
      </w:r>
      <w:r>
        <w:rPr>
          <w:rFonts w:ascii="Arial" w:eastAsia="Arial" w:hAnsi="Arial" w:cs="Arial"/>
          <w:sz w:val="20"/>
          <w:szCs w:val="20"/>
        </w:rPr>
        <w:t xml:space="preserve">, Trichy, </w:t>
      </w:r>
      <w:proofErr w:type="spellStart"/>
      <w:r>
        <w:rPr>
          <w:rFonts w:ascii="Arial" w:eastAsia="Arial" w:hAnsi="Arial" w:cs="Arial"/>
          <w:sz w:val="20"/>
          <w:szCs w:val="20"/>
        </w:rPr>
        <w:t>Tamilnadu</w:t>
      </w:r>
      <w:proofErr w:type="spellEnd"/>
      <w:r>
        <w:rPr>
          <w:rFonts w:ascii="Arial" w:eastAsia="Arial" w:hAnsi="Arial" w:cs="Arial"/>
          <w:sz w:val="20"/>
          <w:szCs w:val="20"/>
        </w:rPr>
        <w:t>, India.</w:t>
      </w:r>
    </w:p>
    <w:p w14:paraId="467A7772" w14:textId="77777777" w:rsidR="006C28EB" w:rsidRDefault="006C28EB">
      <w:pPr>
        <w:tabs>
          <w:tab w:val="left" w:pos="680"/>
        </w:tabs>
        <w:spacing w:before="60"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B21F428" w14:textId="77777777" w:rsidR="00360EA4" w:rsidRDefault="00360EA4">
      <w:pPr>
        <w:tabs>
          <w:tab w:val="left" w:pos="680"/>
        </w:tabs>
        <w:spacing w:before="60"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62D33064" w14:textId="4640B30E" w:rsidR="006C28EB" w:rsidRDefault="00BF383F">
      <w:pPr>
        <w:tabs>
          <w:tab w:val="left" w:pos="680"/>
        </w:tabs>
        <w:spacing w:before="60"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Certifications / Professional Awards:</w:t>
      </w:r>
    </w:p>
    <w:p w14:paraId="5AF46077" w14:textId="77777777" w:rsidR="006C28EB" w:rsidRDefault="006C28EB">
      <w:pPr>
        <w:tabs>
          <w:tab w:val="left" w:pos="680"/>
        </w:tabs>
        <w:spacing w:before="60" w:after="0" w:line="240" w:lineRule="auto"/>
        <w:jc w:val="both"/>
        <w:rPr>
          <w:rFonts w:ascii="Arial" w:eastAsia="Arial" w:hAnsi="Arial" w:cs="Arial"/>
          <w:b/>
          <w:color w:val="00B050"/>
          <w:sz w:val="20"/>
          <w:szCs w:val="20"/>
          <w:u w:val="single"/>
        </w:rPr>
      </w:pPr>
    </w:p>
    <w:p w14:paraId="6C25A3E6" w14:textId="77777777" w:rsidR="006C28EB" w:rsidRDefault="00BF383F">
      <w:pPr>
        <w:numPr>
          <w:ilvl w:val="0"/>
          <w:numId w:val="2"/>
        </w:numPr>
        <w:tabs>
          <w:tab w:val="left" w:pos="68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IQ Foundation </w:t>
      </w:r>
    </w:p>
    <w:p w14:paraId="7B0D9341" w14:textId="77777777" w:rsidR="006C28EB" w:rsidRDefault="00BF383F">
      <w:pPr>
        <w:numPr>
          <w:ilvl w:val="0"/>
          <w:numId w:val="2"/>
        </w:numPr>
        <w:tabs>
          <w:tab w:val="left" w:pos="68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Technology OO Analysis and Design</w:t>
      </w:r>
    </w:p>
    <w:p w14:paraId="52D7299C" w14:textId="77777777" w:rsidR="006C28EB" w:rsidRDefault="00BF383F">
      <w:pPr>
        <w:numPr>
          <w:ilvl w:val="0"/>
          <w:numId w:val="2"/>
        </w:numPr>
        <w:tabs>
          <w:tab w:val="left" w:pos="68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Basics of Education Domain</w:t>
      </w:r>
    </w:p>
    <w:p w14:paraId="23642F66" w14:textId="77777777" w:rsidR="006C28EB" w:rsidRDefault="00BF383F">
      <w:pPr>
        <w:numPr>
          <w:ilvl w:val="0"/>
          <w:numId w:val="2"/>
        </w:numPr>
        <w:tabs>
          <w:tab w:val="left" w:pos="68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Infosys certified XML Professional</w:t>
      </w:r>
    </w:p>
    <w:p w14:paraId="557B1AD8" w14:textId="77777777" w:rsidR="006C28EB" w:rsidRDefault="00BF383F">
      <w:pPr>
        <w:numPr>
          <w:ilvl w:val="0"/>
          <w:numId w:val="2"/>
        </w:numPr>
        <w:tabs>
          <w:tab w:val="left" w:pos="68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IQ Centric</w:t>
      </w:r>
    </w:p>
    <w:p w14:paraId="6EC1B28C" w14:textId="77777777" w:rsidR="006C28EB" w:rsidRDefault="00BF383F">
      <w:pPr>
        <w:numPr>
          <w:ilvl w:val="0"/>
          <w:numId w:val="2"/>
        </w:numPr>
        <w:tabs>
          <w:tab w:val="left" w:pos="680"/>
        </w:tabs>
        <w:spacing w:before="60" w:after="0" w:line="240" w:lineRule="auto"/>
        <w:ind w:hanging="36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Infosys Certified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Framework professional</w:t>
      </w:r>
    </w:p>
    <w:p w14:paraId="17EB9C26" w14:textId="77777777" w:rsidR="006C28EB" w:rsidRDefault="006C28EB">
      <w:pPr>
        <w:tabs>
          <w:tab w:val="left" w:pos="680"/>
        </w:tabs>
        <w:spacing w:before="60"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44D217E0" w14:textId="77777777" w:rsidR="006C28EB" w:rsidRDefault="00BF383F">
      <w:pPr>
        <w:tabs>
          <w:tab w:val="left" w:pos="680"/>
        </w:tabs>
        <w:spacing w:before="60"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Won Infosys Awards for Excellence 2013-2014 in “Innovation for Initiatives Category” under name Multi-Channel Application Development Suite”</w:t>
      </w:r>
    </w:p>
    <w:p w14:paraId="4AEABD72" w14:textId="77777777" w:rsidR="006C28EB" w:rsidRDefault="006C28EB">
      <w:pPr>
        <w:tabs>
          <w:tab w:val="left" w:pos="680"/>
        </w:tabs>
        <w:spacing w:before="60"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14:paraId="2A72ACC9" w14:textId="77777777" w:rsidR="006C28EB" w:rsidRDefault="00BF383F">
      <w:pPr>
        <w:tabs>
          <w:tab w:val="left" w:pos="680"/>
        </w:tabs>
        <w:spacing w:before="60"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Foreign Languages known:</w:t>
      </w:r>
    </w:p>
    <w:p w14:paraId="0C5B63DA" w14:textId="77777777" w:rsidR="006C28EB" w:rsidRDefault="006C28EB">
      <w:pPr>
        <w:tabs>
          <w:tab w:val="left" w:pos="680"/>
        </w:tabs>
        <w:spacing w:before="60"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14:paraId="29126AF4" w14:textId="77777777" w:rsidR="006C28EB" w:rsidRDefault="00BF383F">
      <w:pPr>
        <w:numPr>
          <w:ilvl w:val="0"/>
          <w:numId w:val="3"/>
        </w:numPr>
        <w:tabs>
          <w:tab w:val="left" w:pos="680"/>
        </w:tabs>
        <w:spacing w:before="60" w:after="0" w:line="240" w:lineRule="auto"/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None.</w:t>
      </w:r>
    </w:p>
    <w:p w14:paraId="429DD46E" w14:textId="77777777" w:rsidR="006C28EB" w:rsidRDefault="006C28EB">
      <w:pPr>
        <w:tabs>
          <w:tab w:val="left" w:pos="680"/>
        </w:tabs>
        <w:spacing w:before="60" w:after="0" w:line="240" w:lineRule="auto"/>
        <w:ind w:left="720"/>
        <w:rPr>
          <w:rFonts w:ascii="Arial" w:eastAsia="Arial" w:hAnsi="Arial" w:cs="Arial"/>
          <w:b/>
          <w:color w:val="00B050"/>
          <w:sz w:val="20"/>
          <w:szCs w:val="20"/>
          <w:u w:val="single"/>
        </w:rPr>
      </w:pPr>
    </w:p>
    <w:p w14:paraId="3BEB45DF" w14:textId="77777777" w:rsidR="006C28EB" w:rsidRDefault="00BF383F">
      <w:pPr>
        <w:tabs>
          <w:tab w:val="left" w:pos="680"/>
        </w:tabs>
        <w:spacing w:before="60"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Total Work Experience:</w:t>
      </w:r>
    </w:p>
    <w:p w14:paraId="4BE4418B" w14:textId="77777777" w:rsidR="006C28EB" w:rsidRDefault="006C28EB">
      <w:pPr>
        <w:tabs>
          <w:tab w:val="left" w:pos="680"/>
        </w:tabs>
        <w:spacing w:before="60"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tbl>
      <w:tblPr>
        <w:tblStyle w:val="a"/>
        <w:tblW w:w="8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3330"/>
        <w:gridCol w:w="3055"/>
      </w:tblGrid>
      <w:tr w:rsidR="009C54A4" w14:paraId="5EB6B42E" w14:textId="77777777" w:rsidTr="009C54A4">
        <w:trPr>
          <w:jc w:val="center"/>
        </w:trPr>
        <w:tc>
          <w:tcPr>
            <w:tcW w:w="2430" w:type="dxa"/>
            <w:vAlign w:val="center"/>
          </w:tcPr>
          <w:p w14:paraId="1299CEAC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Company</w:t>
            </w:r>
          </w:p>
        </w:tc>
        <w:tc>
          <w:tcPr>
            <w:tcW w:w="3330" w:type="dxa"/>
            <w:vAlign w:val="center"/>
          </w:tcPr>
          <w:p w14:paraId="319A51E9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3055" w:type="dxa"/>
            <w:vAlign w:val="center"/>
          </w:tcPr>
          <w:p w14:paraId="08451EAE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Designation</w:t>
            </w:r>
          </w:p>
        </w:tc>
      </w:tr>
      <w:tr w:rsidR="009C54A4" w:rsidRPr="00F95CA7" w14:paraId="5D6ADA5F" w14:textId="77777777" w:rsidTr="009C54A4">
        <w:trPr>
          <w:jc w:val="center"/>
        </w:trPr>
        <w:tc>
          <w:tcPr>
            <w:tcW w:w="2430" w:type="dxa"/>
            <w:vAlign w:val="center"/>
          </w:tcPr>
          <w:p w14:paraId="28FA8111" w14:textId="61F2963E" w:rsidR="009C54A4" w:rsidRPr="00F95CA7" w:rsidRDefault="00FF2458">
            <w:pPr>
              <w:tabs>
                <w:tab w:val="left" w:pos="680"/>
              </w:tabs>
              <w:spacing w:before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WeSeeble</w:t>
            </w:r>
            <w:proofErr w:type="spellEnd"/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(primary employer 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Emerging Alliance</w:t>
            </w: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330" w:type="dxa"/>
            <w:vAlign w:val="center"/>
          </w:tcPr>
          <w:p w14:paraId="2D363F58" w14:textId="03309D7B" w:rsidR="009C54A4" w:rsidRPr="00F95CA7" w:rsidRDefault="00D6399F">
            <w:pPr>
              <w:tabs>
                <w:tab w:val="left" w:pos="680"/>
              </w:tabs>
              <w:spacing w:before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09-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2020 to till now</w:t>
            </w:r>
          </w:p>
        </w:tc>
        <w:tc>
          <w:tcPr>
            <w:tcW w:w="3055" w:type="dxa"/>
            <w:vAlign w:val="center"/>
          </w:tcPr>
          <w:p w14:paraId="1528E877" w14:textId="4D685AF0" w:rsidR="009C54A4" w:rsidRPr="00F95CA7" w:rsidRDefault="009C54A4">
            <w:pPr>
              <w:tabs>
                <w:tab w:val="left" w:pos="680"/>
              </w:tabs>
              <w:spacing w:before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 engineer</w:t>
            </w:r>
          </w:p>
        </w:tc>
      </w:tr>
      <w:tr w:rsidR="009C54A4" w:rsidRPr="00F95CA7" w14:paraId="0ADD3697" w14:textId="77777777" w:rsidTr="009C54A4">
        <w:trPr>
          <w:jc w:val="center"/>
        </w:trPr>
        <w:tc>
          <w:tcPr>
            <w:tcW w:w="2430" w:type="dxa"/>
            <w:vAlign w:val="center"/>
          </w:tcPr>
          <w:p w14:paraId="6B917020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Infosys Limited</w:t>
            </w:r>
          </w:p>
        </w:tc>
        <w:tc>
          <w:tcPr>
            <w:tcW w:w="3330" w:type="dxa"/>
            <w:vAlign w:val="center"/>
          </w:tcPr>
          <w:p w14:paraId="45876F50" w14:textId="72455247" w:rsidR="009C54A4" w:rsidRPr="00F95CA7" w:rsidRDefault="00D6399F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05-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2008 to </w:t>
            </w: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06-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3055" w:type="dxa"/>
            <w:vAlign w:val="center"/>
          </w:tcPr>
          <w:p w14:paraId="77C63B48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Technology Analyst</w:t>
            </w:r>
          </w:p>
        </w:tc>
      </w:tr>
      <w:tr w:rsidR="009C54A4" w:rsidRPr="00F95CA7" w14:paraId="5DA12254" w14:textId="77777777" w:rsidTr="009C54A4">
        <w:trPr>
          <w:jc w:val="center"/>
        </w:trPr>
        <w:tc>
          <w:tcPr>
            <w:tcW w:w="2430" w:type="dxa"/>
            <w:vAlign w:val="center"/>
          </w:tcPr>
          <w:p w14:paraId="585BF3E5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Photon Infotech</w:t>
            </w:r>
          </w:p>
        </w:tc>
        <w:tc>
          <w:tcPr>
            <w:tcW w:w="3330" w:type="dxa"/>
            <w:vAlign w:val="center"/>
          </w:tcPr>
          <w:p w14:paraId="5AA876AD" w14:textId="1F1906DC" w:rsidR="009C54A4" w:rsidRPr="00F95CA7" w:rsidRDefault="00D6399F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01-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2007 to </w:t>
            </w: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04-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3055" w:type="dxa"/>
            <w:vAlign w:val="center"/>
          </w:tcPr>
          <w:p w14:paraId="0BDDA690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 Engineer</w:t>
            </w:r>
          </w:p>
          <w:p w14:paraId="514BA260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9C54A4" w:rsidRPr="00F95CA7" w14:paraId="1578E2ED" w14:textId="77777777" w:rsidTr="009C54A4">
        <w:trPr>
          <w:jc w:val="center"/>
        </w:trPr>
        <w:tc>
          <w:tcPr>
            <w:tcW w:w="2430" w:type="dxa"/>
            <w:vAlign w:val="center"/>
          </w:tcPr>
          <w:p w14:paraId="113F9A9D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Trident Solutions</w:t>
            </w:r>
          </w:p>
        </w:tc>
        <w:tc>
          <w:tcPr>
            <w:tcW w:w="3330" w:type="dxa"/>
            <w:vAlign w:val="center"/>
          </w:tcPr>
          <w:p w14:paraId="501B349A" w14:textId="6C5A6948" w:rsidR="009C54A4" w:rsidRPr="00F95CA7" w:rsidRDefault="00D6399F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06-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2006 to </w:t>
            </w: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01-</w:t>
            </w:r>
            <w:r w:rsidR="009C54A4"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3055" w:type="dxa"/>
            <w:vAlign w:val="center"/>
          </w:tcPr>
          <w:p w14:paraId="3EBDE14B" w14:textId="77777777" w:rsidR="009C54A4" w:rsidRPr="00F95CA7" w:rsidRDefault="009C54A4">
            <w:pPr>
              <w:tabs>
                <w:tab w:val="left" w:pos="680"/>
              </w:tabs>
              <w:spacing w:before="60"/>
              <w:contextualSpacing w:val="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</w:pPr>
            <w:r w:rsidRPr="00F95CA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Software Engineer</w:t>
            </w:r>
          </w:p>
        </w:tc>
      </w:tr>
    </w:tbl>
    <w:p w14:paraId="056C1BFD" w14:textId="77777777" w:rsidR="006C28EB" w:rsidRPr="00F95CA7" w:rsidRDefault="006C28EB">
      <w:pPr>
        <w:tabs>
          <w:tab w:val="left" w:pos="680"/>
        </w:tabs>
        <w:spacing w:before="60" w:after="0" w:line="240" w:lineRule="auto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1F7A723C" w14:textId="730F55E5" w:rsidR="006C28EB" w:rsidRDefault="00F731C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Employment Gap:</w:t>
      </w:r>
    </w:p>
    <w:p w14:paraId="2E5F1F4A" w14:textId="5F543582" w:rsidR="00F731C8" w:rsidRDefault="00F731C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Took career break from 2014 till 2020 </w:t>
      </w:r>
      <w:r w:rsidR="006E6A14">
        <w:rPr>
          <w:b/>
          <w:sz w:val="20"/>
          <w:szCs w:val="20"/>
          <w:u w:val="single"/>
        </w:rPr>
        <w:t>to look after my kids</w:t>
      </w:r>
      <w:r>
        <w:rPr>
          <w:b/>
          <w:sz w:val="20"/>
          <w:szCs w:val="20"/>
          <w:u w:val="single"/>
        </w:rPr>
        <w:t>.</w:t>
      </w:r>
    </w:p>
    <w:p w14:paraId="377D198D" w14:textId="77777777" w:rsidR="006C28EB" w:rsidRDefault="006C28EB">
      <w:pPr>
        <w:rPr>
          <w:b/>
          <w:sz w:val="20"/>
          <w:szCs w:val="20"/>
          <w:u w:val="single"/>
        </w:rPr>
      </w:pPr>
    </w:p>
    <w:p w14:paraId="554A0113" w14:textId="77777777" w:rsidR="006C28EB" w:rsidRDefault="006C28EB">
      <w:pPr>
        <w:rPr>
          <w:b/>
          <w:sz w:val="20"/>
          <w:szCs w:val="20"/>
          <w:u w:val="single"/>
        </w:rPr>
      </w:pPr>
    </w:p>
    <w:p w14:paraId="1318215A" w14:textId="77777777" w:rsidR="006C28EB" w:rsidRDefault="006C28EB">
      <w:pPr>
        <w:rPr>
          <w:b/>
          <w:sz w:val="20"/>
          <w:szCs w:val="20"/>
          <w:u w:val="single"/>
        </w:rPr>
      </w:pPr>
    </w:p>
    <w:p w14:paraId="1FC43F4E" w14:textId="77777777" w:rsidR="006C28EB" w:rsidRDefault="006C28EB">
      <w:pPr>
        <w:rPr>
          <w:b/>
          <w:sz w:val="20"/>
          <w:szCs w:val="20"/>
          <w:u w:val="single"/>
        </w:rPr>
      </w:pPr>
    </w:p>
    <w:p w14:paraId="46BD635C" w14:textId="77777777" w:rsidR="006C28EB" w:rsidRDefault="006C28EB">
      <w:pPr>
        <w:rPr>
          <w:b/>
          <w:sz w:val="20"/>
          <w:szCs w:val="20"/>
          <w:u w:val="single"/>
        </w:rPr>
      </w:pPr>
    </w:p>
    <w:p w14:paraId="6A9999F5" w14:textId="77777777" w:rsidR="006C28EB" w:rsidRDefault="006C28EB">
      <w:pPr>
        <w:rPr>
          <w:b/>
          <w:sz w:val="20"/>
          <w:szCs w:val="20"/>
          <w:u w:val="single"/>
        </w:rPr>
      </w:pPr>
    </w:p>
    <w:p w14:paraId="21B44E88" w14:textId="77777777" w:rsidR="006C28EB" w:rsidRDefault="006C28EB">
      <w:pPr>
        <w:rPr>
          <w:b/>
          <w:sz w:val="20"/>
          <w:szCs w:val="20"/>
          <w:u w:val="single"/>
        </w:rPr>
      </w:pPr>
    </w:p>
    <w:p w14:paraId="7EA5882B" w14:textId="4739B198" w:rsidR="006C28EB" w:rsidRDefault="006C28EB">
      <w:pPr>
        <w:rPr>
          <w:b/>
          <w:sz w:val="20"/>
          <w:szCs w:val="20"/>
          <w:u w:val="single"/>
        </w:rPr>
      </w:pPr>
    </w:p>
    <w:p w14:paraId="0B5EF3E8" w14:textId="77777777" w:rsidR="00F071AF" w:rsidRDefault="00F071AF">
      <w:pPr>
        <w:rPr>
          <w:b/>
          <w:sz w:val="20"/>
          <w:szCs w:val="20"/>
          <w:u w:val="single"/>
        </w:rPr>
      </w:pPr>
    </w:p>
    <w:p w14:paraId="30188B06" w14:textId="77777777" w:rsidR="005E54AD" w:rsidRDefault="005E54AD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0E73AB62" w14:textId="77777777" w:rsidR="005E54AD" w:rsidRDefault="005E54AD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57C7EACF" w14:textId="77777777" w:rsidR="005E54AD" w:rsidRDefault="005E54AD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2F65CE36" w14:textId="06828228" w:rsidR="006C28EB" w:rsidRDefault="00BF383F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Projects &lt; Last 2-3 projects&gt;</w:t>
      </w:r>
    </w:p>
    <w:p w14:paraId="6FA4B95E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 Title: Universal Media Engine  </w:t>
      </w:r>
    </w:p>
    <w:p w14:paraId="1D683D7E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Client: Infosys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mconnect</w:t>
      </w:r>
      <w:proofErr w:type="spellEnd"/>
    </w:p>
    <w:p w14:paraId="430BC571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Duration:  </w:t>
      </w:r>
      <w:r>
        <w:rPr>
          <w:rFonts w:ascii="Arial" w:eastAsia="Arial" w:hAnsi="Arial" w:cs="Arial"/>
          <w:sz w:val="20"/>
          <w:szCs w:val="20"/>
        </w:rPr>
        <w:t xml:space="preserve">From </w:t>
      </w:r>
      <w:proofErr w:type="gramStart"/>
      <w:r>
        <w:rPr>
          <w:rFonts w:ascii="Arial" w:eastAsia="Arial" w:hAnsi="Arial" w:cs="Arial"/>
          <w:sz w:val="20"/>
          <w:szCs w:val="20"/>
        </w:rPr>
        <w:t>Sep,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2008 to </w:t>
      </w:r>
      <w:proofErr w:type="spellStart"/>
      <w:r>
        <w:rPr>
          <w:rFonts w:ascii="Arial" w:eastAsia="Arial" w:hAnsi="Arial" w:cs="Arial"/>
          <w:sz w:val="20"/>
          <w:szCs w:val="20"/>
        </w:rPr>
        <w:t>july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2013</w:t>
      </w:r>
    </w:p>
    <w:p w14:paraId="35A26282" w14:textId="0FBC6FF2" w:rsidR="006C28EB" w:rsidRDefault="00BF383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Description</w:t>
      </w:r>
      <w:r>
        <w:rPr>
          <w:rFonts w:ascii="Arial" w:eastAsia="Arial" w:hAnsi="Arial" w:cs="Arial"/>
          <w:sz w:val="20"/>
          <w:szCs w:val="20"/>
        </w:rPr>
        <w:t xml:space="preserve">: UME is a transcoder which takes one image as input and outputs another image based on the constraints defined by the user or Infosys </w:t>
      </w:r>
      <w:proofErr w:type="spellStart"/>
      <w:r>
        <w:rPr>
          <w:rFonts w:ascii="Arial" w:eastAsia="Arial" w:hAnsi="Arial" w:cs="Arial"/>
          <w:sz w:val="20"/>
          <w:szCs w:val="20"/>
        </w:rPr>
        <w:t>mConnect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It </w:t>
      </w:r>
      <w:proofErr w:type="gramStart"/>
      <w:r>
        <w:rPr>
          <w:rFonts w:ascii="Arial" w:eastAsia="Arial" w:hAnsi="Arial" w:cs="Arial"/>
          <w:sz w:val="20"/>
          <w:szCs w:val="20"/>
        </w:rPr>
        <w:t>transcode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 image from </w:t>
      </w:r>
      <w:r w:rsidR="00FD476B">
        <w:rPr>
          <w:rFonts w:ascii="Arial" w:eastAsia="Arial" w:hAnsi="Arial" w:cs="Arial"/>
          <w:sz w:val="20"/>
          <w:szCs w:val="20"/>
        </w:rPr>
        <w:t xml:space="preserve">one </w:t>
      </w:r>
      <w:r>
        <w:rPr>
          <w:rFonts w:ascii="Arial" w:eastAsia="Arial" w:hAnsi="Arial" w:cs="Arial"/>
          <w:sz w:val="20"/>
          <w:szCs w:val="20"/>
        </w:rPr>
        <w:t xml:space="preserve">format to another and resize the image and restrict to output physical size. It is integrated with Infosys </w:t>
      </w:r>
      <w:proofErr w:type="spellStart"/>
      <w:r>
        <w:rPr>
          <w:rFonts w:ascii="Arial" w:eastAsia="Arial" w:hAnsi="Arial" w:cs="Arial"/>
          <w:sz w:val="20"/>
          <w:szCs w:val="20"/>
        </w:rPr>
        <w:t>mconnect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handle image transformations as mentioned above.</w:t>
      </w:r>
    </w:p>
    <w:p w14:paraId="31A9E2A1" w14:textId="77777777" w:rsidR="006C28EB" w:rsidRDefault="006C28EB">
      <w:pPr>
        <w:jc w:val="both"/>
        <w:rPr>
          <w:rFonts w:ascii="Arial" w:eastAsia="Arial" w:hAnsi="Arial" w:cs="Arial"/>
          <w:sz w:val="20"/>
          <w:szCs w:val="20"/>
        </w:rPr>
      </w:pPr>
    </w:p>
    <w:p w14:paraId="5D680650" w14:textId="77777777" w:rsidR="006C28EB" w:rsidRDefault="00BF383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Role and Responsibilities:</w:t>
      </w:r>
    </w:p>
    <w:p w14:paraId="7AC7245E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Single handedly designed, developed, </w:t>
      </w:r>
      <w:proofErr w:type="gramStart"/>
      <w:r>
        <w:rPr>
          <w:rFonts w:ascii="Arial" w:eastAsia="Arial" w:hAnsi="Arial" w:cs="Arial"/>
          <w:sz w:val="20"/>
          <w:szCs w:val="20"/>
        </w:rPr>
        <w:t>tested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released UMEV1.0 within 6 months,</w:t>
      </w:r>
    </w:p>
    <w:p w14:paraId="44CB2D46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and Unit Testing using eclipse 3.3.2,</w:t>
      </w:r>
    </w:p>
    <w:p w14:paraId="4194AB79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Build and Deployment of WAR using Ant,</w:t>
      </w:r>
    </w:p>
    <w:p w14:paraId="7F832103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Performance and memory leak testing using </w:t>
      </w:r>
      <w:proofErr w:type="spellStart"/>
      <w:r>
        <w:rPr>
          <w:rFonts w:ascii="Arial" w:eastAsia="Arial" w:hAnsi="Arial" w:cs="Arial"/>
          <w:sz w:val="20"/>
          <w:szCs w:val="20"/>
        </w:rPr>
        <w:t>jprobe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memory analyzer and RPT. </w:t>
      </w:r>
    </w:p>
    <w:p w14:paraId="64966B0C" w14:textId="4DDED9E4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Participated in code and design reviews and used check style tool for code quality improvements.</w:t>
      </w:r>
    </w:p>
    <w:p w14:paraId="7995880B" w14:textId="7959F157" w:rsidR="006C28EB" w:rsidRPr="00FD476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Coordinated with multiple vendors from geographically distributed teams for a successful development, testing and deployment of a single project</w:t>
      </w:r>
    </w:p>
    <w:p w14:paraId="6E1180C2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0859561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 Title: UME Visualization  </w:t>
      </w:r>
    </w:p>
    <w:p w14:paraId="0FC06A4E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Client: Infosys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mconnect</w:t>
      </w:r>
      <w:proofErr w:type="spellEnd"/>
    </w:p>
    <w:p w14:paraId="63BAF16C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Duration:  </w:t>
      </w:r>
      <w:r>
        <w:rPr>
          <w:rFonts w:ascii="Arial" w:eastAsia="Arial" w:hAnsi="Arial" w:cs="Arial"/>
          <w:sz w:val="20"/>
          <w:szCs w:val="20"/>
        </w:rPr>
        <w:t>From Aug 2008 to Dec 2013</w:t>
      </w:r>
    </w:p>
    <w:p w14:paraId="15CCBA31" w14:textId="7848BB8A" w:rsidR="006C28EB" w:rsidRDefault="00BF383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Description</w:t>
      </w:r>
      <w:r>
        <w:rPr>
          <w:rFonts w:ascii="Arial" w:eastAsia="Arial" w:hAnsi="Arial" w:cs="Arial"/>
          <w:sz w:val="20"/>
          <w:szCs w:val="20"/>
        </w:rPr>
        <w:t xml:space="preserve">: This component provides the interactive HTML5 based charts. End user on a smartphone can tap on the chart elements and get more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details</w:t>
      </w:r>
      <w:r w:rsidR="00FD476B">
        <w:rPr>
          <w:rFonts w:ascii="Arial" w:eastAsia="Arial" w:hAnsi="Arial" w:cs="Arial"/>
          <w:sz w:val="20"/>
          <w:szCs w:val="20"/>
        </w:rPr>
        <w:t>.They</w:t>
      </w:r>
      <w:proofErr w:type="spellEnd"/>
      <w:proofErr w:type="gramEnd"/>
      <w:r w:rsidR="00FD476B">
        <w:rPr>
          <w:rFonts w:ascii="Arial" w:eastAsia="Arial" w:hAnsi="Arial" w:cs="Arial"/>
          <w:sz w:val="20"/>
          <w:szCs w:val="20"/>
        </w:rPr>
        <w:t xml:space="preserve"> can also perform</w:t>
      </w:r>
      <w:r>
        <w:rPr>
          <w:rFonts w:ascii="Arial" w:eastAsia="Arial" w:hAnsi="Arial" w:cs="Arial"/>
          <w:sz w:val="20"/>
          <w:szCs w:val="20"/>
        </w:rPr>
        <w:t xml:space="preserve"> Pinch </w:t>
      </w:r>
      <w:r w:rsidR="00FD476B"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Zoom in/out, Tapping, Panning of chart area are some of the interacti</w:t>
      </w:r>
      <w:r w:rsidR="00FD476B">
        <w:rPr>
          <w:rFonts w:ascii="Arial" w:eastAsia="Arial" w:hAnsi="Arial" w:cs="Arial"/>
          <w:sz w:val="20"/>
          <w:szCs w:val="20"/>
        </w:rPr>
        <w:t>ve</w:t>
      </w:r>
      <w:r>
        <w:rPr>
          <w:rFonts w:ascii="Arial" w:eastAsia="Arial" w:hAnsi="Arial" w:cs="Arial"/>
          <w:sz w:val="20"/>
          <w:szCs w:val="20"/>
        </w:rPr>
        <w:t xml:space="preserve"> features in these charts. It uses </w:t>
      </w:r>
      <w:proofErr w:type="spellStart"/>
      <w:r>
        <w:rPr>
          <w:rFonts w:ascii="Arial" w:eastAsia="Arial" w:hAnsi="Arial" w:cs="Arial"/>
          <w:sz w:val="20"/>
          <w:szCs w:val="20"/>
        </w:rPr>
        <w:t>jqPlot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add interactivity to the </w:t>
      </w:r>
      <w:proofErr w:type="gramStart"/>
      <w:r>
        <w:rPr>
          <w:rFonts w:ascii="Arial" w:eastAsia="Arial" w:hAnsi="Arial" w:cs="Arial"/>
          <w:sz w:val="20"/>
          <w:szCs w:val="20"/>
        </w:rPr>
        <w:t>image based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charts.</w:t>
      </w:r>
    </w:p>
    <w:p w14:paraId="6A0FAA3D" w14:textId="77777777" w:rsidR="006C28EB" w:rsidRDefault="006C28EB">
      <w:pPr>
        <w:jc w:val="both"/>
        <w:rPr>
          <w:rFonts w:ascii="Arial" w:eastAsia="Arial" w:hAnsi="Arial" w:cs="Arial"/>
          <w:sz w:val="20"/>
          <w:szCs w:val="20"/>
        </w:rPr>
      </w:pPr>
    </w:p>
    <w:p w14:paraId="7602C817" w14:textId="77777777" w:rsidR="006C28EB" w:rsidRDefault="00BF383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Role and Responsibilities:</w:t>
      </w:r>
    </w:p>
    <w:p w14:paraId="63C303B4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Involved on FOSS selection activity for using charting library. Interacted with </w:t>
      </w:r>
      <w:proofErr w:type="spellStart"/>
      <w:r>
        <w:rPr>
          <w:rFonts w:ascii="Arial" w:eastAsia="Arial" w:hAnsi="Arial" w:cs="Arial"/>
          <w:sz w:val="20"/>
          <w:szCs w:val="20"/>
        </w:rPr>
        <w:t>IPCell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on various free </w:t>
      </w:r>
      <w:proofErr w:type="gramStart"/>
      <w:r>
        <w:rPr>
          <w:rFonts w:ascii="Arial" w:eastAsia="Arial" w:hAnsi="Arial" w:cs="Arial"/>
          <w:sz w:val="20"/>
          <w:szCs w:val="20"/>
        </w:rPr>
        <w:t>open source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charting library and its licenses, policy to use in project.</w:t>
      </w:r>
    </w:p>
    <w:p w14:paraId="4B71F937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Created drillable interactive charts up to three levels. </w:t>
      </w:r>
    </w:p>
    <w:p w14:paraId="6E72913D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A smartphone app displaying drillable charts shows first layer (say first layer has Pie Chart) to the user, user can tap on a Chart element (say Pie-sector) to open next Chart (say a Bar Chart). This drill operation can go up to three levels. </w:t>
      </w:r>
    </w:p>
    <w:p w14:paraId="3C3ABE55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Provided the user with option to collapse and open levels. Individual chart has same features as that of an Interactive chart.</w:t>
      </w:r>
    </w:p>
    <w:p w14:paraId="34A48F62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3D version of bar clustered </w:t>
      </w:r>
      <w:proofErr w:type="gramStart"/>
      <w:r>
        <w:rPr>
          <w:rFonts w:ascii="Arial" w:eastAsia="Arial" w:hAnsi="Arial" w:cs="Arial"/>
          <w:sz w:val="20"/>
          <w:szCs w:val="20"/>
        </w:rPr>
        <w:t>chart ,</w:t>
      </w:r>
      <w:proofErr w:type="gramEnd"/>
    </w:p>
    <w:p w14:paraId="281D678A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Build and Deployment of WAR using Ant,</w:t>
      </w:r>
    </w:p>
    <w:p w14:paraId="0B19D0CF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Performance and memory leak testing using </w:t>
      </w:r>
      <w:proofErr w:type="spellStart"/>
      <w:r>
        <w:rPr>
          <w:rFonts w:ascii="Arial" w:eastAsia="Arial" w:hAnsi="Arial" w:cs="Arial"/>
          <w:sz w:val="20"/>
          <w:szCs w:val="20"/>
        </w:rPr>
        <w:t>jprobe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memory analyzer and RPT. </w:t>
      </w:r>
    </w:p>
    <w:p w14:paraId="786C4719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Participated in code and design reviews </w:t>
      </w:r>
      <w:proofErr w:type="gramStart"/>
      <w:r>
        <w:rPr>
          <w:rFonts w:ascii="Arial" w:eastAsia="Arial" w:hAnsi="Arial" w:cs="Arial"/>
          <w:sz w:val="20"/>
          <w:szCs w:val="20"/>
        </w:rPr>
        <w:t>and also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used check style tool for code quality </w:t>
      </w:r>
      <w:r>
        <w:rPr>
          <w:rFonts w:ascii="Arial" w:eastAsia="Arial" w:hAnsi="Arial" w:cs="Arial"/>
          <w:sz w:val="20"/>
          <w:szCs w:val="20"/>
        </w:rPr>
        <w:lastRenderedPageBreak/>
        <w:t>improvements.</w:t>
      </w:r>
    </w:p>
    <w:p w14:paraId="6CF0893C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Coordinated with multiple vendors from geographically distributed teams for a successful development, testing and deployment of a single project</w:t>
      </w:r>
    </w:p>
    <w:p w14:paraId="62CDA613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691AAC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0930DDF4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2BF8639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88D1577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 Title: Infosys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Mconnect</w:t>
      </w:r>
      <w:proofErr w:type="spellEnd"/>
    </w:p>
    <w:p w14:paraId="577D717D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Client: Infosys </w:t>
      </w:r>
    </w:p>
    <w:p w14:paraId="02779A9C" w14:textId="77777777" w:rsidR="006C28EB" w:rsidRDefault="00BF383F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Duration:  </w:t>
      </w:r>
      <w:r>
        <w:rPr>
          <w:rFonts w:ascii="Arial" w:eastAsia="Arial" w:hAnsi="Arial" w:cs="Arial"/>
          <w:sz w:val="20"/>
          <w:szCs w:val="20"/>
        </w:rPr>
        <w:t xml:space="preserve">From </w:t>
      </w:r>
      <w:proofErr w:type="gramStart"/>
      <w:r>
        <w:rPr>
          <w:rFonts w:ascii="Arial" w:eastAsia="Arial" w:hAnsi="Arial" w:cs="Arial"/>
          <w:sz w:val="20"/>
          <w:szCs w:val="20"/>
        </w:rPr>
        <w:t>Dec,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2013 to </w:t>
      </w:r>
      <w:proofErr w:type="spellStart"/>
      <w:r>
        <w:rPr>
          <w:rFonts w:ascii="Arial" w:eastAsia="Arial" w:hAnsi="Arial" w:cs="Arial"/>
          <w:sz w:val="20"/>
          <w:szCs w:val="20"/>
        </w:rPr>
        <w:t>june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2014</w:t>
      </w:r>
    </w:p>
    <w:p w14:paraId="4173101D" w14:textId="77777777" w:rsidR="006C28EB" w:rsidRDefault="00BF383F">
      <w:p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Description</w:t>
      </w:r>
      <w:r>
        <w:rPr>
          <w:rFonts w:ascii="Arial" w:eastAsia="Arial" w:hAnsi="Arial" w:cs="Arial"/>
          <w:sz w:val="20"/>
          <w:szCs w:val="20"/>
        </w:rPr>
        <w:t xml:space="preserve">: Infosys mobile enterprise connectivity middleware called as Infosys </w:t>
      </w:r>
      <w:proofErr w:type="spellStart"/>
      <w:r>
        <w:rPr>
          <w:rFonts w:ascii="Arial" w:eastAsia="Arial" w:hAnsi="Arial" w:cs="Arial"/>
          <w:sz w:val="20"/>
          <w:szCs w:val="20"/>
        </w:rPr>
        <w:t>mconnect</w:t>
      </w:r>
      <w:proofErr w:type="spellEnd"/>
      <w:r>
        <w:rPr>
          <w:rFonts w:ascii="Arial" w:eastAsia="Arial" w:hAnsi="Arial" w:cs="Arial"/>
          <w:sz w:val="20"/>
          <w:szCs w:val="20"/>
        </w:rPr>
        <w:t>.  It is a context aware, real time enterprise middleware that enables mobile services for websites and ecommerce platforms. Delivering a superior user experience without additional costs and resources. New devices do not require updates. No maintenance. Accelerated website functionality on mobile devices.</w:t>
      </w:r>
    </w:p>
    <w:p w14:paraId="763E0047" w14:textId="77777777" w:rsidR="006C28EB" w:rsidRDefault="006C28EB">
      <w:pPr>
        <w:jc w:val="both"/>
        <w:rPr>
          <w:rFonts w:ascii="Arial" w:eastAsia="Arial" w:hAnsi="Arial" w:cs="Arial"/>
          <w:sz w:val="20"/>
          <w:szCs w:val="20"/>
        </w:rPr>
      </w:pPr>
    </w:p>
    <w:p w14:paraId="439D892C" w14:textId="77777777" w:rsidR="006C28EB" w:rsidRDefault="00BF383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Role and Responsibilities:</w:t>
      </w:r>
    </w:p>
    <w:p w14:paraId="0DA42DAF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Involved </w:t>
      </w:r>
      <w:proofErr w:type="gramStart"/>
      <w:r>
        <w:rPr>
          <w:rFonts w:ascii="Arial" w:eastAsia="Arial" w:hAnsi="Arial" w:cs="Arial"/>
          <w:sz w:val="20"/>
          <w:szCs w:val="20"/>
        </w:rPr>
        <w:t>panel based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approach of </w:t>
      </w:r>
      <w:proofErr w:type="spellStart"/>
      <w:r>
        <w:rPr>
          <w:rFonts w:ascii="Arial" w:eastAsia="Arial" w:hAnsi="Arial" w:cs="Arial"/>
          <w:sz w:val="20"/>
          <w:szCs w:val="20"/>
        </w:rPr>
        <w:t>mconnect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3.8.1 release which addressing the need for a tablet /smartphone workspace for developing applications on IOS and android platform. </w:t>
      </w:r>
    </w:p>
    <w:p w14:paraId="6E795E19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and Unit Testing using eclipse 3.3.2,</w:t>
      </w:r>
    </w:p>
    <w:p w14:paraId="411BE8E2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Developing different XML data types like button, Label, Image, Hyperlink and Date Component using </w:t>
      </w:r>
      <w:proofErr w:type="spellStart"/>
      <w:r>
        <w:rPr>
          <w:rFonts w:ascii="Arial" w:eastAsia="Arial" w:hAnsi="Arial" w:cs="Arial"/>
          <w:sz w:val="20"/>
          <w:szCs w:val="20"/>
        </w:rPr>
        <w:t>xslt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</w:p>
    <w:p w14:paraId="66C1ED0E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Worked on the functional requirement of displaying alert div when loading </w:t>
      </w:r>
      <w:proofErr w:type="spellStart"/>
      <w:r>
        <w:rPr>
          <w:rFonts w:ascii="Arial" w:eastAsia="Arial" w:hAnsi="Arial" w:cs="Arial"/>
          <w:sz w:val="20"/>
          <w:szCs w:val="20"/>
        </w:rPr>
        <w:t>mconnect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page by disabling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Once </w:t>
      </w:r>
      <w:proofErr w:type="spellStart"/>
      <w:r>
        <w:rPr>
          <w:rFonts w:ascii="Arial" w:eastAsia="Arial" w:hAnsi="Arial" w:cs="Arial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enabled loading the page again.</w:t>
      </w:r>
    </w:p>
    <w:p w14:paraId="38B032D0" w14:textId="77777777" w:rsidR="006C28EB" w:rsidRDefault="00BF383F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Participated in code and design and functionality reviews.</w:t>
      </w:r>
    </w:p>
    <w:p w14:paraId="1F5F11E4" w14:textId="34B7714F" w:rsidR="00FD476B" w:rsidRPr="00FD476B" w:rsidRDefault="00BF383F" w:rsidP="00FD476B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Coordinated with </w:t>
      </w:r>
      <w:proofErr w:type="spellStart"/>
      <w:r>
        <w:rPr>
          <w:rFonts w:ascii="Arial" w:eastAsia="Arial" w:hAnsi="Arial" w:cs="Arial"/>
          <w:sz w:val="20"/>
          <w:szCs w:val="20"/>
        </w:rPr>
        <w:t>mconnect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team members and integrated UME module for thin panel release. </w:t>
      </w:r>
    </w:p>
    <w:p w14:paraId="686F9035" w14:textId="5DAD0C4A" w:rsidR="006C28EB" w:rsidRDefault="006C28EB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397070D1" w14:textId="0C633A81" w:rsidR="00FD476B" w:rsidRDefault="00FD476B" w:rsidP="00FD476B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 Title: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Xfactr</w:t>
      </w:r>
      <w:proofErr w:type="spellEnd"/>
    </w:p>
    <w:p w14:paraId="29A4C43D" w14:textId="2B541055" w:rsidR="00FD476B" w:rsidRDefault="00FD476B" w:rsidP="00FD476B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WeSeeble</w:t>
      </w:r>
      <w:proofErr w:type="spellEnd"/>
    </w:p>
    <w:p w14:paraId="3109287C" w14:textId="149D24F7" w:rsidR="00FD476B" w:rsidRDefault="00FD476B" w:rsidP="00FD476B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Duration:  </w:t>
      </w:r>
      <w:r>
        <w:rPr>
          <w:rFonts w:ascii="Arial" w:eastAsia="Arial" w:hAnsi="Arial" w:cs="Arial"/>
          <w:sz w:val="20"/>
          <w:szCs w:val="20"/>
        </w:rPr>
        <w:t xml:space="preserve">From </w:t>
      </w:r>
      <w:proofErr w:type="gramStart"/>
      <w:r>
        <w:rPr>
          <w:rFonts w:ascii="Arial" w:eastAsia="Arial" w:hAnsi="Arial" w:cs="Arial"/>
          <w:sz w:val="20"/>
          <w:szCs w:val="20"/>
        </w:rPr>
        <w:t>Sep,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2020 to till now</w:t>
      </w:r>
    </w:p>
    <w:p w14:paraId="67B2A15A" w14:textId="7FDFD572" w:rsidR="00C23EC9" w:rsidRPr="00C23EC9" w:rsidRDefault="00FD476B" w:rsidP="003C0990">
      <w:pPr>
        <w:spacing w:after="0"/>
        <w:jc w:val="both"/>
        <w:rPr>
          <w:rFonts w:eastAsia="Times New Roman"/>
        </w:rPr>
      </w:pPr>
      <w:r>
        <w:rPr>
          <w:rFonts w:ascii="Arial" w:eastAsia="Arial" w:hAnsi="Arial" w:cs="Arial"/>
          <w:b/>
          <w:sz w:val="20"/>
          <w:szCs w:val="20"/>
        </w:rPr>
        <w:t>Description</w:t>
      </w:r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 w:rsidR="00123F12">
        <w:rPr>
          <w:rFonts w:ascii="Arial" w:eastAsia="Arial" w:hAnsi="Arial" w:cs="Arial"/>
          <w:sz w:val="20"/>
          <w:szCs w:val="20"/>
        </w:rPr>
        <w:t>XFactr</w:t>
      </w:r>
      <w:proofErr w:type="spellEnd"/>
      <w:r w:rsidR="00123F12">
        <w:rPr>
          <w:rFonts w:ascii="Arial" w:eastAsia="Arial" w:hAnsi="Arial" w:cs="Arial"/>
          <w:sz w:val="20"/>
          <w:szCs w:val="20"/>
        </w:rPr>
        <w:t xml:space="preserve"> is </w:t>
      </w:r>
      <w:proofErr w:type="spellStart"/>
      <w:r w:rsidR="00123F12">
        <w:rPr>
          <w:rFonts w:ascii="Arial" w:eastAsia="Arial" w:hAnsi="Arial" w:cs="Arial"/>
          <w:sz w:val="20"/>
          <w:szCs w:val="20"/>
        </w:rPr>
        <w:t>crm</w:t>
      </w:r>
      <w:proofErr w:type="spellEnd"/>
      <w:r w:rsidR="00123F12">
        <w:rPr>
          <w:rFonts w:ascii="Arial" w:eastAsia="Arial" w:hAnsi="Arial" w:cs="Arial"/>
          <w:sz w:val="20"/>
          <w:szCs w:val="20"/>
        </w:rPr>
        <w:t xml:space="preserve"> &amp; sales software that does job of 3 other sales software that you have everything you need to engage, collaborate, </w:t>
      </w:r>
      <w:proofErr w:type="gramStart"/>
      <w:r w:rsidR="00123F12">
        <w:rPr>
          <w:rFonts w:ascii="Arial" w:eastAsia="Arial" w:hAnsi="Arial" w:cs="Arial"/>
          <w:sz w:val="20"/>
          <w:szCs w:val="20"/>
        </w:rPr>
        <w:t>nurture</w:t>
      </w:r>
      <w:proofErr w:type="gramEnd"/>
      <w:r w:rsidR="00123F12">
        <w:rPr>
          <w:rFonts w:ascii="Arial" w:eastAsia="Arial" w:hAnsi="Arial" w:cs="Arial"/>
          <w:sz w:val="20"/>
          <w:szCs w:val="20"/>
        </w:rPr>
        <w:t xml:space="preserve"> and track your leads &amp; customers. </w:t>
      </w:r>
      <w:proofErr w:type="spellStart"/>
      <w:r w:rsidR="00123F12">
        <w:rPr>
          <w:rFonts w:ascii="Arial" w:eastAsia="Arial" w:hAnsi="Arial" w:cs="Arial"/>
          <w:sz w:val="20"/>
          <w:szCs w:val="20"/>
        </w:rPr>
        <w:t>XFactr</w:t>
      </w:r>
      <w:proofErr w:type="spellEnd"/>
      <w:r w:rsidR="00123F12">
        <w:rPr>
          <w:rFonts w:ascii="Arial" w:eastAsia="Arial" w:hAnsi="Arial" w:cs="Arial"/>
          <w:sz w:val="20"/>
          <w:szCs w:val="20"/>
        </w:rPr>
        <w:t xml:space="preserve"> focuses on sales process not on results. It helps the sales employee to </w:t>
      </w:r>
      <w:proofErr w:type="gramStart"/>
      <w:r w:rsidR="00123F12">
        <w:rPr>
          <w:rFonts w:ascii="Arial" w:eastAsia="Arial" w:hAnsi="Arial" w:cs="Arial"/>
          <w:sz w:val="20"/>
          <w:szCs w:val="20"/>
        </w:rPr>
        <w:t>take action</w:t>
      </w:r>
      <w:proofErr w:type="gramEnd"/>
      <w:r w:rsidR="00123F12">
        <w:rPr>
          <w:rFonts w:ascii="Arial" w:eastAsia="Arial" w:hAnsi="Arial" w:cs="Arial"/>
          <w:sz w:val="20"/>
          <w:szCs w:val="20"/>
        </w:rPr>
        <w:t xml:space="preserve"> on the task assigned and track the details that drives deal to closure.</w:t>
      </w:r>
      <w:r w:rsidR="000542E2">
        <w:rPr>
          <w:rFonts w:ascii="Arial" w:eastAsia="Arial" w:hAnsi="Arial" w:cs="Arial"/>
          <w:sz w:val="20"/>
          <w:szCs w:val="20"/>
        </w:rPr>
        <w:t xml:space="preserve"> </w:t>
      </w:r>
      <w:r w:rsidR="00C23EC9">
        <w:rPr>
          <w:rFonts w:eastAsia="Times New Roman"/>
        </w:rPr>
        <w:t>Consuming data from REST end point and</w:t>
      </w:r>
      <w:r w:rsidR="003C0990">
        <w:rPr>
          <w:rFonts w:eastAsia="Times New Roman"/>
        </w:rPr>
        <w:t xml:space="preserve"> generated consumer report and </w:t>
      </w:r>
      <w:r w:rsidR="00C23EC9">
        <w:rPr>
          <w:rFonts w:eastAsia="Times New Roman"/>
        </w:rPr>
        <w:t>customiz</w:t>
      </w:r>
      <w:r w:rsidR="003C0990">
        <w:rPr>
          <w:rFonts w:eastAsia="Times New Roman"/>
        </w:rPr>
        <w:t>ed</w:t>
      </w:r>
      <w:r w:rsidR="00C23EC9">
        <w:rPr>
          <w:rFonts w:eastAsia="Times New Roman"/>
        </w:rPr>
        <w:t xml:space="preserve"> webpages dynamically.</w:t>
      </w:r>
    </w:p>
    <w:p w14:paraId="0D8F6BDA" w14:textId="77777777" w:rsidR="00FD476B" w:rsidRDefault="00FD476B" w:rsidP="00FD476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Role and Responsibilities:</w:t>
      </w:r>
    </w:p>
    <w:p w14:paraId="1634341C" w14:textId="77777777" w:rsidR="00C23EC9" w:rsidRDefault="00C23EC9" w:rsidP="00FD476B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Handled the response using spring boot microservices and consume the data from REST endpoint </w:t>
      </w:r>
    </w:p>
    <w:p w14:paraId="43C8EA50" w14:textId="153796AA" w:rsidR="00123F12" w:rsidRDefault="002F568A" w:rsidP="002F568A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Handled global exception handling</w:t>
      </w:r>
    </w:p>
    <w:p w14:paraId="109BA338" w14:textId="5B1065C6" w:rsidR="00867018" w:rsidRDefault="00867018" w:rsidP="002F568A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buglist</w:t>
      </w:r>
      <w:proofErr w:type="spellEnd"/>
      <w:r>
        <w:rPr>
          <w:sz w:val="20"/>
          <w:szCs w:val="20"/>
        </w:rPr>
        <w:t xml:space="preserve"> and testcases for mobile and web </w:t>
      </w:r>
      <w:proofErr w:type="spellStart"/>
      <w:r>
        <w:rPr>
          <w:sz w:val="20"/>
          <w:szCs w:val="20"/>
        </w:rPr>
        <w:t>XFactr</w:t>
      </w:r>
      <w:proofErr w:type="spellEnd"/>
      <w:r>
        <w:rPr>
          <w:sz w:val="20"/>
          <w:szCs w:val="20"/>
        </w:rPr>
        <w:t xml:space="preserve"> application</w:t>
      </w:r>
    </w:p>
    <w:p w14:paraId="1DC1BE22" w14:textId="21F25F2F" w:rsidR="0062164B" w:rsidRDefault="0062164B" w:rsidP="002F568A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and maintained workflow doc.</w:t>
      </w:r>
    </w:p>
    <w:p w14:paraId="0292A431" w14:textId="199008AF" w:rsidR="00867018" w:rsidRDefault="0062164B" w:rsidP="002F568A">
      <w:pPr>
        <w:numPr>
          <w:ilvl w:val="1"/>
          <w:numId w:val="7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67018">
        <w:rPr>
          <w:sz w:val="20"/>
          <w:szCs w:val="20"/>
        </w:rPr>
        <w:t xml:space="preserve"> </w:t>
      </w:r>
      <w:r>
        <w:rPr>
          <w:sz w:val="20"/>
          <w:szCs w:val="20"/>
        </w:rPr>
        <w:t>Conducting daily status meeting for team of 2.</w:t>
      </w:r>
    </w:p>
    <w:p w14:paraId="1A085498" w14:textId="77777777" w:rsidR="00867018" w:rsidRDefault="00867018" w:rsidP="0062164B">
      <w:pPr>
        <w:spacing w:after="0" w:line="240" w:lineRule="auto"/>
        <w:ind w:left="1440"/>
        <w:contextualSpacing/>
        <w:rPr>
          <w:sz w:val="20"/>
          <w:szCs w:val="20"/>
        </w:rPr>
      </w:pPr>
    </w:p>
    <w:p w14:paraId="02692FA1" w14:textId="77777777" w:rsidR="00B2799E" w:rsidRDefault="00B2799E" w:rsidP="00B2799E">
      <w:pPr>
        <w:spacing w:after="0" w:line="240" w:lineRule="auto"/>
        <w:ind w:left="1440"/>
        <w:contextualSpacing/>
        <w:rPr>
          <w:rFonts w:ascii="Arial" w:eastAsia="Arial" w:hAnsi="Arial" w:cs="Arial"/>
          <w:sz w:val="20"/>
          <w:szCs w:val="20"/>
        </w:rPr>
      </w:pPr>
    </w:p>
    <w:p w14:paraId="71414E4C" w14:textId="7BB19C4A" w:rsidR="00FD476B" w:rsidRDefault="00FD476B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67C5CF25" w14:textId="0FB6612E" w:rsidR="00123F12" w:rsidRDefault="00123F12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62BAE49F" w14:textId="36E18978" w:rsidR="003C0990" w:rsidRDefault="003C0990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0563950B" w14:textId="58596F4E" w:rsidR="003C0990" w:rsidRDefault="003C0990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7A0FF8E5" w14:textId="51CC692B" w:rsidR="003C0990" w:rsidRDefault="003C0990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29EB79C1" w14:textId="49AAA081" w:rsidR="003C0990" w:rsidRDefault="003C0990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31DC41F7" w14:textId="69DB770C" w:rsidR="003C0990" w:rsidRDefault="003C0990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2372EACB" w14:textId="77777777" w:rsidR="003C0990" w:rsidRDefault="003C0990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26D48F8C" w14:textId="4393ABAD" w:rsidR="00123F12" w:rsidRDefault="00123F12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132DE012" w14:textId="61F9CC4F" w:rsidR="00123F12" w:rsidRDefault="00123F12" w:rsidP="00123F12">
      <w:pPr>
        <w:spacing w:after="0" w:line="240" w:lineRule="auto"/>
        <w:ind w:left="1080"/>
        <w:contextualSpacing/>
        <w:rPr>
          <w:rFonts w:ascii="Arial" w:eastAsia="Arial" w:hAnsi="Arial" w:cs="Arial"/>
          <w:sz w:val="20"/>
          <w:szCs w:val="20"/>
        </w:rPr>
      </w:pPr>
    </w:p>
    <w:p w14:paraId="6AF6228F" w14:textId="77777777" w:rsidR="003C0990" w:rsidRDefault="003C0990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080AFDC" w14:textId="28E16BED" w:rsidR="006C28EB" w:rsidRDefault="00BF38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Below are the modules and POCs I have developed during my tenure.</w:t>
      </w:r>
    </w:p>
    <w:p w14:paraId="5B7FDB9D" w14:textId="77777777" w:rsidR="00BF383F" w:rsidRDefault="00BF38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3E7528D" w14:textId="77777777" w:rsidR="006C28EB" w:rsidRDefault="00BF38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Image Caching:</w:t>
      </w:r>
    </w:p>
    <w:p w14:paraId="6C56DDEF" w14:textId="77777777" w:rsidR="006C28EB" w:rsidRDefault="00BF38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caching is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 side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caching feature. It is intended to speed up applications performance by providing a means to manage cached images. Like any caching system Image caching is most useful when servlet performs expensive image load for reading images which are available remotely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internet.</w:t>
      </w:r>
    </w:p>
    <w:p w14:paraId="5B8D1D8C" w14:textId="77777777" w:rsidR="006C28EB" w:rsidRDefault="006C28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F8A29" w14:textId="77777777" w:rsidR="006C28EB" w:rsidRDefault="00BF38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Social Stack Security Framework:</w:t>
      </w:r>
    </w:p>
    <w:p w14:paraId="0DE428D4" w14:textId="77777777" w:rsidR="006C28EB" w:rsidRDefault="00BF38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Identified framework for authenticated REST web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services(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Axis). Created authentication module for social media stack REST Webservices using header level authentication and HMAC authentication.</w:t>
      </w:r>
    </w:p>
    <w:p w14:paraId="04FF1001" w14:textId="77777777" w:rsidR="006C28EB" w:rsidRDefault="006C28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5B8AD" w14:textId="77777777" w:rsidR="006C28EB" w:rsidRDefault="00BF383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Generic XML reader:</w:t>
      </w:r>
    </w:p>
    <w:p w14:paraId="5BC033D1" w14:textId="0B9E8709" w:rsidR="006C28EB" w:rsidRPr="00BF383F" w:rsidRDefault="00BF38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generic xml reader for social media stack. It will cover all social networks,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other messaging design.</w:t>
      </w:r>
    </w:p>
    <w:p w14:paraId="7790B89B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81BE03C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076493F" w14:textId="77777777" w:rsidR="006C28EB" w:rsidRDefault="00BF383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POCs/Internal:</w:t>
      </w:r>
    </w:p>
    <w:p w14:paraId="14E4BB80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5F9C729" w14:textId="77777777" w:rsidR="006C28EB" w:rsidRDefault="00BF383F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Snapshot:</w:t>
      </w:r>
    </w:p>
    <w:p w14:paraId="7A5A496E" w14:textId="77777777" w:rsidR="006C28EB" w:rsidRDefault="00BF38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Utility for capturing any live webpages as image so that user can have a look at those pages without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visiting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it. Particularly in cases where mobile devices are not able to showcase live feed pages. User can view snapshot of webpages apart from the firewall restrictions.</w:t>
      </w:r>
    </w:p>
    <w:p w14:paraId="74C0037C" w14:textId="77777777" w:rsidR="006C28EB" w:rsidRDefault="00BF383F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mWizard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05529613" w14:textId="77777777" w:rsidR="006C28EB" w:rsidRDefault="00BF38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mWizad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showcase the translation power in a mobile application. If the language is supported by mobile, it translates the text else send as an image.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supporting different languages in the mobile. Implementing this feature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 client is in progress.</w:t>
      </w:r>
    </w:p>
    <w:p w14:paraId="4C540B47" w14:textId="77777777" w:rsidR="006C28EB" w:rsidRDefault="00BF383F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Image Based Search Engine:</w:t>
      </w:r>
    </w:p>
    <w:p w14:paraId="4F417B5C" w14:textId="77777777" w:rsidR="006C28EB" w:rsidRDefault="00BF383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Trying to implement 2.5D view in search engine based on images.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Demostrated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2.5D simulation</w:t>
      </w:r>
    </w:p>
    <w:p w14:paraId="1E2646B9" w14:textId="77777777" w:rsidR="006C28EB" w:rsidRDefault="00BF383F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Amar Chitra Katha:</w:t>
      </w:r>
    </w:p>
    <w:p w14:paraId="3D73F9EE" w14:textId="77777777" w:rsidR="006C28EB" w:rsidRDefault="00BF383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Implimented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splitting, transforming functionalities. Support to PoC team</w:t>
      </w:r>
    </w:p>
    <w:p w14:paraId="2547E752" w14:textId="77777777" w:rsidR="006C28EB" w:rsidRDefault="006C28EB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5281EFAF" w14:textId="77777777" w:rsidR="006C28EB" w:rsidRDefault="00BF383F">
      <w:pPr>
        <w:numPr>
          <w:ilvl w:val="0"/>
          <w:numId w:val="5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Retail Dynamic Imaging:</w:t>
      </w:r>
    </w:p>
    <w:p w14:paraId="5DD4DD92" w14:textId="77777777" w:rsidR="006C28EB" w:rsidRDefault="00BF383F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image transcoding color, logo,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special offers, gift coupon to showcase the complete retail chain. Support POC team.</w:t>
      </w:r>
    </w:p>
    <w:p w14:paraId="4A451171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6BAE900" w14:textId="77777777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B8993BE" w14:textId="5BAF1A5E" w:rsidR="006C28EB" w:rsidRDefault="006C2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7936788" w14:textId="1CF7AF04" w:rsidR="00BF383F" w:rsidRDefault="00BF383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501E16D" w14:textId="1431FC8D" w:rsidR="00BF383F" w:rsidRDefault="00BF383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CB25A8E" w14:textId="4148CF4E" w:rsidR="00BF383F" w:rsidRDefault="00BF383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1D8B1F9" w14:textId="77777777" w:rsidR="005E54AD" w:rsidRDefault="005E54AD">
      <w:pPr>
        <w:rPr>
          <w:rFonts w:ascii="Arial" w:eastAsia="Arial" w:hAnsi="Arial" w:cs="Arial"/>
          <w:b/>
          <w:sz w:val="20"/>
          <w:szCs w:val="20"/>
          <w:u w:val="single"/>
        </w:rPr>
      </w:pPr>
    </w:p>
    <w:p w14:paraId="47F5CBB2" w14:textId="57BABC5A" w:rsidR="006C28EB" w:rsidRDefault="00BF383F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Personal Information</w:t>
      </w:r>
    </w:p>
    <w:p w14:paraId="3B94462E" w14:textId="59DA7B10" w:rsidR="006C28EB" w:rsidRPr="009C54A4" w:rsidRDefault="00BF383F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Gender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sz w:val="20"/>
          <w:szCs w:val="20"/>
        </w:rPr>
        <w:tab/>
        <w:t>Female</w:t>
      </w:r>
    </w:p>
    <w:p w14:paraId="7F0412BC" w14:textId="13FB79D7" w:rsidR="009C54A4" w:rsidRPr="009C54A4" w:rsidRDefault="009C54A4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PAN number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sz w:val="20"/>
          <w:szCs w:val="20"/>
        </w:rPr>
        <w:tab/>
        <w:t>AVRPK3767C</w:t>
      </w:r>
    </w:p>
    <w:p w14:paraId="317DE680" w14:textId="31F96A72" w:rsidR="009C54A4" w:rsidRDefault="009C54A4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01-06-1983</w:t>
      </w:r>
    </w:p>
    <w:p w14:paraId="4255165F" w14:textId="77777777" w:rsidR="006C28EB" w:rsidRDefault="00BF383F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Marital Status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Married</w:t>
      </w:r>
    </w:p>
    <w:p w14:paraId="5548152D" w14:textId="588D0EA4" w:rsidR="006C28EB" w:rsidRPr="004433D3" w:rsidRDefault="00BF383F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Visa Details </w:t>
      </w:r>
      <w:proofErr w:type="gramStart"/>
      <w:r>
        <w:rPr>
          <w:rFonts w:ascii="Arial" w:eastAsia="Arial" w:hAnsi="Arial" w:cs="Arial"/>
          <w:sz w:val="20"/>
          <w:szCs w:val="20"/>
        </w:rPr>
        <w:t>( If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any)</w:t>
      </w:r>
      <w:r>
        <w:rPr>
          <w:rFonts w:ascii="Arial" w:eastAsia="Arial" w:hAnsi="Arial" w:cs="Arial"/>
          <w:sz w:val="20"/>
          <w:szCs w:val="20"/>
        </w:rPr>
        <w:tab/>
        <w:t xml:space="preserve">:           </w:t>
      </w:r>
      <w:r w:rsidR="005C1DEE">
        <w:rPr>
          <w:rFonts w:ascii="Arial" w:eastAsia="Arial" w:hAnsi="Arial" w:cs="Arial"/>
          <w:sz w:val="20"/>
          <w:szCs w:val="20"/>
        </w:rPr>
        <w:t>family</w:t>
      </w:r>
    </w:p>
    <w:p w14:paraId="367792DA" w14:textId="42CD9C76" w:rsidR="004433D3" w:rsidRPr="004433D3" w:rsidRDefault="004433D3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Address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Embassy Residency Phase 2</w:t>
      </w:r>
    </w:p>
    <w:p w14:paraId="64F844F7" w14:textId="23640B28" w:rsidR="004433D3" w:rsidRDefault="00AF4CDB" w:rsidP="004433D3">
      <w:pPr>
        <w:ind w:left="3240" w:firstLine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Flat </w:t>
      </w:r>
      <w:proofErr w:type="gramStart"/>
      <w:r>
        <w:rPr>
          <w:rFonts w:ascii="Arial" w:eastAsia="Arial" w:hAnsi="Arial" w:cs="Arial"/>
          <w:sz w:val="20"/>
          <w:szCs w:val="20"/>
        </w:rPr>
        <w:t>no:</w:t>
      </w:r>
      <w:r w:rsidR="004433D3">
        <w:rPr>
          <w:rFonts w:ascii="Arial" w:eastAsia="Arial" w:hAnsi="Arial" w:cs="Arial"/>
          <w:sz w:val="20"/>
          <w:szCs w:val="20"/>
        </w:rPr>
        <w:t>B</w:t>
      </w:r>
      <w:proofErr w:type="gramEnd"/>
      <w:r w:rsidR="004433D3">
        <w:rPr>
          <w:rFonts w:ascii="Arial" w:eastAsia="Arial" w:hAnsi="Arial" w:cs="Arial"/>
          <w:sz w:val="20"/>
          <w:szCs w:val="20"/>
        </w:rPr>
        <w:t>1602</w:t>
      </w:r>
      <w:r>
        <w:rPr>
          <w:rFonts w:ascii="Arial" w:eastAsia="Arial" w:hAnsi="Arial" w:cs="Arial"/>
          <w:sz w:val="20"/>
          <w:szCs w:val="20"/>
        </w:rPr>
        <w:t>,</w:t>
      </w:r>
      <w:r w:rsidR="004433D3">
        <w:rPr>
          <w:rFonts w:ascii="Arial" w:eastAsia="Arial" w:hAnsi="Arial" w:cs="Arial"/>
          <w:sz w:val="20"/>
          <w:szCs w:val="20"/>
        </w:rPr>
        <w:t xml:space="preserve"> Lavender block</w:t>
      </w:r>
    </w:p>
    <w:p w14:paraId="652685AE" w14:textId="64AE1A7D" w:rsidR="004433D3" w:rsidRDefault="004433D3" w:rsidP="004433D3">
      <w:pPr>
        <w:ind w:left="3240" w:firstLine="36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Perumbakkam</w:t>
      </w:r>
      <w:proofErr w:type="spellEnd"/>
    </w:p>
    <w:p w14:paraId="063B18F0" w14:textId="1A5780B3" w:rsidR="004433D3" w:rsidRDefault="004433D3" w:rsidP="004433D3">
      <w:pPr>
        <w:ind w:left="3240" w:firstLine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Chennai - 603302</w:t>
      </w:r>
    </w:p>
    <w:sectPr w:rsidR="004433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8F8"/>
    <w:multiLevelType w:val="multilevel"/>
    <w:tmpl w:val="DFE4DC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34"/>
      <w:numFmt w:val="bullet"/>
      <w:lvlText w:val="✓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0D151A5"/>
    <w:multiLevelType w:val="multilevel"/>
    <w:tmpl w:val="E0EE9938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952435"/>
    <w:multiLevelType w:val="multilevel"/>
    <w:tmpl w:val="79B469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0D12467"/>
    <w:multiLevelType w:val="multilevel"/>
    <w:tmpl w:val="86DE6E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E1728AF"/>
    <w:multiLevelType w:val="multilevel"/>
    <w:tmpl w:val="ED44C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3E515BFF"/>
    <w:multiLevelType w:val="multilevel"/>
    <w:tmpl w:val="19CE5C3E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F0F725B"/>
    <w:multiLevelType w:val="multilevel"/>
    <w:tmpl w:val="B63228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801089E"/>
    <w:multiLevelType w:val="multilevel"/>
    <w:tmpl w:val="8D0684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511304E3"/>
    <w:multiLevelType w:val="multilevel"/>
    <w:tmpl w:val="30C68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8EB"/>
    <w:rsid w:val="000542E2"/>
    <w:rsid w:val="00054C28"/>
    <w:rsid w:val="00123F12"/>
    <w:rsid w:val="00147BB2"/>
    <w:rsid w:val="00232C6D"/>
    <w:rsid w:val="00271191"/>
    <w:rsid w:val="002F568A"/>
    <w:rsid w:val="00327CD0"/>
    <w:rsid w:val="00360EA4"/>
    <w:rsid w:val="00380665"/>
    <w:rsid w:val="00391377"/>
    <w:rsid w:val="003C0990"/>
    <w:rsid w:val="004433D3"/>
    <w:rsid w:val="0051410B"/>
    <w:rsid w:val="005C1DEE"/>
    <w:rsid w:val="005C60C9"/>
    <w:rsid w:val="005E54AD"/>
    <w:rsid w:val="00610F59"/>
    <w:rsid w:val="0062164B"/>
    <w:rsid w:val="006C28EB"/>
    <w:rsid w:val="006C6F78"/>
    <w:rsid w:val="006E6A14"/>
    <w:rsid w:val="00721F4D"/>
    <w:rsid w:val="007C69D6"/>
    <w:rsid w:val="00833754"/>
    <w:rsid w:val="00833852"/>
    <w:rsid w:val="00867018"/>
    <w:rsid w:val="00875AB4"/>
    <w:rsid w:val="008D6E38"/>
    <w:rsid w:val="009C000B"/>
    <w:rsid w:val="009C54A4"/>
    <w:rsid w:val="00A60958"/>
    <w:rsid w:val="00AF4CDB"/>
    <w:rsid w:val="00B2799E"/>
    <w:rsid w:val="00BF383F"/>
    <w:rsid w:val="00C17942"/>
    <w:rsid w:val="00C23EC9"/>
    <w:rsid w:val="00CD6503"/>
    <w:rsid w:val="00D6399F"/>
    <w:rsid w:val="00D7056B"/>
    <w:rsid w:val="00DA5AD4"/>
    <w:rsid w:val="00DF04D2"/>
    <w:rsid w:val="00EA3CB1"/>
    <w:rsid w:val="00EC12BD"/>
    <w:rsid w:val="00F071AF"/>
    <w:rsid w:val="00F731C8"/>
    <w:rsid w:val="00F95CA7"/>
    <w:rsid w:val="00FD476B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6AB4"/>
  <w15:docId w15:val="{B30BF7F5-E95B-4519-9ACC-D421A6D8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53"/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1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kavitha rajesh</cp:lastModifiedBy>
  <cp:revision>52</cp:revision>
  <dcterms:created xsi:type="dcterms:W3CDTF">2021-05-19T12:23:00Z</dcterms:created>
  <dcterms:modified xsi:type="dcterms:W3CDTF">2021-11-19T02:49:00Z</dcterms:modified>
</cp:coreProperties>
</file>