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Hamiltonian Graph-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Hamiltonian graph may be defined as-</w:t>
      </w:r>
    </w:p>
    <w:p w:rsidR="00000000" w:rsidDel="00000000" w:rsidP="00000000" w:rsidRDefault="00000000" w:rsidRPr="00000000" w14:paraId="0000000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1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150" w:before="15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If there exists a closed walk in the connected graph that visits every vertex of the graph exactly once</w:t>
            </w:r>
          </w:p>
          <w:p w:rsidR="00000000" w:rsidDel="00000000" w:rsidP="00000000" w:rsidRDefault="00000000" w:rsidRPr="00000000" w14:paraId="00000006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(except starting vertex) without repeating the edges,</w:t>
            </w:r>
          </w:p>
          <w:p w:rsidR="00000000" w:rsidDel="00000000" w:rsidP="00000000" w:rsidRDefault="00000000" w:rsidRPr="00000000" w14:paraId="00000007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then such a graph is called as a Hamiltonian graph.</w:t>
            </w:r>
          </w:p>
          <w:p w:rsidR="00000000" w:rsidDel="00000000" w:rsidP="00000000" w:rsidRDefault="00000000" w:rsidRPr="00000000" w14:paraId="00000008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4"/>
                <w:szCs w:val="24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Any connected graph that contains a Hamiltonian circuit is called as a Hamiltonian Graph.</w:t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Hamiltonian Graph Example-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following graph is an example of a Hamiltonian graph-</w:t>
      </w:r>
    </w:p>
    <w:p w:rsidR="00000000" w:rsidDel="00000000" w:rsidP="00000000" w:rsidRDefault="00000000" w:rsidRPr="00000000" w14:paraId="0000000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3063240" cy="2404745"/>
            <wp:effectExtent b="0" l="0" r="0" t="0"/>
            <wp:docPr descr="https://www.gatevidyalay.com/wp-content/uploads/2018/06/Example-of-Hamiltonian-Graph.png" id="1" name="image4.png"/>
            <a:graphic>
              <a:graphicData uri="http://schemas.openxmlformats.org/drawingml/2006/picture">
                <pic:pic>
                  <pic:nvPicPr>
                    <pic:cNvPr descr="https://www.gatevidyalay.com/wp-content/uploads/2018/06/Example-of-Hamiltonian-Graph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40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Here,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This graph contains a closed walk ABCDEFA.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It visits every vertex of the graph exactly once except starting vertex.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edges are not repeated during the walk.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Therefore, it is a Hamiltonian graph.</w:t>
      </w:r>
    </w:p>
    <w:p w:rsidR="00000000" w:rsidDel="00000000" w:rsidP="00000000" w:rsidRDefault="00000000" w:rsidRPr="00000000" w14:paraId="0000001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Alternatively, there exists a Hamiltonian circuit ABCDEFA in the above graph, therefore it is a Hamiltonian graph.</w:t>
      </w:r>
    </w:p>
    <w:p w:rsidR="00000000" w:rsidDel="00000000" w:rsidP="00000000" w:rsidRDefault="00000000" w:rsidRPr="00000000" w14:paraId="0000001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Hamiltonian Path-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 walk in the connected graph that visits every vertex of the graph exactly once without repeating the edges, then such a walk is called as a Hamiltonian path.</w:t>
      </w:r>
    </w:p>
    <w:p w:rsidR="00000000" w:rsidDel="00000000" w:rsidP="00000000" w:rsidRDefault="00000000" w:rsidRPr="00000000" w14:paraId="0000001D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 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910000"/>
            <w:sz w:val="23"/>
            <w:szCs w:val="23"/>
            <w:u w:val="single"/>
            <w:rtl w:val="0"/>
          </w:rPr>
          <w:t xml:space="preserve">Path</w:t>
        </w:r>
      </w:hyperlink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in the connected graph that contains all the vertices of the graph, then such a path is called as a Hamiltonian path.</w:t>
      </w:r>
    </w:p>
    <w:p w:rsidR="00000000" w:rsidDel="00000000" w:rsidP="00000000" w:rsidRDefault="00000000" w:rsidRPr="00000000" w14:paraId="0000001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tbl>
      <w:tblPr>
        <w:tblStyle w:val="Table2"/>
        <w:tblW w:w="100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0035"/>
        <w:tblGridChange w:id="0">
          <w:tblGrid>
            <w:gridCol w:w="10035"/>
          </w:tblGrid>
        </w:tblGridChange>
      </w:tblGrid>
      <w:t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shd w:fill="ffffff" w:val="clear"/>
            <w:tcMar>
              <w:top w:w="120.0" w:type="dxa"/>
              <w:left w:w="150.0" w:type="dxa"/>
              <w:bottom w:w="12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303030"/>
                <w:sz w:val="27"/>
                <w:szCs w:val="2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03030"/>
                <w:sz w:val="27"/>
                <w:szCs w:val="27"/>
                <w:u w:val="single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80" w:before="60" w:line="240" w:lineRule="auto"/>
              <w:jc w:val="center"/>
              <w:rPr>
                <w:rFonts w:ascii="Arial" w:cs="Arial" w:eastAsia="Arial" w:hAnsi="Arial"/>
                <w:color w:val="30303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303030"/>
                <w:sz w:val="23"/>
                <w:szCs w:val="23"/>
                <w:rtl w:val="0"/>
              </w:rPr>
              <w:t xml:space="preserve">In Hamiltonian path, all the edges may or may not be covered but edges must not repeat.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Hamiltonian Path Examples-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Examples of Hamiltonian path are as follows-</w:t>
      </w:r>
    </w:p>
    <w:p w:rsidR="00000000" w:rsidDel="00000000" w:rsidP="00000000" w:rsidRDefault="00000000" w:rsidRPr="00000000" w14:paraId="0000002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6346190" cy="8641080"/>
            <wp:effectExtent b="0" l="0" r="0" t="0"/>
            <wp:docPr descr="https://www.gatevidyalay.com/wp-content/uploads/2018/06/Hamiltonian-Path-Examples.png" id="3" name="image3.png"/>
            <a:graphic>
              <a:graphicData uri="http://schemas.openxmlformats.org/drawingml/2006/picture">
                <pic:pic>
                  <pic:nvPicPr>
                    <pic:cNvPr descr="https://www.gatevidyalay.com/wp-content/uploads/2018/06/Hamiltonian-Path-Examples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864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Hamiltonian Circuit-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Hamiltonian circuit is also known as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Hamiltonian Cycle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 walk in the connected graph that visits every vertex of the graph exactly once (except starting vertex) without repeating the edges and returns to the starting vertex, then such a walk is called as a Hamiltonian circuit.</w:t>
      </w:r>
    </w:p>
    <w:p w:rsidR="00000000" w:rsidDel="00000000" w:rsidP="00000000" w:rsidRDefault="00000000" w:rsidRPr="00000000" w14:paraId="0000002E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If there exists a 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910000"/>
            <w:sz w:val="23"/>
            <w:szCs w:val="23"/>
            <w:u w:val="single"/>
            <w:rtl w:val="0"/>
          </w:rPr>
          <w:t xml:space="preserve">Cycle</w:t>
        </w:r>
      </w:hyperlink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in the connected graph that contains all the vertices of the graph, then that cycle is called as a Hamiltonian circuit.</w:t>
      </w:r>
    </w:p>
    <w:p w:rsidR="00000000" w:rsidDel="00000000" w:rsidP="00000000" w:rsidRDefault="00000000" w:rsidRPr="00000000" w14:paraId="00000030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Hamiltonian path which starts and ends at the same vertex is called as a Hamiltonian circuit.</w:t>
      </w:r>
    </w:p>
    <w:p w:rsidR="00000000" w:rsidDel="00000000" w:rsidP="00000000" w:rsidRDefault="00000000" w:rsidRPr="00000000" w14:paraId="00000032">
      <w:pPr>
        <w:shd w:fill="ffffff" w:val="clear"/>
        <w:spacing w:after="180" w:before="60" w:line="240" w:lineRule="auto"/>
        <w:jc w:val="center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4"/>
          <w:szCs w:val="24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 closed Hamiltonian path is called as a Hamiltonian circuit.</w:t>
      </w:r>
    </w:p>
    <w:p w:rsidR="00000000" w:rsidDel="00000000" w:rsidP="00000000" w:rsidRDefault="00000000" w:rsidRPr="00000000" w14:paraId="00000034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u w:val="single"/>
          <w:rtl w:val="0"/>
        </w:rPr>
        <w:t xml:space="preserve">Hamiltonian Circuit Examples-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Examples of Hamiltonian circuit are as follows-</w:t>
      </w:r>
    </w:p>
    <w:p w:rsidR="00000000" w:rsidDel="00000000" w:rsidP="00000000" w:rsidRDefault="00000000" w:rsidRPr="00000000" w14:paraId="0000003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6629400" cy="8686800"/>
            <wp:effectExtent b="0" l="0" r="0" t="0"/>
            <wp:docPr descr="https://www.gatevidyalay.com/wp-content/uploads/2018/06/Hamiltonian-Circuit-Examples.png" id="2" name="image1.png"/>
            <a:graphic>
              <a:graphicData uri="http://schemas.openxmlformats.org/drawingml/2006/picture">
                <pic:pic>
                  <pic:nvPicPr>
                    <pic:cNvPr descr="https://www.gatevidyalay.com/wp-content/uploads/2018/06/Hamiltonian-Circuit-Examples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Important Notes-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Any Hamiltonian circuit can be converted to a Hamiltonian path by removing one of its edges.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Every graph that contains a Hamiltonian circuit also contains a Hamiltonian path but vice versa is not true.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60" w:before="60" w:line="240" w:lineRule="auto"/>
        <w:ind w:left="225" w:hanging="360"/>
        <w:rPr>
          <w:color w:val="303030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There may exist more than one Hamiltonian paths and Hamiltonian circuits in a graph.</w:t>
      </w:r>
    </w:p>
    <w:p w:rsidR="00000000" w:rsidDel="00000000" w:rsidP="00000000" w:rsidRDefault="00000000" w:rsidRPr="00000000" w14:paraId="00000040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PRACTICE PROBLEMS BASED ON HAMILTONIAN GRAPHS IN GRAPH THEORY-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Problems-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Which of the following is / are Hamiltonian graphs?</w:t>
      </w:r>
    </w:p>
    <w:p w:rsidR="00000000" w:rsidDel="00000000" w:rsidP="00000000" w:rsidRDefault="00000000" w:rsidRPr="00000000" w14:paraId="0000004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</w:rPr>
        <w:drawing>
          <wp:inline distB="0" distT="0" distL="0" distR="0">
            <wp:extent cx="5934710" cy="6126480"/>
            <wp:effectExtent b="0" l="0" r="0" t="0"/>
            <wp:docPr descr="https://www.gatevidyalay.com/wp-content/uploads/2018/06/Practice-Problems-Based-On-Hamiltonian-Graph-in-Graph-Theory.png" id="4" name="image2.png"/>
            <a:graphic>
              <a:graphicData uri="http://schemas.openxmlformats.org/drawingml/2006/picture">
                <pic:pic>
                  <pic:nvPicPr>
                    <pic:cNvPr descr="https://www.gatevidyalay.com/wp-content/uploads/2018/06/Practice-Problems-Based-On-Hamiltonian-Graph-in-Graph-Theory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612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36"/>
          <w:szCs w:val="36"/>
          <w:u w:val="single"/>
          <w:rtl w:val="0"/>
        </w:rPr>
        <w:t xml:space="preserve">Solutions-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A)</w:t>
      </w:r>
    </w:p>
    <w:p w:rsidR="00000000" w:rsidDel="00000000" w:rsidP="00000000" w:rsidRDefault="00000000" w:rsidRPr="00000000" w14:paraId="0000004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neither contains a Hamiltonian path nor it contains a Hamiltonian circuit.</w:t>
      </w:r>
    </w:p>
    <w:p w:rsidR="00000000" w:rsidDel="00000000" w:rsidP="00000000" w:rsidRDefault="00000000" w:rsidRPr="00000000" w14:paraId="0000004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does not contain a Hamiltonian circuit, therefore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It is not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B)</w:t>
      </w:r>
    </w:p>
    <w:p w:rsidR="00000000" w:rsidDel="00000000" w:rsidP="00000000" w:rsidRDefault="00000000" w:rsidRPr="00000000" w14:paraId="0000005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neither contains a Hamiltonian path nor it contains a Hamiltonian circuit.</w:t>
      </w:r>
    </w:p>
    <w:p w:rsidR="00000000" w:rsidDel="00000000" w:rsidP="00000000" w:rsidRDefault="00000000" w:rsidRPr="00000000" w14:paraId="0000005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does not contain a Hamiltonian circuit, therefore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 It is not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C)</w:t>
      </w:r>
    </w:p>
    <w:p w:rsidR="00000000" w:rsidDel="00000000" w:rsidP="00000000" w:rsidRDefault="00000000" w:rsidRPr="00000000" w14:paraId="00000055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contains both a Hamiltonian path (ABCDHGFE) and a Hamiltonian circuit (ABCDHGFEA).</w:t>
      </w:r>
    </w:p>
    <w:p w:rsidR="00000000" w:rsidDel="00000000" w:rsidP="00000000" w:rsidRDefault="00000000" w:rsidRPr="00000000" w14:paraId="00000056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contains a Hamiltonian circuit, therefore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It is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D)</w:t>
      </w:r>
    </w:p>
    <w:p w:rsidR="00000000" w:rsidDel="00000000" w:rsidP="00000000" w:rsidRDefault="00000000" w:rsidRPr="00000000" w14:paraId="00000059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contains both a Hamiltonian path (ABCDEFG) and a Hamiltonian circuit (ABCDEFGA).</w:t>
      </w:r>
    </w:p>
    <w:p w:rsidR="00000000" w:rsidDel="00000000" w:rsidP="00000000" w:rsidRDefault="00000000" w:rsidRPr="00000000" w14:paraId="0000005A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contains a Hamiltonian circuit, therefore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It is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E)</w:t>
      </w:r>
    </w:p>
    <w:p w:rsidR="00000000" w:rsidDel="00000000" w:rsidP="00000000" w:rsidRDefault="00000000" w:rsidRPr="00000000" w14:paraId="0000005D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neither contains a Hamiltonian path nor it contains a Hamiltonian circuit.</w:t>
      </w:r>
    </w:p>
    <w:p w:rsidR="00000000" w:rsidDel="00000000" w:rsidP="00000000" w:rsidRDefault="00000000" w:rsidRPr="00000000" w14:paraId="0000005E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does not contain a Hamiltonian circuit, therefore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It is not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Arial" w:cs="Arial" w:eastAsia="Arial" w:hAnsi="Arial"/>
          <w:b w:val="1"/>
          <w:color w:val="30303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303030"/>
          <w:sz w:val="27"/>
          <w:szCs w:val="27"/>
          <w:rtl w:val="0"/>
        </w:rPr>
        <w:t xml:space="preserve">F)</w:t>
      </w:r>
    </w:p>
    <w:p w:rsidR="00000000" w:rsidDel="00000000" w:rsidP="00000000" w:rsidRDefault="00000000" w:rsidRPr="00000000" w14:paraId="00000061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The graph contains both a Hamiltonian path (ABCDEFGHI) and a Hamiltonian circuit (ABCDEFGHIA)</w:t>
      </w:r>
    </w:p>
    <w:p w:rsidR="00000000" w:rsidDel="00000000" w:rsidP="00000000" w:rsidRDefault="00000000" w:rsidRPr="00000000" w14:paraId="00000062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Since graph contains a Hamiltonian circuit, therefore </w:t>
      </w:r>
      <w:r w:rsidDel="00000000" w:rsidR="00000000" w:rsidRPr="00000000">
        <w:rPr>
          <w:rFonts w:ascii="Arial" w:cs="Arial" w:eastAsia="Arial" w:hAnsi="Arial"/>
          <w:b w:val="1"/>
          <w:color w:val="303030"/>
          <w:sz w:val="23"/>
          <w:szCs w:val="23"/>
          <w:rtl w:val="0"/>
        </w:rPr>
        <w:t xml:space="preserve">It is a Hamiltonian Graph</w:t>
      </w: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hd w:fill="ffffff" w:val="clear"/>
        <w:spacing w:after="180" w:before="60" w:line="240" w:lineRule="auto"/>
        <w:rPr>
          <w:rFonts w:ascii="Arial" w:cs="Arial" w:eastAsia="Arial" w:hAnsi="Arial"/>
          <w:color w:val="30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03030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www.gatevidyalay.com/walk-in-graph-theory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gatevidyalay.com/walk-in-graph-theory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