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Paper - II (Software Engineering)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 III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Object Oriented Design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9454116821289" w:lineRule="auto"/>
        <w:ind w:left="36.23992919921875" w:right="1.678466796875" w:firstLine="723.04016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object-oriented design method, the system is viewed as a collection of objects (i.e.,  entities). The state is distributed among the objects, and each object handles its state data. For  example, in a Library Automation Software, each library representative may be a separate object  with its data and functions to operate on these data. The tasks defined for one purpose cannot  refer or change data of other objects. Objects have their internal data which represent their state.  Similar objects create a class. In other words, each object is a member of some class. Classes  may inherit features from the superclass.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333984375" w:line="240" w:lineRule="auto"/>
        <w:ind w:left="4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different terms related to object design are: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8619270324707" w:lineRule="auto"/>
        <w:ind w:left="756.1599731445312" w:right="6.63818359375" w:hanging="334.4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entities involved in the solution design are known as objects. For example,  person, banks, company, and users are considered as objects. Every entity has some  attributes associated with it and has some methods to perform on the attributes.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5.0284671783447" w:lineRule="auto"/>
        <w:ind w:left="756.1599731445312" w:right="5.557861328125" w:hanging="353.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 is a generalized description of an object. An object is an instance of a  class. A class defines all the attributes, which an object can have and methods, which  represents the functionality of the object.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1650390625" w:line="344.8619270324707" w:lineRule="auto"/>
        <w:ind w:left="756.1599731445312" w:right="2.998046875" w:hanging="350.800018310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Messages: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 communicate by message passing. Messages consist of the integrity  of the target object, the name of the requested operation, and any other action needed to  perform the function. Messages are often implemented as procedure or function calls.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4.76216316223145" w:lineRule="auto"/>
        <w:ind w:left="397.919921875" w:right="2.277832031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object-oriented design, complexity is handled using abstraction.  Abstraction is the removal of the irrelevant and the amplification of the essentials. 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Encapsulation: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Encapsulation is also called an information hiding concept. The data and  operations are linked to a single unit. Encapsulation not only bundles essential  information of an object together but also restricts access to the data and methods from  the outside world.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797119140625" w:line="344.8453617095947" w:lineRule="auto"/>
        <w:ind w:left="758.800048828125" w:right="3.238525390625" w:hanging="353.2000732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Inheritance: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OOD allows similar classes to stack up in a hierarchical manner where the  lower or sub-classes can import, implement, and re-use allowed variables and functions  from their immediate superclasses.This property of OOD is called an inheritance. This  makes it easier to define a specific class and to create generalized classes from specific  ones.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745147705078" w:line="240" w:lineRule="auto"/>
        <w:ind w:left="37.43041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756.1599731445312" w:right="4.356689453125" w:hanging="356.32003784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Polymorphism: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OOD languages provide a mechanism where methods performing  similar tasks but vary in arguments, can be assigned the same name. This is known as  polymorphism, which allows a single interface is performing functions for different  types. Depending upon how the service is invoked, the respective portion of the code gets  executed.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Performing User Interface Design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69544410705566" w:lineRule="auto"/>
        <w:ind w:left="36.23992919921875" w:right="1.4392089843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blueprint for a house (its architectural design) is not complete without a  representation of doors, windows, and utility connections for water , electricity, and telephone  (not to mention cable TV). The doors, windows, and utility connections" for computer software  make up the interface design of a system. Interface design focuses on three areas of concern: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3583984375" w:line="240" w:lineRule="auto"/>
        <w:ind w:left="6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design of interfaces between software components,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8617401123047" w:lineRule="auto"/>
        <w:ind w:left="41.999969482421875" w:right="0.95947265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design of interfaces between the software and other nonhuman producers and consumers  of information (i.e., other external entities), and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4.9832057952881" w:lineRule="auto"/>
        <w:ind w:left="36.23992919921875" w:right="3.23852539062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design of the interface between a human (i.e., the user) and the computer. We focus on the third interface design category—user interface design. The problems to  which Shneiderman alludes are real. It is true that graphical user interfaces, windows, icons, and  mouse picks have eliminated many of the most horrific interface problems. But even in a  "Windows world," we all have encountered user interfaces that are difficult to learn, hard to use,  confusing, counterintuitive, un - forgiving, and in many cases, totally frustrating. Yet, someone  spent time and energy building each of these interfaces, and it is not likely that the builder  created these problems purposely. User interface design has as much to do with the study of  people as it does with technology issues. Who is the user? How does the user learn to interact  with a new computer-based system? How does the user interpret information produced by the  system? What will the user expect of the system? These are only a few of the many questions  that must be asked and answered as part of user interface design.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679199218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The Golden Rules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760.96008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design, Theo Mandel coins three "golden rules”: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6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Place the user in control.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4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Reduce the user's memory load.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45.35995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Make the interface consistent.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400299072266" w:line="240" w:lineRule="auto"/>
        <w:ind w:left="37.43041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41.75994873046875" w:right="7.117919921875" w:firstLine="717.28012084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golden rules actually form the basis for a set of user interface design principles that  guide this important software design action.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3.2.1.1 Place the User in Control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9540786743164" w:lineRule="auto"/>
        <w:ind w:left="39.59991455078125" w:right="1.9189453125" w:firstLine="719.200134277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a requirements-gathering session for a major new information system, a key user  was asked about the attributes of the windows-oriented graphical interface. "What I really would  like," said the user solemnly, "is a system that reads my mind. It knows what I want to do before  1 need to do it and makes it very easy for me to get it done. That's all, just that."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3193359375" w:line="345.3618049621582" w:lineRule="auto"/>
        <w:ind w:left="41.0400390625" w:right="2.999267578125" w:firstLine="7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first reaction was to shake my head and smile, but 1 paused for a moment. There was  absolutely nothing wrong with the user's request. She wanted a system that reacted to her needs  and helped her get things done. She wanted to control the computer, not have the computer  control her.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3984375" w:line="345.1952075958252" w:lineRule="auto"/>
        <w:ind w:left="38.8800048828125" w:right="5.318603515625" w:firstLine="718.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interface constraints and restrictions that are imposed by a designer are intended to  simplify the mode of interaction. But for whom? In many cases, the designer might introduce  constraints and limitations to simplify the implementation of the interface. The result may be an  interface that is easy to build, but frustrating to use.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345.0284671783447" w:lineRule="auto"/>
        <w:ind w:left="38.39996337890625" w:right="10.63720703125" w:firstLine="719.44000244140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Mandel defines a number of design principles that allow the user to maintain control: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interaction modes in a way that does not force a user into unnecessary or undesired  actions.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09423828125" w:line="344.52884674072266" w:lineRule="auto"/>
        <w:ind w:left="36.23992919921875" w:right="2.998046875" w:firstLine="722.320098876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interaction mode is the current state of the inter- face. For example, if spell check is  selected in a word-processor menu, the software moves to a spell-checking mode. There is no  reason to force the user to remain in spell-checking mode if the user desires to make a small text  edit along the way. The user should be able to enter and exit the mode with little or no effort.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344.98706817626953" w:lineRule="auto"/>
        <w:ind w:left="36.719970703125" w:right="3.7194824218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Provide for flexible interaction.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different users have different interaction preferences,  choices should be provided. For example, software might allow a user to interact via keyboard  commands, mouse movement, a digitizer pen, or voice recognition commands. But every action  is not amenable to every interaction mechanism. Consider, for example, the difficulty of using  keyboard commands (or voice input) to draw a complex shape.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84912109375" w:line="344.8619270324707" w:lineRule="auto"/>
        <w:ind w:left="37.20001220703125" w:right="3.47778320312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 user interaction to be interruptible and undoable.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when involved in a sequence  of actions, the user should be able to interrupt the sequence to do something else (without losing  the work that had been done). The user should also be able to "undo" any action.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7779693603516" w:line="240" w:lineRule="auto"/>
        <w:ind w:left="37.43041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38.159942626953125" w:right="0.71777343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Streamline interaction as skill levels advance and allow the interaction to be customized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often find that they perform the same sequence of interactions repeatedly. It is worthwhile  to design a "macro" mechanism that enables an advanced user to customize the interface to  facilitate interaction.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4.98701095581055" w:lineRule="auto"/>
        <w:ind w:left="38.8800048828125" w:right="2.9187011718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Hide technical internals from the casual 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interface should move the user into the  virtual world of the application. The user should not be aware of the operating system, file  management functions, or other arcane computing technology. In essence, the interface should  never require that the user interact at a level that is "inside" the machine (e.g., a user should  never be required to type operating system commands from within application software).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154296875" w:line="344.86175537109375" w:lineRule="auto"/>
        <w:ind w:left="38.39996337890625" w:right="2.0385742187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for direct interaction with objects that appear on the 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feels a sense of  control when able to manipulate the objects that are necessary to perform a task in a manner  similar to what would occur if the object were a physical thing. For example, an application  interface that allows a user to "stretch" an object (scale it in size) is an implementation of direct  manipulation.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3.2.1.2 Reduce the User’s Memory Load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94521141052246" w:lineRule="auto"/>
        <w:ind w:left="35.760040283203125" w:right="2.39868164062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more a user has to remember, the more error-prone interaction with the system will  be. It is for this reason that a well-designed user interface does not tax the user's memory.  Whenever possible, the system should "remember" pertinent information and assist the user with  an interaction scenario that assists recall. Mandel [MAN97] defines design principles that enable  an interface to reduce the user's memory load: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4560546875" w:line="344.5291042327881" w:lineRule="auto"/>
        <w:ind w:left="36.23992919921875" w:right="3.398437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Reduce demand on short-term memory.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users are involved in complex tasks, the  demand on short-term memory can be significant. The interface should be designed to reduce the  requirement to remember past actions and results. This can be accomplished by providing visual  cues that enable a user to recognize past actions, rather than having to recall them.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345.1119804382324" w:lineRule="auto"/>
        <w:ind w:left="37.20001220703125" w:right="5.79833984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Establish meaningful defaults.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initial set of defaults should make sense for the average  user, but a user should be able to specify individual preferences. However, a "reset" option  should be available, enabling the redefinition of original default values.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80322265625" w:line="344.8619270324707" w:lineRule="auto"/>
        <w:ind w:left="38.39996337890625" w:right="4.3579101562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shortcuts that are intuitive.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mnemonics are used to accomplish a system function  (e g., alt-P to invoke the print function), the mnemonic should be tied to the action in a way that  is easy to remember (e.g., first letter of the task to be invoked).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7779693603516" w:line="240" w:lineRule="auto"/>
        <w:ind w:left="37.43041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4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35.760040283203125" w:right="1.43920898437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visual layout of the interface should be based on a real world metaphor.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a  bill payment system should use a check book and check register metaphor to guide the user  through the bill paying process. This enables the user to rely on well-understood visual cues,  rather than memorizing an arcane interaction sequence.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4.94524002075195" w:lineRule="auto"/>
        <w:ind w:left="37.20001220703125" w:right="1.4379882812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Disclose information in a progressive fashion.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interface should be organized  hierarchically. That is, information about a task, an object, or some behavior should be presented  first at a high level of abstraction. More detail should be presented after the user indicates  interest with a mouse pick. An example, common to many word-processing applications, is the  underlining function. The function itself is one of a number of functions under a text style menu.  However, every underlining capability is not listed. The user must pick underlining, and then all  underlining options (e.g., single underline, double underline, dashed underline) are presented.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526855468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3.2.1.3. Make the Interface Consistent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38.159942626953125" w:right="8.319091796875" w:firstLine="72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interface should present and acquire information in a consistent fashion. This implies  that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9345703125" w:line="343.86265754699707" w:lineRule="auto"/>
        <w:ind w:left="38.159942626953125" w:right="6.318359375" w:firstLine="23.52005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all visual information is organized according to a design standard that is maintained  throughout all screen displays,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6494140625" w:line="343.86265754699707" w:lineRule="auto"/>
        <w:ind w:left="43.91998291015625" w:right="7.038574218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input mechanisms are constrained to a limited set that is used consistently throughout the  application, and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344.86212730407715" w:lineRule="auto"/>
        <w:ind w:left="37.20001220703125" w:right="2.518310546875" w:firstLine="8.1599426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mechanisms for navigating from task to task are consistently defined and implemented.  Mandel defines a set of design principles that help make the interface consistent: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 the user to put the current task into a meaningful context.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interfaces implement  complex layers of interactions with dozens of screen images. It is important to provide indicators  (e.g., window titles, graphical icons, consistent color coding) that enable the user to know the  context of the work at hand. In addition, the user should be able to determine where he has come  from and what alternatives exist for a transition to a new task.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794677734375" w:line="345.0486087799072" w:lineRule="auto"/>
        <w:ind w:left="38.39996337890625" w:right="1.67846679687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Maintain consistency across a family of applications.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set of applications (or products)  should all implement the same design rules so that consistency is maintained for all interaction.  If past interactive models have created user expectations, do not make changes unless there is a  compelling reason to do so. Once a particular interactive sequence has become a de facto  standard (e.g., the use of alt-S to save a file), the user expects this in every application she  encounters. A change (e.g., using alt-S to invoke scaling) will cause confusion. The interface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12677001953" w:line="240" w:lineRule="auto"/>
        <w:ind w:left="37.43041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47.27996826171875" w:right="2.7587890625" w:hanging="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principles discussed in this and the preceding sections provide basic guidance for a  software engineer.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User Interface Design and Analysis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6199111938477" w:lineRule="auto"/>
        <w:ind w:left="37.20001220703125" w:right="0.958251953125" w:firstLine="72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overall process for analyzing and designing a user interface begins with the creation of different models of system function (as perceived from the outside). The human- and  computer-oriented tasks that are required to achieve system function are then delineated; design  issues that apply to all interface designs are considered; tools are used to prototype and  ultimately implement the design model; and the result is evaluated by end-users for quality. Interface Analysis and Design Models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859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3.3.1 Interface Analysis and Design Models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344.91745948791504" w:lineRule="auto"/>
        <w:ind w:left="37.20001220703125" w:right="2.757568359375" w:firstLine="720.639953613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 different models come into play when a user interface is to be analyzed and  designed. A human engineer (or the software engineer) establishes a user model, the software  engineer creates a design model, the end-user develops a mental image that is often called the  user's mental model or the system perception, and the implementers of the system create a  implementation model. Unfortunately, each of these models may differ significantly. The role of  interface designer is to reconcile these differences and derive a consistent representation of the  interface.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734375" w:line="344.9722194671631" w:lineRule="auto"/>
        <w:ind w:left="36.23992919921875" w:right="0.2380371093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model establishes the profile offend-users of the system. To build an effective  user interface, "ail design should begin with an understanding of the intended users, including  profiles of their age, sex, physical abilities, education, cultural or ethnic background, motivation,  goals and personality", In addition, users can be categorized as Novices. No syntactic knowledge  1 of the system and little semantic knowledge 2 of the application or computer usage in general.  Knowledgeable, intermittent users. Reasonable semantic knowledge of the application but  relatively low recall of syntactic information necessary to use the interface. Knowledgeable,  frequent users. Good semantic and syntactic knowledge that of- ten leads to the "power-user  syndrome," that is, individuals who look for shortcuts and abbreviated modes of interaction. A  design model of the entire system incorporates data, architectural, interface, and procedural  representations of the software. The requirements specification may establish certain constraints  that help define the user of the system, but the interface design is often only incidental to the  design model.3 The user's mental model (system perception) is the image of the system that  endusers carry in their heads. For example, if the user of a particular page layout system The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4771423339844" w:line="240" w:lineRule="auto"/>
        <w:ind w:left="37.43041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6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91193771362305" w:lineRule="auto"/>
        <w:ind w:left="38.159942626953125" w:right="4.59838867187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model combines the outward manifestation of the compute based system (the  look and feel of the interface), coupled with all supporting information (books, manuals,  videotapes, help files) that describe system syntax and semantics. When the implementation  model and the user's mental model are coincident, users generally feel comfortable with the  software and use it effectively To accomplish this "melding" of the models, the design model  must have been developed to accommodate the information contained in the user model, and the  implementation model must accurately reflect syntactic and semantic information about the  interface. The models described in this section are "abstractions of what the user is doing or thinks he is doing or what somebody else thinks he ought to be doing when he uses an interactive  system", In essence, these models enable the interface designer to satisfy a key element of the  most important principle of user interface design: Know the user, know the tasks.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82275390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3.3.2 The Process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8619270324707" w:lineRule="auto"/>
        <w:ind w:left="37.20001220703125" w:right="5.318603515625" w:firstLine="721.840057373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analysis and design process for user interfaces is iterative and can be represented  using a spiral model similar to the one discussed, the user interface analysis and design process  encompasses four distinct framework activities: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240" w:lineRule="auto"/>
        <w:ind w:left="6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User, task, and environment analysis and modeling.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94091796875" w:line="240" w:lineRule="auto"/>
        <w:ind w:left="4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interface design.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35995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Interface construction (implementation).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3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interface validation.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0762748718262" w:lineRule="auto"/>
        <w:ind w:left="36.23992919921875" w:right="0.7189941406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spiral shown figure 3.1, in implies that each of these tasks will occur more than once,  with each pass around the spiral representing additional elaboration of requirements and the  resultant design. In most cases, the construction activity involves prototyping—the only practical  way to validate what has been designed. Interface analysis focuses on the profile of the users  who will interact with the system. Skill level, business understanding, and general receptiveness  to the new system are recorded; and different user categories are defined. For each user category,  requirements are elicited. In essence, the software engineer attempts to understand the system  perception for each class of users.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363525390625" w:line="240" w:lineRule="auto"/>
        <w:ind w:left="37.43041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7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0" w:right="182.71850585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314950" cy="1895475"/>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3149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1.27563476562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3.1 The user interface design process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3310546875" w:line="344.86207008361816" w:lineRule="auto"/>
        <w:ind w:left="38.159942626953125" w:right="4.359130859375" w:firstLine="724.960021972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general requirements have been defined, a more detailed task analysis is conducted.  Those tasks that the user performs to accomplish the goals of the system are identified,  described, and elaborated (over a number of iterative passes through the spiral). The analysis of  the user environment focuses on the physical work environment. Among the questions to be  asked are: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240" w:lineRule="auto"/>
        <w:ind w:left="3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will the interface be located physically?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94529724121094" w:lineRule="auto"/>
        <w:ind w:left="36.23992919921875" w:right="0.958251953125" w:firstLine="1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the user be sitting, standing, or performing other tasks unrelated to the interface?  • Does the interface hardware accommodate space, light, or noise constraints? • Are there special human factors considerations driven by environmental factors? The information gathered as part of the analysis activity is used to create an analysis  model for the interface. Using this model as a basis, the design activity commences. The goal of  interface design is to define a set of interface objects and actions (and their screen  representations) that enable a user to perform all defined tasks in a manner that meets every  usability goal defined for the system. The construction activity normally begins with the creation  of a prototype that enables usage scenarios to be evaluated. As the iterative design process  continues, user interface development tools may be used to complete the construction of the  interface. Validation focuses 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658203125" w:line="345.8617401123047" w:lineRule="auto"/>
        <w:ind w:left="39.59991455078125" w:right="9.67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the ability of the interface to implement every user task correctly, to accommodate all task  variations, and to achieve all general user requirements;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4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degree to which the interface is easy to use and easy to learn; and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45.35995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users' acceptance of the interface as a useful tool in theii work.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18432617188" w:line="345.79493522644043" w:lineRule="auto"/>
        <w:ind w:left="39.120025634765625" w:right="8.71826171875" w:firstLine="779.44000244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have already noted, the activities described in this section occur iteratively.  Therefore, there is no need to attempt to specify every detail (for the analysis or design model)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250518798828" w:line="240" w:lineRule="auto"/>
        <w:ind w:left="37.43041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8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43.91998291015625" w:right="2.518310546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first pass. Subsequent passes through the process elaborate task detail, design information,  and the operational features of the interface.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Interface Analysis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22131347656" w:lineRule="auto"/>
        <w:ind w:left="36.23992919921875" w:right="3.238525390625" w:firstLine="722.320098876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key tenet of all software engineering process models is this: you better understand the  problem before you attempt to design a solution. In the case of user interface design,  understanding the problem means understanding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3.86165618896484" w:lineRule="auto"/>
        <w:ind w:left="42.239990234375" w:right="1595.6774902343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people (end-users) who will interact with the system through the interface;  2) the tasks that end-users must perform to do their work,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9130859375" w:line="240" w:lineRule="auto"/>
        <w:ind w:left="45.35995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content that is presented as part of the interface, and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environment in which these tasks will be conducted.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344.8620414733887" w:lineRule="auto"/>
        <w:ind w:left="38.159942626953125" w:right="9.0380859375" w:firstLine="721.120147705078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sections that follow, we examine each of these elements of interface analysis with  the intent of establishing a solid foundation for the design tasks that follow.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3.4.1 User Analysis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5.1285171508789" w:lineRule="auto"/>
        <w:ind w:left="37.20001220703125" w:right="2.999267578125" w:firstLine="720.639953613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Earlier we noted that each user has a mental image or system perception of the software  that may be different from the mental image developed by other users. In addition, the user's  mental image may be vastly different from the software engineer's design model. The only way  that a designer can get the mental image and the design model to converge is to work to  understand the users themselves as well as how these people will use the system. Information  from a broad array of sources can be used to accomplish this: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552734375" w:line="345.1952075958252" w:lineRule="auto"/>
        <w:ind w:left="38.159942626953125" w:right="2.9992675781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interviews: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direct approach, interviews involve representatives from the software  team who meet with end-users to better understand their needs, motivations, work culture, and a  myriad of other issues. This can be accomplished in one-on-one meetings or through focus  groups.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345.11183738708496" w:lineRule="auto"/>
        <w:ind w:left="36.23992919921875" w:right="6.157226562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Sales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 people meet with customers and users on a regular basis and can gather  information that will help the software team to categorize users and better understand their  requirements.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823974609375" w:line="344.8619270324707" w:lineRule="auto"/>
        <w:ind w:left="36.23992919921875" w:right="5.9167480468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Marketing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 analysis can be invaluable in the definition of market segments while  providing an understanding of how each segment might use the software in subtly different  ways.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97119140625" w:line="345.7950210571289" w:lineRule="auto"/>
        <w:ind w:left="47.27996826171875" w:right="2.998046875" w:firstLine="5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staff talk with users on a daily basis, making them the most likely  source of information on what works and what doesn't, what users like and what they dislike,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8077392578" w:line="240" w:lineRule="auto"/>
        <w:ind w:left="37.43041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9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40.0799560546875" w:right="7.2790527343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features generate questions, and what features are easy to use. The following set of  questions will help the interface de signer better understand the users of a system: • Are users trained professionals, technicians, clerical or manufacturing workers?  • What level of formal education does the average user have?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3.86265754699707" w:lineRule="auto"/>
        <w:ind w:left="41.0400390625" w:right="0.9582519531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the users capable of learning from written materials or have they expressed a desire for  classroom training?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240" w:lineRule="auto"/>
        <w:ind w:left="10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users expert typists or keyboard phobic?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age range of the user community?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the users be represented predominately by one gender?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0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are users compensated for the work they perform?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344.8620414733887" w:lineRule="auto"/>
        <w:ind w:left="48.24005126953125" w:right="217.27783203125"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users work normal office hours, or do they work until the job is done?  • Is the software to be an integral part of the work users do, or will it be used only occasionally? • What is the primary spoken language among users?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are the consequences if a user makes a mistake using the system?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users experts in the subject matter that is addressed by the system?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94521141052246" w:lineRule="auto"/>
        <w:ind w:left="37.20001220703125" w:right="2.03857421875" w:firstLine="7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users want to know about the technology that sits behind the interface?  The answers to these and similar questions will allow the designer to understand who the  end-users are. what is likely to motivate and please them, how they can be grouped into different  user classes or profiles, what their mental models of the system are, and how the user interface  must be characterized to meet their needs.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45605468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3.4.2 Task Analysis and Modeling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759.0400695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task analysis is to answer the following questions: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work will the user perform in specific circumstances?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tasks and subtasks will be performed as the user does the work?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4.3621635437012" w:lineRule="auto"/>
        <w:ind w:left="48.24005126953125" w:right="997.5982666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specific problem domain objects will the user manipulate as work is performed?  • what is the sequence of work tasks—the workflow?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8056640625" w:line="240" w:lineRule="auto"/>
        <w:ind w:left="10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hierarchy of tasks?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5.17300605773926" w:lineRule="auto"/>
        <w:ind w:left="37.20001220703125" w:right="0.958251953125" w:firstLine="72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answer these questions, the software engineer must draw upon analysis techniques  discussed, but in this instance, these techniques are applied to the user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Use-cases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noted that the use-case describes the manner in which an actor (in the context of  user interface design, an actor is always a person) interacts with a system. When used as part of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469085693359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20414733887" w:lineRule="auto"/>
        <w:ind w:left="36.23992919921875" w:right="3.3984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analysis, the use-case is developed to show how an end-user performs some specific work related task. In most instances, the use-case is written in an informal style (a simple paragraph) in  the first-person. For example, assume that a small software company wants to build a computer aided design system explicitly for interior designers. To get a better understanding of how they  do their work, actual interior designers are asked to describe specific design functions. When  asked "How do you decide where to put furniture in a room?" an interior designer writes the  following informal use-case: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4453125" w:line="345.1618766784668" w:lineRule="auto"/>
        <w:ind w:left="38.159942626953125" w:right="3.3984375" w:firstLine="72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use-case provides a basic description of one important work task for the computer aided design system. From it, the software engineer can extract tasks, objects, and the overall  flow of the interaction. In addition, additional features of the system that would please the  interior designer can also be conceived. For example, a digital photo could be taken looking out  each window in a room. When the room is rendered, the actual outside view could be represented  through the each window.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79833984375" w:line="344.9658966064453" w:lineRule="auto"/>
        <w:ind w:left="38.8800048828125" w:right="0.718994140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elaboration: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discussed stepwise elaboration (also called Junctional decomposition or  stepwise refinement) as a mechanism for refining the pro- cessing tasks that are required for  software to accomplish some desired function. Task analysis for interface design uses an  elaborative approach to assist in understanding the human activities the user interface must  accommodate. Task analysis can be applied in two ways. As we have already noted, an  interactive, computer-based system is often used to replace a manual or semi-automated activity.  To understand the tasks that must be performed to accomplish the goal of the activity, a human  engineer5 must understand the tasks that humans currently perform (when using a manual  approach) and then map these into a similar (but not necessarily identical) set of tasks that are  implemented in the context of the user interface. Alternatively, the human engineer can study an  existing specification for a computer-based solution and derive a set of user tasks that will  accommodate the user model, the design model, and the system perception. . Regardless of the  overall approach to task analysis, a human engineer must first define and classify tasks. We have  already noted that one approach is stepwise elaboration. For example, assume that a small  software company wants to build a computer-aided design system explicitly for interior  designers. By observing an interior designer at work, the engineer notices that interior design  comprises a number of major activities: furniture layout (note the use-case discussed earlier),  fabric and material selection, wall and window coverings selection, presentation (to the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539703369140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39.839935302734375" w:right="3.39843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costing, and shopping. Each of these major tasks can be elaborated into subtasks. For  example, using information contained in the use-case, furniture layout can be refined into the  following tasks: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240" w:lineRule="auto"/>
        <w:ind w:left="6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draw a floor plan based on room dimensions;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4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place windows and doors at appropriate locations;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45.359954833984375" w:right="2326.6381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3a) use furniture templates to draw scaled furniture outlines on floor plan; 3b) use accent templates to draw scaled accents on floor plan.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3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move furniture outlines and accent outlines to get best placement;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240" w:lineRule="auto"/>
        <w:ind w:left="4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label all furniture and accent outlines;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draw dimensions to show location;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39.8399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draw perspective rendering view for customer.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9175453186035" w:lineRule="auto"/>
        <w:ind w:left="35.760040283203125" w:right="0.958251953125" w:firstLine="722.79998779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similar approach could be used for each of the other major tasks. Subtasks 1-7 can each  be refined further. Subtasks 1-6 will be performed by manipulating information and performing  actions within the user interface. On the other hand, subtask 7 can be performed automatically in  software and will result in little direct user interaction. 6 The design model of the interface  should accommodate each of these tasks in a way that is consistent with the user model (the  profile of a "typical" interior designer) and system perception (what the interior designer expects  from an automated system).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20263671875" w:line="344.912052154541" w:lineRule="auto"/>
        <w:ind w:left="36.23992919921875" w:right="2.27783203125" w:firstLine="6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 elaboration: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Rather than focusing on the tasks that a user must perform, the software  engineer examines the use-case and other information obtained from -the user and extracts the  physical objects that are used by the interior designer. These objects can be categorized into  classes. Attributes of each class are defined, and an evaluation of the actions applied to each  object provide the designer with a list of operations. For example, the furniture template might  translate into a class called Furniture with attributes that might include size, shape, location and  others. The interior designer would select the object from the Furniture class, move it to a  position on the floor plan (another object in this context), draw the furniture outline, and so forth.  The tasks select, move, and draw are operations. The user interface analysis model would not  provide a literal implementation for each of these operations. However, as the design is  elaborated, the details of each operation are defined.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792236328125" w:line="345.7950210571289" w:lineRule="auto"/>
        <w:ind w:left="41.999969482421875" w:right="5.438232421875" w:firstLine="57.599945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Workflow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number of different users, each playing different roles, makes use  of a user interface, it is sometimes necessary to go beyond task analysis and object elaboration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80773925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12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91193771362305" w:lineRule="auto"/>
        <w:ind w:left="38.159942626953125" w:right="0.959472656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apply workflow analysis. This technique allows a software engineer to understand how a  work process is completed when several people (and roles) are involved. Consider a company  that intends to fully automate the process of prescribing and delivering prescription drugs. The  entire process7 will revolve around a Web-based application that is accessible by physicians (or  their assistants), pharmacists, and patients. Workflow can be represented effectively with a UML  swimlane diagram (a variation on the activity diagram). We consider only a small part of the  work process: the situation that occurs when a patient asks for a refill. Figure 3.2 presents a  swimlane diagram that indicates the tasks and decisions for each of the three roles noted above.  This information may have been elicited via interview or from use-cases written by each actor.  Regardless, the flow of events (shown in the figure) enable the interface designer to recognize  three key interface characteristics: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82275390625" w:line="344.8619270324707" w:lineRule="auto"/>
        <w:ind w:left="36.23992919921875" w:right="0.95825195312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Each user implements different tasks via the interface; therefore, the look and feel of the  interface designed for the patient will be different from the one defined for pharmacists or  physicians.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4.7286891937256" w:lineRule="auto"/>
        <w:ind w:left="36.23992919921875" w:right="1.4392089843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The interface design for pharmacists and physicians must accommodate ac- cess to and  display of information from secondary information sources (e g., access to inventory for the  pharmacist and access to information about alter- native medications for the physician).  3 . Many of the activities noted in the swimlane diagram can be further elaborated using task  analysis and/or object elaboration (e.g ..fills prescription could imply a mail-order delivery, a  visit to a pharmacy, or a visit to a special drug distribution center).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0625" w:line="344.86218452453613" w:lineRule="auto"/>
        <w:ind w:left="37.20001220703125" w:right="1.678466796875" w:firstLine="6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Hierarchical representation: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interface is analyzed, a process of elaboration occurs.  Once workflow has been established, a task hierarchy can be defined for each user type. The  hierarchy is derived by a stepwise elaboration of each task identified for the user. For example,  consider the user task requests that a prescription be refilled. The following task hierarchy is  developed: Request that a prescription be refilled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79467773437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identifying information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 name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43981933593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13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4657725" cy="5162550"/>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657725"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3.2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Specify userid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Specify PIN and password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Specify prescription number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5.11183738708496" w:lineRule="auto"/>
        <w:ind w:left="41.0400390625" w:right="6.07788085937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Specify date refill is required To complete the request that a prescription be refilled tasks, three  subtasks are defined. One of these subtasks, provide identifying information, is further  elaborated in three additional sub-subtasks.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823974609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3.4.3 Analysis of Display Content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4.8287105560303" w:lineRule="auto"/>
        <w:ind w:left="35.760040283203125" w:right="2.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tasks identified in the preceding section lead to the presentation of a variety of  different types of content. For modern applications, display content can range from character based reports (e.g., a spreadsheet), graphical displays (e.g., a histogram, a 3-D model, a picture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291183471679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14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38.159942626953125" w:right="5.838623046875" w:firstLine="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 person), or specialized information (e.g., audio or video files). The analysis modeling  techniques identify the output data objects that are produced by an application. These data  objects maybe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8622131347656" w:lineRule="auto"/>
        <w:ind w:left="42.239990234375" w:right="907.75817871093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generated by components (unrelated to the interface) in other parts of the application;  2) acquired from data stored in a database that is accessible from the application; or  3) transmitted from systems external to the application in question.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4.69544410705566" w:lineRule="auto"/>
        <w:ind w:left="36.23992919921875" w:right="1.678466796875" w:firstLine="722.560119628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this interface analysis step, the format and aesthetics of the content (as it is  displayed by the interface) are considered. Among the questions that are asked and answered are: • Are different types of data assigned to consistent geographic locations on the screen (e.g.,  photos always appear in the upper right hand corner)?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358398437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the user customize the screen location for content?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0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proper on-screen identification assigned to all content?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0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is a large report partitioned for ease of understanding?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41.999969482421875" w:right="8.238525390625" w:firstLine="6.2400817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mechanisms be available for moving directly to summary information for large collections  of data.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6.1942481994629" w:lineRule="auto"/>
        <w:ind w:left="48.24005126953125" w:right="62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graphical output be scaled to fit within the bounds of the display device that is used?  • How will color be used to enhance understanding?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will error messages and warnings be presented to the user?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36.23992919921875" w:right="6.158447265625" w:firstLine="72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each of these (and other) questions are answered, the requirements for content  presentation are established.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3.4.4 Analysis of the Work Environment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0212860107422" w:lineRule="auto"/>
        <w:ind w:left="36.23992919921875" w:right="0.95825195312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Hackos and Redish discuss the importance of work environment analysis when they state:  People do not perform their work in isolation. They are influenced by the activity around them,  the physical characteristics of the workplace, the type of equipment they are using, and the work  relationships they have with other people. If the products you design do not fit into the  environment, they may be difficult or frustrating to use. In some applications the user interface  for a computer-based system is placed in a "user-friendly location” (e.g., proper lighting, good  display height, easy keyboard access), but in others (e.g., a factory floor or an airplane cockpit)  lighting may be suboptimal, noise may be a factor, a keyboard or mouse may not be an option,  display placement may be less than ideal. The interface designer may be constrained by factors  that mitigate against ease of use. In addition to physical environmental factors, the work place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9873352050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15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35.760040283203125" w:right="1.6784667968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culture also comes into play. Will system interaction be measured in some manner (e.g., time per  trans- action or accuracy of a transaction)? Will two or more people have to share information  before an input can be provided? How will support be provided to users of the system? These  and many related questions should be answered before the interface design commences.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Interface Design Steps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617622375488" w:lineRule="auto"/>
        <w:ind w:left="36.23992919921875" w:right="1.19873046875" w:firstLine="726.88003540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interface analysis has been completed, all tasks (or objects and actions) required by  the end-user have been identified in detail, and the interface design activity commences.  Interface design, like all software engineering design, is an iterative process. Each user interface  design step occurs a number of times, each elaborating and refining information developed in the  preceding step. Although many different user interface design models have been proposed, all  suggest some combination of the following steps: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859375" w:line="345.8617401123047" w:lineRule="auto"/>
        <w:ind w:left="46.559906005859375" w:right="8.477783203125" w:firstLine="15.1200866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Using information developed during interface analysis, define interface objects and actions  (operations).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5.8617401123047" w:lineRule="auto"/>
        <w:ind w:left="38.159942626953125" w:right="1.91894531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Define events (user actions) that will cause the state of the user interface to change. Model  this behavior.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240" w:lineRule="auto"/>
        <w:ind w:left="45.35995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Depict each interface state as it will actually look to the end-user.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94091796875" w:line="343.86265754699707" w:lineRule="auto"/>
        <w:ind w:left="38.159942626953125" w:right="0.958251953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indicate how the user interprets the state of the system from information pro- vided through  the interface.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344.52884674072266" w:lineRule="auto"/>
        <w:ind w:left="40.0799560546875" w:right="5.078125" w:firstLine="719.200134277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some cases, the interface designer may begin with sketches of each interface state (i.e„  what the user interface looks like under various circumstances) and then work backward to  define objects, actions, and other important design information. Regardless of the sequence of  design tasks, the designer must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240" w:lineRule="auto"/>
        <w:ind w:left="6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always follow the golden rules,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model how the interface will be implemented, and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4.3621635437012" w:lineRule="auto"/>
        <w:ind w:left="40.0799560546875" w:right="6.3171386718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consider the environment (e.g., display technology, operating system, development tools) that  will be used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8056640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3.5.1 Applying Interface Design Steps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5.17300605773926" w:lineRule="auto"/>
        <w:ind w:left="38.159942626953125" w:right="2.518310546875" w:firstLine="720.40008544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important step in interface design is the definition of interface objects and the actions  that are applied to them. To accomplish this, use-cases are parsed in much the same way as  described. That is, a description of a use-case is written. Nouns (objects) and verbs (actions) are  isolated to create a list of objects and actions. Once the objects and actions have been defined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469085693359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16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9766120910645" w:lineRule="auto"/>
        <w:ind w:left="35.760040283203125" w:right="0.718994140625" w:firstLine="8.1599426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elaborated iteratively, they are categorized by type. Target, source, and application objects  are identified. A source object (e.g., a report icon) is dragged and dropped onto a target object  (e.g., a printer icon). The implication of this action is to create a hard-copy report. An application  object represents application-specific data that are not directly manipulated as part of screen  interaction. For example, a mailing list is used to store names for a mailing. The list itself might  be sorted, merged, or purged (menu-based actions), but it is not dragged and dropped via user  interaction. When the designer is satisfied that all important objects and actions have been  defined (for one design iteration), screen layout is performed. Like other interface design  activities, screen layout is an interactive process in which graphical design and placement of  icons, definition of descriptive screen text, specification and titling for windows, and definition  of major and minor menu items is conducted. If a real world metaphor is appropriate for the  application, it is specified at this time, and the layout is organized in a manner that complements  the metaphor. To provide a brief illustration of the design steps noted previously, we consider a  user scenario for the SafeHome system. A preliminary use-case (written by the homeowner) for  the interface follows: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8759765625" w:line="346.1942481994629" w:lineRule="auto"/>
        <w:ind w:left="38.8800048828125" w:right="4.359130859375" w:firstLine="72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this use-case, the following homeowner tasks, objects, and data items are  identified: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accesses the SafeHome system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enters an ID and password to allow remote access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checks system status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arms or disarms SafeHome system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displays floor plan and sensor locations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displays zones on floor plan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changes zones on floor plan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displays video camera locations on floor plan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0073242187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selects video camera for viewing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view's video images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pans or zooms the video camera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4.8287105560303" w:lineRule="auto"/>
        <w:ind w:left="39.120025634765625" w:right="2.998046875" w:firstLine="723.999938964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 (boldface) and actions (italics) are extracted from this list of homeowner tasks.  The majority of objects noted are application objects. However, video camera location (a source  object) is dragged and dropped onto video camera (a target object) to create a video image (a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911468505859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17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165225982666" w:lineRule="auto"/>
        <w:ind w:left="36.23992919921875" w:right="0.718994140625" w:firstLine="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that contains the video display). A preliminary sketch of the screen layout for video  monitoring is created. To invoke the video image, a video camera location icon, C, located in the  floor plan displayed in the monitoring window, is selected. In this case, a camera location in the  living room, UR, is then dragged and dropped onto the video camera icon in the upper left-hand  portion of the screen. The video image window appears, displaying streaming video from the  camera located in the living room (LR). The zoom and pan control slides are used to control the  magnification and direction of the video image. To select a view from another camera, the user  simply drags and drops a different camera location icon into the camera icon in the upper left hand corner of the screen. The layout sketch shown would have to be supplemented with an  expansion of each menu item within the menu bar, indicating what actions are available for the  video monitoring mode (state). A complete set of sketches for each homeowner task noted in the  user scenario would be created during the interface design.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33447265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3.5.2 User Interface Design Patterns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285171508789" w:lineRule="auto"/>
        <w:ind w:left="37.20001220703125" w:right="1.43798828125" w:firstLine="727.839965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Sophisticated graphical user interfaces have become so common that a wide variety of  user interface design patterns has emerged. As we noted earlier in this book, design pattern is an  abstraction that prescribes a design solution to a specific, well- bounded design problem. Each of  the example patterns (and all patterns within each category) presented in the sidebar would also  have a complete component-level design, including design classes, attributes, operations, and  interfaces.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1494140625" w:line="205.49829483032227" w:lineRule="auto"/>
        <w:ind w:left="979.9600219726562" w:right="979.91882324218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0849" cy="2921635"/>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760849" cy="29216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3.3</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542846679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18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3.5.3 Design Issues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8698120117" w:lineRule="auto"/>
        <w:ind w:left="36.23992919921875" w:right="1.43798828125" w:firstLine="722.320098876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design of a user interface evolves, four common design issues almost always  surface: system response time, user help facilities, error information handling, and command  labeling. Unfortunately, many designers do not address these issues until relatively late in the  design process (sometimes the first inkling of a problem doesn't occur until an operational  prototype is available). Unnecessary iteration, project delays, and customer frustration often  result. It is far better to establish each as a design issue to be considered at the beginning of  software design, when changes are easy and costs are low.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9375" w:line="344.8952007293701" w:lineRule="auto"/>
        <w:ind w:left="36.23992919921875" w:right="0.95825195312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 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response time is the primary complaint for many interactive  applications. In general, system response time is measured from the point at which the user  performs some control action (e.g., hits the return key or clicks a mouse) until the software  responds with the desired output or action. System response time has two important  characteristics: length and variability. If system response is too long, user frustration and stress is  the inevitable result. Variability refers to the deviation from average response time, and, in many  ways, it is the most important response time characteristic. Low variability enables the user to  establish an interaction rhythm, even if response time is relatively long. For example, a 1 -second  response to a command will often be preferable to a response that varies from 0. 1 to 2.5  seconds. When variability is significant, the user is always off balance, always wondering  whether something '‘different" has occurred behind the scenes.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53173828125" w:line="345.0619697570801" w:lineRule="auto"/>
        <w:ind w:left="38.159942626953125" w:right="0.9582519531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Help facilities: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every user of an interactive, computer-based system re- quires help now  and then. In some cases, a simple question addressed to a knowledgeable colleague can do the  trick. In others, detailed research in a multivolume set of user manuals" may be the only option.  In most cases, however, modern software provides on-line help facilities that enable a user to get  a question answered or re- solve a problem without leaving the interface. A number of design  issues must be addressed when a help facility is considered: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8056640625" w:line="345.1952075958252" w:lineRule="auto"/>
        <w:ind w:left="39.59991455078125" w:right="4.437255859375" w:firstLine="8.64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help be available for all system functions and at all times during system interaction?  Options include help for only a subset of all functions and actions or help for all functions. • How will the user request help? Options include a help menu, a special function key, or a  HELP command.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71923828125" w:line="345.7950210571289" w:lineRule="auto"/>
        <w:ind w:left="41.519927978515625" w:right="9.19921875" w:firstLine="6.720123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will help be represented? Options include a separate window, a reference to a printed  document (less than ideal), or a one- or two-line suggestion produced in a fixed screen location.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80773925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19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38.159942626953125" w:right="6.39892578125" w:firstLine="10.08010864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will the user return to normal interaction? Options include a return button displayed on  the screen, a function key, or control sequence.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4.8165512084961" w:lineRule="auto"/>
        <w:ind w:left="37.20001220703125" w:right="1.199951171875" w:firstLine="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will help information be structured’ Options include a "flat" structure in which all  information is accessed through a keyword, a layered hierarchy of information that provides  increasing detail as the user proceeds into the structure, or the use of hypertext.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handling: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messages and warnings are "bad news" delivered to users of interactive  systems when something has gone awry. At their worst, error messages and warnings impart  useless or misleading information and serve only to in- crease user frustration. There are few  computer users who have not encountered an error of the form : 'Application XXX has been forced to quit because an error of type i 023 has been encountered. " Somewhere, an explanation  for error 1 023 must exist;, otherwise. why would the designers have added the identification?  Yet, the error message provides no real indication of what went wrong or where to look to get  additional information. An error message presented in this manner does nothing to assuage user  anxiety or to help correct the problem.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33447265625" w:line="343.86265754699707" w:lineRule="auto"/>
        <w:ind w:left="37.20001220703125" w:right="7.11669921875" w:firstLine="722.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every error message or warning produced by an interactive system should  have the following characteristics;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6494140625" w:line="343.86265754699707" w:lineRule="auto"/>
        <w:ind w:left="47.27996826171875" w:right="9.19921875" w:firstLine="6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message should describe the problem in language the user can understand. . The message  should provide constructive advice for recovering from the error.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344.8619270324707" w:lineRule="auto"/>
        <w:ind w:left="38.159942626953125" w:right="8.2373046875" w:firstLine="10.080108642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message should indicate any negative consequences of the error (e.g., potentially corrupted  data files) so that the user can check to ensure that they have not occurred (or correct them if  they have).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4.8622989654541" w:lineRule="auto"/>
        <w:ind w:left="35.760040283203125" w:right="6.397705078125" w:firstLine="12.4800109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message should be accompanied by an audible or visual cue. That is, a beep might be  generated to accompany the display of the message, or the message might flash momentarily or  be displayed in a color that is easily recognizable as the "error color."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4.98695373535156" w:lineRule="auto"/>
        <w:ind w:left="37.20001220703125" w:right="4.8388671875" w:firstLine="721.840057373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message should be nonjudgmental. That is, the wording should never place blame on  the user. Because no one really likes bad news, few users will like an error message no matter  how well designed. But an effective error message philosophy can do much to improve the  quality of an interactive system and will significantly reduce user frustration when problems do  occur.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001708984375" w:line="345.7950210571289" w:lineRule="auto"/>
        <w:ind w:left="38.8800048828125" w:right="1.91894531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Menu and command labeling: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typed command was once the most common mode of  interaction between users and system software and was commonly used for applications of every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80773925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38.159942626953125" w:right="2.757568359375" w:hanging="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Today, the use of window-oriented, point and pick interfaces has reduced reliance on typed  commands, but many power-users continue to prefer a command-oriented mode of interaction. A  number of design issues arise when typed commands or menu labels are provided as a mode of  interaction: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every menu option have a corresponding command?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41.999969482421875" w:right="1.9189453125" w:firstLine="6.2400817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form will commands take? Options include a control sequence (e.g., alt-P), function keys,  or a typed word.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difficult will it be to learn and remember the commands?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240" w:lineRule="auto"/>
        <w:ind w:left="3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can be done if a command is forgotten?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commands be customized or abbreviated by the user?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menu labels self-explanatory within the context of the interface?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86207008361816" w:lineRule="auto"/>
        <w:ind w:left="36.23992919921875" w:right="3.71826171875" w:firstLine="1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submenus consistent with the function implied by a master menu item?  Conventions for command usage should be established across all applications. It is  confusing and often error-prone for a user to type alt-D when a graphics object is to be  duplicated in one application and alt-D when a graphics object is to be deleted in another. The  potential for error is obvious.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73486328125" w:line="344.71927642822266" w:lineRule="auto"/>
        <w:ind w:left="36.23992919921875" w:right="1.198730468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accessibility: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computing applications become ubiquitous, software engineers  must ensure that interface design encompasses mechanisms that enable easy access for those  with special needs. Accessibility for users (and software engineers) who may be physically  challenged is an imperative for moral, legal, and business reasons. A variety of accessibility  guidelines, many designed for Web applications but often applicable to all types of software— provide detailed suggestions for designing interfaces that achieve varying levels of accessibility.  Others provide specific guidelines for "assistive technology" that addresses the needs of those  with visual, hearing, mobility, speech, and learning impairments.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069580078125" w:line="344.93419647216797" w:lineRule="auto"/>
        <w:ind w:left="36.23992919921875" w:right="0.7177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Internationalization: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engineers and their managers invariably underestimate the  effort and skills required to create user interfaces that accommodate the needs of different locales  and languages. Too often, interfaces are designed for one locale and language and then juiy rigged to work in other countries. The challenge for interface designers is to create "globalized"  software. That is, user interfaces should be designed to accommodate a generic core of  functionality that can be delivered to all who use the software. Localization features enable the  interface to be customized for a specific market. A variety of internationalization guidelines are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857086181640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21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35.760040283203125" w:right="1.197509765625" w:firstLine="8.1599426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to soft- ware engineers. These guidelines address broad design issues (e.g., screen  layouts may differ in various markets) and discrete implementation issues (e.g., different al phabets may create specialized labeling and spacing requirements). The Unicode standard has  been developed to address the daunting challenge of managing dozens of natural languages with  hundred of characters and symbols.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 Design Evaluation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7618770599365" w:lineRule="auto"/>
        <w:ind w:left="36.23992919921875" w:right="0.718994140625" w:firstLine="726.88003540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an operational user interface prototype has been created, it must be evaluated to  determine whether it meets the needs of the user. Evaluation can span a formality spectrum that  ranges from an informal "test drive,” in which a user provides impromptu feedback to a formally  designed study that uses statistical methods for the evaluation of questionnaires completed by a  population of end-users. The user interface evaluation cycle takes the form shown in Figure 3.4.  After the design model has been completed, a first-level prototype is created. The prototype is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805664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90925" cy="3457575"/>
            <wp:effectExtent b="0" l="0" r="0" t="0"/>
            <wp:docPr id="20"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359092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3.5 The Interface design evaluation cycle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404541015625" w:line="344.84524726867676" w:lineRule="auto"/>
        <w:ind w:left="38.8800048828125" w:right="3.2385253906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evaluated by the user," who provides the designer with direct comments about the efficacy of the  interface. In addition, if formal evaluation techniques are used (e.g., questionnaires, rating  sheets), the designer may extract information from these data (e.g., 80 percent of all users did not  like the mechanism for saving data files). Design modifications are made based on user input,  and the next level prototype is created. The evaluation cycle continues until no further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746978759765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22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35.760040283203125" w:right="5.7983398437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modifications to the interface design are necessary. The prototyping approach is effective, but is  it possible to evaluate the quality of a user interface before a prototype is built? If potential  problems can be uncovered and corrected early, the number of loops through the evaluation  cycle will be re- duced and development time will shorten. If a design model of the interface has  been created, a number of evaluation criteria can be applied during early design reviews: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8617401123047" w:lineRule="auto"/>
        <w:ind w:left="43.91998291015625" w:right="1.678466796875" w:firstLine="1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The length and complexity of the written specification of the system and its interface provide  an indication of the amount of learning required by users of the system.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6.36204719543457" w:lineRule="auto"/>
        <w:ind w:left="38.8800048828125" w:right="9.9169921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number of user tasks specified and the average number of actions per task provide an  indication of interaction time and the overall efficiency of the system.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8642578125" w:line="345.86073875427246" w:lineRule="auto"/>
        <w:ind w:left="38.8800048828125" w:right="7.5183105468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number of actions, tasks, and system states indicated by the design model imply the  memory load on users of the system.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7412109375" w:line="345.1285171508789" w:lineRule="auto"/>
        <w:ind w:left="37.919921875" w:right="6.39892578125" w:hanging="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Interface style, help facilities, and error handling protocol provide a general indication of the  complexity of the interface and the degree to which it will be accepted by the user.  Once the first prototype is built, the designer can collect a variety of qualitative and  quantitative data that will assist in evaluating the interface. To collect qualitative data,  questionnaires can be distributed to users of the prototype. Questions can be  1) simple yes/no response,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552734375" w:line="240" w:lineRule="auto"/>
        <w:ind w:left="4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numeric response,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45.35995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scaled (subjective) response,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Likert scales (e.g., strongly agree, somewhat agree),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4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percentage (subjective) response, or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16201972961426" w:lineRule="auto"/>
        <w:ind w:left="35.03997802734375" w:right="3.71826171875" w:firstLine="1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open-ended. If quantitative data are desired, a form of time study analysis can be conducted.   Users are observed during interaction, and data such as number of tasks correctly  completed over a standard time period, frequency of actions, sequence of actions, time spent  "looking" at the display, number and types of errors, error recovery time, time spent using help,  and number of help references per standard time period—are collected and used as a guide for  interface modification.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79833984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 Testing Strategies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39.8399353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5.7950210571289" w:lineRule="auto"/>
        <w:ind w:left="36.23992919921875" w:right="2.279052734375" w:firstLine="72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strategy for software testing integrates software test case design methods into a well planned series of steps that result in the successful construction of software. The strategy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80773925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23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39.120025634765625" w:right="1.19873046875" w:hanging="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 road map that describes the steps to be conducted as part of testing, when these steps  are planned and then undertaken, and how much effort, time, and resources will be required. Therefore, any testing strategy must incorporate test planning, test case design, test execution,  and resultant data collection and evaluation. A software testing strategy should be flexible  enough to promote a customized testing approach.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3.7.1 A Strategic Approach to Software Testing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94518280029297" w:lineRule="auto"/>
        <w:ind w:left="37.919921875" w:right="0.478515625" w:firstLine="721.12014770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is a set of activities that can be planned in advance and conducted systematically. For this reason a template for software testing—a set of steps into which we can place specific  test case design techniques and testing methods—should be defined for the software process. A  number of software testing strategies have been proposed in the literature. All provide the  software developer with a template for testing and all have the following generic characteristics: • Testing begins at the component level2 and works "outward" toward the integration of the  entire computer-based system.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6582031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Different testing techniques are appropriate at different points in time.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65754699707" w:lineRule="auto"/>
        <w:ind w:left="38.159942626953125" w:right="1.678466796875" w:firstLine="10.08010864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Testing is conducted by the developer of the software and (for large projects) an independent  test group.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6494140625" w:line="343.86265754699707" w:lineRule="auto"/>
        <w:ind w:left="38.159942626953125" w:right="1.19873046875" w:firstLine="10.08010864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Testing and debugging are different activities, but debugging must be accommodated in any  testing strategy.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344.66222763061523" w:lineRule="auto"/>
        <w:ind w:left="36.23992919921875" w:right="0.958251953125" w:firstLine="722.320098876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strategy for software testing must accommodate low-level tests that are necessary to  verify that a small source code segment has been correctly implemented as well as high-level  tests that validate major system functions against customer requirements. A strategy must  provide guidance for the practitioner and a set of milestones for the manager. Because the steps  of the test strategy occur at a time when dead- line pressure begins to rise, progress must be  measurable and problems must surface as early as possible.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3.7.1 Verification and Validation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00732421875" w:line="344.8620414733887" w:lineRule="auto"/>
        <w:ind w:left="38.159942626953125" w:right="1.439208984375" w:firstLine="726.880035400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testing is one element of a broader topic that is often referred to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verification and validation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Verification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refers to the set of activities that ensure that software correctly  implements a specific function.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Validation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refers to a different set of activities that ensure that  the software that has been built is traceable to customer requirements. Boehm states this another  way: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8070068359375" w:line="240" w:lineRule="auto"/>
        <w:ind w:left="5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Verification: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we building the product right?"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24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240" w:lineRule="auto"/>
        <w:ind w:left="5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Validation: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we building the right product?"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073875427246" w:lineRule="auto"/>
        <w:ind w:left="38.8800048828125" w:right="0.95947265625" w:firstLine="72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definition of V&amp;V encompasses many of the activities that we have referred to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quality assurance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(SQA).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4.8619270324707" w:lineRule="auto"/>
        <w:ind w:left="38.159942626953125" w:right="0.958251953125" w:firstLine="720.64010620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and validation encompasses a wide array of SQA activities that include formal technical reviews, quality and configuration audits, performance monitoring, simulation,  feasibility study, documentation review, database review, algorithm analysis, development  testing, qualification testing, and installation testing. Although testing plays an extremely  important role in V&amp;V, many other activities are also necessary.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9375" w:line="344.52856063842773" w:lineRule="auto"/>
        <w:ind w:left="38.8800048828125" w:right="0.718994140625" w:firstLine="726.6400146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is incorporated into software throughout the process of software engineering.  Proper application of methods and tools, effective formal technical reviews, and solid  management and measurement all lead to quality that is confirmed during testing.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3.7.1.2 Organizing for Software Testing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343.8621139526367" w:lineRule="auto"/>
        <w:ind w:left="36.23992919921875" w:right="0.238037109375" w:firstLine="722.80014038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often a number of misconceptions that can be erroneously inferred from the  preceding discussion: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9345703125" w:line="240" w:lineRule="auto"/>
        <w:ind w:left="6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developer of software should do no testing at all,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0284671783447" w:lineRule="auto"/>
        <w:ind w:left="42.239990234375" w:right="791.8786621093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software should be "tossed over the wall" to strangers who will test it mercilessly,  3) The testers get involved with the project only when the testing steps are about to begin. Each of these statements is incorrect.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09423828125" w:line="344.86212730407715" w:lineRule="auto"/>
        <w:ind w:left="38.159942626953125" w:right="0.47851562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role of 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independent test group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(ITG) is to remove the inherent problems associated with letting the builder test the thing that has been built. Independent testing removes  the conflict of interest that may otherwise be present. After all, personnel in the independent  group team are paid to find errors. However, the software engineer doesn't turn the program over  to ITG and walk away. The developer and the ITG work closely throughout a software project to  ensure that thorough tests will be conducted. While testing is conducted, the developer must be  available to correct errors that are uncovered.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794677734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3.7.1.3 A Software Testing Strategy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5287609100342" w:lineRule="auto"/>
        <w:ind w:left="39.36004638671875" w:right="1.198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engineering process may be viewed as the spiral illustrated in Figure 3.5 Initially, system engineering defines the role of software and leads to software requirements  analysis, where the information domain, function, behavior, performance, constraints, and  validation criteria for software are established. Moving inward along the spiral, we come to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111221313476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25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38.159942626953125" w:right="3.238525390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finally to coding. To develop computer software, we spiral inward along streamlines  that decrease the level of abstraction on each turn.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74707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635" cy="2105025"/>
            <wp:effectExtent b="0" l="0" r="0" t="0"/>
            <wp:docPr id="1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419163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3.5 Testing Strategy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344.8619270324707" w:lineRule="auto"/>
        <w:ind w:left="38.159942626953125" w:right="2.03857421875" w:firstLine="720.400085449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strategy for software testing may also be viewed in the context of the spiral.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Unit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begins at the vortex of the spiral and concentrates on each unit (i.e., component) of  the software as implemented in source code.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8612823486328" w:lineRule="auto"/>
        <w:ind w:left="43.91998291015625" w:right="3.477783203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spiral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integration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 focus is on design and the construction of the software  architecture. Taking another turn outward on the spiral, we encounter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89111328125" w:line="345.8612823486328" w:lineRule="auto"/>
        <w:ind w:left="39.59991455078125" w:right="1.43798828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validation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requirements established as part of software requirements analysis are  validated against the software that has been constructed. Finally,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4.8619270324707" w:lineRule="auto"/>
        <w:ind w:left="38.159942626953125" w:right="1.1987304687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 software and other system elements are tested as a whole. To test  computer software, we spiral out along streamlines that broaden the scope of testing with each  turn.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4.94529724121094" w:lineRule="auto"/>
        <w:ind w:left="38.8800048828125" w:right="0.958251953125" w:firstLine="722.79998779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Considering the process from a procedural point of view, testing within the context of  software engineering is actually a series of four steps that are implemented sequentially. The  steps are shown in Figure 3.6. Initially, tests focus on each component individually, ensuring that  it functions properly as a unit. Hence, the name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unit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Unit testing makes heavy use of  white-box testing techniques, exercising specific paths in a module's control structure to ensure  complete coverage and maximum error detection. Next, components must be assembled or  integrated to form the complete software package.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658203125" w:line="345.7950210571289" w:lineRule="auto"/>
        <w:ind w:left="43.91998291015625" w:right="2.998046875" w:firstLine="715.3601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testing addresses the issues associated with the dual problems of verification  and program construction. Black-box test case design techniques are the most prevalent during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2480773925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26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38.8800048828125" w:right="0.717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although a limited amount of white-box testing may be used to ensure coverage of  major control paths. After the software has been integrated (constructed), a set of high-order tests are conducted. Validation criteria (established during requirements analysis) must be tested.  Validation testing provides final assurance that software meets all functional, behavioral, and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23.17501068115234" w:lineRule="auto"/>
        <w:ind w:left="36.23992919921875" w:right="217.198486328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 Black-box testing techniques are used exclusively during validation.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28615" cy="2136013"/>
            <wp:effectExtent b="0" l="0" r="0" t="0"/>
            <wp:docPr id="24"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428615" cy="2136013"/>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3.6 Software testing steps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037841796875" w:line="344.6396827697754" w:lineRule="auto"/>
        <w:ind w:left="38.159942626953125" w:right="0.717773437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high-order testing step falls outside the boundary of software engineering and  into the broader context of computer system engineering. Software, once validated, must be  combined with other system elements (e.g., hardware, people, databases). System testing verifies  that all elements mesh properly and that overall system function/performance is achieved.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034667968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 Strategic Issues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90530014038086" w:lineRule="auto"/>
        <w:ind w:left="35.03997802734375" w:right="0.7177734375" w:firstLine="721.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explore a systematic strategy for software testing. But even the best strategy will fail  if a series of overriding issues are not addressed. Tom Gilb argues that the following issues must  be addressed if a successful software testing strategy is to be implemented: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Specify product requirements in a quantifiable manner long before testing commences: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the overriding objective of testing is to find errors, a good testing strategy also  assesses other quality characteristics such as portability, maintainability, and usability. These  should be specified in a way that is measurable so that testing results are unambiguous.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testing objectives explicitly: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specific objectives of testing should be stated in  measurable terms. For example, test effectiveness, test coverage, mean time to failure, the cost to  find and fix defects, remaining defect density or frequency of occurrence, and test work-hours  per regression test all should be stated within the test plan.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146697998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27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38.39996337890625" w:right="5.638427734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Understand the users of the software and develop a profile for each user category: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Use-cases that describe the interaction scenario for each class of user can reduce overall testing  effort by focusing testing on actual use of the product.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8619270324707" w:lineRule="auto"/>
        <w:ind w:left="35.279998779296875" w:right="0.95947265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 a testing plan that emphasizes “rapid cycle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Gilb recommends that a  software engineering team “learn to test in rapid cycles (2 percent of project effort) of customer useful, at least field ‘trialable,’ increments of functionality and/or quality improvement.” The  feedback generated from these rapid cycle tests can be used to control quality levels and the  corresponding test strategies.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9375" w:line="344.52856063842773" w:lineRule="auto"/>
        <w:ind w:left="36.23992919921875" w:right="1.19873046875" w:firstLine="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“robust” software that is designed to test itself: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should be designed in a  manner that uses anti-bugging techniques. That is, software should be capable of diagnosing  certain classes of errors. In addition, the design should accommodate automated testing and  regression testing.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344.8619270324707" w:lineRule="auto"/>
        <w:ind w:left="41.0400390625" w:right="1.67846679687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effective formal technical reviews as a filter prior to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Formal technical reviews  can be as effective as testing in uncovering errors. For this reason, reviews can reduce the  amount of testing effort that is required to produce high-quality software.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0284671783447" w:lineRule="auto"/>
        <w:ind w:left="37.919921875" w:right="2.27905273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Conduct formal technical reviews to assess the test strategy and test cases themselves: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Formal technical reviews can uncover inconsistencies, omissions, and outright errors in the  testing approach. This saves time and also improves product quality.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09423828125" w:line="344.8619270324707" w:lineRule="auto"/>
        <w:ind w:left="36.23992919921875" w:right="1.91894531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 a continuous improvement approach for the testing process: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strategy  should be measured. The metrics collected during testing should be used as part of a statistical  process control approach for software testing.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 Test Strategies for Conventional Software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3.9.1 Unit Testing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94529724121094" w:lineRule="auto"/>
        <w:ind w:left="36.23992919921875" w:right="0.238037109375" w:firstLine="722.0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testing focuses verification effort on the smallest unit of software design—the software component or module. Using the component-level design description as a guide,  important control paths are tested to uncover errors within the boundary of the module. The  relative complexity of tests and uncovered errors is limited by the constrained scope established  for unit testing. The unit test is white-box oriented, and the step can be conducted in parallel for  multiple components. Unit Test Considerations The tests that occur as part of unit tests are  illustrated schematically in Figure 3.6.</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6946563720703"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28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20414733887" w:lineRule="auto"/>
        <w:ind w:left="38.159942626953125" w:right="0"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module interface is tested to ensure that information properly flows into and out of  the program unit under test. The local data structure is examined to ensure that data stored  temporarily maintains its integrity during all steps in an algorithm's execution. Boundary  conditions are tested to ensure that the module operates properly at boundaries established to  limit or restrict processing. All independent paths (basis paths) through the control structure are  exercised to ensure that all statements in a module have been executed at least once. And finally,  all error handling paths are tested.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7568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07056" cy="2658110"/>
            <wp:effectExtent b="0" l="0" r="0" t="0"/>
            <wp:docPr id="22"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2607056" cy="265811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3.5 Unit Test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344.5286750793457" w:lineRule="auto"/>
        <w:ind w:left="37.20001220703125" w:right="1.19873046875" w:firstLine="721.840057373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Tests of data flow across a module interface are required before any other test is initiated.  If data do not enter and exit properly, all other tests are moot. In addition, local data structures  should be exercised and the local impact on global data should be ascertained (if possible) during  unit testing. Selective testing of execution paths is an essential task during the unit test. Test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73583984375" w:line="344.6953582763672" w:lineRule="auto"/>
        <w:ind w:left="37.20001220703125" w:right="1.67846679687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cases should be designed to uncover errors due to erroneous computations, incorrect comparisons, or improper control flow. Basis path and loop testing are effective techniques for  uncovering a broad array of path errors. Among the more common errors in computation are (1) misunderstood or incorrect arithmetic precedence,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449951171875" w:line="240" w:lineRule="auto"/>
        <w:ind w:left="4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mixed mode operations,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incorrect initialization,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08666992188" w:line="240" w:lineRule="auto"/>
        <w:ind w:left="4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precision inaccuracy,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3992309570312" w:line="240" w:lineRule="auto"/>
        <w:ind w:left="4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incorrect symbolic representation of an expression.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2002258300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29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39.839935302734375" w:right="2.999267578125" w:firstLine="72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and control flow are closely coupled to one another (i.e., change of flow  frequently occurs after a comparison). Test cases should uncover errors such as (1) comparison of different data types,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240" w:lineRule="auto"/>
        <w:ind w:left="4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incorrect logical operators or precedence,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4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(3)expectation of equality when precision error makes equality unlikely,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incorrect comparison of variables,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4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improper or nonexistent loop termination,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4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failure to exit when divergent iteration is encountered, and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240" w:lineRule="auto"/>
        <w:ind w:left="4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improperly modified loop variables.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949214935303" w:lineRule="auto"/>
        <w:ind w:left="38.159942626953125" w:right="0.958251953125" w:firstLine="724.480133056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design dictates that error conditions be anticipated and error-handling paths set up  to reroute or cleanly terminate processing when an error does occur. Yourdon calls this approach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antibugging.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Unfortunately, there is a tendency to incorporate error handling into software and  then never test it.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345.8617401123047" w:lineRule="auto"/>
        <w:ind w:left="61.67999267578125" w:right="1223.0389404296875" w:firstLine="697.36007690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potential errors that should be tested when error handling is evaluated are 1. Error description is unintelligible.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240" w:lineRule="auto"/>
        <w:ind w:left="4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Error noted does not correspond to error encountered.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94091796875" w:line="240" w:lineRule="auto"/>
        <w:ind w:left="45.35995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Error condition causes system intervention prior to error handling.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Exception-condition processing is incorrect.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38.159942626953125" w:right="0.7189941406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Error description does not provide enough information to assist in the location of the cause of  the error.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344.76216316223145" w:lineRule="auto"/>
        <w:ind w:left="38.159942626953125" w:right="0.7177734375" w:firstLine="72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Boundary testing is the last (and probably most important) task of the unit test step.  Software often fails at its boundaries. That is, errors often occur when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 element of 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dimensional array is processed, when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 repetition of a loop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passes is invoked, when  the maximum or minimum allowable value is encountered. Test cases that exercise data  structure, control flow, and data values just below, at, and just above maxima and minima are  very likely to uncover errors.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8777465820312"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3829558" cy="2197100"/>
            <wp:effectExtent b="0" l="0" r="0" t="0"/>
            <wp:docPr id="1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829558"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3.6 Unit Test Environment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49609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3.9.2 Integration Testing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9270324707" w:lineRule="auto"/>
        <w:ind w:left="38.159942626953125" w:right="0.238037109375" w:firstLine="721.12014770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testing is a systematic technique for constructing the program structure while  at the same time conducting tests to uncover errors associated with interfacing. The objective is  to take unit tested components and build a program structure that has been dictated by design.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4.63985443115234" w:lineRule="auto"/>
        <w:ind w:left="38.8800048828125" w:right="1.43798828125" w:firstLine="720.400085449218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Incremental integration is the antithesis of the big bang approach. The program is  constructed and tested in small increments, where errors are easier to isolate and correct;  interfaces are more likely to be tested completely; and a systematic test approach may be applied.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3.9.2.1 Top-down Integration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9736328125" w:line="344.9454402923584" w:lineRule="auto"/>
        <w:ind w:left="38.159942626953125" w:right="0.7177734375" w:firstLine="73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Top-down integration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incremental approach to construction of program structure. Modules are integrated by moving downward through the control hierarchy, beginning  with the main control module (main program). Modules subordinate (and ultimately subordinate)  to the main control module are incorporated into the structure in either a depth-first or breadth first manner. Referring to Figure 3.6,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depth-first integration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integrate all components on a  major control path of the structure. Selection of a major path is somewhat arbitrary and depends  on application-specific characteristics.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658203125" w:line="344.8619842529297" w:lineRule="auto"/>
        <w:ind w:left="38.159942626953125" w:right="0.95947265625" w:firstLine="71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selecting the left hand path, components M1, M2 , M5 would be integrated  first. Next, M8 or (if necessary for proper functioning of M2) M6 would be integrated. Then, the  central and right hand control paths are built.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Breadth-first integration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incorporates all  components directly subordinate at each level, moving across the structure horizontally. From  the figure, components M2, M3, and M4 (a replacement for stub S4) would be integrated first.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77987670898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47.27996826171875" w:right="1.678466796875" w:hanging="8.1599426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control level, M5, M6, and so on, follows. The integration process is performed in a  series of five steps: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3.86265754699707" w:lineRule="auto"/>
        <w:ind w:left="41.519927978515625" w:right="1.4392089843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control module is used as a test driver and stubs are substituted for all components  directly subordinate to the main control module.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3.86265754699707" w:lineRule="auto"/>
        <w:ind w:left="43.91998291015625" w:right="0.9582519531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Depending on the integration approach selected (i.e., depth or breadth first), subordinate stubs  are replaced one at a time with actual components.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240" w:lineRule="auto"/>
        <w:ind w:left="3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Tests are conducted as each component is integrated.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72.4074649810791" w:lineRule="auto"/>
        <w:ind w:left="38.159942626953125" w:right="0.958251953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completion of each set of tests, another stub is replaced with the real component.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testing may be conducted to ensure that new errors have not been introduced. The process continues from step 2 until the entire program structure is built. The top down integration strategy verifies major control or decision points early in the test process. In a  well-factored program structure, decision making occurs at upper levels in the hierarchy and is  therefore encountered first. If major control problems do exist, early recognition is essential. If  depth-first integration is selected, a complete function of the software may be implemented and  demonstrated. For example, consider a classic transaction structure in which a complex series of  interactive inputs is requested, acquired, and validated via an incoming path.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01184" cy="1805305"/>
            <wp:effectExtent b="0" l="0" r="0" t="0"/>
            <wp:docPr id="1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901184" cy="180530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3.7 Top down Integration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9384765625" w:line="344.8620414733887" w:lineRule="auto"/>
        <w:ind w:left="35.760040283203125" w:right="1.678466796875" w:firstLine="723.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incoming path may be integrated in a top-down manner. All input processing (for subsequent transaction dispatching) may be demonstrated before other elements of the structure  have been integrated. Early demonstration of functional capability is a confidence builder for  both the developer and the customer. Top-down strategy sounds relatively uncomplicated, but in  practice, logistical problems can arise.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822265625" w:line="343.8622570037842" w:lineRule="auto"/>
        <w:ind w:left="37.20001220703125" w:right="1.43798828125" w:firstLine="72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common of these problems occurs when processing at low levels in the  hierarchy is required to adequately test upper levels. Stubs replace low level modules at the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77484130859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32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47.27996826171875" w:right="2.999267578125" w:hanging="11.519927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beginning of top-down testing; therefore, no significant data can flow upward in the program  structure. The tester is left with three choices: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240" w:lineRule="auto"/>
        <w:ind w:left="4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delay many tests until stubs are replaced with actual modules,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9454116821289" w:lineRule="auto"/>
        <w:ind w:left="35.03997802734375" w:right="0.958251953125" w:firstLine="11.519927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develop stubs that perform limited functions that simulate the actual module, or  (3) integrate the software from the bottom of the hierarchy upward.  The first approach (delay tests until stubs are replaced by actual modules) causes us to  loose some control over correspondence between specific tests and incorporation of specific  modules. This can lead to difficulty in determining the cause of errors and tends to violate the  highly constrained nature of the top-down approach. The second approach is workable but can  lead to significant overhead, as stubs become more and more complex.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333984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3.9.2.2 Bottom-up Integration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86207008361816" w:lineRule="auto"/>
        <w:ind w:left="38.159942626953125" w:right="0.2392578125" w:firstLine="715.12008666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Bottom-up integration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its name implies, begins construction and testing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atomic modules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 components at the lowest levels in the program structure). Because  components are integrated from the bottom up, processing required for components subordinate  to a given level is always available and the need for stubs is eliminated. A bottom-up integration  strategy may be implemented with the following steps: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73486328125" w:line="343.86265754699707" w:lineRule="auto"/>
        <w:ind w:left="47.27996826171875" w:right="1.439208984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Low-level components are combined into clusters (sometimes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builds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perform a  specific software sub function.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343.86265754699707" w:lineRule="auto"/>
        <w:ind w:left="38.8800048828125" w:right="555.35888671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driver (a control program for testing) is written to coordinate test case input and output.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cluster is tested.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344.9454402923584" w:lineRule="auto"/>
        <w:ind w:left="38.8800048828125" w:right="1.4392089843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Drivers are removed and clusters are combined moving upward in the program structure. Integration follows the pattern illustrated in Figure 3.7. Components are combined to form  clusters 1, 2, and 3. Each of the clusters is tested using a driver (shown as a dashed block).  Components in clusters 1 and 2 are subordinate to Ma. Drivers D1 and D2 are removed and the  clusters are interfaced directly to Ma. Similarly, driver D3 for cluster 3 is removed prior to  integration with module Mb. Both Ma and Mb will ultimately be integrated with component Mc,  and so forth.</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944458007812"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33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212207" cy="2496820"/>
            <wp:effectExtent b="0" l="0" r="0" t="0"/>
            <wp:docPr id="1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212207" cy="249682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3.8 Bottom up Integration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344.8619270324707" w:lineRule="auto"/>
        <w:ind w:left="38.159942626953125" w:right="1.678466796875" w:firstLine="720.40008544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integration moves upward, the need for separate test drivers lessens. In fact, if the top  two levels of program structure are integrated top down, the number of drivers can be reduced  substantially and integration of clusters is greatly simplified.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8613281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3.9.3 Regression Testing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344.7191905975342" w:lineRule="auto"/>
        <w:ind w:left="37.919921875" w:right="0.238037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time a new module is added as part of integration testing, the software changes. New data flow paths are established, new I/O may occur, and new control logic is invoked.  These changes may cause problems with functions that previously worked flawlessly. In the  context of an integration test strategy,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regression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re-execution of some subset of  tests that have already been conducted to ensure that changes have not propagated unintended  side effects. In a broader context, successful tests (of any kind) result in the discovery of errors, and errors must be corrected. Whenever software is corrected, some aspect of the software  configuration (the program, its documentation, or the data that support it) is changed.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09765625" w:line="344.6620273590088" w:lineRule="auto"/>
        <w:ind w:left="35.760040283203125" w:right="1.43920898437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testing is the activity that helps to ensure that changes (due to testing or for  other reasons) do not introduce unintended behavior or additional errors. Regression testing may  be conducted manually, by re-executing a subset of all test cases or using automated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capture/playback tools.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Capture/playback tools enable the software engineer to capture test cases  and results for subsequent playback and comparison. The regression test suite (the subset of tests  to be executed) contains three different classes of test cases: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81127929687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representative sample of tests that will exercise all software functions.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200042724609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34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48.24005126953125" w:right="428.15795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Additional tests that focus on software functions that are likely to be affected by the change. • Tests that focus on the software components that have been changed.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4.8622131347656" w:lineRule="auto"/>
        <w:ind w:left="38.8800048828125" w:right="1.19873046875" w:firstLine="719.68002319335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integration testing proceeds, the number of regression tests can grow quite large. Therefore, the regression test suite should be designed to include only those tests that address  one or more classes of errors in each of the major program functions. It is impractical and  inefficient to re-execute every test for every program function once a change has occurred.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3.9.4 Smoke Testing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4453125" w:line="345.3618049621582" w:lineRule="auto"/>
        <w:ind w:left="36.479949951171875" w:right="2.757568359375" w:firstLine="722.560119628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Smoke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integration testing approach that is commonly used when “shrink wrapped” software products are being developed. It is designed as a pacing mechanism for time critical projects, allowing the software team to assess its project on a frequent basis. In essence,  the smoke testing approach encompasses the following activities: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3984375" w:line="344.8619270324707" w:lineRule="auto"/>
        <w:ind w:left="38.159942626953125" w:right="1.678466796875" w:firstLine="12.4800109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components that have been translated into code are integrated into a “build.” A build  includes all data files, libraries, reusable modules, and engineered components that are required  to implement one or more product functions.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5.0284671783447" w:lineRule="auto"/>
        <w:ind w:left="39.120025634765625" w:right="2.03857421875" w:hanging="0.4798889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series of tests is designed to expose errors that will keep the build from properly performing  its function. The intent should be to uncover “show stopper” errors that have the highest  likelihood of throwing the software project behind schedule.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1650390625" w:line="345.8612823486328" w:lineRule="auto"/>
        <w:ind w:left="38.159942626953125" w:right="1.6784667968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build is integrated with other builds and the entire product (in its current form) is smoke  tested daily. The integration approach may be top down or bottom up.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4.8619270324707" w:lineRule="auto"/>
        <w:ind w:left="36.23992919921875" w:right="1.19873046875" w:firstLine="722.80014038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daily frequency of testing the entire product may surprise some readers. However, frequent tests give both managers and practitioners a realistic assessment of integration testing  progress. McConnell describes the smoke test in the following manner: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4.69550132751465" w:lineRule="auto"/>
        <w:ind w:left="38.159942626953125" w:right="0.958251953125" w:firstLine="72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smoke test should exercise the entire system from end to end. It does not have to be exhaustive, but it should be capable of exposing major problems. The smoke test should be  thorough enough that if the build passes, you can assume that it is stable enough to be tested  more thoroughly.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48046875" w:line="343.86240005493164" w:lineRule="auto"/>
        <w:ind w:left="47.27996826171875" w:right="61.19873046875" w:firstLine="71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Smoke testing provides a number of benefits when it is applied on complex, time critical software engineering projects: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62939453125" w:line="344.8287105560303" w:lineRule="auto"/>
        <w:ind w:left="41.999969482421875" w:right="0.7177734375" w:firstLine="6.24008178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Integration risk is minimized.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smoke tests are conducted daily, incompatibilities and  other show-stopper errors are uncovered early, thereby reducing the likelihood of serious  schedule impact when errors are uncovered.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911468505859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35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36.23992919921875" w:right="1.19873046875" w:firstLine="1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quality of the end-product is improved.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 approach is construction (integration)  oriented, smoke testing is likely to uncover both functional errors and architectural and  component-level design defects. If these defects are corrected early, better product quality will  result.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4.5286750793457" w:lineRule="auto"/>
        <w:ind w:left="37.20001220703125" w:right="0.958251953125" w:firstLine="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Error diagnosis and correction are simplified.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all integration testing approaches, errors  uncovered during smoke testing are likely to be associated with “new software increments”— that is, the software that has just been added to the build(s) is a probable cause of a newly  discovered error.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626953125" w:line="344.86169815063477" w:lineRule="auto"/>
        <w:ind w:left="38.8800048828125" w:right="1.19873046875" w:firstLine="9.36004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Progress is easier to assess.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each passing day, more of the software has been integrated  and more has been demonstrated to work. This improves team morale and gives managers a good  indication that progress is being made.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0589599609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3.9.5 Integration Test Documentation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0284671783447" w:lineRule="auto"/>
        <w:ind w:left="40.0799560546875" w:right="0.95947265625" w:firstLine="718.48007202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overall plan for integration of the software and a description of specific tests are documented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 Specification.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contains a test plan, and a test procedure, is a  work product of the software process, and becomes part of the software configuration.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09423828125" w:line="344.86207008361816" w:lineRule="auto"/>
        <w:ind w:left="41.0400390625" w:right="0.958251953125" w:firstLine="718.00003051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plan describes the overall strategy for integration. Testing is divided into phases  and builds that address specific functional and behavioral characteristics of the software. For  example, integration testing for a CAD system might be divided into the following test phases: • User interaction (command selection, drawing creation, display representation, error processing  and representation).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86151123046875" w:lineRule="auto"/>
        <w:ind w:left="36.23992919921875" w:right="1.439208984375" w:firstLine="1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manipulation and analysis (symbol creation, dimensioning; rotation, computation of  physical properties).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849609375" w:line="345.8617401123047" w:lineRule="auto"/>
        <w:ind w:left="41.75994873046875" w:right="0.95825195312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 processing and generation (two-dimensional displays, three dimensional displays,  graphs and charts).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215332031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(access, update, integrity, performance).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4.8287105560303" w:lineRule="auto"/>
        <w:ind w:left="36.23992919921875" w:right="0.958251953125" w:firstLine="721.600036621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these phases and sub phases (denoted in parentheses) delineates a broad functional category within the software and can generally be related to a specific domain of the  program structure.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911468505859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36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38.8800048828125" w:right="2.757568359375" w:firstLine="72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program builds (groups of modules) are created to correspond to each phase.  The following criteria and corresponding tests are applied for all test phases: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 integrity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and external interfaces are tested as each module (or cluster) is  incorporated into the structure.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4.8622131347656" w:lineRule="auto"/>
        <w:ind w:left="38.8800048828125" w:right="1.5588378906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validity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Tests designed to uncover functional errors are conducted.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Information content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Tests designed to uncover errors associated with local or global data  structures are conducted.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4453125" w:line="346.36204719543457" w:lineRule="auto"/>
        <w:ind w:left="43.91998291015625" w:right="2.99804687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Tests designed to verify performance bounds established during software design  are conducted.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86425781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3.10 Black-Box and White-Box Testing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344.8620414733887" w:lineRule="auto"/>
        <w:ind w:left="37.20001220703125" w:right="0.7177734375" w:firstLine="718.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White-box testing, sometimes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glass-box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test case design method that  uses the control structure of the procedural design to derive test cases. Using white-box testing  methods, the software engineer can derive test cases that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5.8617401123047" w:lineRule="auto"/>
        <w:ind w:left="46.559906005859375" w:right="715.1190185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guarantee that all independent paths within a module have been exercised at least once, (2) exercise all logical decisions on their true and false sides,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6.1942481994629" w:lineRule="auto"/>
        <w:ind w:left="46.559906005859375" w:right="1626.15844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execute all loops at their boundaries and within their operational bounds, and  (4) exercise internal data structures to ensure their validity.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344.8619270324707" w:lineRule="auto"/>
        <w:ind w:left="17.27996826171875" w:right="1.19873046875" w:firstLine="3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Logic errors and incorrect assumptions are inversely proportional to the probability that a  program path will be executed.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Errors tend to creep into our work when we design and  implement function, conditions, or controls that are out of the mainstream. Everyday processing  tends to be well understood (and well scrutinized), while "special case" processing tends to fall  into the cracks.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4.69550132751465" w:lineRule="auto"/>
        <w:ind w:left="38.8800048828125" w:right="0.718994140625" w:firstLine="9.36004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 often believe that a logical path is not likely to be executed when, in fact, It may be  executed on a regular basis.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logical flow of a program is sometimes counterintuitive,  meaning that our unconscious assumptions about flow of control and data may lead us to make  design errors that are uncovered only once path testing commences.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48046875" w:line="344.8453617095947" w:lineRule="auto"/>
        <w:ind w:left="36.23992919921875" w:right="0.718994140625" w:firstLine="1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Typographical errors are random.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program is translated into programming language  source code, it is likely that some typing errors will occur. Many will be uncovered by syntax  and type checking mechanisms, but others may go undetected until testing begins. It is as likely  that a typo will exist on an obscure logical path as on a mainstream path. Each of these reasons  provides an argument for conducting white-box tests.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7451477050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37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36.23992919921875" w:right="7.117919921875" w:firstLine="722.80014038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Black-box testing, no matter how thorough, may miss the kinds of errors noted here.  White-box testing is far more likely to uncover them.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3.10.1 Basis Path Testing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9270324707" w:lineRule="auto"/>
        <w:ind w:left="35.760040283203125" w:right="1.439208984375" w:firstLine="717.519989013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Basis path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white-box testing technique first proposed by Tom McCabe. The  basis path method enables the test case designer to derive a logical complexity measure of a  procedural design and use this measure as a guide for defining a basis set of execution paths.  Test cases derived to exercise the basis set are guaranteed to execute every statement in the  program at least one time during testing.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9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3.10.2 Flow Graph Notation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06174087524414" w:lineRule="auto"/>
        <w:ind w:left="36.23992919921875" w:right="1.439208984375" w:firstLine="722.80014038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the basis path method can be introduced, a simple notation for the representation of control flow, called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flow graph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program 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be introduced. The flow graph  depicts logical control flow using the notation illustrated in Figure 3.8. Each structured construct  has a corresponding flow graph symbol. To illustrate the use of a flow graph, we consider the  procedural design representation in Figure 3.10A. Here, a flowchart is used to depict program  control structure.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82275390625" w:line="207.40513801574707" w:lineRule="auto"/>
        <w:ind w:left="64.56008911132812" w:right="38.718261718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39790" cy="2143760"/>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39790" cy="21437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3.9 Flow Graph Notation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887451171875" w:line="344.8508548736572" w:lineRule="auto"/>
        <w:ind w:left="36.23992919921875" w:right="0.958251953125" w:firstLine="72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3.10B maps the flowchart into a corresponding flow graph (assuming that no compound conditions are contained in the decision diamonds of the flowchart). Referring to  Figure 3.10B, each circle, called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flow graph node,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represents one or more procedural  statements. A sequence of process boxes and a decision diamond can map into a single node. The  arrows on the flow graph,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 flow of control and are analogous to  flowchart arrows. An edge must terminate at a node, even if the node does not represent any  procedural statements (e.g., see the symbol for the if-then-else construct). Areas bounded by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690521240234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38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7191333770752" w:lineRule="auto"/>
        <w:ind w:left="38.159942626953125" w:right="1.439208984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edges and nodes are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regions.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counting regions, we include the area outside the  graph as a region. When compound conditions are encountered in a procedural design, the  generation of a flow graph becomes slightly more complicated. A compound condition occurs when one or more Boolean operators (logical OR, AND, NAND, NOR) is present in a conditional statement. Referring to Figure 3.9, the PDL segment translates into the flow graph  shown. Note that a separate node is created for each of the conditions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statement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node that contains a condition is called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predicate node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is characterized by  two or more edges emanating from it.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197265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3.10.3 Cyclomatic Complexity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8984222412" w:lineRule="auto"/>
        <w:ind w:left="38.8800048828125" w:right="0.478515625" w:firstLine="731.92001342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Cyclomatic complexity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software metric that provides a quantitative measure of the logical complexity of a program. When used in the context of the basis path testing method, the  value computed for cyclomatic complexity defines the number of independent paths in the basis  set of a program and provides us with an upper bound for the number of tests that must be  conducted to ensure that all statements have been executed at least once. 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independent path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any path through the program that introduces at least one new set of processing statements or a  new condition. When stated in terms of a flow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77636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89200" cy="1928368"/>
            <wp:effectExtent b="0" l="0" r="0" t="0"/>
            <wp:docPr id="1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489200" cy="19283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84678" cy="1812925"/>
            <wp:effectExtent b="0" l="0" r="0" t="0"/>
            <wp:docPr id="21"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2884678" cy="1812925"/>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3.10 Flowchart, (A) and flow graph (B)</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367919921875" w:line="221.90484523773193" w:lineRule="auto"/>
        <w:ind w:left="37.430419921875" w:right="105.1184082031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4757547" cy="1797685"/>
            <wp:effectExtent b="0" l="0" r="0" t="0"/>
            <wp:docPr id="23"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4757547" cy="17976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39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32128906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3.11 Compound logic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3271484375" w:line="344.8622131347656" w:lineRule="auto"/>
        <w:ind w:left="37.919921875" w:right="1.43798828125" w:firstLine="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 an independent path must move along at least one edge that has not been traversed before  the path is defined. For example, a set of independent paths for the flow graph illustrated in  Figure 3.10B is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240" w:lineRule="auto"/>
        <w:ind w:left="3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1: 1-11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3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2: 1-2-3-4-5-10-1-11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947265625" w:line="240" w:lineRule="auto"/>
        <w:ind w:left="3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3: 1-2-3-6-8-9-10-1-11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3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4: 1-2-3-6-7-9-10-1-11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091796875" w:line="240" w:lineRule="auto"/>
        <w:ind w:left="3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each new path introduces a new edge. The path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240" w:lineRule="auto"/>
        <w:ind w:left="6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1-2-3-4-5-10-1-2-3-6-8-9-10-1-11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4.6620845794678" w:lineRule="auto"/>
        <w:ind w:left="38.159942626953125" w:right="0.7189941406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not considered to be an independent path because it is simply a combination of already  specified paths and does not traverse any new edges. Paths 1, 2, 3, and 4 constitute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basis 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flow graph in Figure 2.8B. That is, if tests can be designed to force execution of these paths  (a basis set), every statement in the program will have been guaranteed to be executed at least  one time and every condition will have been executed on its true and false sides. It should be  noted that the basis set is not unique.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8154296875" w:line="344.66219902038574" w:lineRule="auto"/>
        <w:ind w:left="36.23992919921875" w:right="1.19873046875" w:firstLine="723.04016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fact, a number of different basis sets can be derived for a given procedural design. How do we know how many paths to look for? The computation of cyclomatic complexity  provides the answer. Cyclomatic complexity has a foundation in graph theory and provides us  with an extremely useful software metric. Complexity is computed in one of three ways: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regions of the flow graph correspond to the cyclomatic complexity.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Cyclomatic complexity,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flow graph,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defined as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15332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5.11183738708496" w:lineRule="auto"/>
        <w:ind w:left="37.919921875" w:right="0.95947265625" w:firstLine="0.960083007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3.9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logic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Cyclomatic complexity is a useful metric for predicting those modules that are likely to be error prone. It can be used for test planning as well as test case  design.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823974609375" w:line="240" w:lineRule="auto"/>
        <w:ind w:left="40.079956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is cyclomatic complexity computed?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38.8800048828125" w:right="1597.558593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flow graph edges,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flow graph nodes.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Cyclomatic complexity,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flow graph,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also defined as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367919921875" w:line="240" w:lineRule="auto"/>
        <w:ind w:left="5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3997802734375" w:line="240" w:lineRule="auto"/>
        <w:ind w:left="4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predicate nodes contained in the flow graph G.</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9676513672"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40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41.0400390625" w:right="0.958251953125" w:firstLine="718.00003051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Referring once more to the flow graph in Figure 3.10B, the cyclomatic complexity can be  computed using each of the algorithms just noted: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240" w:lineRule="auto"/>
        <w:ind w:left="50.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flow graph has four regions.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9.1200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11 edges _ 9 nodes + 2 = 4.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3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3 predicate nodes + 1 = 4.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3618049621582" w:lineRule="auto"/>
        <w:ind w:left="35.760040283203125" w:right="0.95825195312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the cyclomatic complexity of the flow graph in Figure 3.10B is 4. More  important, the value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us with an upper bound for the number of independent  paths that form the basis set and, by implication, an upper bound on the number of tests that must  be designed and executed to guarantee coverage of all program statements.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3984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3.10.4 Deriving Test Cases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344.8619842529297" w:lineRule="auto"/>
        <w:ind w:left="38.159942626953125" w:right="1.43920898437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basis path testing method can be applied to a procedural design or to source code. In  this section, we present basis path testing as a series of steps. The procedure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average,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depicted in  PDL in Figure 3.11, will be used as an example to illustrate each step in the test case design  method. Note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average,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an extremely simple algorithm, contains compound  conditions and loops. The following steps can be applied to derive the basis set: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3060722351074" w:lineRule="auto"/>
        <w:ind w:left="38.8800048828125" w:right="0.718994140625" w:firstLine="11.7599487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Using the design or code as a foundation, draw a corresponding flow graph.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flow graph  is created using the symbols and construction rules. Referring to the PDL for average in Figure  3.11, a flow graph is created by numbering those PDL statements that will be mapped into  corresponding flow graph nodes. The corresponding flow graph is in Figure 3.12.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9404296875" w:line="344.86212730407715" w:lineRule="auto"/>
        <w:ind w:left="37.919921875" w:right="1.198730468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Determine the cyclomatic complexity of the resultant flow graph.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cyclomatic  complexity,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determined by applying the algorithms. It should be noted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determined without developing a flow graph by counting all conditional statements in the PDL  (for the procedure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average,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conditions count as two) and adding 1. Referring to  Figure 3.12,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87353515625" w:line="240" w:lineRule="auto"/>
        <w:ind w:left="5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6 regions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00732421875" w:line="240" w:lineRule="auto"/>
        <w:ind w:left="5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17 edges _ 13 nodes + 2 = 6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5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5 predicate nodes + 1 = 6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4.8619270324707" w:lineRule="auto"/>
        <w:ind w:left="36.23992919921875" w:right="1.19873046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Determine a basis set of linearly independent paths.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the  number of linearly independent paths through the program control structure. In the case of  procedure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average,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expect to specify six paths: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8070068359375" w:line="240" w:lineRule="auto"/>
        <w:ind w:left="3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1: 1-2-10-11-13</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41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240" w:lineRule="auto"/>
        <w:ind w:left="3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2: 1-2-10-12-13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3: 1-2-3-10-11-13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3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4: 1-2-3-4-5-8-9-2-. . .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5: 1-2-3-4-5-6-8-9-2-. . .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3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6: 1-2-3-4-5-6-7-8-9-2-. . .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617622375488" w:lineRule="auto"/>
        <w:ind w:left="36.23992919921875" w:right="0.95947265625" w:firstLine="722.80014038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ellipsis (. . .) following paths 4, 5, and 6 indicates that any path through the remainder of the control structure is acceptable. It is often worthwhile to identify predicate nodes  as an aid in the derivation of test cases. In this case, nodes 2, 3, 5, 6, and 10 are predicate nodes.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Prepare test cases that will force execution of each path in the basis 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should be  chosen so that conditions at the predicate nodes are appropriately set as each path is tested. Test  cases that satisfy the basis set just described are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83251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85110" cy="2650490"/>
            <wp:effectExtent b="0" l="0" r="0" t="0"/>
            <wp:docPr id="18"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2785110" cy="265049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3.12 Flow graph for the procedure average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 1 test case: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3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valid input,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for 2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100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40" w:lineRule="auto"/>
        <w:ind w:left="3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_999 where 2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100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3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Expected 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 average based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and proper totals.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5.86151123046875" w:lineRule="auto"/>
        <w:ind w:left="38.8800048828125" w:right="610.79833984375" w:hanging="8.399963378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1 cannot be tested stand-alone but must be tested as part of path 4, 5, and 6 tests.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 2 test case: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82568359375" w:line="240" w:lineRule="auto"/>
        <w:ind w:left="3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value(1) = _999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08666992188" w:line="240" w:lineRule="auto"/>
        <w:ind w:left="3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Expected 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 _999; other totals at initial values.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4007568359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 3 test case: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199615478515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42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240" w:lineRule="auto"/>
        <w:ind w:left="3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Attempt to process 101 or more values.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100 values should be valid.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3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Expected 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Same as test case 1.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 4 test case: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3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valid input where i &lt; 100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9.599914550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 minimum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3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Expected 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 average based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and proper totals.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 5 test case: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240" w:lineRule="auto"/>
        <w:ind w:left="3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valid input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100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9.599914550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maximum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3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Expected 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 average based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and proper totals.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 6 test case: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3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valid input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100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Expected 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 average based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and proper totals.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7286891937256" w:lineRule="auto"/>
        <w:ind w:left="35.760040283203125" w:right="1.678466796875" w:firstLine="722.07992553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test case is executed and compared to expected results. Once all test cases have been completed, the tester can be sure that all statements in the program have been executed at  least once. It is important to note that some independent paths (e.g., path 1 in our example) cannot be tested in stand-alone fashion. That is, the combination of data required to traverse the  path cannot be achieved in the normal flow of the program. In such cases, these paths are tested  as part of another path test.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0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3.10.5 Graph Matrices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8622989654541" w:lineRule="auto"/>
        <w:ind w:left="43.91998291015625" w:right="0.958251953125" w:firstLine="715.12008666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procedure for deriving the flow graph and even determining a set of basis paths is  amenable to mechanization. To develop a software tool that assists in basis path testing, a data  structure, called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graph matrix,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quite useful.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4.69544410705566" w:lineRule="auto"/>
        <w:ind w:left="38.159942626953125" w:right="1.19873046875" w:firstLine="720.40008544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graph matrix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square matrix whose size (i.e., number of rows and columns) is equal  to the number of nodes on the flow graph. Each row and column corresponds to an identified  node, and matrix entries correspond to connections (an edge) between nodes. A simple example  of a flow graph and its corresponding graph matrix is shown in Figure 3.13.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449951171875" w:line="344.8287105560303" w:lineRule="auto"/>
        <w:ind w:left="35.760040283203125" w:right="0.95947265625" w:firstLine="723.2800292968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Referring to the figure, each node on the flow graph is identified by numbers, while each  edge is identified by letters. A letter entry is made in the matrix to correspond to a connection  between two nodes. For example, node 3 is connected to node 4 by edge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911468505859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43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35.760040283203125" w:right="1.79809570312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graph matrix is nothing more than a tabular representation of a flow graph. However,  by adding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link weight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each matrix entry, the graph matrix can become a powerful tool for  evaluating program control structure during testing. The link weight provides additional  information about control flow. In its simplest form, the link weight is 1 (a connection exists) or  0 (a connection does not exist). But link weights can be assigned other, more interesting  properties: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probability that a link (edge) will be executed.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processing time expended during traversal of a link.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memory required during traversal of a link.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resources required during traversal of a link.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943359375" w:line="200.51778316497803" w:lineRule="auto"/>
        <w:ind w:left="539.5600891113281" w:right="538.91845703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20538" cy="2251075"/>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320538" cy="22510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3.13 Graph Matrix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701904296875" w:line="200.51533699035645" w:lineRule="auto"/>
        <w:ind w:left="288.5600280761719" w:right="287.5183105468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5639562" cy="2089785"/>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639562" cy="208978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3.14 Connection Matrix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6541748046875" w:line="343.79576683044434" w:lineRule="auto"/>
        <w:ind w:left="38.8800048828125" w:right="1.19873046875" w:firstLine="72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illustrate, we use the simplest weighting to indicate connections (0 or 1). The graph matrix in Figure 3.13 is redrawn as shown in Figure 3.14. Each letter has been replaced with a 1,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3242034912109"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44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36.23992919921875" w:right="0.718994140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indicating that a connection exists (zeros have been excluded for clarity). Represented in this  form, the graph matrix is called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connection matrix.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Referring to Figure 3.14 each row with two  or more entries represents a predicate node. Therefore, performing the arithmetic shown to the  right of the connection matrix provides us with still another method for determining cyclomatic  complexity .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86169815063477" w:lineRule="auto"/>
        <w:ind w:left="35.760040283203125" w:right="1.67846679687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Beizer provides a thorough treatment of additional mathematical algorithms that can be  applied to graph matrices. Using these techniques, the analysis required to design test cases can  be partially or fully automated.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9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3.10.a Black-Box Testing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06174087524414" w:lineRule="auto"/>
        <w:ind w:left="38.159942626953125" w:right="1.19873046875" w:firstLine="715.12008666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Black-box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behavioral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focuses on the functional requirements of the software. That is, black-box testing enables the software engineer to derive sets of input  conditions that will fully exercise all functional requirements for a program. Black-box testing is  not an alternative to white-box techniques. Rather, it is a complementary approach that is likely  to uncover a different class of errors than white-box methods. Black-box testing attempts to find  errors in the following categories: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869140625" w:line="240" w:lineRule="auto"/>
        <w:ind w:left="4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incorrect or missing functions,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94091796875" w:line="240" w:lineRule="auto"/>
        <w:ind w:left="4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interface errors,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06.55990600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errors in data structures or external data base access,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06.55990600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behavior or performance errors, and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06.55990600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initialization and termination errors.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5291042327881" w:lineRule="auto"/>
        <w:ind w:left="38.159942626953125" w:right="0.7177734375" w:firstLine="72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Unlike white-box testing, which is performed early in the testing process, blackbox testing tends to be applied during later stages of testing. Because black-box testing purposely  disregards control structure, attention is focused on the information domain. Tests are designed  to answer the following questions: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is functional validity tested?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0073242187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is system behavior and performance tested?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classes of input will make good test cases?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system particularly sensitive to certain input values?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are the boundaries of a data class isolated?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data rates and data volume can the system tolerate?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4013061523438"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effect will specific combinations of data have on system operation?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45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38.159942626953125" w:right="0.71777343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applying black-box techniques, we derive a set of test cases that satisfy the following criteria  (1) test cases that reduce, by a count that is greater than one, the number of additional test cases  that must be designed to achieve reasonable testing and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8617401123047" w:lineRule="auto"/>
        <w:ind w:left="43.91998291015625" w:right="2.99926757812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test cases that tell us something about the presence or absence of classes of errors, rather than  an error associated only with the specific test at hand.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3.10.a.1 Graph-Based Testing Methods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7618770599365" w:lineRule="auto"/>
        <w:ind w:left="36.479949951171875" w:right="0.95947265625" w:firstLine="722.560119628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step in black-box testing is to understand the objects that are modeled in software and the relationships that connect these objects. Once this has been accomplished, the  next step is to define a series of tests that verify “all objects have the expected relationship to one  another.” Stated in another way, software testing begins by creating a graph of important objects  and their relationships and then devising a series of tests that will cover the graph so that each  object and relationship is exercised and errors are uncovered.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82763671875" w:line="344.52884674072266" w:lineRule="auto"/>
        <w:ind w:left="38.39996337890625" w:right="0.718994140625" w:firstLine="720.64010620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accomplish these steps, the software engineer begins by creating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represent objects;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represent the relationships between objects;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node weights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describe the properties of a node (e.g., a specific data value or state behavior);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link weights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describe some characteristic of a link.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906494140625" w:line="200.2541971206665" w:lineRule="auto"/>
        <w:ind w:left="928.1600952148438" w:right="926.1187744140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548759" cy="1689735"/>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548759" cy="16897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27905" cy="1759458"/>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827905" cy="175945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3.15 (A) Graph notation (B) Simple example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618026733398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46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20414733887" w:lineRule="auto"/>
        <w:ind w:left="35.760040283203125" w:right="0.958251953125" w:firstLine="723.2800292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symbolic representation of a graph is shown in Figure 3.15A. Nodes are represented as circles connected by links that take a number of different forms.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directed link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(represented  by an arrow) indicates that a relationship moves in only one direction.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bidirectional link,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called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symmetric link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implies that the relationship applies in both directions.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Parallel links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used when a number of different relationships are established between graph nodes. As a simple  example, consider a portion of a graph for a word-processing application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Object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file menu select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4453125" w:line="240" w:lineRule="auto"/>
        <w:ind w:left="4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Object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window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240" w:lineRule="auto"/>
        <w:ind w:left="4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Object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text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0099277496338" w:lineRule="auto"/>
        <w:ind w:left="35.760040283203125" w:right="0.71899414062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Referring to the figure, a menu select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window.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node weight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window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 list of the window attributes that are to be  expected when the window is generated. The link weight indicates that the window must be  generated in less than 1.0 second. An undirected link establishes a symmetric relationship  between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file menu select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parallel links indicate relationships  between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window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reality, a far more detailed graph would have  to be generated as a precursor to test case design. The software engineer then derives test cases  by traversing the graph and covering each of the relationships shown. These test cases are  designed in an attempt to find errors in any of the relationships. Beizer, describes a number of  behavioral testing methods that can make use of graphs: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05712890625" w:line="345.1952075958252" w:lineRule="auto"/>
        <w:ind w:left="36.23992919921875" w:right="1.19873046875" w:firstLine="6.24008178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Transaction flow modeling: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nodes represent steps in some transaction (e.g., the steps  required to make an airline reservation using an on-line service), and the links represent the  logical connection between steps (e.g.,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flight.information.input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followed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validation/availability.processing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345.1618766784668" w:lineRule="auto"/>
        <w:ind w:left="38.159942626953125" w:right="1.1987304687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flow diagram can be used to assist in creating graphs of this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Finite state  modeling: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nodes represent different user observable states of the software (e.g., each of the  “screens” that appear as an order entry clerk takes a phone order), and the links represent the  transitions that occur to move from state to state (e.g.,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order-information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verified during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inventory- availability look-up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is followed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customer-billing-information 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state transition diagram can be used to assist in creating graphs of this type.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2781219482422"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47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35.760040283203125" w:right="0.71899414062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flow modeling: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nodes are data objects and the links are the transformations that occur  to translate one data object into another. For example, the node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FICA.tax.withheld (FTW)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computed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gross.wages (GW)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relationship, FTW = 0.62 _ GW.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Timing modeling: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nodes are program objects and the links are the sequential connections  between those objects. Link weights are used to specify the required execution times as the  program executes.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344.94521141052246" w:lineRule="auto"/>
        <w:ind w:left="36.23992919921875" w:right="0.718994140625" w:firstLine="723.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to provide a generic outline of the graph-based testing approach. Graph-based testing begins with the definition of all nodes and node weights. That is, objects and  attributes are identified. The data model can be used as a starting point, but it is important to note  that many nodes may be program objects (not explicitly represented in the data model). To  provide an indication of the start and stop points for the graph, it is useful to define entry and exit  nodes. Once nodes have been identified, links and link weights should be established. In general,  links should be named, although links that represent control flow between program objects need  not be named. In many cases, the graph model may have loops (i.e., a path through the graph in which one or more nodes is encountered more than one time). Loop testing can also be applied at  the behavioral (black-box) level. The graph will assist in identifying those loops that need to be  tested.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52685546875" w:line="345.19506454467773" w:lineRule="auto"/>
        <w:ind w:left="38.639984130859375" w:right="0.238037109375" w:firstLine="719.199981689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relationship is studied separately so that test cases can be derived.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transitivity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sequential relationships is studied to determine how the impact of relationships propagates  across objects defined in a graph. Transitivity can be illustrated by considering three objects,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relationships: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required to compute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3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required to compute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86151123046875" w:lineRule="auto"/>
        <w:ind w:left="38.8800048828125" w:right="1577.9986572265625" w:firstLine="720.16006469726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a transitive relationship has been established between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required to compute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849609375" w:line="345.8617401123047" w:lineRule="auto"/>
        <w:ind w:left="41.0400390625" w:right="61.678466796875" w:firstLine="718.000030517578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this transitive relationship, tests to find errors in the calculation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consider a variety of values for both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21533203125" w:line="345.17300605773926" w:lineRule="auto"/>
        <w:ind w:left="38.159942626953125" w:right="0.717773437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symmetry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 relationship (graph link) is also an important guide to the design of  test cases. If a link is indeed bidirectional (symmetric), it is important to test this feature. The  UNDO feature in many personal computer applications implements limited symmetry. That is,  UNDO allows an action to be negated after it has been completed. This should be thoroughly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469085693359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48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35.760040283203125" w:right="1.1987304687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tested and all exceptions (i.e., places where UNDO cannot be used) should be noted. Finally,  every node in the graph should have a relationship that leads back to itself; in essence, a “no  action” or “null action” loop. These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reflexive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relationships should also be tested. As test case  design begins, the first objective is to achieve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node coverage.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this we mean that tests should  be designed to demonstrate that no nodes have been inadvertently omitted and that node weights  (object attributes) are correct.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344.9867820739746" w:lineRule="auto"/>
        <w:ind w:left="38.159942626953125" w:right="0.95703125" w:firstLine="71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link coverage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addressed. Each relationship is tested based on its properties. For  example, a symmetric relationship is tested to demonstrate that it is, in fact, bidirectional. A  transitive relationship is tested to demonstrate that transitivity is present. A reflexive relationship  is tested to ensure that a null loop is present. When link weights have been specified, tests are  devised to demonstrate that these weights are valid. Finally, loop testing is invoked.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7646484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3.10.a.2 Equivalence Partitioning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8014450073242" w:lineRule="auto"/>
        <w:ind w:left="35.760040283203125" w:right="0.478515625" w:firstLine="719.199981689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Equivalence partitioning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black-box testing method that divides the input domain of a  program into classes of data from which test cases can be derived. An ideal test case single handedly uncovers a class of errors (e.g., incorrect processing of all character data) that might  otherwise require many cases to be executed before the general error is observed. Equivalence  partitioning strives to define a test case that uncovers classes of errors, thereby reducing the total  number of test cases that must be developed. Test case design for equivalence partitioning is  based on an evaluation of equivalence classes for an input condition. Using concepts introduced  in the preceding section, if a set of objects can be linked by relationships that are symmetric,  transitive, and reflexive, an equivalence class is present. 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equivalence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represents a set of  valid or invalid states for input conditions. Typically, an input condition is either a specific  numeric value, a range of values, a set of related values, or a Boolean condition. Equivalence  classes may be defined according to the following guidelines: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8603515625" w:line="344.3621635437012" w:lineRule="auto"/>
        <w:ind w:left="41.519927978515625" w:right="1.4392089843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input condition specifies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range,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valid and two invalid equivalence classes are  defined.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8056640625" w:line="343.86240005493164" w:lineRule="auto"/>
        <w:ind w:left="43.91998291015625" w:right="2.277832031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input condition requires a specific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valid and two invalid equivalence classes  are defined.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62939453125" w:line="343.86240005493164" w:lineRule="auto"/>
        <w:ind w:left="43.91998291015625" w:right="0.9582519531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input condition specifies a member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valid and one invalid equivalence class  are defined.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67333984375" w:line="240" w:lineRule="auto"/>
        <w:ind w:left="3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input condition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Boolean,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valid and one invalid class are defined.</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49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165225982666" w:lineRule="auto"/>
        <w:ind w:left="35.760040283203125" w:right="0.718994140625" w:firstLine="722.79998779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example, consider data maintained as part of an automated banking application. The user can access the bank using a personal computer, provide a six-digit password, and  follow with a series of typed commands that trigger various banking functions. During the log-on  sequence, the software supplied for the banking application accepts data in the form area code— blank or three-digit number prefix—three-digit number not beginning with 0 or 1 suffix—four digit number password—six digit alphanumeric string commands—check, deposit, bill pay, and  the like The input conditions associated with each data element for the banking application can  be specified as area code: Input condition,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Boolean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area code may or may not be present. Input condition,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defined between 200 and 999, with specific exceptions. prefix: Input condition,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—specified value &gt;200 Input condition, value—four-digit length password: Input condition,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Boolean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password may or may not be present. Input condition,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—six-character string.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33447265625" w:line="240" w:lineRule="auto"/>
        <w:ind w:left="4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Input condition,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—containing commands noted previously.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22131347656" w:lineRule="auto"/>
        <w:ind w:left="38.639984130859375" w:right="0.9582519531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Applying the guidelines for the derivation of equivalence classes, test cases for each input  domain data item can be developed and executed. Test cases are selected so that the largest  number of attributes of an equivalence class are exercised at once.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734863281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3.10.a.3 Boundary Value Analysis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0048351287842" w:lineRule="auto"/>
        <w:ind w:left="35.760040283203125" w:right="0.958251953125" w:firstLine="722.079925537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reasons that are not completely clear, a greater number of errors tends to occur at the  boundaries of the input domain rather than in the "center." It is for this reason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boundary  value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(BVA) has been developed as a testing technique. Boundary value analysis leads  to a selection of test cases that exercise bounding values. Boundary value analysis is a test case  design technique that complements equivalence partitioning. Rather than selecting any element  of an equivalence class, BVA leads to the selection of test cases at the "edges" of the class.  Rather than focusing solely on input conditions, BVA derives test cases from the output domain  as well.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512451171875" w:line="345.8617401123047" w:lineRule="auto"/>
        <w:ind w:left="36.23992919921875" w:right="69.0380859375" w:firstLine="72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Guidelines for BVA are similar in many respects to those provided for equivalence partitioning: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21533203125" w:line="345.86151123046875" w:lineRule="auto"/>
        <w:ind w:left="41.519927978515625" w:right="62.63793945312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input condition specifies a range bounded by values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 should be designed with values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just above and just below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578506469726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50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38.159942626953125" w:right="1.4392089843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input condition specifies a number of values, test cases should be developed that exercise  the minimum and maximum numbers. Values just above and below minimum and maximum are  also tested.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19540786743164" w:lineRule="auto"/>
        <w:ind w:left="36.23992919921875" w:right="1.678466796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guidelines 1 and 2 to output conditions. For example, assume that a temperature vs.  pressure table is required as output from an engineering analysis program. Test cases should be  designed to create an output report that produces the maximum (and minimum) allowable  number of table entries.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3193359375" w:line="344.98692512512207" w:lineRule="auto"/>
        <w:ind w:left="35.760040283203125" w:right="0.718994140625" w:firstLine="3.8398742675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internal program data structures have prescribed boundaries (e.g., an array has a defined  limit of 100 entries), be certain to design a test case to exercise the data structure at its boundary. Most software engineers intuitively perform BVA to some degree. By applying these guidelines,  boundary testing will be more complete, thereby having a higher likelihood for error detection.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 Validation Testing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056640625" w:line="344.7286891937256" w:lineRule="auto"/>
        <w:ind w:left="36.23992919921875" w:right="2.7587890625" w:firstLine="72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culmination of integration testing, software is completely assembled as a package, interfacing errors have been uncovered and corrected, and a final series of software tests—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validation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begin. Validation can be defined in many ways, but a simple (albeit  harsh) definition is that validation succeeds when software functions in a manner that can be  reasonably expected by the customer. At this point a battle-hardened software developer might  protest: "Who or what is the arbiter of reasonable expectations?"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0625" w:line="344.52884674072266" w:lineRule="auto"/>
        <w:ind w:left="39.59991455078125" w:right="0.7177734375" w:firstLine="719.440155029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Reasonable expectations are defined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Requirements Specification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that describes all user-visible attributes of the software. The specification contains a  section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Validation Criteria.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contained in that section forms the basis for a  validation testing approach.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3.11.1 Validation Test Criteria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94529724121094" w:lineRule="auto"/>
        <w:ind w:left="36.23992919921875" w:right="0.958251953125" w:firstLine="72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validation is achieved through a series of black-box tests that demonstrate conformity with requirements. A test plan outlines the classes of tests to be conducted and a test  procedure defines specific test cases that will be used to demonstrate conformity with  requirements. Both the plan and procedure are designed to ensure that all functional requirements  are satisfied, all behavioral characteristics are achieved, all performance requirements are  attained, documentation is correct, and human engineered and other requirements are met (e.g.,  transportability, compatibility, error recovery, maintainability).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6946563720703"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51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42.239990234375" w:right="0.958251953125" w:firstLine="716.320037841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each validation test case has been conducted, one of two possible conditions exist:  1) The function or performance characteristics conform to specification and are accepted or  2) A deviation from specification is uncovered and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deficiency 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created.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8622131347656" w:lineRule="auto"/>
        <w:ind w:left="36.23992919921875" w:right="1.9189453125" w:firstLine="722.560119628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Deviation or error discovered at this stage in a project can rarely be corrected prior to  scheduled delivery. It is often necessary to negotiate with the customer to establish a method for  resolving deficiencies.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3.11.2 Configuration Review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5.3618049621582" w:lineRule="auto"/>
        <w:ind w:left="38.159942626953125" w:right="0" w:firstLine="720.4000854492188"/>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important element of the validation process 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configuration review.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intent of  the review is to ensure that all elements of the software configuration have been properly  developed, are cataloged, and have the necessary detail to bolster the support phase of the  software life cycle. The configuration review, sometimes called 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3984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3.11.3 Alpha and Beta Testing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8491954803467" w:lineRule="auto"/>
        <w:ind w:left="36.23992919921875" w:right="0.958251953125" w:firstLine="723.04016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virtually impossible for a software developer to foresee how the customer will really  use a program. Instructions for use may be misinterpreted; strange combinations of data may be  regularly used; output that seemed clear to the tester may be unintelligible to a user in the field. When custom software is built for one customer, a series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conducted to  enable the customer to validate all requirements. Conducted by the end user rather than software  engineers, an acceptance test can range from an informal "test drive" to a planned and  systematically executed series of tests. In fact, acceptance testing can be conducted over a period  of weeks or months, thereby uncovering cumulative errors that might degrade the system over  time. If software is developed as a product to be used by many customers, it is impractical to  perform formal acceptance tests with each one. Most software product builders use a process  called alpha and beta testing to uncover errors that only the end-user seems able to find.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alpha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conducted at the developer's site by a customer. The software is used in a  natural setting with the developer "looking over the shoulder" of the user and recording errors  and usage problems. Alpha tests are conducted in a controlled environment.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99609375" w:line="344.8453617095947" w:lineRule="auto"/>
        <w:ind w:left="36.23992919921875" w:right="0.959472656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beta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conducted at one or more customer sites by the end-user of the software.  Unlike alpha testing, the developer is generally not present. Therefore, the beta test is a "live"  application of the software in an environment that cannot be controlled by the developer. The  customer records all problems (real or imagined) that are encountered during beta testing and  reports these to the developer at regular intervals. As a result of problems reported during beta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7451477050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52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38.159942626953125" w:right="6.0375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tests, software engineers make modifications and then prepare for release of the software product  to the entire customer base.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3.12 System Testing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6199111938477" w:lineRule="auto"/>
        <w:ind w:left="35.760040283203125" w:right="1.199951171875" w:firstLine="722.79998779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beginning of this book, we stressed the fact that software is only one element of a  larger computer-based system. Ultimately, software is incorporated with other system elements  (e.g., hardware, people, information), and a series of system integration and validation tests are  conducted. These tests fall outside the scope of the software process and are not conducted solely  by software engineers. However, steps taken during software design and testing can greatly  improve the probability of successful software integration in the larger system.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859375" w:line="345.1949214935303" w:lineRule="auto"/>
        <w:ind w:left="36.23992919921875" w:right="1.43798828125" w:firstLine="722.320098876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classic system testing problem is "finger-pointing." This occurs when an error is  uncovered, and each system element developer blames the other for the problem. Rather than  indulging in such nonsense, the software engineer should anticipate potential interfacing  problems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345.8617401123047" w:lineRule="auto"/>
        <w:ind w:left="47.27996826171875" w:right="2.99926757812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design error-handling paths that test all information coming from other elements of the  system,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6.1942481994629" w:lineRule="auto"/>
        <w:ind w:left="38.8800048828125" w:right="2.7587890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conduct a series of tests that simulate bad data or other potential errors at the software  interface,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344.86207008361816" w:lineRule="auto"/>
        <w:ind w:left="37.919921875" w:right="0.7189941406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record the results of tests to use as "evidence" if finger-pointing does occur, and  4) participate in planning and design of system tests to ensure that software is adequately tested. System testing is actually a series of different tests whose primary purpose is to fully  exercise the computer-based system. Although each test has a different purpose, all work to  verify that system elements have been properly integrated and perform allocated functions. In the  sections that follow, we discuss the types of system tests [BEI84] that are worthwhile for  software-based systems.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87353515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3.12.1 Recovery Testing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00732421875" w:line="345.1952075958252" w:lineRule="auto"/>
        <w:ind w:left="36.23992919921875" w:right="0.718994140625" w:firstLine="72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computer based systems must recover from faults and resume processing within a  pre-specified time. In some cases, a system must be fault tolerant; that is, processing faults must  not cause overall system function to cease. In other cases, a system failure must be corrected  within a specified period of time or severe economic damage will occur.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71923828125" w:line="345.7950210571289" w:lineRule="auto"/>
        <w:ind w:left="39.59991455078125" w:right="0.7177734375" w:firstLine="712.480163574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Recovery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system test that forces the software to fail in a variety of ways and  verifies that recovery is properly performed. If recovery is automatic (performed by the system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80773925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53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41.0400390625" w:right="2.27905273437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itself), re-initialization, check pointing mechanisms, data recovery, and restart are evaluated for  correctness. If recovery requires human intervention, the mean-time-to-repair (MTTR) is  evaluated to determine whether it is within acceptable limits.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3.12.2 Security Testing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7905445098877" w:lineRule="auto"/>
        <w:ind w:left="35.760040283203125" w:right="0.958251953125" w:firstLine="722.79998779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computer-based system that manages sensitive information or causes actions that  can improperly harm (or benefit) individuals is a target for improper or illegal penetration.  Penetration spans a broad range of activities: hackers who attempt to penetrate systems for sport;  disgruntled employees who attempt to penetrate for revenge; dishonest individuals who attempt  to penetrate for illicit personal gain.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Security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attempts to verify that protection  mechanisms built into a system will, in fact, protect it from improper penetration. To quote  Beizer: "The system's security must, of course, be tested for invulnerability from frontal attack— but must also be tested for invulnerability from flank or rear attack."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958984375" w:line="344.7286891937256" w:lineRule="auto"/>
        <w:ind w:left="36.23992919921875" w:right="0.478515625" w:firstLine="722.560119628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security testing, the tester plays the role(s) of the individual who desires to penetrate the system. Anything goes! The tester may attempt to acquire passwords through  external clerical means; may attack the system with custom software designed to breakdown any  defenses that have been constructed; may overwhelm the system, thereby denying service to  others; may purposely cause system errors, hoping to penetrate during recovery; may browse  through insecure data, hoping to find the key to system entry.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0625" w:line="344.8619270324707" w:lineRule="auto"/>
        <w:ind w:left="38.8800048828125" w:right="0.7177734375" w:firstLine="723.7600708007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enough time and resources, good security testing will ultimately penetrate a  system. The role of the system designer is to make penetration cost more than the value of the  information that will be obtained.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3.12.3 Stress Testing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98706817626953" w:lineRule="auto"/>
        <w:ind w:left="38.159942626953125" w:right="1.19873046875" w:firstLine="720.640106201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earlier software testing steps, white-box and black-box techniques resulted in  thorough evaluation of normal program functions and performance. Stress tests are designed to  confront programs with abnormal situations. In essence, the tester who performs stress testing  asks: "How high can we crank this up before it fails?"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Stress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executes a system in a  manner that demands resources in abnormal quantity, frequency, or volume. For example,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84912109375" w:line="345.86151123046875" w:lineRule="auto"/>
        <w:ind w:left="43.91998291015625" w:right="6.278076171875" w:firstLine="1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special tests may be designed that generate ten interrupts per second, when one or two is the  average rate,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5.7950210571289" w:lineRule="auto"/>
        <w:ind w:left="40.0799560546875" w:right="239.0380859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input data rates may be increased by an order of magnitude to determine how input functions will respond,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80773925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54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37.919921875" w:right="1643.398437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test cases that require maximum memory or other resources are executed,  4) test cases that may cause thrashing in a virtual operating system are designed,  5) test cases that may cause excessive hunting for disk-resident data are created.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16199111938477" w:lineRule="auto"/>
        <w:ind w:left="38.159942626953125" w:right="3.47900390625" w:firstLine="71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Essentially, the tester attempts to break the program. A variation of stress testing is a  technique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sensitivity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some situations (the most common occur in mathematical  algorithms), a very small range of data contained within the bounds of valid data for a program  may cause extreme and even erroneous processing or profound performance degradation.  Sensitivity testing attempts to uncover data combinations within valid input classes that may  cause instability or improper processing.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859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3.12.4 Performance Testing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344.80138778686523" w:lineRule="auto"/>
        <w:ind w:left="36.23992919921875" w:right="0.95947265625" w:firstLine="72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real-time and embedded systems, software that provides required function but does  not conform to performance requirements is unacceptable.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Performance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designed to  test the run-time performance of software within the context of an integrated system.  Performance testing occurs throughout all steps in the testing process. Even at the unit level, the  performance of an individual module may be assessed as white-box tests are conducted.  However, it is not until all system elements are fully integrated that the true performance of a  system can be ascertained. Performance tests are often coupled with stress testing and usually  require both hardware and software instrumentation. That is, it is often necessary to measure resource utilization (e.g., processor cycles) in an exacting fashion. External instrumentation can  monitor execution intervals, log events (e.g., interrupts) as they occur, and sample machine states  on a regular basis. By instrumenting a system, the tester can uncover situations that lead to  degradation and possible system failure.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43841552734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55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177917" cy="2456815"/>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177917" cy="2456815"/>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3.16 The debugging process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2275390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3.13 The Art of Debugging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5286750793457" w:lineRule="auto"/>
        <w:ind w:left="36.23992919921875" w:right="0.958251953125" w:firstLine="72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testing is a process that can be systematically planned and specified. Test case  design can be conducted, a strategy can be defined, and results can be evaluated against  prescribed expectations.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Debugging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occurs as a consequence of successful testing. That is, when  a test case uncovers an error, debugging is the process that results in the removal of the error.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18212890625" w:line="344.8619270324707" w:lineRule="auto"/>
        <w:ind w:left="38.159942626953125" w:right="1.437988281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debugging can and should be an orderly process, it is still very much an art. A software  engineer, evaluating the results of a test, is often confronted with a "symptomatic" indication of a  software problem. That is, the external manifestation of the error and the internal cause of the  error may have no obvious relationship to one another. The poorly understood mental process  that connects a symptom to a cause is debugging.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3.13.1 The Debugging Process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48716163635254" w:lineRule="auto"/>
        <w:ind w:left="37.919921875" w:right="1.1987304687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Debugging is not testing but always occurs as a consequence of testing. Referring to  Figure 3.16, the debugging process begins with the execution of a test case. Results are assessed  and a lack of correspondence between expected and actual performance is encountered. In many  cases, the non corresponding data are a symptom of an underlying cause as yet hidden. The  debugging process attempts to match symptom with cause, thereby leading to error correction.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62939453125" w:line="240" w:lineRule="auto"/>
        <w:ind w:left="39.1200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debugging process will always have one of two outcomes: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6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cause will be found and corrected, or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4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cause will not be found.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039993286132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56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20414733887" w:lineRule="auto"/>
        <w:ind w:left="36.23992919921875" w:right="1.5576171875" w:firstLine="723.04016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latter case, the person performing debugging may suspect a cause, design a test  case to help validate that suspicion, and work toward error correction in an iterative fashion. Why is debugging so difficult? In all likelihood, human psychology has more to do with an  answer than software technology. However, a few characteristics of bugs provide some clues: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symptom and the cause may be geographically remote. That is, the symptom may appear  in one part of a program, while the cause may actually be located at a site that is far removed.  Highly coupled program structures exacerbate this situation.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4453125" w:line="345.1123523712158" w:lineRule="auto"/>
        <w:ind w:left="38.8800048828125" w:right="1311.9586181640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symptom may disappear (temporarily) when another error is corrected.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symptom may actually be caused by non errors (e.g., round-off inaccuracies).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symptom may be caused by human error that is not easily traced.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6103515625" w:line="344.8620414733887" w:lineRule="auto"/>
        <w:ind w:left="40.0799560546875" w:right="1.678466796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symptom may be a result of timing problems, rather than processing problems.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may be difficult to accurately reproduce input conditions (e.g., a real-time application in  which input ordering is indeterminate).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5.8617401123047" w:lineRule="auto"/>
        <w:ind w:left="41.0400390625" w:right="1.678466796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symptom may be intermittent. This is particularly common in embedded systems that  couple hardware and software inextricably.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6.1942481994629" w:lineRule="auto"/>
        <w:ind w:left="41.519927978515625" w:right="0.718994140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symptom may be due to causes that are distributed across a number of tasks running on  different processors.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344.9245262145996" w:lineRule="auto"/>
        <w:ind w:left="36.23992919921875" w:right="0.958251953125" w:firstLine="722.560119628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debugging, we encounter errors that range from mildly annoying (e.g., an incorrect output format) to catastrophic (e.g. the system fails, causing serious economic or  physical damage). As the consequences of an error increase, the amount of pressure to find the  cause also increases. Often, pressure sometimes forces a software developer to fix one error and  at the same time introduce two more. Psychological Considerations Unfortunately, there appears  to be some evidence that debugging prowess is an innate human trait. Some people are good at it  and others aren't. Although experimental evidence on debugging is open to many interpretations,  large variances in debugging ability have been reported for programmers with the same  education and experience. Commenting on the human aspects of debugging, Shneiderman states: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561767578125" w:line="344.8453617095947" w:lineRule="auto"/>
        <w:ind w:left="35.760040283203125" w:right="0.238037109375" w:firstLine="723.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Debugging is one of the more frustrating parts of programming. It has elements of  problem solving or brain teasers, coupled with the annoying recognition that you have made a  mistake. Heightened anxiety and the unwillingness to accept the possibility of errors increases the task difficulty. Fortunately, there is a great sigh of relief and a lessening of tension when the  bug is ultimately . . . corrected. Debugging Approaches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7451477050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57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43.91998291015625" w:right="0.958251953125" w:firstLine="715.12008666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Regardless of the approach that is taken, debugging has one overriding objective: to find  and correct the cause of a software error. The objective is realized by a combination of  systematic evaluation, intuition, and luck. Bradley describes the debugging approach in this way: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0761890411377" w:lineRule="auto"/>
        <w:ind w:left="35.760040283203125" w:right="0.958251953125" w:firstLine="723.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Debugging is a straightforward application of the scientific method that has been  developed over 2,500 years. The basis of debugging is to locate the problem's source [the cause]  by binary partitioning, through working hypotheses that predict new values to be examined. Take a simple non-software example: A lamp in my house does not work. If nothing in the house  works, the cause must be in the main circuit breaker or outside; I look around to see whether the  neighborhood is blacked out. I plug the suspect lamp into a working socket and a working  appliance into the suspect circuit. So goes the alternation of hypothesis and test. In general, three categories for debugging approaches may be proposed: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404296875" w:line="240" w:lineRule="auto"/>
        <w:ind w:left="4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brute force, (2) backtracking, and (3) cause elimination.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7286891937256" w:lineRule="auto"/>
        <w:ind w:left="38.159942626953125" w:right="0.718994140625" w:firstLine="72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brute force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 of debugging is probably the most common and least efficient method for isolating the cause of a software error. We apply brute force debugging methods  when all else fails. Using a "let the computer find the error" philosophy, memory dumps are  taken, run-time traces are invoked, and the program is loaded with WRITE statements. We hope  that somewhere in the morass of information that is produced we will find a clue that can lead us  to the cause of an error.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0625" w:line="344.86207008361816" w:lineRule="auto"/>
        <w:ind w:left="33.3599853515625" w:right="1.678466796875" w:firstLine="725.2000427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the mass of information produced may ultimately lead to success, it more  frequently leads to wasted effort and time. Thought must be expended first!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Backtracking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fairly common debugging approach that can be used successfully in small  programs. Beginning at the site where a symptom has been uncovered, the source code is traced  backward (manually) until the site of the cause is found.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0666904449463" w:lineRule="auto"/>
        <w:ind w:left="36.23992919921875" w:right="0.718994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Unfortunately, as the number of source lines increases, the number of potential backward paths may become unmanageably large. The third approach to debugging—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cause elimination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manifested by induction or deduction and introduces the concept of binary partitioning. Data  related to the error occurrence are organized to isolate potential causes. A "cause hypothesis" is  devised and the aforementioned data are used to prove or disprove the hypothesis. Alternatively,  a list of all possible causes is developed and tests are conducted to eliminate each. If initial tests  indicate that a particular cause hypothesis shows promise, data are refined in an attempt to isolate  the bug. Each of these debugging approaches can be supplemented with debugging tools.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532623291015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58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38.159942626953125" w:right="0.958251953125" w:firstLine="718.00003051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apply a wide variety of debugging compilers, dynamic debugging aids  ("tracers"), automatic test case generators, memory dumps, and cross-reference maps. However,  tools are not a substitute for careful evaluation based on a complete software design document  and clear source code.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4.98701095581055" w:lineRule="auto"/>
        <w:ind w:left="38.8800048828125" w:right="2.27783203125" w:firstLine="718.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us can recall puzzling for hours or days over a persistent bug. A colleague  wanders by and in desperation we explain the problem and throw opens the listing.  Instantaneously (it seems), the cause of the error is uncovered. Smiling smugly, our colleague  wanders off. A fresh viewpoint, unclouded by hours of frustration, can do wonders. A final  maxim for debugging might be: "When all else fails, get help!"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154296875" w:line="345.1949214935303" w:lineRule="auto"/>
        <w:ind w:left="41.0400390625" w:right="0.238037109375" w:firstLine="722.079925537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bug has been found, it must be corrected. But, as we have already noted, the  correction of a bug can introduce other errors and therefore do more harm than good. Van Vleck  suggests three simple questions that every software engineer should ask before making the  "correction" that removes the cause of a bug: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345.3062152862549" w:lineRule="auto"/>
        <w:ind w:left="35.760040283203125" w:right="0.958251953125" w:firstLine="14.8799133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Is the cause of the bug reproduced in another part of the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many situations, a program defect is caused by an erroneous pattern of logic that may  be reproduced elsewhere. Explicit consideration of the logical pattern may result in the discovery  of other errors.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9404296875" w:line="344.8619270324707" w:lineRule="auto"/>
        <w:ind w:left="38.159942626953125" w:right="1.19873046875" w:firstLine="0.9600830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What "next bug" might be introduced by the fix I'm about to make?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the correction is made, the source code (or, better, the design) should be evaluated  to assess coupling of logic and data structures. If the correction is to be made in a highly coupled  section of the program, special care must be taken when any change is made.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What could we have done to prevent this bug in the first place?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4.86218452453613" w:lineRule="auto"/>
        <w:ind w:left="41.0400390625" w:right="0.958251953125" w:firstLine="718.00003051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question is the first step toward establishing a statistical software quality assurance  approach. If we correct the process as well as the product, the bug will be removed from the  current program and may be eliminated from all future programs.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794677734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3.14 Product Metrics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8453617095947" w:lineRule="auto"/>
        <w:ind w:left="36.23992919921875" w:right="0.718994140625" w:firstLine="719.920043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measures to better understand the attributes of the models that we create and to  assess the quality of the engineered products or systems that we build. But unlike other  engineering disciplines, software engineering is not grounded in the basic quantitative laws of  physics. Absolute measures, such as voltage, mass, velocity, or temperature, are uncommon in  the software world. Instead, we attempt to derive a set of indirect measures that lead to metrics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7451477050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59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7191333770752" w:lineRule="auto"/>
        <w:ind w:left="38.159942626953125" w:right="0.7177734375" w:hanging="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provide an indication of the quality of some representation of software. Because software  measures and metrics are not absolute But some members of the software community continue to  argue that software is unmeasurable or that attempts at measurement should be postponed until  we better understand software and the attributes that should be used to describe it. This is a  mistake. Although technical metrics for computer software are not absolute, they provide us with  a systematic way to assess quality based on a set of clearly defined rules. They also provide the  software engineer with on-the-spot, rather than after-the-fact insight. This enables the engineer to  discover and correct potential problems before they become catastrophic defects.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197265625" w:line="344.8618698120117" w:lineRule="auto"/>
        <w:ind w:left="35.760040283203125" w:right="3.238525390625" w:firstLine="720.39993286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discussed software metrics as they are applied at the process and project level. In this  chapter, our focus shifts to measures that can be used to assess the quality of the product as it is  being engineered. These measures of internal product attributes provide the software engineer  with a real-time indication of the efficacy of the analysis, design, and code models; the  effectiveness of test cases; and the overall quality of the software to be built.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3.14.1 Software Quality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91745948791504" w:lineRule="auto"/>
        <w:ind w:left="38.159942626953125" w:right="1.19873046875" w:firstLine="71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the most jaded software developers will agree that high-quality software is an  important goal. But how do we define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quality? 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proposed a number of different ways to look  at software quality and introduced a definition that stressed conformance to explicitly stated  functional and performance requirements, explicitly documented development standards, and  implicit characteristics that are expected of all professionally developed software. There is little  question that the preceding definition could be modified or extended and debated endlessly. For  the purposes of this book, the definition serves to emphasize three important points: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734375" w:line="345.19537925720215" w:lineRule="auto"/>
        <w:ind w:left="39.59991455078125" w:right="5.078125" w:firstLine="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are the foundation from which quality is measured. Lack of  conformance to requirements is lack of quality. Specified standards define a set of development  criteria that guide the manner in which software is engineered. If the criteria are not followed,  lack of quality will almost surely result.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469482421875" w:line="344.86207008361816" w:lineRule="auto"/>
        <w:ind w:left="37.20001220703125" w:right="5.3186035156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set of implicit requirements that often goes unmentioned (e.g., the desire for ease of  use). If software conforms to its explicit requirements but fails to meet implicit requirements,  software quality is suspect.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87353515625" w:line="344.8287105560303" w:lineRule="auto"/>
        <w:ind w:left="38.8800048828125" w:right="1.9189453125" w:firstLine="726.159973144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quality is a complex mix of factors that will vary across different applications  and the customers who request them. In the sections that follow, software quality factors are  identified and the human activities required to achieve them are described.</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911468505859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60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3.14.1.1 McCall’s Quality Factors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69815063477" w:lineRule="auto"/>
        <w:ind w:left="42.239990234375" w:right="1080.638427734375" w:firstLine="716.80007934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factors that affect software quality can be categorized in two broad groups: 1) factors that can be directly measured (e.g., defects per function-point) and  2) factors that can be measured only indirectly (e.g., usability or maintainability).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7890625" w:line="344.94524002075195" w:lineRule="auto"/>
        <w:ind w:left="36.23992919921875" w:right="3.477783203125" w:firstLine="723.04016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each case measurement must occur. We must compare the software (documents,  programs, data) to some datum and arrive at an indication of quality. McCall, Richards, and  Walters propose a useful categorization of factors that affect software quality. These software  quality factors, shown in Figure 3.17, focus on three important aspects of a software product: its  operational characteristics, its ability to undergo change, and its adaptability to new  environments. Referring to the factors noted in Figure 3.18, McCall and his colleagues provide  the following descriptions: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52685546875" w:line="345.8617401123047" w:lineRule="auto"/>
        <w:ind w:left="38.8800048828125" w:right="2.757568359375" w:firstLine="11.9999694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Correctness.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extent to which a program satisfies its specification and fulfills the customer's  mission objectives.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4.8622131347656" w:lineRule="auto"/>
        <w:ind w:left="35.760040283203125" w:right="7.119140625" w:hanging="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Reliability.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extent to which a program can be expected to perform its intended function with  required precision. [It should be noted that other, more complete definitions of reliability have  been proposed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7763671875" w:line="210.22480487823486" w:lineRule="auto"/>
        <w:ind w:left="994.9600219726562" w:right="998.91845703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39259" cy="1562100"/>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739259" cy="15621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3.17 McCall’s software quality factors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564697265625" w:line="344.3621635437012" w:lineRule="auto"/>
        <w:ind w:left="39.839935302734375" w:right="6.638183593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Efficiency.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amount of computing resources and code required by a program to perform its  function.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775146484375" w:line="344.5287609100342" w:lineRule="auto"/>
        <w:ind w:left="30.959930419921875" w:right="6.87744140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Integrity.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Extent to which access to software or data by unauthorized persons can be controlled.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Effort required to learn, operate, prepare input, and interpret output of a program.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Maintainability.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Effort required to locate and fix an error in a program. [This is a very limited  definition.]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240" w:lineRule="auto"/>
        <w:ind w:left="3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Flexibility.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Effort required to modify an operational program.</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039901733398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61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35.03997802734375" w:right="7.83935546875" w:firstLine="14.16000366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Effort required to test a program to ensure that it performs its intended function.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Effort required to transfer the program from one hardware and/or software system  environment to another.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16199111938477" w:lineRule="auto"/>
        <w:ind w:left="32.1600341796875" w:right="1.4392089843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Reusability.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Extent to which a program [or parts of a program] can be reused in other  applications—related to the packaging and scope of the functions that the program performs.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Interoperability.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Effort required to couple one system to another. It is difficult, and in some cases  impossible, to develop direct measures of these quality factors. Therefore, a set of metrics are  defined and used to develop expressions for each of the factors according to the following  relationship: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859375" w:line="240" w:lineRule="auto"/>
        <w:ind w:left="36.9599914550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 . .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mn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344.8619842529297" w:lineRule="auto"/>
        <w:ind w:left="38.159942626953125" w:right="1.439208984375" w:firstLine="721.840057373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software quality factor,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regression coefficients,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metrics  that affect the quality factor. Unfortunately, many of the metrics defined by McCall et al. can be  measured only subjectively. The metrics may be in the form of a checklist that is used to "grade"  specific attributes of the software. The grading scheme proposed by McCall et al. is a 0 (low) to  10 (high) scale. The following metrics are used in the grading scheme: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6.1942481994629" w:lineRule="auto"/>
        <w:ind w:left="23.040008544921875" w:right="207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ease with which conformance to standards can be checked.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Accuracy.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precision of computations and control.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345.8612823486328" w:lineRule="auto"/>
        <w:ind w:left="43.91998291015625" w:right="5.078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Communication commonality.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degree to which standard interfaces, protocols, and bandwidth  are used.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8612823486328" w:lineRule="auto"/>
        <w:ind w:left="50.879974365234375" w:right="201.23779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Completeness.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degree to which full implementation of required function has been achieved.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Conciseness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compactness of the program in terms of lines of code.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8617401123047" w:lineRule="auto"/>
        <w:ind w:left="41.519927978515625" w:right="6.15844726562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Consistency.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uniform design and documentation techniques throughout the software  development project.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5.11183738708496" w:lineRule="auto"/>
        <w:ind w:left="35.03997802734375" w:right="814.118652343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commonality.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standard data structures and types throughout the program.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Error tolerance.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damage that occurs when the program encounters an error.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Execution efficiency.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run-time performance of a program.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823974609375" w:line="343.86240005493164" w:lineRule="auto"/>
        <w:ind w:left="47.519989013671875" w:right="452.998046875" w:hanging="12.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Expandability.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degree to which architectural, data, or procedural design can be extended.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Generality.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breadth of potential application of program components.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62939453125" w:line="343.86240005493164" w:lineRule="auto"/>
        <w:ind w:left="40.0799560546875" w:right="4.5983886718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Hardware independence.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degree to which the software is decoupled from the hardware on  which it operates.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7775726318359"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62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41.0400390625" w:right="3.23852539062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Instrumentation.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degree to which the program monitors its own operation and identifies  errors that do occur.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240" w:lineRule="auto"/>
        <w:ind w:left="30.9599304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Modularity.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functional independence of program components.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ease of operation of a program.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76216316223145" w:lineRule="auto"/>
        <w:ind w:left="36.23992919921875" w:right="0.958251953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availability of mechanisms that control or protect programs and 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Self-documentation.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degree to which the source code provides meaningful documentation.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Simplicity.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degree to which a program can be understood without difficulty.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system independence.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degree to which the program is independent of nonstandard  programming language features, operating system characteristics, and other environmental  constraints.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64453125" w:line="343.8622570037842" w:lineRule="auto"/>
        <w:ind w:left="36.23992919921875" w:right="7.838134765625" w:firstLine="12.96005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Traceability.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trace a design representation or actual program component back to  requirements.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52884674072266" w:lineRule="auto"/>
        <w:ind w:left="39.120025634765625" w:right="6.318359375" w:firstLine="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Training.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degree to which the software assists in enabling new users to apply the system. The relationship between software quality factors and these metrics is shown in Figure 3.2. It  should be noted that the weight given to each metric is dependent on local products and  concerns.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06005859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3.14.1.2 ISO 9126 Quality Factors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39.839935302734375" w:right="7.119140625" w:firstLine="719.200134277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ISO 9126 standard was developed in an attempt to identify the key quality attributes  for computer software. The standard identifies six key quality attributes: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1952075958252" w:lineRule="auto"/>
        <w:ind w:left="32.1600341796875" w:right="2.758789062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Functionality.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degree to which the software satisfies stated needs as indicated by the  following subattributes: suitability, accuracy, interoperability, compliance, and security.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Reliability.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amount of time that the software is available for use as indicated by the  following subattributes: maturity, fault tolerance, recoverability.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345.86151123046875" w:lineRule="auto"/>
        <w:ind w:left="47.27996826171875" w:right="7.59765625" w:firstLine="1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degree to which the software is easy to use as indicated by the following  subattributes: understandability, learnability, operability.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849609375" w:line="345.8617401123047" w:lineRule="auto"/>
        <w:ind w:left="35.760040283203125" w:right="8.5583496093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Efficiency.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degree to which the software makes optimal use of system resources as indicated  by the following subattributes: time behavior, resource behavior.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21533203125" w:line="345.86151123046875" w:lineRule="auto"/>
        <w:ind w:left="39.839935302734375" w:right="3.47778320312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Maintainability.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ease with which repair may be made to the software as indicated by the  following subattributes: analyzability, changeability, stability, testability.</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578506469726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63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35.03997802734375" w:right="3.23852539062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ease with which the software can be transposed from one environment to  another as indicated by the following subattributes: adaptability, installability, conformance,  replaceability.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8622131347656" w:lineRule="auto"/>
        <w:ind w:left="39.59991455078125" w:right="6.396484375" w:firstLine="719.440155029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ISO 9126 factors do not necessarily lend themselves to direct measurement.  However, they do provide a worthwhile basis for indirect measures and an excellent checklist for  assessing the quality of a system.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3.14.2 Metrics For The Analysis Model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5.3618049621582" w:lineRule="auto"/>
        <w:ind w:left="38.8800048828125" w:right="6.878662109375" w:firstLine="720.16006469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work in software engineering begins with the creation of the analysis model. It  is at this stage that requirements are derived and that a foundation for design is established.  Therefore, technical metrics that provide insight into the quality of the analysis model are  desirable.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81298828125" w:line="209.11949157714844" w:lineRule="auto"/>
        <w:ind w:left="649.5600891113281" w:right="654.918212890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77028" cy="176911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177028" cy="176911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3.18 Part of the analysis model for SafeHome software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90576171875" w:line="344.8620414733887" w:lineRule="auto"/>
        <w:ind w:left="38.8800048828125" w:right="7.757568359375" w:firstLine="719.68002319335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relatively few analysis and specification metrics have appeared in the literature, it is possible to adapt metrics derived for project application (Chapter 4) for use in this context.  These metrics examine the analysis model with the intent of predicting the “size” of the resultant  system. It is likely that size and design complexity will be directly correlated.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3.14.2.1 Function-Based Metrics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87353515625" w:line="344.76207733154297" w:lineRule="auto"/>
        <w:ind w:left="38.159942626953125" w:right="2.2778320312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point metric can be used effectively as a means for predicting the size of a  system that will be derived from the analysis model. To illustrate the use of the FP metric in this  context, we consider a simple analysis model representation, illustrated in Figure 3.3. Referring  to the figure, a data flow diagram for a function within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SafeHome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is represented.  The function manages user interaction, accepting a user password to activate or deactivate the  system, and allows inquiries on the status of security zones and various security sensors. The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07783508300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64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41.0400390625" w:right="3.6376953125" w:hanging="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displays a series of prompting messages and sends appropriate control signals to various  components of the security system.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3.86265754699707" w:lineRule="auto"/>
        <w:ind w:left="41.0400390625" w:right="5.91796875" w:firstLine="718.00003051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flow diagram is evaluated to determine the key measures required for  computation of the function point metric: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user inputs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user outputs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user inquiries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files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external interfaces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20068359375" w:line="208.70407104492188" w:lineRule="auto"/>
        <w:ind w:left="299.5600891113281" w:right="299.31884765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625084" cy="1838325"/>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625084" cy="18383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3.19 Computing function points for a SafeHome function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208984375" w:line="344.8619270324707" w:lineRule="auto"/>
        <w:ind w:left="38.8800048828125" w:right="0.958251953125" w:firstLine="720.16006469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user inputs—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password, panic button,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activate/deactivate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shown in the  figure along with two inquires—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zone inquiry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sensor inquiry.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configuration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shown. Two user outputs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messages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sensor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four external  interfaces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sensor, zone setting, activate/deactivate,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alarm alert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also present.  These data, along with the appropriate complexity, are shown in Figure 3.19.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86151123046875" w:lineRule="auto"/>
        <w:ind w:left="37.919921875" w:right="1347.8387451171875" w:firstLine="721.12014770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count total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shown in Figure 3.17 must be adjusted using Equation (4-1): FP = count total - [0.65 + 0.01 --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880126953125" w:line="344.8619270324707" w:lineRule="auto"/>
        <w:ind w:left="38.8800048828125" w:right="0.7177734375" w:firstLine="721.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count total is the sum of all FP entries obtained from Figure 3.18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to  14) are "complexity adjustment values." For the purposes of this example, we assume that 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46 (a moderately complex product). Therefore,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 = 50 - [0.65 + (0.01 - 46)] = 56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5.8617115020752" w:lineRule="auto"/>
        <w:ind w:left="41.0400390625" w:right="6.87744140625" w:firstLine="718.00003051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projected FP value derived from the analysis model, the project team can  estimate the overall implemented size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SafeHome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interaction function.</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5783538818359"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65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35.760040283203125" w:right="1.19873046875" w:firstLine="722.79998779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past data indicates that one FP translates into 60 lines of code (an object  oriented language is to be used) and that 12 FPs are produced for each person-month of effort.  These historical data provide the project manager with important planning information that is  based on the analysis model rather than preliminary estimates.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4.5286750793457" w:lineRule="auto"/>
        <w:ind w:left="38.159942626953125" w:right="3.238525390625" w:firstLine="720.40008544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further that past projects have found an average of three errors per function point  during analysis and design reviews and four errors per function point during unit and integration  testing. These data can help software engineers assess the completeness of their review and  testing activities.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6269531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3.14.2.2 Metrics for Specification Quality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90355491638184" w:lineRule="auto"/>
        <w:ind w:left="36.23992919921875" w:right="3.6376953125" w:firstLine="722.560119628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Davis and his colleagues propose a list of characteristics that can be used to assess the  quality of the analysis model and the corresponding requirements specification: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specificity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ambiguity),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completeness, correctness, understandability, verifiability,  internal and external consistency, achievability, concision, traceability, modifiability, precision,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reusability.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the authors note that high-quality specifications are electronically  stored, executable or at least interpretable, annotated by relative importance and stable,  versioned, organized, cross-referenced, and specified at the right level of detail. Although many  of these characteristics appear to be qualitative in nature, Davis et al. suggest that each can be  represented using one or more metrics.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6064453125" w:line="343.86265754699707" w:lineRule="auto"/>
        <w:ind w:left="38.39996337890625" w:right="751.478271484375" w:firstLine="719.4400024414062"/>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we assume that there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in a specification, such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nnf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343.86265754699707" w:lineRule="auto"/>
        <w:ind w:left="46.559906005859375" w:right="3.238525390625" w:firstLine="713.44009399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functional requirements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nnf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nonfunctional  (e.g., performance) requirements.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86218452453613" w:lineRule="auto"/>
        <w:ind w:left="36.959991455078125" w:right="4.598388671875" w:firstLine="722.08007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determine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specificity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ambiguity) of requirements, Davis et al. suggest a  metric that is based on the consistency of the reviewers’ interpretation of each requirement: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nr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794677734375" w:line="345.1952075958252" w:lineRule="auto"/>
        <w:ind w:left="35.03997802734375" w:right="395.9179687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nui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requirements for which all reviewers had identical interpretations.   The closer the value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1, the lower is the ambiguity of the specification.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completeness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functional requirements can be determined by computing the ratio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71923828125" w:line="345.7950210571289" w:lineRule="auto"/>
        <w:ind w:left="41.519927978515625" w:right="1.198730468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unique function requirements,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inputs (stimuli)  defined or implied by the specification,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states specified.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ratio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80773925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66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38.8800048828125" w:right="7.03735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measures the percentage of necessary functions that have been specified for a system. However,  it does not address nonfunctional requirements. To incorporate these into an overall metric for  completeness, we must consider the degree to which requirements have been validated: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nnv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3.86265754699707" w:lineRule="auto"/>
        <w:ind w:left="38.8800048828125" w:right="0.478515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requirements that have been validated as correct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nnv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requirements that have not yet been validated.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3.14.3 Metrics for the Design Model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5.1618766784668" w:lineRule="auto"/>
        <w:ind w:left="35.760040283203125" w:right="1.318359375" w:firstLine="723.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inconceivable that the design of a new aircraft, a new computer chip, or a new office  building would be conducted without defining design measures, determining metrics for various  aspects of design quality, and using them to guide the manner in which the design evolves. And  yet, the design of complex software-based systems often proceeds with virtually no  measurement. The irony of this is that design metrics for software are available, but the vast  majority of software engineers continue to be unaware of their existence.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79833984375" w:line="345.3062152862549" w:lineRule="auto"/>
        <w:ind w:left="38.39996337890625" w:right="3.477783203125" w:firstLine="720.40008544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metrics for computer software, like all other software metrics, are not perfect.  Debate continues over their efficacy and the manner in which they should be applied. Many  experts argue that further experimentation is required before design measures can be used. And  yet, design without measurement is an unacceptable alternative.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9404296875" w:line="344.8619270324707" w:lineRule="auto"/>
        <w:ind w:left="36.23992919921875" w:right="2.998046875" w:firstLine="719.920043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examine some of the more common design metrics for computer software. Each can  provide the designer with improved insight and all can help the design to evolve to a higher level  of quality.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3.14.3.1 Architectural Design Metrics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98706817626953" w:lineRule="auto"/>
        <w:ind w:left="35.760040283203125" w:right="0.958251953125" w:firstLine="722.79998779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Architectural design metrics focus on characteristics of the program architecture with an  emphasis on the architectural structure and the effectiveness of modules. These metrics are black  box in the sense that they do not require any knowledge of the inner workings of a particular  software component. Card and Glass define three software design complexity measures:  structural complexity, data complexity, and system complexity.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056640625" w:line="240" w:lineRule="auto"/>
        <w:ind w:left="39.1200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Structural complexity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 module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defined in the following manner: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39.1200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out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4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fan-out7 of module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5.7950210571289" w:lineRule="auto"/>
        <w:ind w:left="43.91998291015625" w:right="0.718994140625" w:hanging="1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complexity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an indication of the complexity in the internal interface for a module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is defined as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80773925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67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240" w:lineRule="auto"/>
        <w:ind w:left="3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(3-2)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69815063477" w:lineRule="auto"/>
        <w:ind w:left="40.0799560546875" w:right="4.35791015625" w:hanging="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input and output variables that are passed to and from module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 complexity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defined as the sum of structural and data complexity,  specified as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7890625" w:line="240" w:lineRule="auto"/>
        <w:ind w:left="50.879974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(19-3)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69815063477" w:lineRule="auto"/>
        <w:ind w:left="43.91998291015625" w:right="7.237548828125" w:firstLine="714.64004516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each of these complexity values increases, the overall architectural complexity of the  system also increases. This leads to a greater likelihood that integration and testing effort will  also increase.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9375" w:line="344.86169815063477" w:lineRule="auto"/>
        <w:ind w:left="43.91998291015625" w:right="2.998046875" w:firstLine="714.64004516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earlier high-level architectural design metric proposed by Henry and Kafura [HEN81]  also makes use the fan-in and fan-out. The authors define a complexity metric (applicable to call  and return architectures) of the form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240" w:lineRule="auto"/>
        <w:ind w:left="3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HKM = length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(19-4)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52884674072266" w:lineRule="auto"/>
        <w:ind w:left="38.159942626953125" w:right="0.4785156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length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programming language statements in a module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fan-in of a module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 and Kafura extend the definitions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fan-in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fan-out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presented in  this book to include not only the number of module control connections (module calls) but also  the number of data structures from which a module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retrieves (fan-in) or updates (fan-out) data.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06005859375" w:line="344.52884674072266" w:lineRule="auto"/>
        <w:ind w:left="38.8800048828125" w:right="2.518310546875" w:hanging="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compute HKM during design, the procedural design may be used to estimate the  number of programming language statements for module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the Card and Glass metrics  noted previously, an increase in the Henry-Kafura metric leads to a greater likelihood that  integration and testing effort will also increase for a module.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344.8622131347656" w:lineRule="auto"/>
        <w:ind w:left="36.23992919921875" w:right="3.477783203125" w:firstLine="72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Fenton suggests a number of simple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morphology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 shape) metrics that enable different  program architectures to be compared using a set of straightforward dimensions. Referring to  Figure 3.20, the following metrics can be defined: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97119140625" w:line="240" w:lineRule="auto"/>
        <w:ind w:left="47.2799682617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7987060546875" w:line="243.17788124084473" w:lineRule="auto"/>
        <w:ind w:left="37.430419921875" w:right="105.1184082031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270246" cy="1689100"/>
            <wp:effectExtent b="0" l="0" r="0" t="0"/>
            <wp:docPr id="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270246" cy="1689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68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32128906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3.20 Morphology Metrics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343.86165618896484" w:lineRule="auto"/>
        <w:ind w:left="45.359954833984375" w:right="4.8376464843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nodes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arcs. For the architecture shown in Figure  3.4,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4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 17 + 18 = 35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4.8619270324707" w:lineRule="auto"/>
        <w:ind w:left="37.919921875" w:right="1.43920898437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depth = the longest path from the root (top) node to a leaf node. For the architecture shown in  Figure 3.20, depth = 4. width = maximum number of nodes at any one level of the architecture.  For the architecture shown in Figure 3.20, width = 6. arc-to-node ratio,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measures  the connectivity density of the architecture and may provide a simple indication of the coupling  of the architecture. For the architecture shown in Figure 3.20, r = 18/17 = 1.06.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8154296875" w:line="344.86207008361816" w:lineRule="auto"/>
        <w:ind w:left="36.23992919921875" w:right="0.9582519531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 Air Force Systems Command has developed a number of software quality  indicators that are based on measurable design characteristics of a computer program. Using  concepts similar to those proposed in IEEE Std. 982.1-1988, the Air Force uses information  obtained from data and architectural design to derive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design structure quality index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(DSQI) that  ranges from 0 to 1. The following values must be ascertained to compute the DSQI: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240" w:lineRule="auto"/>
        <w:ind w:left="39.1200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the total number of modules defined in the program architecture.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5.02872467041016" w:lineRule="auto"/>
        <w:ind w:left="36.23992919921875" w:right="8.2385253906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the number of modules whose correct function depends on the source of data input or that  produce data to be used elsewhere (in general, control modules, among others, would not be  counted as part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1650390625" w:line="344.8619270324707" w:lineRule="auto"/>
        <w:ind w:left="39.120025634765625" w:right="359.35668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 the number of modules whose correct function depends on prior processing.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 the number of database items (includes data objects and all attributes that define objects).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 the total number of unique database items.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4.8622131347656" w:lineRule="auto"/>
        <w:ind w:left="38.159942626953125" w:right="10.15869140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 the number of database segments (different records or individual objects).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 the number of modules with a single entry and exit (exception processing is not considered  to be a multiple exit).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4.3621635437012" w:lineRule="auto"/>
        <w:ind w:left="38.8800048828125" w:right="5.318603515625" w:firstLine="724.239959716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values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through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are determined for a computer program, the following  intermediate values can be computed: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775146484375" w:line="344.8619270324707" w:lineRule="auto"/>
        <w:ind w:left="38.159942626953125" w:right="1.19873046875" w:firstLine="716.800079345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Program structure: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is defined as follows: If the architectural design was  developed using a distinct method (e.g., data flow-oriented design or object-oriented design),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1, otherwise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0.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123779296875" w:line="240" w:lineRule="auto"/>
        <w:ind w:left="30.9599304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Module independence: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1 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40283203125" w:line="240" w:lineRule="auto"/>
        <w:ind w:left="30.9599304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Modules not dependent on prior processing: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 1 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198577880859"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69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240" w:lineRule="auto"/>
        <w:ind w:left="3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Database size: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 1 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compartmentalization: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 1 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3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 entrance/exit characteristic: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 1 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38.8800048828125" w:right="617.277832031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these intermediate values determined, the DSQI is computed in the following manner: DSQI = 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8617401123047" w:lineRule="auto"/>
        <w:ind w:left="43.91998291015625" w:right="5.197753906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to 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relative weighting of the importance of each of the intermediate values,  and 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(if 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weighted equally,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0.167).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5.3618049621582" w:lineRule="auto"/>
        <w:ind w:left="38.159942626953125" w:right="2.99804687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of DSQI for past designs can be determined and compared to a design that is  currently under development. If the DSQI is significantly lower than average, further design  work and review are indicated. Similarly, if major changes are to be made to an existing design,  the effect of those changes on DSQI can be calculated.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3984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3.14.3.2 Component-Level Design Metrics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91745948791504" w:lineRule="auto"/>
        <w:ind w:left="36.719970703125" w:right="1.678466796875" w:firstLine="724.9600219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Component-level design metrics focus on internal characteristics of a software  component and include measures of the “three Cs”—module cohesion, coupling, and  complexity. These measures can help a software engineer to judge the quality of a component level design. The metrics presented in this section are glass box in the sense that they require  knowledge of the inner working of the module under consideration. Component-level design  metrics may be applied once a procedural design has been developed. Alternatively, they may be  delayed until source code is available.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734375" w:line="344.9453544616699" w:lineRule="auto"/>
        <w:ind w:left="33.3599853515625" w:right="5.438232421875" w:firstLine="13.4399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Cohesion metrics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Bieman and Ott define a collection of metrics that provide an indication of the  cohesiveness of a module. The metrics are defined in terms of five concepts and measures: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slice.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Stated simply, a data slice is a backward walk through a module that looks for data  values that affect the module location at which the walk began. It should be noted that both  program slices (which focus on statements and conditions) and data slices can be defined.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tokens.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variables defined for a module can be defined as data tokens for the module.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Glue tokens.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set of data tokens lies on one or more data slice.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486572265625" w:line="344.8453617095947" w:lineRule="auto"/>
        <w:ind w:left="0" w:right="0.958251953125" w:firstLine="3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Superglue tokens.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data tokens are common to every data slice in a module.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Stickiness.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relative stickiness of a glue token is directly proportional to the number of data  slices that it binds. Bieman and Ott develop metrics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strong functional cohesion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(SFC),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weak  functional cohesion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(WFC),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adhesiveness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relative degree to which glue tokens bind data slices together). These metrics can be interpreted in the following manner:</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7451477050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70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9244689941406" w:lineRule="auto"/>
        <w:ind w:left="35.760040283203125" w:right="2.998046875" w:firstLine="722.79998779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these cohesion metrics range in value between 0 and 1. They have a value of 0  when a procedure has more than one output and exhibits none of the cohesion attribute indicated  by a particular metric. A procedure with no superglue tokens, no tokens that are common to all  data slices, has zero strong functional cohesion—there are no data tokens that contribute to all  outputs. A procedure with no glue tokens, that is no tokens common to more than one data slice  (in procedures with more than one data slice), exhibits zero weak functional cohesion and zero  adhesiveness—there are no data tokens that contribute to more than one output. Strong  functional cohesion and adhesiveness are encountered when the Bieman and Ott metrics take on  a maximum value of 1.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541015625" w:line="344.8614978790283" w:lineRule="auto"/>
        <w:ind w:left="38.159942626953125" w:right="69.51904296875" w:firstLine="720.400085449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detailed discussion of the Bieman and Ott metrics is best left to the authors. However, to illustrate the character of these metrics, consider the metric for strong functional cohesion: SFC(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SG [SA(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(3-6)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7890625" w:line="344.8619270324707" w:lineRule="auto"/>
        <w:ind w:left="38.159942626953125" w:right="0.9582519531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SG[SA(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denotes superglue tokens—the set of data tokens that lie on all data slices for a  module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ratio of superglue tokens to the total number of tokens in a module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increases  toward a maximum value of 1, the functional cohesiveness of the module also increases.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12843132019043" w:lineRule="auto"/>
        <w:ind w:left="38.159942626953125" w:right="1.19873046875" w:firstLine="721.12014770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possible to compute measures of the functional independence— coupling and  cohesion—of a component and to use these to assess the quality of the design.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Coupling metrics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 coupling provides an indication of the “connectedness” of a module  to other modules, global data, and the outside environment. Coupling was discussed in  qualitative terms. Dhama has proposed a metric for module coupling that encompasses data and  control flow coupling, global coupling, and environmental coupling. The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1630859375" w:line="345.8617401123047" w:lineRule="auto"/>
        <w:ind w:left="38.159942626953125" w:right="5.919189453125" w:firstLine="0.720062255859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measures required to compute module coupling are defined in terms of each of the three coupling  types noted previously.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data and control flow coupling,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240" w:lineRule="auto"/>
        <w:ind w:left="3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input data parameters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4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input control parameters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00732421875" w:line="240" w:lineRule="auto"/>
        <w:ind w:left="3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output data parameters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42.23999023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output control parameters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global coupling,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3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global variables used as data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3.86240005493164" w:lineRule="auto"/>
        <w:ind w:left="38.8800048828125" w:right="2033.07861328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global variables used as 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environmental coupling, 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modules called (fan-out)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67333984375" w:line="240" w:lineRule="auto"/>
        <w:ind w:left="45.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modules calling the module under consideration (fan-in)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71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37.919921875" w:right="883.558349609375" w:firstLine="0.4800415039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these measures, a module coupling indicator,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mc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defined in the following way: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240" w:lineRule="auto"/>
        <w:ind w:left="4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k = 1, a proportionality constant8 and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0.9599304199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4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69815063477" w:lineRule="auto"/>
        <w:ind w:left="38.8800048828125" w:right="5.79833984375" w:firstLine="720.16006469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higher the value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lower is the overall module coupling. For example, if a  module has single input and output data parameters, accesses no global data, and is called by a  single module,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9375" w:line="240" w:lineRule="auto"/>
        <w:ind w:left="3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+ 0 + 1+ 0 + 0 + + 0 + 1 + 0) = 1/3 = 0.33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949214935303" w:lineRule="auto"/>
        <w:ind w:left="38.8800048828125" w:right="0.958251953125" w:firstLine="717.279968261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expect that such a module exhibits low coupling. Hence, a value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0.33  implies low coupling. Alternatively, if a module has five input and five output data parameters,  an equal number of control parameters, accesses ten items of global data, has a fan-in of 3 and a  fan-out of 4,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240" w:lineRule="auto"/>
        <w:ind w:left="3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 + (2 _ 5) + 5 + (2 _ 5) + 10 + 0 + 3 + 4] = 0.02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5.0284671783447" w:lineRule="auto"/>
        <w:ind w:left="38.159942626953125" w:right="7.518310546875" w:firstLine="5.76004028320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implied coupling would be high. In order to have the coupling metric move upward as  the degree of coupling increases, a revised coupling metric may be defined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mc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1650390625" w:line="345.8612823486328" w:lineRule="auto"/>
        <w:ind w:left="38.159942626953125" w:right="7.75878906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 degree of coupling increases nonlinearly between a minimum value in the range 0.66  to a maximum value that approaches 1.0.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1952075958252" w:lineRule="auto"/>
        <w:ind w:left="36.23992919921875" w:right="3.238525390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3.14.3.3 Complexity metrics.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variety of software metrics can be computed to determine the  complexity of program control flow. Many of these are based on the flow graph. A graph is a  representation composed of nodes and links (also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 links (edges)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directed,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flow graph is a directed graph.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345.1618766784668" w:lineRule="auto"/>
        <w:ind w:left="38.8800048828125" w:right="2.7587890625" w:firstLine="718.9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McCabe and Watson identify a number of important uses for complexity metrics: Complexity metrics can be used to predict critical information about reliability and  maintainability of software systems from automatic analysis of source code [or procedural design  information]. Complexity metrics also provide feedback during the software project to help  control the [design activity]. During testing and maintenance, they provide detailed information  about software modules to help pinpoint areas of potential instability.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8135986328125" w:line="345.7950210571289" w:lineRule="auto"/>
        <w:ind w:left="41.0400390625" w:right="7.3583984375" w:firstLine="718.00003051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widely used (and debated) complexity metric for computer software is  cyclomatic complexity, originally developed by Thomas McCabe.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80773925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72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37.919921875" w:right="1.19873046875" w:firstLine="721.12014770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McCabe metric provides a quantitative measure of testing difficulty and an  indication of ultimate reliability. Experimental studies indicate distinct relationships between the  McCabe metric and the number of errors existing in source code, as well as time required to find  and correct such errors.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4.98701095581055" w:lineRule="auto"/>
        <w:ind w:left="36.23992919921875" w:right="5.079345703125" w:firstLine="72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McCabe also contends that cyclomatic complexity may be used to provide a quantitative  indication of maximum module size. Collecting data from a number of actual programming  projects, he has found that cyclomatic complexity = 10 appears to be a practical upper limit for  module size. When the cyclomatic complexity of modules exceeded this number, it became  extremely difficult to adequately test a module.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154296875" w:line="345.1949214935303" w:lineRule="auto"/>
        <w:ind w:left="37.20001220703125" w:right="5.31860351562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Zuse presents an encyclopedic discussion of no fewer that 18 different categories of software  complexity metrics. The author presents the basic definitions for metrics in each category (e.g.,  there are a number of variations on the cyclomatic complexity metric) and then analyzes and  critiques each. Zuse’s work is the most comprehensive published to date.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3.14.3.4 Interface Design Metrics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7879981994629" w:lineRule="auto"/>
        <w:ind w:left="36.23992919921875" w:right="1.439208984375" w:firstLine="722.320098876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there is significant literature on the design of human/computer interfaces  relatively little information has been published on metrics that would provide insight into the  quality and usability of the interface. Sears suggests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layout appropriateness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is a  worthwhile design metric for human/computer interfaces. A typical GUI uses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layout entities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graphic icons, text, menus, windows, and the like—to assist the user in completing tasks. To  accomplish a given task using a GUI, the user must move from one layout entity to the next. The  absolute and relative position of each layout entity, the frequency with which it is used, and the  “cost” of the transition from one layout entity to the next all contribute to the appropriateness of  the interface. For a specific layout (i.e., a specific GUI design), cost can be assigned to each  sequence of actions according to the following relationship: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203125" w:line="240" w:lineRule="auto"/>
        <w:ind w:left="4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 _ [frequency of transition(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 cost of transition(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(3-7)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00732421875" w:line="344.8620414733887" w:lineRule="auto"/>
        <w:ind w:left="35.760040283203125" w:right="5.557861328125" w:firstLine="4.319915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specific transition from one layout entity to the next as a specific task is  accomplished. The summation occurs across all transitions for a particular task or set of tasks  required to accomplish some application function. Cost may be characterized in terms of time,  processing delay, or any other reasonable value, such as the distance that a mouse must travel  between layout entities. Layout appropriateness is defined as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8070068359375" w:line="240" w:lineRule="auto"/>
        <w:ind w:left="3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 100 _ [(cost of LA _ optimal layout)/(cost of proposed layout)] (3-8)</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73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240" w:lineRule="auto"/>
        <w:ind w:left="4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LA = 100 for an optimal layout.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9506454467773" w:lineRule="auto"/>
        <w:ind w:left="36.23992919921875" w:right="0.4785156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compute the optimal layout for a GUI, interface real estate is divided into a grid. Each  square of the grid represents a possible position for a layout entity. For a grid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possible  positions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layout entities to place, the number of possible layouts is represented in  the following manner: number of possible layouts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(3-9)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634765625" w:line="345.0285243988037" w:lineRule="auto"/>
        <w:ind w:left="34.5599365234375" w:right="2.279052734375" w:firstLine="724.000091552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number of layout positions increases, the number of possible layouts grows very  large. To find the optimal (lowest cost) layout, Sears proposes a tree searching algorithm. LA is  used to assess different proposed GUI layouts and the sensitivity of a particular layout to changes  in task descriptions (i.e., changes in the sequence and/or frequency of transitions). The interface  designer can use the change in layout appropriateness, LA, as a guide in choosing the best GUI  layout for a particular application. It is important to note that the selection of a GUI design can  be guided with metrics such as LA, but the final arbiter should be user input based on GUI  prototypes. Nielsen and Levy report that “one has a reasonably large chance of success if one  chooses between interface [designs] based solely on users’ opinions. Users’ average task  performance and their subjective satisfaction with a GUI are highly correlated.”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091308593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3.15 Metrics for Source Code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86207008361816" w:lineRule="auto"/>
        <w:ind w:left="41.0400390625" w:right="1.43798828125" w:firstLine="718.4799194335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Halstead's theory of software science is one of "the best known and most thoroughly  studied . . . composite measures of (software) complexity". Software science proposed the first  analytical "laws" for computer software.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science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assigns quantitative laws to the  development of computer software, using a set of primitive measures that may be derived after  code is generated or estimated once design is complete. These follow: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240" w:lineRule="auto"/>
        <w:ind w:left="3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the number of distinct operators that appear in a program.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3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the number of distinct operands that appear in a program.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00732421875" w:line="240" w:lineRule="auto"/>
        <w:ind w:left="3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the total number of operator occurrences.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3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the total number of operand occurrences.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5.17300605773926" w:lineRule="auto"/>
        <w:ind w:left="38.159942626953125" w:right="0.718994140625" w:firstLine="721.36001586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Halstead uses these primitive measures to develop expressions for the overall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program  length, potential minimum volume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algorithm,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actual volume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bits required  to specify a program),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program level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measure of software complexity),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language level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constant for a given language), and other features such as development effort, development</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469085693359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74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35.760040283203125" w:right="0.95825195312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and even the projected number of faults in the software. Halstead shows that length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estimated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240" w:lineRule="auto"/>
        <w:ind w:left="3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log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log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(19-10)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program volume may be defined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5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(19-11)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41.999969482421875" w:right="3.878173828125" w:firstLine="717.28012084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be noted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vary with programming language and represents the volume  of information (in bits) required to specify a program.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5.3618049621582" w:lineRule="auto"/>
        <w:ind w:left="38.159942626953125" w:right="3.23852539062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Theoretically, a minimum volume must exist for a particular algorithm. Halstead defines  a volume ratio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ratio of volume of the most compact form of a program to the volume of  the actual program. In actuality,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always be less than 1. In terms of primitive measures, the  volume ratio may be expressed as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3984375" w:line="240" w:lineRule="auto"/>
        <w:ind w:left="3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(19-12)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52884674072266" w:lineRule="auto"/>
        <w:ind w:left="35.760040283203125" w:right="3.477783203125" w:firstLine="723.759918212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Halstead's work is amenable to experimental verification and a large body of research has  been conducted to investigate software science. A discussion of this work is beyond the scope of  this text, but it can be said that good agreement has been found between analytically predicted  and experimental results.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9089355468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3.15.1 Metrics for Testing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52884674072266" w:lineRule="auto"/>
        <w:ind w:left="36.23992919921875" w:right="2.918701171875" w:firstLine="722.320098876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much has been written on software metrics for testing, the majority of metrics  proposed focus on the process of testing, not the technical characteristics of the tests themselves.  In general, testers must rely on analysis, design, and code metrics to guide them in the design and  execution of test cases.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344.9162006378174" w:lineRule="auto"/>
        <w:ind w:left="34.5599365234375" w:right="0.95825195312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Function-based metrics can be used as a predictor for overall testing effort. Various  project-level characteristics (e.g., testing effort and time, errors uncovered, number of test cases  produced) for past projects can be collected and correlated with the number of FP produced by a  project team. The team can then project “expected values” of these characteristics for the current  project. The bang metric can provide an indication of the number of test cases required by  examining the primitive measures. The number of functional primitives (FuP), data elements  (DE), objects (OB), relationships (RE), states (ST), and transitions (TR) can be used to project  the number and types of black-box and white-box tests for the software. For example, the  number of tests associated with the human/computer interface can be estimated by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0371398925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75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39.59991455078125" w:right="4.3994140625" w:firstLine="22.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examining the number of transitions (TR) contained in the state transition representation of the  HCI and evaluating the tests required to exercise each transition;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3.86265754699707" w:lineRule="auto"/>
        <w:ind w:left="45.359954833984375" w:right="1540.15808105468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examining the number of data objects (OB) that move across the interface, and  3) the number of data elements that are input or output.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80639457702637" w:lineRule="auto"/>
        <w:ind w:left="38.159942626953125" w:right="0.718994140625" w:firstLine="720.40008544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Architectural design metrics provide information on the ease or difficulty associated with  integration testing and the need for specialized testing software (e.g., stubs and drivers).  Cyclomatic complexity (a component-level design metric) lies at the core of basis path testing, a  test case design method. In addition, cyclomatic complexity can be used to target modules as  candidates for extensive unit testing. Modules with high cyclomatic complexity are more likely  to be error prone than modules whose cyclomatic complexity is lower. For this reason, the tester  should expend above average effort to uncover errors in such modules before they are integrated  in a system. Testing effort can also be estimated using metrics derived from Halstead measures.  Using the definitions for program volume,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program level, PL, software science effort,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computed as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3720703125" w:line="240" w:lineRule="auto"/>
        <w:ind w:left="3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 = 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(3-13a)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2.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 (3-13b)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94091796875" w:line="240" w:lineRule="auto"/>
        <w:ind w:left="39.1200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metrics fall into two broad categories: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46.559906005859375" w:right="117.71850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metrics that attempt to predict the likely number of tests required at various testing levels and (2) metrics that focus on test coverage for a given component.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8612823486328" w:lineRule="auto"/>
        <w:ind w:left="37.20001220703125" w:right="1.9189453125" w:firstLine="72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percentage of overall testing effort to be allocated to a module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estimated  using the following relationship: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240" w:lineRule="auto"/>
        <w:ind w:left="3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percentage of testing effort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 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(3-14)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9162006378174" w:lineRule="auto"/>
        <w:ind w:left="36.23992919921875" w:right="2.7587890625" w:firstLine="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computed for module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Equations (3-13) and the summation in the  denominator of Equation (3-14) is the sum of software science effort across all modules of the  system. As tests are conducted, three different measures provide an indication of testing  completeness. A measure of the breath of testing provides an indication of how many  requirements (of the total number of requirements) have been tested. This provides an indication  of the completeness of the test plan. Depth of testing is a measure of the percentage of  independent basis paths covered by testing versus the total number of basis paths in the program.  A reasonably accurate estimate of the number of basis paths can be computed by adding the  cyclomatic complexity of all program modules. Finally, as tests are conducted and error data are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0371398925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76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7233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38.159942626953125" w:right="2.9992675781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collected, fault profiles may be used to rank and categorize errors uncovered. Priority indicates  the severity of the problem. Fault categories provide a description of an error so that statistical  error analysis can be conducted.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3.16 Metrics for Maintenance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98701095581055" w:lineRule="auto"/>
        <w:ind w:left="38.159942626953125" w:right="1.678466796875" w:firstLine="720.40008544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software metrics introduced in this chapter can be used for the development of  new software and the maintenance of existing software. However, metrics designed explicitly for  maintenance activities have been proposed. IEEE Std. 982.1-1988 suggests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maturity  index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 that provides an indication of the stability of a software product (based on changes  that occur for each release of the product). The following information is determined: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154296875" w:line="240" w:lineRule="auto"/>
        <w:ind w:left="30.9599304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modules in the current release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343.8622570037842" w:lineRule="auto"/>
        <w:ind w:left="36.959991455078125" w:right="2324.95849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modules in the current release that have been changed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modules in the current release that have been added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3.8621139526367" w:lineRule="auto"/>
        <w:ind w:left="39.120025634765625" w:right="308.317871093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modules from the preceding release that were deleted in the current release The software maturity index is computed in the following manner: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9345703125" w:line="240" w:lineRule="auto"/>
        <w:ind w:left="4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(19-15)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3060722351074" w:lineRule="auto"/>
        <w:ind w:left="36.23992919921875" w:right="0.7177734375" w:firstLine="722.320098876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SMI approaches 1.0, the product begins to stabilize. SMI may also be used as metric  for planning software maintenance activities. The mean time to produce a release of a software  product can be correlated with SMI and empirical models for maintenance effort can be  developed.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94042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239929199219"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77 </w:t>
      </w:r>
    </w:p>
    <w:sectPr>
      <w:pgSz w:h="15840" w:w="12240" w:orient="portrait"/>
      <w:pgMar w:bottom="1030.0800323486328" w:top="708.00048828125" w:left="1405.4399108886719" w:right="1377.2814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8.png"/><Relationship Id="rId21" Type="http://schemas.openxmlformats.org/officeDocument/2006/relationships/image" Target="media/image4.png"/><Relationship Id="rId24" Type="http://schemas.openxmlformats.org/officeDocument/2006/relationships/image" Target="media/image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3.png"/><Relationship Id="rId25" Type="http://schemas.openxmlformats.org/officeDocument/2006/relationships/image" Target="media/image7.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11.png"/><Relationship Id="rId11" Type="http://schemas.openxmlformats.org/officeDocument/2006/relationships/image" Target="media/image24.png"/><Relationship Id="rId10" Type="http://schemas.openxmlformats.org/officeDocument/2006/relationships/image" Target="media/image19.png"/><Relationship Id="rId13" Type="http://schemas.openxmlformats.org/officeDocument/2006/relationships/image" Target="media/image16.png"/><Relationship Id="rId12" Type="http://schemas.openxmlformats.org/officeDocument/2006/relationships/image" Target="media/image23.png"/><Relationship Id="rId15" Type="http://schemas.openxmlformats.org/officeDocument/2006/relationships/image" Target="media/image17.png"/><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9" Type="http://schemas.openxmlformats.org/officeDocument/2006/relationships/image" Target="media/image22.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