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6A8F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M.Sc. Sem-IV (CS) </w:t>
      </w:r>
    </w:p>
    <w:p w14:paraId="0FA9C6DF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Paper-IV (Parallel Computing) </w:t>
      </w:r>
    </w:p>
    <w:p w14:paraId="7F3F0118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8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Unit-III </w:t>
      </w:r>
    </w:p>
    <w:p w14:paraId="2F19FCBE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3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What are the Performance Metrics for Parallel Systems? </w:t>
      </w:r>
    </w:p>
    <w:p w14:paraId="1301C4CA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A. Execution time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5E742F6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Total parallel overhead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400BF71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C. speedup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BBD375B" w14:textId="77777777" w:rsidR="00FD6937" w:rsidRPr="00096BAE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096BAE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D. all of the above</w:t>
      </w:r>
      <w:r w:rsidRPr="00096BAE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650167B6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1F4A02A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10" w:right="4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2. What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 a measure of the fraction of time for which a processing element is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usefully  employed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? </w:t>
      </w:r>
    </w:p>
    <w:p w14:paraId="20B12614" w14:textId="77777777" w:rsidR="00FD6937" w:rsidRPr="00096BAE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096BAE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A. Efficiency</w:t>
      </w:r>
      <w:r w:rsidRPr="00096BAE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470E974C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Speedup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5CF1AC6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C. Execution time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542E171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parallel overhead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1CF78C7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C7D951D" w14:textId="77777777" w:rsidR="00096BAE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7" w:right="372" w:firstLine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3. What reflects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the sum of the time that each processing element spends solving the problem? </w:t>
      </w:r>
    </w:p>
    <w:p w14:paraId="7F594421" w14:textId="75371069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7" w:right="372" w:firstLine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A. Speedup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E979E07" w14:textId="77777777" w:rsidR="00FD6937" w:rsidRPr="00096BAE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096BAE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B. Cost</w:t>
      </w:r>
      <w:r w:rsidRPr="00096BAE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399625B8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C. Efficiency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031E001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None of these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46B703D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B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8BDA0E3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4. Which is the sources of overhead in parallel programs?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DD1FE4E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A.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Interprocess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Interaction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C15C801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Idling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AA6CE1E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C. Excess Computation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C3E2334" w14:textId="77777777" w:rsidR="00FD6937" w:rsidRPr="00096BAE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096BAE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D. All of the above</w:t>
      </w:r>
      <w:r w:rsidRPr="00096BAE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46D92E40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4D0151C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5. How can derive Parallel Time?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DC68E12" w14:textId="77777777" w:rsidR="00FD6937" w:rsidRPr="00813D6D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813D6D">
        <w:rPr>
          <w:rFonts w:ascii="Times" w:eastAsia="Times" w:hAnsi="Times" w:cs="Times"/>
          <w:b/>
          <w:bCs/>
          <w:color w:val="000000"/>
          <w:sz w:val="24"/>
          <w:szCs w:val="24"/>
        </w:rPr>
        <w:lastRenderedPageBreak/>
        <w:t xml:space="preserve">A. </w:t>
      </w:r>
      <w:r w:rsidRPr="00813D6D">
        <w:rPr>
          <w:rFonts w:ascii="Times" w:eastAsia="Times" w:hAnsi="Times" w:cs="Times"/>
          <w:b/>
          <w:bCs/>
          <w:noProof/>
          <w:color w:val="000000"/>
          <w:sz w:val="24"/>
          <w:szCs w:val="24"/>
        </w:rPr>
        <w:drawing>
          <wp:inline distT="19050" distB="19050" distL="19050" distR="19050" wp14:anchorId="6B73F185" wp14:editId="5A057260">
            <wp:extent cx="1551305" cy="441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4F32D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 </w:t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1E01BED8" wp14:editId="44032282">
            <wp:extent cx="1469390" cy="5549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55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1C663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 </w:t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474FBE5A" wp14:editId="59465677">
            <wp:extent cx="1479550" cy="5854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58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490EB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None of these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7884FC1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368646D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13" w:right="296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6. The maximum number of tasks that can be executed simultaneously at any time in a 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parallel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algorithm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is called?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6E15DC0" w14:textId="77777777" w:rsidR="00FD6937" w:rsidRPr="00813D6D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813D6D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A. degree of concurrency</w:t>
      </w:r>
      <w:r w:rsidRPr="00813D6D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2ED65269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concurrency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F2460CE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C. Both A &amp; B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1A2B6CB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None of these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A4B829B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DDE4D9F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7. What are the other scalability metrics?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454BA62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A. Scaled Speedup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17F118D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Serial Fraction f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2D120CC" w14:textId="77777777" w:rsidR="00FD6937" w:rsidRPr="00813D6D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813D6D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C. Both A &amp; B</w:t>
      </w:r>
      <w:r w:rsidRPr="00813D6D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7BE3EC07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None of these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1E2B20A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C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0D5203F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5" w:right="125" w:firstLine="1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8. What are the basic concepts that are essential in writing correct and efficient message-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passing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programs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using MPI?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B42D90B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A. Starting and Terminating the MPI Library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E8D51C3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Communicators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E868CB7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C. Getting Information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AD13162" w14:textId="77777777" w:rsidR="00FD6937" w:rsidRPr="00813D6D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813D6D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D. All of the above</w:t>
      </w:r>
      <w:r w:rsidRPr="00813D6D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66603B77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4D62D48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8" w:right="11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9.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 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parallel system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 the combination of an algorithm and the parallel architecture on which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it  is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implemented. </w:t>
      </w:r>
    </w:p>
    <w:p w14:paraId="7793EFF4" w14:textId="77777777" w:rsidR="00FD6937" w:rsidRPr="00814271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814271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lastRenderedPageBreak/>
        <w:t>A. True</w:t>
      </w:r>
      <w:r w:rsidRPr="00814271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01696AD1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8"/>
        <w:rPr>
          <w:rFonts w:ascii="Times" w:eastAsia="Times" w:hAnsi="Times" w:cs="Times"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False</w:t>
      </w:r>
    </w:p>
    <w:p w14:paraId="44337B1D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606E14E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4" w:lineRule="auto"/>
        <w:ind w:left="5" w:right="295" w:firstLine="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10.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The overheads incurred by a parallel program are not encapsulated into a single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expression  referred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to as the 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>overhead function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50FE1D24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A. True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FB0C392" w14:textId="77777777" w:rsidR="00FD6937" w:rsidRPr="00814271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814271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B. False</w:t>
      </w:r>
      <w:r w:rsidRPr="00814271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7B4B9B8A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B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1C1A415" w14:textId="77777777" w:rsidR="00814271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7" w:lineRule="auto"/>
        <w:ind w:left="7" w:right="837" w:firstLine="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11. P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rograms are designed and tested for smaller problems on fewer processing elements. </w:t>
      </w:r>
    </w:p>
    <w:p w14:paraId="1E9B05BB" w14:textId="2A2E6ABD" w:rsidR="00FD6937" w:rsidRPr="00594353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7" w:lineRule="auto"/>
        <w:ind w:left="7" w:right="837" w:firstLine="23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94353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A. True</w:t>
      </w:r>
      <w:r w:rsidRPr="00594353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3C378F81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False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A892706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AAADEE2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8" w:lineRule="auto"/>
        <w:ind w:left="5" w:right="10" w:firstLine="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12.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The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scalability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of a parallel system is a measure of its capacity to increase speedup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  proportion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to the number of processing elements. </w:t>
      </w:r>
    </w:p>
    <w:p w14:paraId="48354570" w14:textId="77777777" w:rsidR="00FD6937" w:rsidRPr="00594353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94353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A. True</w:t>
      </w:r>
      <w:r w:rsidRPr="00594353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3EB5C283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False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DF3F9D9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3C4E700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13" w:right="2" w:firstLine="1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13.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Parallel execution time cannot be expressed as a function of problem size, overhead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function,  and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 number of processing elements. </w:t>
      </w:r>
    </w:p>
    <w:p w14:paraId="63DEDDCA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A. True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7EF72B5" w14:textId="77777777" w:rsidR="00FD6937" w:rsidRPr="00594353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594353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B. False</w:t>
      </w:r>
      <w:r w:rsidRPr="00594353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38109246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B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EC85F78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10" w:right="9" w:firstLine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14.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Parallel system is cost-optimal if and only if its overhead function does not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asymptotically  exceed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 problem size. </w:t>
      </w:r>
    </w:p>
    <w:p w14:paraId="180368D8" w14:textId="77777777" w:rsidR="00FD6937" w:rsidRPr="00293424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293424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A. True</w:t>
      </w:r>
      <w:r w:rsidRPr="00293424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55D9EFD3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False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4D244D3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1A71DF5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13" w:right="6" w:firstLine="1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15.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The 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message-passing programming paradigm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 one of the oldest and most widely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used  approaches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for programming parallel computers. </w:t>
      </w:r>
    </w:p>
    <w:p w14:paraId="73350888" w14:textId="77777777" w:rsidR="00FD6937" w:rsidRPr="00293424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293424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A. True</w:t>
      </w:r>
      <w:r w:rsidRPr="00293424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54954304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lastRenderedPageBreak/>
        <w:t>B. False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D38C2CC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</w:t>
      </w:r>
    </w:p>
    <w:p w14:paraId="0595FDDB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firstLine="3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16.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Message-passing programs are not often written using the 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asynchronous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or </w:t>
      </w:r>
      <w:proofErr w:type="gramStart"/>
      <w:r>
        <w:rPr>
          <w:rFonts w:ascii="Times" w:eastAsia="Times" w:hAnsi="Times" w:cs="Times"/>
          <w:b/>
          <w:i/>
          <w:color w:val="000000"/>
          <w:sz w:val="24"/>
          <w:szCs w:val="24"/>
        </w:rPr>
        <w:t>loosely  synchronous</w:t>
      </w:r>
      <w:proofErr w:type="gramEnd"/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paradigms. </w:t>
      </w:r>
    </w:p>
    <w:p w14:paraId="663863D8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A. True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C5B3288" w14:textId="77777777" w:rsidR="00FD6937" w:rsidRPr="0035115B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35115B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B. False</w:t>
      </w:r>
      <w:r w:rsidRPr="0035115B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71AE55CF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B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81ECE33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17. What are the Blocking Message Passing Operations?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0D958DC" w14:textId="77777777" w:rsidR="00FD6937" w:rsidRPr="00B863D0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863D0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A. Blocking Non-Buffered Send/Receive</w:t>
      </w:r>
      <w:r w:rsidRPr="00B863D0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0D32E410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Idling overheads in Blocking Non-Buffered Operations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464021E" w14:textId="77777777" w:rsidR="00FD6937" w:rsidRPr="00B863D0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863D0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C. Blocking Buffered Send/Receive</w:t>
      </w:r>
      <w:r w:rsidRPr="00B863D0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3BB21D9A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Deadlocks in Blocking Non-Buffered Operations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B267B95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 &amp; C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E5FC66A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3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18. What are the collective communication and computation operations?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B4BAEB1" w14:textId="77777777" w:rsidR="00FD6937" w:rsidRPr="00D546DF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D546DF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A. Barrier</w:t>
      </w:r>
      <w:r w:rsidRPr="00D546DF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3179A281" w14:textId="77777777" w:rsidR="00FD6937" w:rsidRPr="00D546DF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D546DF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B. Broadcast</w:t>
      </w:r>
      <w:r w:rsidRPr="00D546DF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225BFF6A" w14:textId="77777777" w:rsidR="00FD6937" w:rsidRPr="00D546DF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D546DF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C. Reduction</w:t>
      </w:r>
      <w:r w:rsidRPr="00D546DF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3E624319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Deadlock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AB4FBC2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A, B &amp; C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C2B2DF8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4" w:right="329" w:firstLine="2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19. What are the techniques for evaluating the scalability of parallel programs using analytical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tools?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F8F83E5" w14:textId="77777777" w:rsidR="00FD6937" w:rsidRPr="00882072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882072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 xml:space="preserve">A. </w:t>
      </w:r>
      <w:proofErr w:type="spellStart"/>
      <w:r w:rsidRPr="00882072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Superlinearity</w:t>
      </w:r>
      <w:proofErr w:type="spellEnd"/>
      <w:r w:rsidRPr="00882072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 xml:space="preserve"> effects from caches</w:t>
      </w:r>
      <w:r w:rsidRPr="00882072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4FC3CB52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B. Cost optimality and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Isoefficiency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Function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55BEE8B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C.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superlinear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speedup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2DB1799" w14:textId="77777777" w:rsidR="00FD6937" w:rsidRPr="00882072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882072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 xml:space="preserve">D. A Lower Bound on the </w:t>
      </w:r>
      <w:proofErr w:type="spellStart"/>
      <w:r w:rsidRPr="00882072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Isoefficiency</w:t>
      </w:r>
      <w:proofErr w:type="spellEnd"/>
      <w:r w:rsidRPr="00882072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 xml:space="preserve"> Function</w:t>
      </w:r>
      <w:r w:rsidRPr="00882072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3A251EE6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 &amp; 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D1F40FC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4" w:right="947" w:firstLine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20. What are the numbers of metrics used based on the desired outcome of performance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analysis?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30CDECF" w14:textId="77777777" w:rsidR="00FD6937" w:rsidRPr="00C30B7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C30B77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A. Efficiency</w:t>
      </w:r>
      <w:r w:rsidRPr="00C30B77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4FCC8E2E" w14:textId="77777777" w:rsidR="00FD6937" w:rsidRPr="00C30B7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C30B77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B. Speedup</w:t>
      </w:r>
      <w:r w:rsidRPr="00C30B77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75775299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C. Idling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DA8BA41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lastRenderedPageBreak/>
        <w:t xml:space="preserve">D.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Interprocess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CFE476C" w14:textId="5203D7ED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 &amp; B</w:t>
      </w:r>
    </w:p>
    <w:p w14:paraId="787F855F" w14:textId="77777777" w:rsidR="00B00D1D" w:rsidRDefault="00B00D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  <w:highlight w:val="white"/>
        </w:rPr>
      </w:pPr>
    </w:p>
    <w:p w14:paraId="5206E528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21. </w:t>
      </w:r>
      <w:r>
        <w:rPr>
          <w:rFonts w:ascii="Times" w:eastAsia="Times" w:hAnsi="Times" w:cs="Times"/>
          <w:color w:val="000000"/>
          <w:sz w:val="24"/>
          <w:szCs w:val="24"/>
        </w:rPr>
        <w:t>Can be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Single Program Multiple Data programs? </w:t>
      </w:r>
    </w:p>
    <w:p w14:paraId="6D921116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synchronous </w:t>
      </w:r>
    </w:p>
    <w:p w14:paraId="17A665DE" w14:textId="77777777" w:rsidR="00FD6937" w:rsidRPr="00712C59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712C59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B. loosely synchronous </w:t>
      </w:r>
    </w:p>
    <w:p w14:paraId="659EA646" w14:textId="77777777" w:rsidR="00FD6937" w:rsidRPr="00712C59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712C59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C. completely asynchronous </w:t>
      </w:r>
    </w:p>
    <w:p w14:paraId="125DC737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asynchronous </w:t>
      </w:r>
    </w:p>
    <w:p w14:paraId="32B03F28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Ans: B &amp; C </w:t>
      </w:r>
    </w:p>
    <w:p w14:paraId="08ACEC9B" w14:textId="77777777" w:rsidR="0079392E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7" w:lineRule="auto"/>
        <w:ind w:left="7" w:right="474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22. _________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 a measure that captures the relative benefit of solving a problem in parallel. </w:t>
      </w:r>
    </w:p>
    <w:p w14:paraId="2E73A185" w14:textId="5BCDFE98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7" w:lineRule="auto"/>
        <w:ind w:left="7" w:right="474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A. Execution time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50849CE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Parallel Overhead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A04192F" w14:textId="77777777" w:rsidR="00FD6937" w:rsidRPr="0079392E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79392E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 xml:space="preserve">C. </w:t>
      </w:r>
      <w:r w:rsidRPr="0079392E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Speedup </w:t>
      </w:r>
    </w:p>
    <w:p w14:paraId="1A470681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None of these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1D141F4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C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3DC053B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5" w:right="538" w:firstLine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23.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We define the 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_____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of solving a problem on a parallel system as the product of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parallel  runtime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and the number of processing elements used. </w:t>
      </w:r>
    </w:p>
    <w:p w14:paraId="6AC18F3C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A. efficiency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EA0D2BB" w14:textId="77777777" w:rsidR="00FD6937" w:rsidRPr="007D0255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7D0255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B. cost</w:t>
      </w:r>
      <w:r w:rsidRPr="007D0255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1AC112EC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C. speedup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BFFAA0B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none of these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A2B5EAF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B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CDC2EA1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24.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The total overhead function ___ is an increasing function of </w:t>
      </w:r>
      <w:r>
        <w:rPr>
          <w:rFonts w:ascii="Times" w:eastAsia="Times" w:hAnsi="Times" w:cs="Times"/>
          <w:i/>
          <w:color w:val="000000"/>
          <w:sz w:val="24"/>
          <w:szCs w:val="24"/>
        </w:rPr>
        <w:t>p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75F57BCD" w14:textId="77777777" w:rsidR="00FD6937" w:rsidRPr="007D0255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b/>
          <w:bCs/>
          <w:i/>
          <w:color w:val="000000"/>
          <w:sz w:val="24"/>
          <w:szCs w:val="24"/>
        </w:rPr>
      </w:pPr>
      <w:r w:rsidRPr="007D0255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 xml:space="preserve">A. </w:t>
      </w:r>
      <w:r w:rsidRPr="007D0255">
        <w:rPr>
          <w:rFonts w:ascii="Times" w:eastAsia="Times" w:hAnsi="Times" w:cs="Times"/>
          <w:b/>
          <w:bCs/>
          <w:i/>
          <w:color w:val="000000"/>
          <w:sz w:val="24"/>
          <w:szCs w:val="24"/>
        </w:rPr>
        <w:t xml:space="preserve">To </w:t>
      </w:r>
    </w:p>
    <w:p w14:paraId="659B52D8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2C60D8D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C. 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3028EF9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8"/>
        <w:rPr>
          <w:rFonts w:ascii="Times" w:eastAsia="Times" w:hAnsi="Times" w:cs="Times"/>
          <w:color w:val="000000"/>
          <w:sz w:val="15"/>
          <w:szCs w:val="15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D.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T</w:t>
      </w:r>
      <w:r>
        <w:rPr>
          <w:rFonts w:ascii="Times" w:eastAsia="Times" w:hAnsi="Times" w:cs="Times"/>
          <w:color w:val="000000"/>
          <w:sz w:val="15"/>
          <w:szCs w:val="15"/>
        </w:rPr>
        <w:t>p</w:t>
      </w:r>
      <w:proofErr w:type="spellEnd"/>
      <w:r>
        <w:rPr>
          <w:rFonts w:ascii="Times" w:eastAsia="Times" w:hAnsi="Times" w:cs="Times"/>
          <w:color w:val="000000"/>
          <w:sz w:val="15"/>
          <w:szCs w:val="15"/>
        </w:rPr>
        <w:t xml:space="preserve"> </w:t>
      </w:r>
    </w:p>
    <w:p w14:paraId="2433BB81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FACFD8E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13" w:right="2" w:hanging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25.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The message-passing programming paradigm is one of the oldest and most widely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used  approaches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for programming ___________________________. </w:t>
      </w:r>
    </w:p>
    <w:p w14:paraId="5A882B8B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lastRenderedPageBreak/>
        <w:t>A. serial computers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4FB502F" w14:textId="77777777" w:rsidR="00FD6937" w:rsidRPr="007D0255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7D0255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 xml:space="preserve">B. </w:t>
      </w:r>
      <w:r w:rsidRPr="007D0255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parallel computers </w:t>
      </w:r>
    </w:p>
    <w:p w14:paraId="283FE900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C. distributed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6DA7B3E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none of these</w:t>
      </w:r>
    </w:p>
    <w:p w14:paraId="76B6D5FB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B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F3C03EE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26. ____________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is called prior to any calls to other MPI routines </w:t>
      </w:r>
    </w:p>
    <w:p w14:paraId="1C6FA425" w14:textId="77777777" w:rsidR="00FD6937" w:rsidRPr="001541A6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1541A6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 xml:space="preserve">A. </w:t>
      </w:r>
      <w:proofErr w:type="spellStart"/>
      <w:r w:rsidRPr="001541A6">
        <w:rPr>
          <w:rFonts w:ascii="Times" w:eastAsia="Times" w:hAnsi="Times" w:cs="Times"/>
          <w:b/>
          <w:bCs/>
          <w:color w:val="000000"/>
          <w:sz w:val="24"/>
          <w:szCs w:val="24"/>
        </w:rPr>
        <w:t>MPI_Init</w:t>
      </w:r>
      <w:proofErr w:type="spellEnd"/>
      <w:r w:rsidRPr="001541A6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01F8DB63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B.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MPI_Finalize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305246E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C.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MPI_SUCCESS </w:t>
      </w:r>
    </w:p>
    <w:p w14:paraId="37536409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none of these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531701C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695D378" w14:textId="77777777" w:rsidR="00E544A4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7" w:right="1220" w:firstLine="3"/>
        <w:rPr>
          <w:rFonts w:ascii="Times" w:eastAsia="Times" w:hAnsi="Times" w:cs="Times"/>
          <w:b/>
          <w:i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27.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Every process that belongs to a communicator is uniquely identified by its 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_____. </w:t>
      </w:r>
    </w:p>
    <w:p w14:paraId="24A6968C" w14:textId="0F7A0170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43" w:lineRule="auto"/>
        <w:ind w:left="7" w:right="1220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A. size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5EA516D" w14:textId="77777777" w:rsidR="00FD6937" w:rsidRPr="00B94D89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94D89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B. rank</w:t>
      </w:r>
      <w:r w:rsidRPr="00B94D89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294290E6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C. rank &amp; size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9BD9A46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none of these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9D45DA5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B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3198AA2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7" w:right="261" w:firstLine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28.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The _________ returns only after the requested message has been received and copied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into  the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buffer. </w:t>
      </w:r>
    </w:p>
    <w:p w14:paraId="65E86741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A.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MPI_Send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FCE12DD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B.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MPI_comm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FB6717E" w14:textId="77777777" w:rsidR="00FD6937" w:rsidRPr="00B94D89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B94D89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 xml:space="preserve">C. </w:t>
      </w:r>
      <w:proofErr w:type="spellStart"/>
      <w:r w:rsidRPr="00B94D89">
        <w:rPr>
          <w:rFonts w:ascii="Times" w:eastAsia="Times" w:hAnsi="Times" w:cs="Times"/>
          <w:b/>
          <w:bCs/>
          <w:color w:val="000000"/>
          <w:sz w:val="24"/>
          <w:szCs w:val="24"/>
        </w:rPr>
        <w:t>MPI_Recv</w:t>
      </w:r>
      <w:proofErr w:type="spellEnd"/>
      <w:r w:rsidRPr="00B94D89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552CB402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none of these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F028446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Ans: C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E993937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8" w:right="528" w:firstLine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29.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MPI views the processes as being arranged in a ________________ topology and uses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  linear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ordering to number the processes. </w:t>
      </w:r>
    </w:p>
    <w:p w14:paraId="2734A6E8" w14:textId="77777777" w:rsidR="00FD6937" w:rsidRPr="00EC6E1A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EC6E1A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 xml:space="preserve">A. </w:t>
      </w:r>
      <w:r w:rsidRPr="00EC6E1A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one-dimensional </w:t>
      </w:r>
    </w:p>
    <w:p w14:paraId="29F3E767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B. two-dimensional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D011B16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C. multi-dimensional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E78C519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D. all of these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A2E536E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lastRenderedPageBreak/>
        <w:t>Ans: 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E438CD5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1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30. Match the pair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07EBA8B" w14:textId="7F853822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8" w:right="221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A.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MPI_Init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</w:t>
      </w:r>
      <w:r w:rsidR="008F0B09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 w:rsidR="008F0B09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 w:rsidR="008F0B09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1.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Determines the label of the calling process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B.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MPI_Finilize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</w:t>
      </w:r>
      <w:r w:rsidR="008F0B09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 w:rsidR="008F0B09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Initializes MPI </w:t>
      </w:r>
    </w:p>
    <w:p w14:paraId="78C7474D" w14:textId="129680F8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C.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MPI_comm_size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</w:t>
      </w:r>
      <w:r w:rsidR="008F0B09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 w:rsidR="008F0B09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3. </w:t>
      </w:r>
      <w:r>
        <w:rPr>
          <w:rFonts w:ascii="Times" w:eastAsia="Times" w:hAnsi="Times" w:cs="Times"/>
          <w:color w:val="000000"/>
          <w:sz w:val="24"/>
          <w:szCs w:val="24"/>
        </w:rPr>
        <w:t>Terminates MPI</w:t>
      </w:r>
    </w:p>
    <w:p w14:paraId="4A659E91" w14:textId="77777777" w:rsidR="008F0B09" w:rsidRDefault="00015637" w:rsidP="008F0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11" w:right="2818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D.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MPI_comm_rank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</w:t>
      </w:r>
      <w:r w:rsidR="008F0B09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 w:rsidR="008F0B09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4.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Determines the number of </w:t>
      </w:r>
    </w:p>
    <w:p w14:paraId="2BE8A9FB" w14:textId="17CDBA02" w:rsidR="008F0B09" w:rsidRDefault="00015637" w:rsidP="008F0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2891" w:right="281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processes </w:t>
      </w:r>
    </w:p>
    <w:p w14:paraId="100748E4" w14:textId="7A01A375" w:rsidR="00FD6937" w:rsidRPr="006C413D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7" w:right="281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6C413D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Ans: A-2, B-3, C-4, D-1</w:t>
      </w:r>
      <w:r w:rsidRPr="006C413D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0284064F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31. Match the pair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DF2B003" w14:textId="090BFC2F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A. Barrier </w:t>
      </w:r>
      <w:r w:rsidR="007D3F3B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 w:rsidR="007D3F3B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1.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MPI_Scan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14:paraId="0257161F" w14:textId="5489F0D4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B. Broadcast </w:t>
      </w:r>
      <w:r w:rsidR="007D3F3B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 w:rsidR="007D3F3B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MPI_Reduce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1F86220" w14:textId="616E2C8E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C. Reduction </w:t>
      </w:r>
      <w:r w:rsidR="007D3F3B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 w:rsidR="007D3F3B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3.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MPI_Bcast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0D94EAE" w14:textId="340C11C0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D. Prefix </w:t>
      </w:r>
      <w:r w:rsidR="007D3F3B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 w:rsidR="007D3F3B">
        <w:rPr>
          <w:rFonts w:ascii="Times" w:eastAsia="Times" w:hAnsi="Times" w:cs="Times"/>
          <w:color w:val="000000"/>
          <w:sz w:val="24"/>
          <w:szCs w:val="24"/>
          <w:highlight w:val="white"/>
        </w:rPr>
        <w:tab/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4.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MPI_Barrier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BAC26A6" w14:textId="77777777" w:rsidR="00FD6937" w:rsidRPr="007D3F3B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7D3F3B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Ans: A-4, B-3, C-2, D-1</w:t>
      </w:r>
      <w:r w:rsidRPr="007D3F3B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1653AC69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32. Match the Pair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16AA434" w14:textId="7C3C8F1B" w:rsidR="0059135E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4" w:lineRule="auto"/>
        <w:ind w:left="7" w:right="28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A. </w:t>
      </w:r>
      <w:r>
        <w:rPr>
          <w:rFonts w:ascii="Times" w:eastAsia="Times" w:hAnsi="Times" w:cs="Times"/>
          <w:color w:val="000000"/>
          <w:sz w:val="24"/>
          <w:szCs w:val="24"/>
        </w:rPr>
        <w:t>Maximum C integers and floating point</w:t>
      </w:r>
      <w:r w:rsidR="0059135E">
        <w:rPr>
          <w:rFonts w:ascii="Times" w:eastAsia="Times" w:hAnsi="Times" w:cs="Times"/>
          <w:color w:val="000000"/>
          <w:sz w:val="24"/>
          <w:szCs w:val="24"/>
        </w:rPr>
        <w:tab/>
      </w:r>
      <w:r>
        <w:rPr>
          <w:rFonts w:ascii="Times" w:eastAsia="Times" w:hAnsi="Times" w:cs="Times"/>
          <w:color w:val="000000"/>
          <w:sz w:val="24"/>
          <w:szCs w:val="24"/>
        </w:rPr>
        <w:t xml:space="preserve">1. MPI_LAND </w:t>
      </w:r>
    </w:p>
    <w:p w14:paraId="30A4EB19" w14:textId="12B3A764" w:rsidR="0059135E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4" w:lineRule="auto"/>
        <w:ind w:left="7" w:right="28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B.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Logical AND C integers </w:t>
      </w:r>
      <w:r w:rsidR="0059135E">
        <w:rPr>
          <w:rFonts w:ascii="Times" w:eastAsia="Times" w:hAnsi="Times" w:cs="Times"/>
          <w:color w:val="000000"/>
          <w:sz w:val="24"/>
          <w:szCs w:val="24"/>
        </w:rPr>
        <w:tab/>
      </w:r>
      <w:r w:rsidR="0059135E">
        <w:rPr>
          <w:rFonts w:ascii="Times" w:eastAsia="Times" w:hAnsi="Times" w:cs="Times"/>
          <w:color w:val="000000"/>
          <w:sz w:val="24"/>
          <w:szCs w:val="24"/>
        </w:rPr>
        <w:tab/>
      </w:r>
      <w:r w:rsidR="0059135E">
        <w:rPr>
          <w:rFonts w:ascii="Times" w:eastAsia="Times" w:hAnsi="Times" w:cs="Times"/>
          <w:color w:val="000000"/>
          <w:sz w:val="24"/>
          <w:szCs w:val="24"/>
        </w:rPr>
        <w:tab/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2. </w:t>
      </w:r>
      <w:r>
        <w:rPr>
          <w:rFonts w:ascii="Times" w:eastAsia="Times" w:hAnsi="Times" w:cs="Times"/>
          <w:color w:val="000000"/>
          <w:sz w:val="24"/>
          <w:szCs w:val="24"/>
        </w:rPr>
        <w:t>MPI_MAX</w:t>
      </w:r>
    </w:p>
    <w:p w14:paraId="0CD891CB" w14:textId="3A086892" w:rsidR="0059135E" w:rsidRDefault="00015637" w:rsidP="005913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4" w:lineRule="auto"/>
        <w:ind w:left="7" w:right="28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C.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Bit-wise XOR C integers and byte </w:t>
      </w:r>
      <w:r w:rsidR="0059135E">
        <w:rPr>
          <w:rFonts w:ascii="Times" w:eastAsia="Times" w:hAnsi="Times" w:cs="Times"/>
          <w:color w:val="000000"/>
          <w:sz w:val="24"/>
          <w:szCs w:val="24"/>
        </w:rPr>
        <w:tab/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3</w:t>
      </w:r>
      <w:r w:rsidR="0059135E">
        <w:rPr>
          <w:rFonts w:ascii="Times" w:eastAsia="Times" w:hAnsi="Times" w:cs="Times"/>
          <w:color w:val="000000"/>
          <w:sz w:val="24"/>
          <w:szCs w:val="24"/>
        </w:rPr>
        <w:t>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MPI_MINLOC </w:t>
      </w:r>
    </w:p>
    <w:p w14:paraId="230A0699" w14:textId="3A4AFA37" w:rsidR="00FD6937" w:rsidRPr="0059135E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4" w:lineRule="auto"/>
        <w:ind w:left="7" w:right="286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D.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min-min value-location Data-pairs </w:t>
      </w:r>
      <w:r w:rsidR="0059135E">
        <w:rPr>
          <w:rFonts w:ascii="Times" w:eastAsia="Times" w:hAnsi="Times" w:cs="Times"/>
          <w:color w:val="000000"/>
          <w:sz w:val="24"/>
          <w:szCs w:val="24"/>
        </w:rPr>
        <w:tab/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4. </w:t>
      </w:r>
      <w:r>
        <w:rPr>
          <w:rFonts w:ascii="Times" w:eastAsia="Times" w:hAnsi="Times" w:cs="Times"/>
          <w:color w:val="000000"/>
          <w:sz w:val="24"/>
          <w:szCs w:val="24"/>
        </w:rPr>
        <w:t>MPI_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BXOR 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Ans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: </w:t>
      </w:r>
      <w:r w:rsidRPr="0059135E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A-2, B-1, C-4, D-3</w:t>
      </w:r>
      <w:r w:rsidRPr="0059135E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14:paraId="52ABD5E0" w14:textId="77777777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33. Match the pair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538D85B" w14:textId="6C2A5C23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A.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MPI_Gather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88691E">
        <w:rPr>
          <w:rFonts w:ascii="Times" w:eastAsia="Times" w:hAnsi="Times" w:cs="Times"/>
          <w:color w:val="000000"/>
          <w:sz w:val="24"/>
          <w:szCs w:val="24"/>
        </w:rPr>
        <w:tab/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1.The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scatter operation </w:t>
      </w:r>
    </w:p>
    <w:p w14:paraId="10D0D6B4" w14:textId="7A728AE0" w:rsidR="00FD6937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11" w:right="2033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B.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MPI_Scatter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88691E">
        <w:rPr>
          <w:rFonts w:ascii="Times" w:eastAsia="Times" w:hAnsi="Times" w:cs="Times"/>
          <w:color w:val="000000"/>
          <w:sz w:val="24"/>
          <w:szCs w:val="24"/>
        </w:rPr>
        <w:tab/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2.The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all-to-all personalized communication operation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C.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MPI_Alltoall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88691E">
        <w:rPr>
          <w:rFonts w:ascii="Times" w:eastAsia="Times" w:hAnsi="Times" w:cs="Times"/>
          <w:color w:val="000000"/>
          <w:sz w:val="24"/>
          <w:szCs w:val="24"/>
        </w:rPr>
        <w:tab/>
      </w:r>
      <w:r>
        <w:rPr>
          <w:rFonts w:ascii="Times" w:eastAsia="Times" w:hAnsi="Times" w:cs="Times"/>
          <w:color w:val="000000"/>
          <w:sz w:val="24"/>
          <w:szCs w:val="24"/>
        </w:rPr>
        <w:t xml:space="preserve">3.The gather operation  </w:t>
      </w:r>
    </w:p>
    <w:p w14:paraId="36C98159" w14:textId="1746A6EB" w:rsidR="00FD6937" w:rsidRPr="0088691E" w:rsidRDefault="000156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8" w:lineRule="auto"/>
        <w:ind w:left="7" w:right="1865"/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MPI_Onetoall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88691E">
        <w:rPr>
          <w:rFonts w:ascii="Times" w:eastAsia="Times" w:hAnsi="Times" w:cs="Times"/>
          <w:color w:val="000000"/>
          <w:sz w:val="24"/>
          <w:szCs w:val="24"/>
        </w:rPr>
        <w:tab/>
      </w:r>
      <w:r>
        <w:rPr>
          <w:rFonts w:ascii="Times" w:eastAsia="Times" w:hAnsi="Times" w:cs="Times"/>
          <w:color w:val="000000"/>
          <w:sz w:val="24"/>
          <w:szCs w:val="24"/>
        </w:rPr>
        <w:t xml:space="preserve">4. The one-to-all personalized communication operation </w:t>
      </w:r>
      <w:r w:rsidRPr="0088691E">
        <w:rPr>
          <w:rFonts w:ascii="Times" w:eastAsia="Times" w:hAnsi="Times" w:cs="Times"/>
          <w:b/>
          <w:bCs/>
          <w:color w:val="000000"/>
          <w:sz w:val="24"/>
          <w:szCs w:val="24"/>
          <w:highlight w:val="white"/>
        </w:rPr>
        <w:t>Ans: A-3, B-1, C-2, D-4</w:t>
      </w:r>
    </w:p>
    <w:sectPr w:rsidR="00FD6937" w:rsidRPr="0088691E">
      <w:pgSz w:w="12240" w:h="15840"/>
      <w:pgMar w:top="1416" w:right="1375" w:bottom="1656" w:left="143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37"/>
    <w:rsid w:val="00015637"/>
    <w:rsid w:val="00096BAE"/>
    <w:rsid w:val="001541A6"/>
    <w:rsid w:val="00293424"/>
    <w:rsid w:val="0035115B"/>
    <w:rsid w:val="0059135E"/>
    <w:rsid w:val="00594353"/>
    <w:rsid w:val="006C413D"/>
    <w:rsid w:val="00712C59"/>
    <w:rsid w:val="0079392E"/>
    <w:rsid w:val="007D0255"/>
    <w:rsid w:val="007D3F3B"/>
    <w:rsid w:val="00813D6D"/>
    <w:rsid w:val="00814271"/>
    <w:rsid w:val="00882072"/>
    <w:rsid w:val="0088691E"/>
    <w:rsid w:val="008F0B09"/>
    <w:rsid w:val="00B00D1D"/>
    <w:rsid w:val="00B863D0"/>
    <w:rsid w:val="00B94D89"/>
    <w:rsid w:val="00C30B77"/>
    <w:rsid w:val="00D546DF"/>
    <w:rsid w:val="00E544A4"/>
    <w:rsid w:val="00EC6E1A"/>
    <w:rsid w:val="00FD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D84C"/>
  <w15:docId w15:val="{518B5C85-A26A-49BC-BC08-76FFCC40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Shahare</cp:lastModifiedBy>
  <cp:revision>25</cp:revision>
  <dcterms:created xsi:type="dcterms:W3CDTF">2022-06-22T11:45:00Z</dcterms:created>
  <dcterms:modified xsi:type="dcterms:W3CDTF">2022-06-22T12:25:00Z</dcterms:modified>
</cp:coreProperties>
</file>