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00B050"/>
          <w:sz w:val="28"/>
        </w:rPr>
        <w:t>DONE – Image completed and approved</w:t>
      </w: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color w:val="00B050"/>
          <w:sz w:val="28"/>
        </w:rPr>
      </w:pPr>
      <w:r>
        <w:rPr>
          <w:rFonts w:ascii="Calibri" w:eastAsia="Calibri" w:hAnsi="Calibri" w:cs="Calibri"/>
          <w:b/>
          <w:color w:val="7030A0"/>
          <w:sz w:val="28"/>
        </w:rPr>
        <w:t>PENDING – Images not completed. Images is in building phase</w:t>
      </w: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  <w:b/>
          <w:color w:val="FF0000"/>
          <w:sz w:val="28"/>
        </w:rPr>
        <w:t>PENDING – Image not completed. Image not started to build / find yet</w:t>
      </w: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color w:val="0070C0"/>
          <w:sz w:val="28"/>
        </w:rPr>
      </w:pPr>
      <w:r>
        <w:rPr>
          <w:rFonts w:ascii="Calibri" w:eastAsia="Calibri" w:hAnsi="Calibri" w:cs="Calibri"/>
          <w:b/>
          <w:color w:val="0070C0"/>
          <w:sz w:val="28"/>
        </w:rPr>
        <w:t>NOT-UPLOADED –image is completed and approved but not uploaded on live website</w:t>
      </w: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Images Status </w:t>
      </w:r>
      <w:proofErr w:type="gramStart"/>
      <w:r>
        <w:rPr>
          <w:rFonts w:ascii="Calibri" w:eastAsia="Calibri" w:hAnsi="Calibri" w:cs="Calibri"/>
          <w:b/>
          <w:sz w:val="28"/>
        </w:rPr>
        <w:t>In</w:t>
      </w:r>
      <w:proofErr w:type="gramEnd"/>
      <w:r>
        <w:rPr>
          <w:rFonts w:ascii="Calibri" w:eastAsia="Calibri" w:hAnsi="Calibri" w:cs="Calibri"/>
          <w:b/>
          <w:sz w:val="28"/>
        </w:rPr>
        <w:t xml:space="preserve"> Offering (Expertise Services)</w:t>
      </w: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Web development page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0"/>
        <w:gridCol w:w="2370"/>
        <w:gridCol w:w="2365"/>
        <w:gridCol w:w="2363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Mobile app development page</w:t>
      </w: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0"/>
        <w:gridCol w:w="2370"/>
        <w:gridCol w:w="2365"/>
        <w:gridCol w:w="2363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Dedicated development team page</w:t>
      </w: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2370"/>
        <w:gridCol w:w="2361"/>
        <w:gridCol w:w="2368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Hire developer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Hire developer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(5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Hire developer 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Hide developer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(5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Hiring models icon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Hiring model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Front end development page</w:t>
      </w: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2368"/>
        <w:gridCol w:w="2362"/>
        <w:gridCol w:w="2369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Microsoft technology page</w:t>
      </w: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9"/>
        <w:gridCol w:w="2368"/>
        <w:gridCol w:w="2362"/>
        <w:gridCol w:w="2369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r>
        <w:rPr>
          <w:rFonts w:ascii="Calibri" w:eastAsia="Calibri" w:hAnsi="Calibri" w:cs="Calibri"/>
          <w:b/>
          <w:sz w:val="28"/>
        </w:rPr>
        <w:t>IoT</w:t>
      </w:r>
      <w:proofErr w:type="spellEnd"/>
      <w:r>
        <w:rPr>
          <w:rFonts w:ascii="Calibri" w:eastAsia="Calibri" w:hAnsi="Calibri" w:cs="Calibri"/>
          <w:b/>
          <w:sz w:val="28"/>
        </w:rPr>
        <w:t xml:space="preserve"> page</w:t>
      </w: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2368"/>
        <w:gridCol w:w="2363"/>
        <w:gridCol w:w="2369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services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Iot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service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(three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AR/VR page</w:t>
      </w: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0"/>
        <w:gridCol w:w="2370"/>
        <w:gridCol w:w="2365"/>
        <w:gridCol w:w="2363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Cloud development page</w:t>
      </w: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2367"/>
        <w:gridCol w:w="2362"/>
        <w:gridCol w:w="2373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  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8"/>
              </w:rPr>
              <w:t>NOT-UPLOADED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b/>
          <w:sz w:val="28"/>
        </w:rPr>
        <w:t>Wearable  page</w:t>
      </w:r>
      <w:proofErr w:type="gramEnd"/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2"/>
        <w:gridCol w:w="2371"/>
        <w:gridCol w:w="2359"/>
        <w:gridCol w:w="2366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 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services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        </w:t>
            </w: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Wearable solution icons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(4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Our proficiency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(6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E95A4D" w:rsidRDefault="00E95A4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AI (Artificial intelligence</w:t>
      </w:r>
      <w:proofErr w:type="gramStart"/>
      <w:r>
        <w:rPr>
          <w:rFonts w:ascii="Calibri" w:eastAsia="Calibri" w:hAnsi="Calibri" w:cs="Calibri"/>
          <w:b/>
          <w:sz w:val="28"/>
        </w:rPr>
        <w:t>)  page</w:t>
      </w:r>
      <w:proofErr w:type="gramEnd"/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0"/>
        <w:gridCol w:w="2370"/>
        <w:gridCol w:w="2365"/>
        <w:gridCol w:w="2363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5A4D" w:rsidRDefault="00E95A4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E95A4D" w:rsidRDefault="00E95A4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Big Data page</w:t>
      </w:r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0"/>
        <w:gridCol w:w="2370"/>
        <w:gridCol w:w="2365"/>
        <w:gridCol w:w="2363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E95A4D" w:rsidRDefault="00E95A4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E95A4D" w:rsidRDefault="00E95A4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p w:rsidR="00E95A4D" w:rsidRDefault="00760979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  <w:proofErr w:type="spellStart"/>
      <w:proofErr w:type="gramStart"/>
      <w:r>
        <w:rPr>
          <w:rFonts w:ascii="Calibri" w:eastAsia="Calibri" w:hAnsi="Calibri" w:cs="Calibri"/>
          <w:b/>
          <w:sz w:val="28"/>
        </w:rPr>
        <w:t>Blockchain</w:t>
      </w:r>
      <w:proofErr w:type="spellEnd"/>
      <w:r>
        <w:rPr>
          <w:rFonts w:ascii="Calibri" w:eastAsia="Calibri" w:hAnsi="Calibri" w:cs="Calibri"/>
          <w:b/>
          <w:sz w:val="28"/>
        </w:rPr>
        <w:t xml:space="preserve">  page</w:t>
      </w:r>
      <w:proofErr w:type="gramEnd"/>
    </w:p>
    <w:p w:rsidR="00E95A4D" w:rsidRDefault="00E95A4D">
      <w:pPr>
        <w:spacing w:after="200" w:line="276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76"/>
        <w:gridCol w:w="2376"/>
        <w:gridCol w:w="2354"/>
        <w:gridCol w:w="2362"/>
      </w:tblGrid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Section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Made By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Status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Banner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30A0"/>
                <w:sz w:val="28"/>
              </w:rPr>
              <w:t>PENDING</w:t>
            </w: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Service 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Mohit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B050"/>
                <w:sz w:val="28"/>
              </w:rPr>
              <w:t>DONE</w:t>
            </w:r>
            <w:bookmarkStart w:id="0" w:name="_GoBack"/>
            <w:bookmarkEnd w:id="0"/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(18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Logo image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Portfolio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(18 logos)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lastRenderedPageBreak/>
              <w:t>Same as above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 banner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(1 image)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Pranay Kumar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color w:val="FF0000"/>
                <w:sz w:val="28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  <w:p w:rsidR="00E95A4D" w:rsidRDefault="00E95A4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E95A4D">
        <w:tblPrEx>
          <w:tblCellMar>
            <w:top w:w="0" w:type="dxa"/>
            <w:bottom w:w="0" w:type="dxa"/>
          </w:tblCellMar>
        </w:tblPrEx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 icons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Blockchain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development company</w:t>
            </w:r>
          </w:p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(6 images)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Shristi</w:t>
            </w:r>
            <w:proofErr w:type="spellEnd"/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z w:val="28"/>
              </w:rPr>
              <w:t>Verma</w:t>
            </w:r>
            <w:proofErr w:type="spellEnd"/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5A4D" w:rsidRDefault="00760979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0000"/>
                <w:sz w:val="28"/>
              </w:rPr>
              <w:t>PENDING</w:t>
            </w:r>
          </w:p>
        </w:tc>
      </w:tr>
    </w:tbl>
    <w:p w:rsidR="00E95A4D" w:rsidRDefault="00E95A4D">
      <w:pPr>
        <w:spacing w:after="200" w:line="276" w:lineRule="auto"/>
        <w:rPr>
          <w:rFonts w:ascii="Calibri" w:eastAsia="Calibri" w:hAnsi="Calibri" w:cs="Calibri"/>
          <w:b/>
          <w:sz w:val="28"/>
        </w:rPr>
      </w:pPr>
    </w:p>
    <w:sectPr w:rsidR="00E9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5A4D"/>
    <w:rsid w:val="00760979"/>
    <w:rsid w:val="00E9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D81D"/>
  <w15:docId w15:val="{B81F2E95-DDAB-4A87-8BCC-6E8763A9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mohit</cp:lastModifiedBy>
  <cp:revision>2</cp:revision>
  <dcterms:created xsi:type="dcterms:W3CDTF">2019-02-14T11:54:00Z</dcterms:created>
  <dcterms:modified xsi:type="dcterms:W3CDTF">2019-02-14T11:57:00Z</dcterms:modified>
</cp:coreProperties>
</file>