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64E2" w14:textId="6166033B" w:rsidR="00194184" w:rsidRPr="00D7560A" w:rsidRDefault="00194184">
      <w:pPr>
        <w:pStyle w:val="Title"/>
        <w:jc w:val="center"/>
        <w:rPr>
          <w:rFonts w:asciiTheme="majorHAnsi" w:hAnsiTheme="majorHAnsi" w:cstheme="majorHAnsi"/>
          <w:sz w:val="28"/>
          <w:szCs w:val="28"/>
          <w:shd w:val="clear" w:color="auto" w:fill="EA9999"/>
        </w:rPr>
      </w:pPr>
    </w:p>
    <w:p w14:paraId="73BB64E3" w14:textId="1AB3C0CC" w:rsidR="00194184" w:rsidRPr="007A525B" w:rsidRDefault="00D7560A" w:rsidP="007A525B">
      <w:pPr>
        <w:ind w:left="1440" w:firstLine="720"/>
        <w:rPr>
          <w:b/>
          <w:bCs/>
          <w:smallCaps/>
          <w:color w:val="4F81BD" w:themeColor="accent1"/>
          <w:spacing w:val="5"/>
          <w:sz w:val="36"/>
          <w:szCs w:val="36"/>
        </w:rPr>
      </w:pPr>
      <w:r w:rsidRPr="007A525B">
        <w:rPr>
          <w:rStyle w:val="IntenseReference"/>
          <w:sz w:val="36"/>
          <w:szCs w:val="36"/>
        </w:rPr>
        <w:t>AIAC Assign</w:t>
      </w:r>
      <w:r w:rsidR="007A525B" w:rsidRPr="007A525B">
        <w:rPr>
          <w:rStyle w:val="IntenseReference"/>
          <w:sz w:val="36"/>
          <w:szCs w:val="36"/>
        </w:rPr>
        <w:t>ment -3.3</w:t>
      </w:r>
      <w:bookmarkStart w:id="0" w:name="_i2j56qcr2cz6" w:colFirst="0" w:colLast="0"/>
      <w:bookmarkEnd w:id="0"/>
    </w:p>
    <w:p w14:paraId="73BB64E4" w14:textId="77777777" w:rsidR="00194184" w:rsidRPr="00D7560A" w:rsidRDefault="00194184">
      <w:pPr>
        <w:rPr>
          <w:rFonts w:asciiTheme="majorHAnsi" w:hAnsiTheme="majorHAnsi" w:cstheme="majorHAnsi"/>
          <w:sz w:val="28"/>
          <w:szCs w:val="28"/>
        </w:rPr>
      </w:pPr>
    </w:p>
    <w:p w14:paraId="73BB64E5" w14:textId="36BF4C24"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Name: </w:t>
      </w:r>
      <w:r>
        <w:rPr>
          <w:rFonts w:asciiTheme="majorHAnsi" w:hAnsiTheme="majorHAnsi" w:cstheme="majorHAnsi"/>
          <w:sz w:val="28"/>
          <w:szCs w:val="28"/>
        </w:rPr>
        <w:t>Burra Praneeth</w:t>
      </w:r>
    </w:p>
    <w:p w14:paraId="73BB64E6" w14:textId="73120988"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HT No: 2303A5</w:t>
      </w:r>
      <w:r>
        <w:rPr>
          <w:rFonts w:asciiTheme="majorHAnsi" w:hAnsiTheme="majorHAnsi" w:cstheme="majorHAnsi"/>
          <w:sz w:val="28"/>
          <w:szCs w:val="28"/>
        </w:rPr>
        <w:t>2005</w:t>
      </w:r>
    </w:p>
    <w:p w14:paraId="73BB64E7" w14:textId="4781CE25"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Batch: </w:t>
      </w:r>
      <w:r>
        <w:rPr>
          <w:rFonts w:asciiTheme="majorHAnsi" w:hAnsiTheme="majorHAnsi" w:cstheme="majorHAnsi"/>
          <w:sz w:val="28"/>
          <w:szCs w:val="28"/>
        </w:rPr>
        <w:t>31</w:t>
      </w:r>
    </w:p>
    <w:p w14:paraId="73BB64E8" w14:textId="77777777" w:rsidR="00194184" w:rsidRPr="00D7560A" w:rsidRDefault="00194184">
      <w:pPr>
        <w:rPr>
          <w:rFonts w:asciiTheme="majorHAnsi" w:hAnsiTheme="majorHAnsi" w:cstheme="majorHAnsi"/>
          <w:sz w:val="28"/>
          <w:szCs w:val="28"/>
        </w:rPr>
      </w:pPr>
    </w:p>
    <w:p w14:paraId="73BB64E9"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Lab 3: Application for TGNPDCL - Electricity Bill Generation Using Python &amp; AI Tools</w:t>
      </w:r>
    </w:p>
    <w:p w14:paraId="73BB64EA" w14:textId="77777777" w:rsidR="00194184" w:rsidRPr="00D7560A" w:rsidRDefault="00194184">
      <w:pPr>
        <w:rPr>
          <w:rFonts w:asciiTheme="majorHAnsi" w:hAnsiTheme="majorHAnsi" w:cstheme="majorHAnsi"/>
          <w:sz w:val="28"/>
          <w:szCs w:val="28"/>
        </w:rPr>
      </w:pPr>
    </w:p>
    <w:p w14:paraId="73BB64EB"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Lab Objectives </w:t>
      </w:r>
    </w:p>
    <w:p w14:paraId="73BB64EC"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To design a real-world electricity billing application using Python </w:t>
      </w:r>
    </w:p>
    <w:p w14:paraId="73BB64ED"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To use AI-assisted coding tools for logic generation and optimization </w:t>
      </w:r>
    </w:p>
    <w:p w14:paraId="73BB64EE"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To understand conditional logic and arithmetic operations </w:t>
      </w:r>
    </w:p>
    <w:p w14:paraId="73BB64EF"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To generate structured billing output similar to utility bills </w:t>
      </w:r>
    </w:p>
    <w:p w14:paraId="73BB64F0" w14:textId="77777777" w:rsidR="00194184" w:rsidRPr="00D7560A" w:rsidRDefault="007A525B">
      <w:pPr>
        <w:pStyle w:val="Heading2"/>
        <w:rPr>
          <w:rFonts w:asciiTheme="majorHAnsi" w:hAnsiTheme="majorHAnsi" w:cstheme="majorHAnsi"/>
          <w:sz w:val="28"/>
          <w:szCs w:val="28"/>
        </w:rPr>
      </w:pPr>
      <w:bookmarkStart w:id="1" w:name="_89tv5215jkko" w:colFirst="0" w:colLast="0"/>
      <w:bookmarkEnd w:id="1"/>
      <w:r w:rsidRPr="00D7560A">
        <w:rPr>
          <w:rFonts w:asciiTheme="majorHAnsi" w:hAnsiTheme="majorHAnsi" w:cstheme="majorHAnsi"/>
          <w:sz w:val="28"/>
          <w:szCs w:val="28"/>
        </w:rPr>
        <w:t>Question 1:</w:t>
      </w:r>
    </w:p>
    <w:p w14:paraId="73BB64F1"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Task 1: AI-Generated Logic for Reading Consumer Details </w:t>
      </w:r>
    </w:p>
    <w:p w14:paraId="73BB64F2"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Scenario: </w:t>
      </w:r>
    </w:p>
    <w:p w14:paraId="73BB64F3"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An electricity billing system must collect accurate consumer data. </w:t>
      </w:r>
    </w:p>
    <w:p w14:paraId="73BB64F4"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Task Description:</w:t>
      </w:r>
    </w:p>
    <w:p w14:paraId="73BB64F5"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Use an AI tool (GitHub Copilot / Gemini) to generate a Python program that: </w:t>
      </w:r>
    </w:p>
    <w:p w14:paraId="73BB64F6"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Reads: </w:t>
      </w:r>
    </w:p>
    <w:p w14:paraId="73BB64F7"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Previous Units (PU)</w:t>
      </w:r>
    </w:p>
    <w:p w14:paraId="73BB64F8"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Current Units (CU) </w:t>
      </w:r>
    </w:p>
    <w:p w14:paraId="73BB64F9"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Type of Customer </w:t>
      </w:r>
    </w:p>
    <w:p w14:paraId="73BB64FA"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Calculates units consumed </w:t>
      </w:r>
    </w:p>
    <w:p w14:paraId="73BB64FB"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Implements logic directly in the main program (no functions)</w:t>
      </w:r>
    </w:p>
    <w:p w14:paraId="73BB64FC" w14:textId="77777777" w:rsidR="00194184" w:rsidRPr="00D7560A" w:rsidRDefault="007A525B">
      <w:pPr>
        <w:pStyle w:val="Heading2"/>
        <w:spacing w:before="0" w:after="0" w:line="240" w:lineRule="auto"/>
        <w:rPr>
          <w:rFonts w:asciiTheme="majorHAnsi" w:hAnsiTheme="majorHAnsi" w:cstheme="majorHAnsi"/>
          <w:sz w:val="28"/>
          <w:szCs w:val="28"/>
        </w:rPr>
      </w:pPr>
      <w:bookmarkStart w:id="2" w:name="_m7yn58gg7twq" w:colFirst="0" w:colLast="0"/>
      <w:bookmarkEnd w:id="2"/>
      <w:r w:rsidRPr="00D7560A">
        <w:rPr>
          <w:rFonts w:asciiTheme="majorHAnsi" w:hAnsiTheme="majorHAnsi" w:cstheme="majorHAnsi"/>
          <w:sz w:val="28"/>
          <w:szCs w:val="28"/>
        </w:rPr>
        <w:lastRenderedPageBreak/>
        <w:t>Expected Output:</w:t>
      </w:r>
    </w:p>
    <w:p w14:paraId="73BB64FD" w14:textId="77777777" w:rsidR="00194184" w:rsidRPr="00D7560A" w:rsidRDefault="007A525B">
      <w:pPr>
        <w:pStyle w:val="Heading2"/>
        <w:spacing w:before="0" w:after="0" w:line="240" w:lineRule="auto"/>
        <w:rPr>
          <w:rFonts w:asciiTheme="majorHAnsi" w:hAnsiTheme="majorHAnsi" w:cstheme="majorHAnsi"/>
          <w:sz w:val="28"/>
          <w:szCs w:val="28"/>
        </w:rPr>
      </w:pPr>
      <w:bookmarkStart w:id="3" w:name="_h7obytijr83i" w:colFirst="0" w:colLast="0"/>
      <w:bookmarkEnd w:id="3"/>
      <w:r w:rsidRPr="00D7560A">
        <w:rPr>
          <w:rFonts w:asciiTheme="majorHAnsi" w:hAnsiTheme="majorHAnsi" w:cstheme="majorHAnsi"/>
          <w:sz w:val="28"/>
          <w:szCs w:val="28"/>
        </w:rPr>
        <w:t xml:space="preserve">• Correct input reading </w:t>
      </w:r>
    </w:p>
    <w:p w14:paraId="73BB64FE" w14:textId="77777777" w:rsidR="00194184" w:rsidRPr="00D7560A" w:rsidRDefault="007A525B">
      <w:pPr>
        <w:pStyle w:val="Heading2"/>
        <w:spacing w:before="0" w:after="0" w:line="240" w:lineRule="auto"/>
        <w:rPr>
          <w:rFonts w:asciiTheme="majorHAnsi" w:hAnsiTheme="majorHAnsi" w:cstheme="majorHAnsi"/>
          <w:sz w:val="28"/>
          <w:szCs w:val="28"/>
        </w:rPr>
      </w:pPr>
      <w:bookmarkStart w:id="4" w:name="_wxndzla4fy7n" w:colFirst="0" w:colLast="0"/>
      <w:bookmarkEnd w:id="4"/>
      <w:r w:rsidRPr="00D7560A">
        <w:rPr>
          <w:rFonts w:asciiTheme="majorHAnsi" w:hAnsiTheme="majorHAnsi" w:cstheme="majorHAnsi"/>
          <w:sz w:val="28"/>
          <w:szCs w:val="28"/>
        </w:rPr>
        <w:t xml:space="preserve">• Units consumed calculation </w:t>
      </w:r>
    </w:p>
    <w:p w14:paraId="73BB64FF" w14:textId="77777777" w:rsidR="00194184" w:rsidRPr="00D7560A" w:rsidRDefault="007A525B">
      <w:pPr>
        <w:pStyle w:val="Heading2"/>
        <w:spacing w:before="0" w:after="0" w:line="240" w:lineRule="auto"/>
        <w:rPr>
          <w:rFonts w:asciiTheme="majorHAnsi" w:hAnsiTheme="majorHAnsi" w:cstheme="majorHAnsi"/>
          <w:sz w:val="28"/>
          <w:szCs w:val="28"/>
        </w:rPr>
      </w:pPr>
      <w:bookmarkStart w:id="5" w:name="_28aasxhbocb6" w:colFirst="0" w:colLast="0"/>
      <w:bookmarkEnd w:id="5"/>
      <w:r w:rsidRPr="00D7560A">
        <w:rPr>
          <w:rFonts w:asciiTheme="majorHAnsi" w:hAnsiTheme="majorHAnsi" w:cstheme="majorHAnsi"/>
          <w:sz w:val="28"/>
          <w:szCs w:val="28"/>
        </w:rPr>
        <w:t xml:space="preserve">• Screenshot showing AI-generated code </w:t>
      </w:r>
    </w:p>
    <w:p w14:paraId="73BB6500" w14:textId="77777777" w:rsidR="00194184" w:rsidRPr="00D7560A" w:rsidRDefault="007A525B">
      <w:pPr>
        <w:pStyle w:val="Heading2"/>
        <w:spacing w:before="0" w:after="0" w:line="240" w:lineRule="auto"/>
        <w:rPr>
          <w:rFonts w:asciiTheme="majorHAnsi" w:hAnsiTheme="majorHAnsi" w:cstheme="majorHAnsi"/>
          <w:sz w:val="28"/>
          <w:szCs w:val="28"/>
        </w:rPr>
      </w:pPr>
      <w:bookmarkStart w:id="6" w:name="_xkp93dmcux5h" w:colFirst="0" w:colLast="0"/>
      <w:bookmarkEnd w:id="6"/>
      <w:r w:rsidRPr="00D7560A">
        <w:rPr>
          <w:rFonts w:asciiTheme="majorHAnsi" w:hAnsiTheme="majorHAnsi" w:cstheme="majorHAnsi"/>
          <w:sz w:val="28"/>
          <w:szCs w:val="28"/>
        </w:rPr>
        <w:t xml:space="preserve">• Sample input and output </w:t>
      </w:r>
    </w:p>
    <w:p w14:paraId="73BB6501" w14:textId="77777777" w:rsidR="00194184" w:rsidRPr="00D7560A" w:rsidRDefault="007A525B">
      <w:pPr>
        <w:pStyle w:val="Heading2"/>
        <w:rPr>
          <w:rFonts w:asciiTheme="majorHAnsi" w:hAnsiTheme="majorHAnsi" w:cstheme="majorHAnsi"/>
          <w:sz w:val="28"/>
          <w:szCs w:val="28"/>
        </w:rPr>
      </w:pPr>
      <w:bookmarkStart w:id="7" w:name="_s35pfz6c6z9r" w:colFirst="0" w:colLast="0"/>
      <w:bookmarkEnd w:id="7"/>
      <w:r w:rsidRPr="00D7560A">
        <w:rPr>
          <w:rFonts w:asciiTheme="majorHAnsi" w:hAnsiTheme="majorHAnsi" w:cstheme="majorHAnsi"/>
          <w:sz w:val="28"/>
          <w:szCs w:val="28"/>
        </w:rPr>
        <w:t>Prompt:</w:t>
      </w:r>
    </w:p>
    <w:p w14:paraId="73BB6502" w14:textId="77777777" w:rsidR="00194184" w:rsidRPr="00D7560A" w:rsidRDefault="007A525B">
      <w:pPr>
        <w:rPr>
          <w:rFonts w:asciiTheme="majorHAnsi" w:hAnsiTheme="majorHAnsi" w:cstheme="majorHAnsi"/>
          <w:sz w:val="28"/>
          <w:szCs w:val="28"/>
        </w:rPr>
      </w:pPr>
      <w:r w:rsidRPr="007A525B">
        <w:rPr>
          <w:rFonts w:asciiTheme="majorHAnsi" w:hAnsiTheme="majorHAnsi" w:cstheme="majorHAnsi"/>
          <w:sz w:val="28"/>
          <w:szCs w:val="28"/>
          <w:highlight w:val="darkGray"/>
        </w:rPr>
        <w:t>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14:paraId="73BB6503" w14:textId="77777777" w:rsidR="00194184" w:rsidRPr="00D7560A" w:rsidRDefault="00194184">
      <w:pPr>
        <w:rPr>
          <w:rFonts w:asciiTheme="majorHAnsi" w:hAnsiTheme="majorHAnsi" w:cstheme="majorHAnsi"/>
          <w:sz w:val="28"/>
          <w:szCs w:val="28"/>
        </w:rPr>
      </w:pPr>
    </w:p>
    <w:p w14:paraId="73BB6505" w14:textId="77CA205D"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Code:</w:t>
      </w:r>
    </w:p>
    <w:p w14:paraId="73BB6506"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90" wp14:editId="73BB6591">
            <wp:extent cx="5731200" cy="2819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731200" cy="2819400"/>
                    </a:xfrm>
                    <a:prstGeom prst="rect">
                      <a:avLst/>
                    </a:prstGeom>
                    <a:ln/>
                  </pic:spPr>
                </pic:pic>
              </a:graphicData>
            </a:graphic>
          </wp:inline>
        </w:drawing>
      </w:r>
    </w:p>
    <w:p w14:paraId="73BB6507"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lastRenderedPageBreak/>
        <w:drawing>
          <wp:inline distT="114300" distB="114300" distL="114300" distR="114300" wp14:anchorId="73BB6592" wp14:editId="73BB6593">
            <wp:extent cx="5731200" cy="3263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263900"/>
                    </a:xfrm>
                    <a:prstGeom prst="rect">
                      <a:avLst/>
                    </a:prstGeom>
                    <a:ln/>
                  </pic:spPr>
                </pic:pic>
              </a:graphicData>
            </a:graphic>
          </wp:inline>
        </w:drawing>
      </w:r>
    </w:p>
    <w:p w14:paraId="73BB6509" w14:textId="33D83750" w:rsidR="00194184" w:rsidRPr="00D7560A" w:rsidRDefault="007A525B">
      <w:pPr>
        <w:pStyle w:val="Heading2"/>
        <w:rPr>
          <w:rFonts w:asciiTheme="majorHAnsi" w:hAnsiTheme="majorHAnsi" w:cstheme="majorHAnsi"/>
          <w:sz w:val="28"/>
          <w:szCs w:val="28"/>
        </w:rPr>
      </w:pPr>
      <w:bookmarkStart w:id="8" w:name="_lwepuuld6xfk" w:colFirst="0" w:colLast="0"/>
      <w:bookmarkStart w:id="9" w:name="_fyf4bir7jkxq" w:colFirst="0" w:colLast="0"/>
      <w:bookmarkEnd w:id="8"/>
      <w:bookmarkEnd w:id="9"/>
      <w:r w:rsidRPr="00D7560A">
        <w:rPr>
          <w:rFonts w:asciiTheme="majorHAnsi" w:hAnsiTheme="majorHAnsi" w:cstheme="majorHAnsi"/>
          <w:sz w:val="28"/>
          <w:szCs w:val="28"/>
        </w:rPr>
        <w:t>Output(O/P)</w:t>
      </w:r>
    </w:p>
    <w:p w14:paraId="73BB650A"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94" wp14:editId="73BB6595">
            <wp:extent cx="5731200" cy="26035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2603500"/>
                    </a:xfrm>
                    <a:prstGeom prst="rect">
                      <a:avLst/>
                    </a:prstGeom>
                    <a:ln/>
                  </pic:spPr>
                </pic:pic>
              </a:graphicData>
            </a:graphic>
          </wp:inline>
        </w:drawing>
      </w:r>
    </w:p>
    <w:p w14:paraId="73BB650B"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lastRenderedPageBreak/>
        <w:drawing>
          <wp:inline distT="114300" distB="114300" distL="114300" distR="114300" wp14:anchorId="73BB6596" wp14:editId="73BB6597">
            <wp:extent cx="5731200" cy="2489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200" cy="2489200"/>
                    </a:xfrm>
                    <a:prstGeom prst="rect">
                      <a:avLst/>
                    </a:prstGeom>
                    <a:ln/>
                  </pic:spPr>
                </pic:pic>
              </a:graphicData>
            </a:graphic>
          </wp:inline>
        </w:drawing>
      </w:r>
    </w:p>
    <w:p w14:paraId="73BB650C"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98" wp14:editId="73BB6599">
            <wp:extent cx="5731200" cy="24638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2463800"/>
                    </a:xfrm>
                    <a:prstGeom prst="rect">
                      <a:avLst/>
                    </a:prstGeom>
                    <a:ln/>
                  </pic:spPr>
                </pic:pic>
              </a:graphicData>
            </a:graphic>
          </wp:inline>
        </w:drawing>
      </w:r>
    </w:p>
    <w:p w14:paraId="73BB650D" w14:textId="77777777" w:rsidR="00194184" w:rsidRPr="00D7560A" w:rsidRDefault="00194184">
      <w:pPr>
        <w:pStyle w:val="Heading2"/>
        <w:rPr>
          <w:rFonts w:asciiTheme="majorHAnsi" w:hAnsiTheme="majorHAnsi" w:cstheme="majorHAnsi"/>
          <w:sz w:val="28"/>
          <w:szCs w:val="28"/>
        </w:rPr>
      </w:pPr>
      <w:bookmarkStart w:id="10" w:name="_mv8lzr1r6ia" w:colFirst="0" w:colLast="0"/>
      <w:bookmarkEnd w:id="10"/>
    </w:p>
    <w:p w14:paraId="73BB650E" w14:textId="77777777" w:rsidR="00194184" w:rsidRPr="00D7560A" w:rsidRDefault="007A525B">
      <w:pPr>
        <w:pStyle w:val="Heading2"/>
        <w:rPr>
          <w:rFonts w:asciiTheme="majorHAnsi" w:hAnsiTheme="majorHAnsi" w:cstheme="majorHAnsi"/>
          <w:sz w:val="28"/>
          <w:szCs w:val="28"/>
        </w:rPr>
      </w:pPr>
      <w:bookmarkStart w:id="11" w:name="_o82t6ok7pg3d" w:colFirst="0" w:colLast="0"/>
      <w:bookmarkEnd w:id="11"/>
      <w:r w:rsidRPr="00D7560A">
        <w:rPr>
          <w:rFonts w:asciiTheme="majorHAnsi" w:hAnsiTheme="majorHAnsi" w:cstheme="majorHAnsi"/>
          <w:sz w:val="28"/>
          <w:szCs w:val="28"/>
        </w:rPr>
        <w:t>Explanation:</w:t>
      </w:r>
    </w:p>
    <w:p w14:paraId="73BB650F" w14:textId="77777777" w:rsidR="00194184" w:rsidRPr="00D7560A" w:rsidRDefault="007A525B">
      <w:pPr>
        <w:spacing w:before="240" w:after="240"/>
        <w:rPr>
          <w:rFonts w:asciiTheme="majorHAnsi" w:hAnsiTheme="majorHAnsi" w:cstheme="majorHAnsi"/>
          <w:sz w:val="28"/>
          <w:szCs w:val="28"/>
        </w:rPr>
      </w:pPr>
      <w:r w:rsidRPr="00D7560A">
        <w:rPr>
          <w:rFonts w:asciiTheme="majorHAnsi" w:hAnsiTheme="majorHAnsi" w:cstheme="majorHAnsi"/>
          <w:sz w:val="28"/>
          <w:szCs w:val="28"/>
        </w:rPr>
        <w:t>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14:paraId="73BB6510" w14:textId="77777777" w:rsidR="00194184" w:rsidRPr="00D7560A" w:rsidRDefault="007A525B">
      <w:pPr>
        <w:pStyle w:val="Heading2"/>
        <w:rPr>
          <w:rFonts w:asciiTheme="majorHAnsi" w:hAnsiTheme="majorHAnsi" w:cstheme="majorHAnsi"/>
          <w:sz w:val="28"/>
          <w:szCs w:val="28"/>
        </w:rPr>
      </w:pPr>
      <w:bookmarkStart w:id="12" w:name="_hau1m4cf2rrt" w:colFirst="0" w:colLast="0"/>
      <w:bookmarkEnd w:id="12"/>
      <w:r w:rsidRPr="00D7560A">
        <w:rPr>
          <w:rFonts w:asciiTheme="majorHAnsi" w:hAnsiTheme="majorHAnsi" w:cstheme="majorHAnsi"/>
          <w:sz w:val="28"/>
          <w:szCs w:val="28"/>
        </w:rPr>
        <w:t>Question 2:</w:t>
      </w:r>
    </w:p>
    <w:p w14:paraId="73BB6511"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Task 2: Energy Charges Calculation Based on Units Consumed</w:t>
      </w:r>
      <w:r w:rsidRPr="00D7560A">
        <w:rPr>
          <w:rFonts w:asciiTheme="majorHAnsi" w:hAnsiTheme="majorHAnsi" w:cstheme="majorHAnsi"/>
          <w:sz w:val="28"/>
          <w:szCs w:val="28"/>
        </w:rPr>
        <w:t xml:space="preserve"> Scenario:</w:t>
      </w:r>
    </w:p>
    <w:p w14:paraId="73BB6512"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lastRenderedPageBreak/>
        <w:t xml:space="preserve">Energy charges depend on the number of units consumed and customer type. </w:t>
      </w:r>
    </w:p>
    <w:p w14:paraId="73BB6513"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Task Description:</w:t>
      </w:r>
    </w:p>
    <w:p w14:paraId="73BB6514"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Review the AI-generated code from Task 1 and extend it to: </w:t>
      </w:r>
    </w:p>
    <w:p w14:paraId="73BB6515"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Calculate Energy Charges (EC) </w:t>
      </w:r>
    </w:p>
    <w:p w14:paraId="73BB6516"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Use conditional statements based on: </w:t>
      </w:r>
    </w:p>
    <w:p w14:paraId="73BB6517"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Domestic </w:t>
      </w:r>
    </w:p>
    <w:p w14:paraId="73BB6518"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Commercial </w:t>
      </w:r>
    </w:p>
    <w:p w14:paraId="73BB6519"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Industrial consumers </w:t>
      </w:r>
    </w:p>
    <w:p w14:paraId="73BB651A"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Improve readability using AI prompts such as: </w:t>
      </w:r>
    </w:p>
    <w:p w14:paraId="73BB651B"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“Simplify energy charge calculation logic” </w:t>
      </w:r>
    </w:p>
    <w:p w14:paraId="73BB651C"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“Optimize conditional statements” </w:t>
      </w:r>
    </w:p>
    <w:p w14:paraId="73BB651D"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Expected Output </w:t>
      </w:r>
    </w:p>
    <w:p w14:paraId="73BB651E"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Correct EC calculation </w:t>
      </w:r>
    </w:p>
    <w:p w14:paraId="73BB651F"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Clear conditional logic </w:t>
      </w:r>
    </w:p>
    <w:p w14:paraId="73BB6520"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Original and improved versions (optional) </w:t>
      </w:r>
    </w:p>
    <w:p w14:paraId="73BB6521"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Sample execution results </w:t>
      </w:r>
    </w:p>
    <w:p w14:paraId="73BB6522" w14:textId="77777777" w:rsidR="00194184" w:rsidRPr="00D7560A" w:rsidRDefault="00194184">
      <w:pPr>
        <w:spacing w:before="200" w:after="200"/>
        <w:rPr>
          <w:rFonts w:asciiTheme="majorHAnsi" w:hAnsiTheme="majorHAnsi" w:cstheme="majorHAnsi"/>
          <w:sz w:val="28"/>
          <w:szCs w:val="28"/>
        </w:rPr>
      </w:pPr>
    </w:p>
    <w:p w14:paraId="73BB6523" w14:textId="77777777" w:rsidR="00194184" w:rsidRPr="00D7560A" w:rsidRDefault="00194184">
      <w:pPr>
        <w:spacing w:before="200" w:after="200"/>
        <w:rPr>
          <w:rFonts w:asciiTheme="majorHAnsi" w:hAnsiTheme="majorHAnsi" w:cstheme="majorHAnsi"/>
          <w:sz w:val="28"/>
          <w:szCs w:val="28"/>
        </w:rPr>
      </w:pPr>
    </w:p>
    <w:p w14:paraId="73BB6524" w14:textId="77777777" w:rsidR="00194184" w:rsidRPr="00D7560A" w:rsidRDefault="007A525B">
      <w:pPr>
        <w:spacing w:before="200" w:after="200"/>
        <w:rPr>
          <w:rFonts w:asciiTheme="majorHAnsi" w:hAnsiTheme="majorHAnsi" w:cstheme="majorHAnsi"/>
          <w:sz w:val="28"/>
          <w:szCs w:val="28"/>
        </w:rPr>
      </w:pPr>
      <w:r w:rsidRPr="00D7560A">
        <w:rPr>
          <w:rFonts w:asciiTheme="majorHAnsi" w:hAnsiTheme="majorHAnsi" w:cstheme="majorHAnsi"/>
          <w:sz w:val="28"/>
          <w:szCs w:val="28"/>
        </w:rPr>
        <w:t>Prompt:</w:t>
      </w:r>
    </w:p>
    <w:p w14:paraId="73BB6525" w14:textId="77777777" w:rsidR="00194184" w:rsidRPr="00D7560A" w:rsidRDefault="007A525B">
      <w:pPr>
        <w:rPr>
          <w:rFonts w:asciiTheme="majorHAnsi" w:hAnsiTheme="majorHAnsi" w:cstheme="majorHAnsi"/>
          <w:sz w:val="28"/>
          <w:szCs w:val="28"/>
        </w:rPr>
      </w:pPr>
      <w:r w:rsidRPr="007A525B">
        <w:rPr>
          <w:rFonts w:asciiTheme="majorHAnsi" w:hAnsiTheme="majorHAnsi" w:cstheme="majorHAnsi"/>
          <w:sz w:val="28"/>
          <w:szCs w:val="28"/>
          <w:highlight w:val="darkGray"/>
        </w:rPr>
        <w:t>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w:t>
      </w:r>
      <w:r w:rsidRPr="00D7560A">
        <w:rPr>
          <w:rFonts w:asciiTheme="majorHAnsi" w:hAnsiTheme="majorHAnsi" w:cstheme="majorHAnsi"/>
          <w:sz w:val="28"/>
          <w:szCs w:val="28"/>
        </w:rPr>
        <w:t xml:space="preserve">. </w:t>
      </w:r>
    </w:p>
    <w:p w14:paraId="73BB6526" w14:textId="77777777" w:rsidR="00194184" w:rsidRPr="00D7560A" w:rsidRDefault="00194184">
      <w:pPr>
        <w:rPr>
          <w:rFonts w:asciiTheme="majorHAnsi" w:hAnsiTheme="majorHAnsi" w:cstheme="majorHAnsi"/>
          <w:sz w:val="28"/>
          <w:szCs w:val="28"/>
        </w:rPr>
      </w:pPr>
    </w:p>
    <w:p w14:paraId="73BB6527"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Code:</w:t>
      </w:r>
    </w:p>
    <w:p w14:paraId="73BB6528"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lastRenderedPageBreak/>
        <w:drawing>
          <wp:inline distT="114300" distB="114300" distL="114300" distR="114300" wp14:anchorId="73BB659A" wp14:editId="73BB659B">
            <wp:extent cx="5731200" cy="4292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292600"/>
                    </a:xfrm>
                    <a:prstGeom prst="rect">
                      <a:avLst/>
                    </a:prstGeom>
                    <a:ln/>
                  </pic:spPr>
                </pic:pic>
              </a:graphicData>
            </a:graphic>
          </wp:inline>
        </w:drawing>
      </w:r>
    </w:p>
    <w:p w14:paraId="73BB6529"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9C" wp14:editId="73BB659D">
            <wp:extent cx="5731200" cy="184150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731200" cy="1841500"/>
                    </a:xfrm>
                    <a:prstGeom prst="rect">
                      <a:avLst/>
                    </a:prstGeom>
                    <a:ln/>
                  </pic:spPr>
                </pic:pic>
              </a:graphicData>
            </a:graphic>
          </wp:inline>
        </w:drawing>
      </w:r>
    </w:p>
    <w:p w14:paraId="73BB652A"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Output:</w:t>
      </w:r>
    </w:p>
    <w:p w14:paraId="73BB652B"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lastRenderedPageBreak/>
        <w:drawing>
          <wp:inline distT="114300" distB="114300" distL="114300" distR="114300" wp14:anchorId="73BB659E" wp14:editId="73BB659F">
            <wp:extent cx="5731200" cy="31115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111500"/>
                    </a:xfrm>
                    <a:prstGeom prst="rect">
                      <a:avLst/>
                    </a:prstGeom>
                    <a:ln/>
                  </pic:spPr>
                </pic:pic>
              </a:graphicData>
            </a:graphic>
          </wp:inline>
        </w:drawing>
      </w:r>
    </w:p>
    <w:p w14:paraId="73BB652C" w14:textId="77777777" w:rsidR="00194184" w:rsidRPr="00D7560A" w:rsidRDefault="007A525B">
      <w:pPr>
        <w:pStyle w:val="Heading2"/>
        <w:rPr>
          <w:rFonts w:asciiTheme="majorHAnsi" w:hAnsiTheme="majorHAnsi" w:cstheme="majorHAnsi"/>
          <w:sz w:val="28"/>
          <w:szCs w:val="28"/>
        </w:rPr>
      </w:pPr>
      <w:bookmarkStart w:id="13" w:name="_3nswlfpa5qlj" w:colFirst="0" w:colLast="0"/>
      <w:bookmarkEnd w:id="13"/>
      <w:r w:rsidRPr="00D7560A">
        <w:rPr>
          <w:rFonts w:asciiTheme="majorHAnsi" w:hAnsiTheme="majorHAnsi" w:cstheme="majorHAnsi"/>
          <w:sz w:val="28"/>
          <w:szCs w:val="28"/>
        </w:rPr>
        <w:t>Explanation:</w:t>
      </w:r>
    </w:p>
    <w:p w14:paraId="73BB652D" w14:textId="77777777" w:rsidR="00194184" w:rsidRPr="00D7560A" w:rsidRDefault="007A525B">
      <w:pPr>
        <w:spacing w:before="240" w:after="240"/>
        <w:rPr>
          <w:rFonts w:asciiTheme="majorHAnsi" w:hAnsiTheme="majorHAnsi" w:cstheme="majorHAnsi"/>
          <w:sz w:val="28"/>
          <w:szCs w:val="28"/>
        </w:rPr>
      </w:pPr>
      <w:r w:rsidRPr="00D7560A">
        <w:rPr>
          <w:rFonts w:asciiTheme="majorHAnsi" w:hAnsiTheme="majorHAnsi" w:cstheme="majorHAnsi"/>
          <w:sz w:val="28"/>
          <w:szCs w:val="28"/>
        </w:rPr>
        <w:t>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p w14:paraId="73BB652E" w14:textId="77777777" w:rsidR="00194184" w:rsidRPr="00D7560A" w:rsidRDefault="007A525B">
      <w:pPr>
        <w:pStyle w:val="Heading2"/>
        <w:rPr>
          <w:rFonts w:asciiTheme="majorHAnsi" w:hAnsiTheme="majorHAnsi" w:cstheme="majorHAnsi"/>
          <w:sz w:val="28"/>
          <w:szCs w:val="28"/>
        </w:rPr>
      </w:pPr>
      <w:bookmarkStart w:id="14" w:name="_fle1bu1mgo72" w:colFirst="0" w:colLast="0"/>
      <w:bookmarkEnd w:id="14"/>
      <w:r w:rsidRPr="00D7560A">
        <w:rPr>
          <w:rFonts w:asciiTheme="majorHAnsi" w:hAnsiTheme="majorHAnsi" w:cstheme="majorHAnsi"/>
          <w:sz w:val="28"/>
          <w:szCs w:val="28"/>
        </w:rPr>
        <w:t>Question 3:</w:t>
      </w:r>
    </w:p>
    <w:p w14:paraId="73BB652F"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Task 3: Modular Design Using AI Assistance (Using Functions) </w:t>
      </w:r>
      <w:r w:rsidRPr="00D7560A">
        <w:rPr>
          <w:rFonts w:asciiTheme="majorHAnsi" w:hAnsiTheme="majorHAnsi" w:cstheme="majorHAnsi"/>
          <w:sz w:val="28"/>
          <w:szCs w:val="28"/>
        </w:rPr>
        <w:t>Scenario:</w:t>
      </w:r>
    </w:p>
    <w:p w14:paraId="73BB6530"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Billing logic must be reusable for multiple consumers. </w:t>
      </w:r>
    </w:p>
    <w:p w14:paraId="73BB6531"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Task Description:</w:t>
      </w:r>
    </w:p>
    <w:p w14:paraId="73BB6532"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Use AI assistance to generate a Python program that: </w:t>
      </w:r>
    </w:p>
    <w:p w14:paraId="73BB6533"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Uses user-defined functions to: </w:t>
      </w:r>
    </w:p>
    <w:p w14:paraId="73BB6534"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Calculate Energy Charges </w:t>
      </w:r>
    </w:p>
    <w:p w14:paraId="73BB6535"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Calculate Fixed Charges </w:t>
      </w:r>
    </w:p>
    <w:p w14:paraId="73BB6536"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Returns calculated values </w:t>
      </w:r>
    </w:p>
    <w:p w14:paraId="73BB6537"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Includes meaningful comments </w:t>
      </w:r>
    </w:p>
    <w:p w14:paraId="73BB6538"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Expected Output:</w:t>
      </w:r>
    </w:p>
    <w:p w14:paraId="73BB6539"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Function-based Python program </w:t>
      </w:r>
    </w:p>
    <w:p w14:paraId="73BB653A"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Correct EC and FC values </w:t>
      </w:r>
    </w:p>
    <w:p w14:paraId="73BB653B"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lastRenderedPageBreak/>
        <w:t xml:space="preserve">• Screenshots of AI-assisted function generation </w:t>
      </w:r>
    </w:p>
    <w:p w14:paraId="73BB653C"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Test cases with outputs</w:t>
      </w:r>
    </w:p>
    <w:p w14:paraId="73BB653D" w14:textId="77777777" w:rsidR="00194184" w:rsidRPr="00D7560A" w:rsidRDefault="007A525B">
      <w:pPr>
        <w:spacing w:before="200"/>
        <w:rPr>
          <w:rFonts w:asciiTheme="majorHAnsi" w:hAnsiTheme="majorHAnsi" w:cstheme="majorHAnsi"/>
          <w:sz w:val="28"/>
          <w:szCs w:val="28"/>
        </w:rPr>
      </w:pPr>
      <w:r w:rsidRPr="00D7560A">
        <w:rPr>
          <w:rFonts w:asciiTheme="majorHAnsi" w:hAnsiTheme="majorHAnsi" w:cstheme="majorHAnsi"/>
          <w:sz w:val="28"/>
          <w:szCs w:val="28"/>
        </w:rPr>
        <w:t>Prompt:</w:t>
      </w:r>
    </w:p>
    <w:p w14:paraId="73BB653E" w14:textId="77777777" w:rsidR="00194184" w:rsidRPr="00D7560A" w:rsidRDefault="007A525B">
      <w:pPr>
        <w:spacing w:before="200" w:after="200"/>
        <w:rPr>
          <w:rFonts w:asciiTheme="majorHAnsi" w:hAnsiTheme="majorHAnsi" w:cstheme="majorHAnsi"/>
          <w:sz w:val="28"/>
          <w:szCs w:val="28"/>
        </w:rPr>
      </w:pPr>
      <w:r w:rsidRPr="007A525B">
        <w:rPr>
          <w:rFonts w:asciiTheme="majorHAnsi" w:hAnsiTheme="majorHAnsi" w:cstheme="majorHAnsi"/>
          <w:sz w:val="28"/>
          <w:szCs w:val="28"/>
          <w:highlight w:val="darkGray"/>
        </w:rPr>
        <w:t>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w:t>
      </w:r>
      <w:r w:rsidRPr="00D7560A">
        <w:rPr>
          <w:rFonts w:asciiTheme="majorHAnsi" w:hAnsiTheme="majorHAnsi" w:cstheme="majorHAnsi"/>
          <w:sz w:val="28"/>
          <w:szCs w:val="28"/>
        </w:rPr>
        <w:t xml:space="preserve">. </w:t>
      </w:r>
    </w:p>
    <w:p w14:paraId="73BB653F" w14:textId="77777777" w:rsidR="00194184" w:rsidRPr="00D7560A" w:rsidRDefault="007A525B">
      <w:pPr>
        <w:spacing w:before="200" w:after="200"/>
        <w:rPr>
          <w:rFonts w:asciiTheme="majorHAnsi" w:hAnsiTheme="majorHAnsi" w:cstheme="majorHAnsi"/>
          <w:sz w:val="28"/>
          <w:szCs w:val="28"/>
        </w:rPr>
      </w:pPr>
      <w:r w:rsidRPr="00D7560A">
        <w:rPr>
          <w:rFonts w:asciiTheme="majorHAnsi" w:hAnsiTheme="majorHAnsi" w:cstheme="majorHAnsi"/>
          <w:sz w:val="28"/>
          <w:szCs w:val="28"/>
        </w:rPr>
        <w:t>Code:</w:t>
      </w:r>
    </w:p>
    <w:p w14:paraId="73BB6540"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A0" wp14:editId="73BB65A1">
            <wp:extent cx="5731200" cy="3149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149600"/>
                    </a:xfrm>
                    <a:prstGeom prst="rect">
                      <a:avLst/>
                    </a:prstGeom>
                    <a:ln/>
                  </pic:spPr>
                </pic:pic>
              </a:graphicData>
            </a:graphic>
          </wp:inline>
        </w:drawing>
      </w:r>
    </w:p>
    <w:p w14:paraId="73BB6541"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lastRenderedPageBreak/>
        <w:drawing>
          <wp:inline distT="114300" distB="114300" distL="114300" distR="114300" wp14:anchorId="73BB65A2" wp14:editId="73BB65A3">
            <wp:extent cx="5731200" cy="32512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31200" cy="3251200"/>
                    </a:xfrm>
                    <a:prstGeom prst="rect">
                      <a:avLst/>
                    </a:prstGeom>
                    <a:ln/>
                  </pic:spPr>
                </pic:pic>
              </a:graphicData>
            </a:graphic>
          </wp:inline>
        </w:drawing>
      </w:r>
    </w:p>
    <w:p w14:paraId="73BB6542"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A4" wp14:editId="73BB65A5">
            <wp:extent cx="5731200" cy="40894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4089400"/>
                    </a:xfrm>
                    <a:prstGeom prst="rect">
                      <a:avLst/>
                    </a:prstGeom>
                    <a:ln/>
                  </pic:spPr>
                </pic:pic>
              </a:graphicData>
            </a:graphic>
          </wp:inline>
        </w:drawing>
      </w:r>
    </w:p>
    <w:p w14:paraId="73BB6543"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A6" wp14:editId="73BB65A7">
            <wp:extent cx="5448300" cy="120015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448300" cy="1200150"/>
                    </a:xfrm>
                    <a:prstGeom prst="rect">
                      <a:avLst/>
                    </a:prstGeom>
                    <a:ln/>
                  </pic:spPr>
                </pic:pic>
              </a:graphicData>
            </a:graphic>
          </wp:inline>
        </w:drawing>
      </w:r>
    </w:p>
    <w:p w14:paraId="73BB6544"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Output:</w:t>
      </w:r>
    </w:p>
    <w:p w14:paraId="73BB6545"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lastRenderedPageBreak/>
        <w:drawing>
          <wp:inline distT="114300" distB="114300" distL="114300" distR="114300" wp14:anchorId="73BB65A8" wp14:editId="73BB65A9">
            <wp:extent cx="5731200" cy="2540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2540000"/>
                    </a:xfrm>
                    <a:prstGeom prst="rect">
                      <a:avLst/>
                    </a:prstGeom>
                    <a:ln/>
                  </pic:spPr>
                </pic:pic>
              </a:graphicData>
            </a:graphic>
          </wp:inline>
        </w:drawing>
      </w:r>
    </w:p>
    <w:p w14:paraId="73BB6546" w14:textId="77777777" w:rsidR="00194184" w:rsidRPr="00D7560A" w:rsidRDefault="007A525B">
      <w:pPr>
        <w:pStyle w:val="Heading2"/>
        <w:rPr>
          <w:rFonts w:asciiTheme="majorHAnsi" w:hAnsiTheme="majorHAnsi" w:cstheme="majorHAnsi"/>
          <w:sz w:val="28"/>
          <w:szCs w:val="28"/>
        </w:rPr>
      </w:pPr>
      <w:bookmarkStart w:id="15" w:name="_yeelttocp2st" w:colFirst="0" w:colLast="0"/>
      <w:bookmarkEnd w:id="15"/>
      <w:r w:rsidRPr="00D7560A">
        <w:rPr>
          <w:rFonts w:asciiTheme="majorHAnsi" w:hAnsiTheme="majorHAnsi" w:cstheme="majorHAnsi"/>
          <w:sz w:val="28"/>
          <w:szCs w:val="28"/>
        </w:rPr>
        <w:t>Explanation:</w:t>
      </w:r>
    </w:p>
    <w:p w14:paraId="73BB6547" w14:textId="77777777" w:rsidR="00194184" w:rsidRPr="00D7560A" w:rsidRDefault="007A525B">
      <w:pPr>
        <w:spacing w:before="240" w:after="240"/>
        <w:rPr>
          <w:rFonts w:asciiTheme="majorHAnsi" w:hAnsiTheme="majorHAnsi" w:cstheme="majorHAnsi"/>
          <w:sz w:val="28"/>
          <w:szCs w:val="28"/>
        </w:rPr>
      </w:pPr>
      <w:r w:rsidRPr="00D7560A">
        <w:rPr>
          <w:rFonts w:asciiTheme="majorHAnsi" w:hAnsiTheme="majorHAnsi" w:cstheme="majorHAnsi"/>
          <w:sz w:val="28"/>
          <w:szCs w:val="28"/>
        </w:rPr>
        <w:t>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p w14:paraId="73BB6548" w14:textId="77777777" w:rsidR="00194184" w:rsidRPr="00D7560A" w:rsidRDefault="007A525B">
      <w:pPr>
        <w:pStyle w:val="Heading2"/>
        <w:rPr>
          <w:rFonts w:asciiTheme="majorHAnsi" w:hAnsiTheme="majorHAnsi" w:cstheme="majorHAnsi"/>
          <w:sz w:val="28"/>
          <w:szCs w:val="28"/>
        </w:rPr>
      </w:pPr>
      <w:bookmarkStart w:id="16" w:name="_amlw9n3nz8by" w:colFirst="0" w:colLast="0"/>
      <w:bookmarkEnd w:id="16"/>
      <w:r w:rsidRPr="00D7560A">
        <w:rPr>
          <w:rFonts w:asciiTheme="majorHAnsi" w:hAnsiTheme="majorHAnsi" w:cstheme="majorHAnsi"/>
          <w:sz w:val="28"/>
          <w:szCs w:val="28"/>
        </w:rPr>
        <w:t>Question 4:</w:t>
      </w:r>
    </w:p>
    <w:p w14:paraId="73BB6549"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Task 4: Calculation of Additional Charges </w:t>
      </w:r>
    </w:p>
    <w:p w14:paraId="73BB654A"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Scenario: </w:t>
      </w:r>
    </w:p>
    <w:p w14:paraId="73BB654B"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Electricity bills include multiple additional charges.</w:t>
      </w:r>
    </w:p>
    <w:p w14:paraId="73BB654C"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Task Description:</w:t>
      </w:r>
    </w:p>
    <w:p w14:paraId="73BB654D"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Extend the program to calculate: </w:t>
      </w:r>
    </w:p>
    <w:p w14:paraId="73BB654E"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FC – Fixed Charges </w:t>
      </w:r>
    </w:p>
    <w:p w14:paraId="73BB654F"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CC – Customer Charges </w:t>
      </w:r>
    </w:p>
    <w:p w14:paraId="73BB6550"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ED – Electricity Duty (percentage of EC) </w:t>
      </w:r>
    </w:p>
    <w:p w14:paraId="73BB6551"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Use AI prompts like: </w:t>
      </w:r>
    </w:p>
    <w:p w14:paraId="73BB6552"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“Add electricity duty calculation” </w:t>
      </w:r>
    </w:p>
    <w:p w14:paraId="73BB6553"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“Improve billing accuracy” </w:t>
      </w:r>
    </w:p>
    <w:p w14:paraId="73BB6554"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Expected Output </w:t>
      </w:r>
    </w:p>
    <w:p w14:paraId="73BB6555"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Individual charge values printed </w:t>
      </w:r>
    </w:p>
    <w:p w14:paraId="73BB6556"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Correct duty calculation </w:t>
      </w:r>
    </w:p>
    <w:p w14:paraId="73BB6557"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lastRenderedPageBreak/>
        <w:t xml:space="preserve">• Well-structured output </w:t>
      </w:r>
    </w:p>
    <w:p w14:paraId="73BB6558"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Verified intermediate results</w:t>
      </w:r>
    </w:p>
    <w:p w14:paraId="73BB6559" w14:textId="77777777" w:rsidR="00194184" w:rsidRPr="00D7560A" w:rsidRDefault="00194184">
      <w:pPr>
        <w:rPr>
          <w:rFonts w:asciiTheme="majorHAnsi" w:hAnsiTheme="majorHAnsi" w:cstheme="majorHAnsi"/>
          <w:sz w:val="28"/>
          <w:szCs w:val="28"/>
        </w:rPr>
      </w:pPr>
    </w:p>
    <w:p w14:paraId="73BB655A" w14:textId="77777777" w:rsidR="00194184" w:rsidRPr="00D7560A" w:rsidRDefault="007A525B">
      <w:pPr>
        <w:spacing w:after="200"/>
        <w:rPr>
          <w:rFonts w:asciiTheme="majorHAnsi" w:hAnsiTheme="majorHAnsi" w:cstheme="majorHAnsi"/>
          <w:sz w:val="28"/>
          <w:szCs w:val="28"/>
        </w:rPr>
      </w:pPr>
      <w:r w:rsidRPr="00D7560A">
        <w:rPr>
          <w:rFonts w:asciiTheme="majorHAnsi" w:hAnsiTheme="majorHAnsi" w:cstheme="majorHAnsi"/>
          <w:sz w:val="28"/>
          <w:szCs w:val="28"/>
        </w:rPr>
        <w:t>Prompt:</w:t>
      </w:r>
    </w:p>
    <w:p w14:paraId="73BB655B" w14:textId="77777777" w:rsidR="00194184" w:rsidRPr="00D7560A" w:rsidRDefault="007A525B">
      <w:pPr>
        <w:rPr>
          <w:rFonts w:asciiTheme="majorHAnsi" w:hAnsiTheme="majorHAnsi" w:cstheme="majorHAnsi"/>
          <w:sz w:val="28"/>
          <w:szCs w:val="28"/>
        </w:rPr>
      </w:pPr>
      <w:r w:rsidRPr="007A525B">
        <w:rPr>
          <w:rFonts w:asciiTheme="majorHAnsi" w:hAnsiTheme="majorHAnsi" w:cstheme="majorHAnsi"/>
          <w:sz w:val="28"/>
          <w:szCs w:val="28"/>
          <w:highlight w:val="darkGray"/>
        </w:rPr>
        <w:t>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w:t>
      </w:r>
      <w:r w:rsidRPr="00D7560A">
        <w:rPr>
          <w:rFonts w:asciiTheme="majorHAnsi" w:hAnsiTheme="majorHAnsi" w:cstheme="majorHAnsi"/>
          <w:sz w:val="28"/>
          <w:szCs w:val="28"/>
        </w:rPr>
        <w:t xml:space="preserve"> </w:t>
      </w:r>
    </w:p>
    <w:p w14:paraId="73BB655C" w14:textId="77777777" w:rsidR="00194184" w:rsidRPr="00D7560A" w:rsidRDefault="00194184">
      <w:pPr>
        <w:rPr>
          <w:rFonts w:asciiTheme="majorHAnsi" w:hAnsiTheme="majorHAnsi" w:cstheme="majorHAnsi"/>
          <w:sz w:val="28"/>
          <w:szCs w:val="28"/>
        </w:rPr>
      </w:pPr>
    </w:p>
    <w:p w14:paraId="73BB655D"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Code:</w:t>
      </w:r>
    </w:p>
    <w:p w14:paraId="73BB655E"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AA" wp14:editId="73BB65AB">
            <wp:extent cx="5731200" cy="39751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3975100"/>
                    </a:xfrm>
                    <a:prstGeom prst="rect">
                      <a:avLst/>
                    </a:prstGeom>
                    <a:ln/>
                  </pic:spPr>
                </pic:pic>
              </a:graphicData>
            </a:graphic>
          </wp:inline>
        </w:drawing>
      </w:r>
    </w:p>
    <w:p w14:paraId="73BB655F" w14:textId="77777777" w:rsidR="00194184" w:rsidRPr="00D7560A" w:rsidRDefault="00194184">
      <w:pPr>
        <w:rPr>
          <w:rFonts w:asciiTheme="majorHAnsi" w:hAnsiTheme="majorHAnsi" w:cstheme="majorHAnsi"/>
          <w:sz w:val="28"/>
          <w:szCs w:val="28"/>
        </w:rPr>
      </w:pPr>
    </w:p>
    <w:p w14:paraId="73BB6560" w14:textId="77777777" w:rsidR="00194184" w:rsidRPr="00D7560A" w:rsidRDefault="00194184">
      <w:pPr>
        <w:rPr>
          <w:rFonts w:asciiTheme="majorHAnsi" w:hAnsiTheme="majorHAnsi" w:cstheme="majorHAnsi"/>
          <w:sz w:val="28"/>
          <w:szCs w:val="28"/>
        </w:rPr>
      </w:pPr>
    </w:p>
    <w:p w14:paraId="73BB6561"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lastRenderedPageBreak/>
        <w:drawing>
          <wp:inline distT="114300" distB="114300" distL="114300" distR="114300" wp14:anchorId="73BB65AC" wp14:editId="73BB65AD">
            <wp:extent cx="5731200" cy="31496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3149600"/>
                    </a:xfrm>
                    <a:prstGeom prst="rect">
                      <a:avLst/>
                    </a:prstGeom>
                    <a:ln/>
                  </pic:spPr>
                </pic:pic>
              </a:graphicData>
            </a:graphic>
          </wp:inline>
        </w:drawing>
      </w:r>
    </w:p>
    <w:p w14:paraId="73BB6562"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AE" wp14:editId="73BB65AF">
            <wp:extent cx="5731200" cy="3276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3276600"/>
                    </a:xfrm>
                    <a:prstGeom prst="rect">
                      <a:avLst/>
                    </a:prstGeom>
                    <a:ln/>
                  </pic:spPr>
                </pic:pic>
              </a:graphicData>
            </a:graphic>
          </wp:inline>
        </w:drawing>
      </w:r>
    </w:p>
    <w:p w14:paraId="73BB6563"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lastRenderedPageBreak/>
        <w:drawing>
          <wp:inline distT="114300" distB="114300" distL="114300" distR="114300" wp14:anchorId="73BB65B0" wp14:editId="73BB65B1">
            <wp:extent cx="5731200" cy="24257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2425700"/>
                    </a:xfrm>
                    <a:prstGeom prst="rect">
                      <a:avLst/>
                    </a:prstGeom>
                    <a:ln/>
                  </pic:spPr>
                </pic:pic>
              </a:graphicData>
            </a:graphic>
          </wp:inline>
        </w:drawing>
      </w:r>
    </w:p>
    <w:p w14:paraId="73BB6564"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B2" wp14:editId="73BB65B3">
            <wp:extent cx="5731200" cy="39497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731200" cy="3949700"/>
                    </a:xfrm>
                    <a:prstGeom prst="rect">
                      <a:avLst/>
                    </a:prstGeom>
                    <a:ln/>
                  </pic:spPr>
                </pic:pic>
              </a:graphicData>
            </a:graphic>
          </wp:inline>
        </w:drawing>
      </w:r>
    </w:p>
    <w:p w14:paraId="73BB6565"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lastRenderedPageBreak/>
        <w:drawing>
          <wp:inline distT="114300" distB="114300" distL="114300" distR="114300" wp14:anchorId="73BB65B4" wp14:editId="73BB65B5">
            <wp:extent cx="5731200" cy="275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2755900"/>
                    </a:xfrm>
                    <a:prstGeom prst="rect">
                      <a:avLst/>
                    </a:prstGeom>
                    <a:ln/>
                  </pic:spPr>
                </pic:pic>
              </a:graphicData>
            </a:graphic>
          </wp:inline>
        </w:drawing>
      </w:r>
    </w:p>
    <w:p w14:paraId="73BB6566"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Output:</w:t>
      </w:r>
    </w:p>
    <w:p w14:paraId="73BB6567"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B6" wp14:editId="73BB65B7">
            <wp:extent cx="5731200" cy="50038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731200" cy="5003800"/>
                    </a:xfrm>
                    <a:prstGeom prst="rect">
                      <a:avLst/>
                    </a:prstGeom>
                    <a:ln/>
                  </pic:spPr>
                </pic:pic>
              </a:graphicData>
            </a:graphic>
          </wp:inline>
        </w:drawing>
      </w:r>
    </w:p>
    <w:p w14:paraId="73BB6568" w14:textId="77777777" w:rsidR="00194184" w:rsidRPr="00D7560A" w:rsidRDefault="00194184">
      <w:pPr>
        <w:pStyle w:val="Heading2"/>
        <w:rPr>
          <w:rFonts w:asciiTheme="majorHAnsi" w:hAnsiTheme="majorHAnsi" w:cstheme="majorHAnsi"/>
          <w:sz w:val="28"/>
          <w:szCs w:val="28"/>
        </w:rPr>
      </w:pPr>
      <w:bookmarkStart w:id="17" w:name="_1w03mb5eifjn" w:colFirst="0" w:colLast="0"/>
      <w:bookmarkEnd w:id="17"/>
    </w:p>
    <w:p w14:paraId="73BB6569" w14:textId="77777777" w:rsidR="00194184" w:rsidRPr="00D7560A" w:rsidRDefault="007A525B">
      <w:pPr>
        <w:pStyle w:val="Heading2"/>
        <w:rPr>
          <w:rFonts w:asciiTheme="majorHAnsi" w:hAnsiTheme="majorHAnsi" w:cstheme="majorHAnsi"/>
          <w:sz w:val="28"/>
          <w:szCs w:val="28"/>
        </w:rPr>
      </w:pPr>
      <w:bookmarkStart w:id="18" w:name="_w4my7euqdidf" w:colFirst="0" w:colLast="0"/>
      <w:bookmarkEnd w:id="18"/>
      <w:r w:rsidRPr="00D7560A">
        <w:rPr>
          <w:rFonts w:asciiTheme="majorHAnsi" w:hAnsiTheme="majorHAnsi" w:cstheme="majorHAnsi"/>
          <w:sz w:val="28"/>
          <w:szCs w:val="28"/>
        </w:rPr>
        <w:t>Explanation:</w:t>
      </w:r>
    </w:p>
    <w:p w14:paraId="73BB656A" w14:textId="77777777" w:rsidR="00194184" w:rsidRPr="00D7560A" w:rsidRDefault="007A525B">
      <w:pPr>
        <w:pStyle w:val="Heading2"/>
        <w:spacing w:before="240" w:after="240"/>
        <w:rPr>
          <w:rFonts w:asciiTheme="majorHAnsi" w:hAnsiTheme="majorHAnsi" w:cstheme="majorHAnsi"/>
          <w:sz w:val="28"/>
          <w:szCs w:val="28"/>
        </w:rPr>
      </w:pPr>
      <w:bookmarkStart w:id="19" w:name="_exhgi7ipxekz" w:colFirst="0" w:colLast="0"/>
      <w:bookmarkEnd w:id="19"/>
      <w:r w:rsidRPr="00D7560A">
        <w:rPr>
          <w:rFonts w:asciiTheme="majorHAnsi" w:hAnsiTheme="majorHAnsi" w:cstheme="majorHAnsi"/>
          <w:sz w:val="28"/>
          <w:szCs w:val="28"/>
        </w:rPr>
        <w:t>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p w14:paraId="73BB656B" w14:textId="77777777" w:rsidR="00194184" w:rsidRPr="00D7560A" w:rsidRDefault="007A525B">
      <w:pPr>
        <w:pStyle w:val="Heading2"/>
        <w:rPr>
          <w:rFonts w:asciiTheme="majorHAnsi" w:hAnsiTheme="majorHAnsi" w:cstheme="majorHAnsi"/>
          <w:sz w:val="28"/>
          <w:szCs w:val="28"/>
        </w:rPr>
      </w:pPr>
      <w:bookmarkStart w:id="20" w:name="_fmxm4leqh6sn" w:colFirst="0" w:colLast="0"/>
      <w:bookmarkEnd w:id="20"/>
      <w:r w:rsidRPr="00D7560A">
        <w:rPr>
          <w:rFonts w:asciiTheme="majorHAnsi" w:hAnsiTheme="majorHAnsi" w:cstheme="majorHAnsi"/>
          <w:sz w:val="28"/>
          <w:szCs w:val="28"/>
        </w:rPr>
        <w:t>Question 5:</w:t>
      </w:r>
    </w:p>
    <w:p w14:paraId="73BB656C"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Task 5: Final Bill Generation and Output Analysis </w:t>
      </w:r>
    </w:p>
    <w:p w14:paraId="73BB656D"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Scenario:</w:t>
      </w:r>
    </w:p>
    <w:p w14:paraId="73BB656E"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The final electricity bill must present all values clearly. </w:t>
      </w:r>
    </w:p>
    <w:p w14:paraId="73BB656F"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Task Description:</w:t>
      </w:r>
    </w:p>
    <w:p w14:paraId="73BB6570"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Develop the final Python application to: </w:t>
      </w:r>
    </w:p>
    <w:p w14:paraId="73BB6571"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Calculate total bill: </w:t>
      </w:r>
    </w:p>
    <w:p w14:paraId="73BB6572"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Total Bill = EC + FC + CC + ED </w:t>
      </w:r>
    </w:p>
    <w:p w14:paraId="73BB6573"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Display: </w:t>
      </w:r>
    </w:p>
    <w:p w14:paraId="73BB6574"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Energy Charges (EC) </w:t>
      </w:r>
    </w:p>
    <w:p w14:paraId="73BB6575"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Fixed Charges (FC) </w:t>
      </w:r>
    </w:p>
    <w:p w14:paraId="73BB6576"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Customer Charges (CC) </w:t>
      </w:r>
    </w:p>
    <w:p w14:paraId="73BB6577"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Electricity Duty (ED) </w:t>
      </w:r>
    </w:p>
    <w:p w14:paraId="73BB6578"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Total Bill Amount </w:t>
      </w:r>
    </w:p>
    <w:p w14:paraId="73BB6579"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Analyze the program based on: </w:t>
      </w:r>
    </w:p>
    <w:p w14:paraId="73BB657A"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Accuracy </w:t>
      </w:r>
    </w:p>
    <w:p w14:paraId="73BB657B"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Readability </w:t>
      </w:r>
    </w:p>
    <w:p w14:paraId="73BB657C"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Real-world applicability </w:t>
      </w:r>
    </w:p>
    <w:p w14:paraId="73BB657D"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Expected Output </w:t>
      </w:r>
    </w:p>
    <w:p w14:paraId="73BB657E"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Complete electricity bill output </w:t>
      </w:r>
    </w:p>
    <w:p w14:paraId="73BB657F"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Neatly formatted display </w:t>
      </w:r>
    </w:p>
    <w:p w14:paraId="73BB6580"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xml:space="preserve">• Sample input/output </w:t>
      </w:r>
    </w:p>
    <w:p w14:paraId="73BB6581"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 Short analysis paragraph</w:t>
      </w:r>
    </w:p>
    <w:p w14:paraId="73BB6582" w14:textId="77777777" w:rsidR="00194184" w:rsidRPr="00D7560A" w:rsidRDefault="00194184">
      <w:pPr>
        <w:rPr>
          <w:rFonts w:asciiTheme="majorHAnsi" w:hAnsiTheme="majorHAnsi" w:cstheme="majorHAnsi"/>
          <w:sz w:val="28"/>
          <w:szCs w:val="28"/>
        </w:rPr>
      </w:pPr>
    </w:p>
    <w:p w14:paraId="73BB6583"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lastRenderedPageBreak/>
        <w:t>Prompt:</w:t>
      </w:r>
    </w:p>
    <w:p w14:paraId="73BB6584" w14:textId="77777777" w:rsidR="00194184" w:rsidRPr="00D7560A" w:rsidRDefault="007A525B">
      <w:pPr>
        <w:rPr>
          <w:rFonts w:asciiTheme="majorHAnsi" w:hAnsiTheme="majorHAnsi" w:cstheme="majorHAnsi"/>
          <w:sz w:val="28"/>
          <w:szCs w:val="28"/>
        </w:rPr>
      </w:pPr>
      <w:r w:rsidRPr="007A525B">
        <w:rPr>
          <w:rFonts w:asciiTheme="majorHAnsi" w:hAnsiTheme="majorHAnsi" w:cstheme="majorHAnsi"/>
          <w:sz w:val="28"/>
          <w:szCs w:val="28"/>
          <w:highlight w:val="darkGray"/>
        </w:rPr>
        <w:t>Develop the final Python electricity billing application that calculates Energy Charges, Fixed Charges, Customer Charges, and Electricity Duty, then computes the Total Bill as EC + FC + CC + ED. Display each charge clearly along with the total bill amount in a neatly formatted output</w:t>
      </w:r>
      <w:r w:rsidRPr="00D7560A">
        <w:rPr>
          <w:rFonts w:asciiTheme="majorHAnsi" w:hAnsiTheme="majorHAnsi" w:cstheme="majorHAnsi"/>
          <w:sz w:val="28"/>
          <w:szCs w:val="28"/>
        </w:rPr>
        <w:t xml:space="preserve">. </w:t>
      </w:r>
    </w:p>
    <w:p w14:paraId="73BB6585" w14:textId="77777777" w:rsidR="00194184" w:rsidRPr="00D7560A" w:rsidRDefault="00194184">
      <w:pPr>
        <w:rPr>
          <w:rFonts w:asciiTheme="majorHAnsi" w:hAnsiTheme="majorHAnsi" w:cstheme="majorHAnsi"/>
          <w:sz w:val="28"/>
          <w:szCs w:val="28"/>
        </w:rPr>
      </w:pPr>
    </w:p>
    <w:p w14:paraId="73BB6586"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Code:</w:t>
      </w:r>
    </w:p>
    <w:p w14:paraId="73BB6587"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B8" wp14:editId="73BB65B9">
            <wp:extent cx="5731200" cy="3721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3721100"/>
                    </a:xfrm>
                    <a:prstGeom prst="rect">
                      <a:avLst/>
                    </a:prstGeom>
                    <a:ln/>
                  </pic:spPr>
                </pic:pic>
              </a:graphicData>
            </a:graphic>
          </wp:inline>
        </w:drawing>
      </w:r>
    </w:p>
    <w:p w14:paraId="73BB6588"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drawing>
          <wp:inline distT="114300" distB="114300" distL="114300" distR="114300" wp14:anchorId="73BB65BA" wp14:editId="73BB65BB">
            <wp:extent cx="5731200" cy="1866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200" cy="1866900"/>
                    </a:xfrm>
                    <a:prstGeom prst="rect">
                      <a:avLst/>
                    </a:prstGeom>
                    <a:ln/>
                  </pic:spPr>
                </pic:pic>
              </a:graphicData>
            </a:graphic>
          </wp:inline>
        </w:drawing>
      </w:r>
    </w:p>
    <w:p w14:paraId="73BB6589" w14:textId="77777777" w:rsidR="00194184" w:rsidRPr="00D7560A" w:rsidRDefault="00194184">
      <w:pPr>
        <w:rPr>
          <w:rFonts w:asciiTheme="majorHAnsi" w:hAnsiTheme="majorHAnsi" w:cstheme="majorHAnsi"/>
          <w:sz w:val="28"/>
          <w:szCs w:val="28"/>
        </w:rPr>
      </w:pPr>
    </w:p>
    <w:p w14:paraId="73BB658A" w14:textId="77777777" w:rsidR="00194184" w:rsidRPr="00D7560A" w:rsidRDefault="00194184">
      <w:pPr>
        <w:rPr>
          <w:rFonts w:asciiTheme="majorHAnsi" w:hAnsiTheme="majorHAnsi" w:cstheme="majorHAnsi"/>
          <w:sz w:val="28"/>
          <w:szCs w:val="28"/>
        </w:rPr>
      </w:pPr>
    </w:p>
    <w:p w14:paraId="73BB658B"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sz w:val="28"/>
          <w:szCs w:val="28"/>
        </w:rPr>
        <w:t>Output:</w:t>
      </w:r>
    </w:p>
    <w:p w14:paraId="73BB658C" w14:textId="77777777" w:rsidR="00194184" w:rsidRPr="00D7560A" w:rsidRDefault="007A525B">
      <w:pPr>
        <w:rPr>
          <w:rFonts w:asciiTheme="majorHAnsi" w:hAnsiTheme="majorHAnsi" w:cstheme="majorHAnsi"/>
          <w:sz w:val="28"/>
          <w:szCs w:val="28"/>
        </w:rPr>
      </w:pPr>
      <w:r w:rsidRPr="00D7560A">
        <w:rPr>
          <w:rFonts w:asciiTheme="majorHAnsi" w:hAnsiTheme="majorHAnsi" w:cstheme="majorHAnsi"/>
          <w:noProof/>
          <w:sz w:val="28"/>
          <w:szCs w:val="28"/>
        </w:rPr>
        <w:lastRenderedPageBreak/>
        <w:drawing>
          <wp:inline distT="114300" distB="114300" distL="114300" distR="114300" wp14:anchorId="73BB65BC" wp14:editId="73BB65BD">
            <wp:extent cx="4362450" cy="17526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362450" cy="1752600"/>
                    </a:xfrm>
                    <a:prstGeom prst="rect">
                      <a:avLst/>
                    </a:prstGeom>
                    <a:ln/>
                  </pic:spPr>
                </pic:pic>
              </a:graphicData>
            </a:graphic>
          </wp:inline>
        </w:drawing>
      </w:r>
    </w:p>
    <w:p w14:paraId="73BB658D" w14:textId="77777777" w:rsidR="00194184" w:rsidRPr="00D7560A" w:rsidRDefault="007A525B">
      <w:pPr>
        <w:pStyle w:val="Heading2"/>
        <w:rPr>
          <w:rFonts w:asciiTheme="majorHAnsi" w:hAnsiTheme="majorHAnsi" w:cstheme="majorHAnsi"/>
          <w:sz w:val="28"/>
          <w:szCs w:val="28"/>
        </w:rPr>
      </w:pPr>
      <w:bookmarkStart w:id="21" w:name="_pmu062vsa5mk" w:colFirst="0" w:colLast="0"/>
      <w:bookmarkEnd w:id="21"/>
      <w:r w:rsidRPr="00D7560A">
        <w:rPr>
          <w:rFonts w:asciiTheme="majorHAnsi" w:hAnsiTheme="majorHAnsi" w:cstheme="majorHAnsi"/>
          <w:sz w:val="28"/>
          <w:szCs w:val="28"/>
        </w:rPr>
        <w:t>Explanation:</w:t>
      </w:r>
    </w:p>
    <w:p w14:paraId="73BB658E" w14:textId="77777777" w:rsidR="00194184" w:rsidRPr="00D7560A" w:rsidRDefault="007A525B">
      <w:pPr>
        <w:spacing w:before="240" w:after="240"/>
        <w:rPr>
          <w:rFonts w:asciiTheme="majorHAnsi" w:hAnsiTheme="majorHAnsi" w:cstheme="majorHAnsi"/>
          <w:sz w:val="28"/>
          <w:szCs w:val="28"/>
        </w:rPr>
      </w:pPr>
      <w:r w:rsidRPr="00D7560A">
        <w:rPr>
          <w:rFonts w:asciiTheme="majorHAnsi" w:hAnsiTheme="majorHAnsi" w:cstheme="majorHAnsi"/>
          <w:sz w:val="28"/>
          <w:szCs w:val="28"/>
        </w:rPr>
        <w:t>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14:paraId="73BB658F" w14:textId="77777777" w:rsidR="00194184" w:rsidRPr="00D7560A" w:rsidRDefault="00194184">
      <w:pPr>
        <w:rPr>
          <w:rFonts w:asciiTheme="majorHAnsi" w:hAnsiTheme="majorHAnsi" w:cstheme="majorHAnsi"/>
          <w:sz w:val="28"/>
          <w:szCs w:val="28"/>
        </w:rPr>
      </w:pPr>
    </w:p>
    <w:sectPr w:rsidR="00194184" w:rsidRPr="00D7560A">
      <w:head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B65C3" w14:textId="77777777" w:rsidR="007A525B" w:rsidRDefault="007A525B">
      <w:pPr>
        <w:spacing w:line="240" w:lineRule="auto"/>
      </w:pPr>
      <w:r>
        <w:separator/>
      </w:r>
    </w:p>
  </w:endnote>
  <w:endnote w:type="continuationSeparator" w:id="0">
    <w:p w14:paraId="73BB65C5" w14:textId="77777777" w:rsidR="007A525B" w:rsidRDefault="007A52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D9F8225-31DE-4E9C-A30A-0F2EA393E3E3}"/>
  </w:font>
  <w:font w:name="Cambria">
    <w:panose1 w:val="02040503050406030204"/>
    <w:charset w:val="00"/>
    <w:family w:val="roman"/>
    <w:pitch w:val="variable"/>
    <w:sig w:usb0="E00006FF" w:usb1="420024FF" w:usb2="02000000" w:usb3="00000000" w:csb0="0000019F" w:csb1="00000000"/>
    <w:embedRegular r:id="rId2" w:fontKey="{22AE008A-D257-4BB8-9F40-AF15845143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B65BF" w14:textId="77777777" w:rsidR="007A525B" w:rsidRDefault="007A525B">
      <w:pPr>
        <w:spacing w:line="240" w:lineRule="auto"/>
      </w:pPr>
      <w:r>
        <w:separator/>
      </w:r>
    </w:p>
  </w:footnote>
  <w:footnote w:type="continuationSeparator" w:id="0">
    <w:p w14:paraId="73BB65C1" w14:textId="77777777" w:rsidR="007A525B" w:rsidRDefault="007A52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B65BE" w14:textId="77777777" w:rsidR="00194184" w:rsidRDefault="0019418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184"/>
    <w:rsid w:val="00194184"/>
    <w:rsid w:val="007A525B"/>
    <w:rsid w:val="00CD12FB"/>
    <w:rsid w:val="00D75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B64E2"/>
  <w15:docId w15:val="{CB15169D-C8C8-4901-AE0A-0FDFDE0FB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IntenseReference">
    <w:name w:val="Intense Reference"/>
    <w:basedOn w:val="DefaultParagraphFont"/>
    <w:uiPriority w:val="32"/>
    <w:qFormat/>
    <w:rsid w:val="00D7560A"/>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1108</Words>
  <Characters>6319</Characters>
  <Application>Microsoft Office Word</Application>
  <DocSecurity>0</DocSecurity>
  <Lines>52</Lines>
  <Paragraphs>14</Paragraphs>
  <ScaleCrop>false</ScaleCrop>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burra praneeth</cp:lastModifiedBy>
  <cp:revision>3</cp:revision>
  <dcterms:created xsi:type="dcterms:W3CDTF">2026-01-17T12:51:00Z</dcterms:created>
  <dcterms:modified xsi:type="dcterms:W3CDTF">2026-01-17T12:54:00Z</dcterms:modified>
</cp:coreProperties>
</file>