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149" w:rsidRPr="0047070A" w:rsidRDefault="00632149">
      <w:pPr>
        <w:rPr>
          <w:rFonts w:ascii="Times New Roman" w:hAnsi="Times New Roman" w:cs="Times New Roman"/>
          <w:sz w:val="24"/>
          <w:szCs w:val="24"/>
        </w:rPr>
      </w:pPr>
    </w:p>
    <w:p w:rsidR="0047070A" w:rsidRPr="005E6999" w:rsidRDefault="0047070A" w:rsidP="00470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6999">
        <w:rPr>
          <w:rFonts w:ascii="Times New Roman" w:hAnsi="Times New Roman" w:cs="Times New Roman"/>
          <w:b/>
          <w:sz w:val="24"/>
          <w:szCs w:val="24"/>
        </w:rPr>
        <w:t>Brute Force Approach</w:t>
      </w:r>
    </w:p>
    <w:p w:rsidR="0047070A" w:rsidRPr="0047070A" w:rsidRDefault="0047070A" w:rsidP="004707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070A" w:rsidRPr="0047070A" w:rsidRDefault="0047070A" w:rsidP="0047070A">
      <w:pPr>
        <w:rPr>
          <w:rFonts w:ascii="Times New Roman" w:hAnsi="Times New Roman" w:cs="Times New Roman"/>
          <w:sz w:val="24"/>
          <w:szCs w:val="24"/>
        </w:rPr>
      </w:pPr>
      <w:r w:rsidRPr="0047070A">
        <w:rPr>
          <w:rFonts w:ascii="Times New Roman" w:hAnsi="Times New Roman" w:cs="Times New Roman"/>
          <w:sz w:val="24"/>
          <w:szCs w:val="24"/>
        </w:rPr>
        <w:t>A brute force approach is an approach that finds all the possible solutions to find a satisfactory solution to a given problem. The brute force algorithm tries out all the possibilities till a satisfactory solution is not found.</w:t>
      </w:r>
    </w:p>
    <w:sectPr w:rsidR="0047070A" w:rsidRPr="0047070A" w:rsidSect="0063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070A"/>
    <w:rsid w:val="0001560B"/>
    <w:rsid w:val="0047070A"/>
    <w:rsid w:val="005E6999"/>
    <w:rsid w:val="00632149"/>
    <w:rsid w:val="00C67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P.K.Shudeep</dc:creator>
  <cp:lastModifiedBy>P.K.Shudeep</cp:lastModifiedBy>
  <cp:revision>2</cp:revision>
  <dcterms:created xsi:type="dcterms:W3CDTF">2023-05-16T06:02:00Z</dcterms:created>
  <dcterms:modified xsi:type="dcterms:W3CDTF">2023-05-16T06:05:00Z</dcterms:modified>
</cp:coreProperties>
</file>