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6FDE8" w14:textId="03B7F7B4" w:rsidR="00CC53DE" w:rsidRPr="009003DF" w:rsidRDefault="0025217D" w:rsidP="0025217D">
      <w:pPr>
        <w:ind w:left="720" w:hanging="720"/>
        <w:rPr>
          <w:rFonts w:ascii="Times New Roman" w:hAnsi="Times New Roman" w:cs="Times New Roman"/>
          <w:b/>
          <w:bCs/>
          <w:sz w:val="40"/>
          <w:szCs w:val="40"/>
        </w:rPr>
      </w:pPr>
      <w:r w:rsidRPr="009003DF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</w:t>
      </w:r>
      <w:r w:rsidRPr="009003DF">
        <w:rPr>
          <w:rFonts w:ascii="Times New Roman" w:hAnsi="Times New Roman" w:cs="Times New Roman"/>
          <w:b/>
          <w:bCs/>
          <w:sz w:val="40"/>
          <w:szCs w:val="40"/>
        </w:rPr>
        <w:t>Class Activity:</w:t>
      </w:r>
      <w:r w:rsidRPr="009003DF">
        <w:rPr>
          <w:rFonts w:ascii="Times New Roman" w:hAnsi="Times New Roman" w:cs="Times New Roman"/>
          <w:b/>
          <w:bCs/>
          <w:sz w:val="40"/>
          <w:szCs w:val="40"/>
        </w:rPr>
        <w:t xml:space="preserve"> 01</w:t>
      </w:r>
    </w:p>
    <w:p w14:paraId="43A65762" w14:textId="77777777" w:rsidR="0025217D" w:rsidRPr="009003DF" w:rsidRDefault="0025217D" w:rsidP="0025217D">
      <w:pPr>
        <w:ind w:left="720" w:hanging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29E91918" w14:textId="5F731DC5" w:rsidR="0025217D" w:rsidRPr="009003DF" w:rsidRDefault="0025217D" w:rsidP="0025217D">
      <w:pPr>
        <w:ind w:left="720" w:hanging="720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003DF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Scenario 1: </w:t>
      </w:r>
      <w:r w:rsidRPr="009003DF">
        <w:rPr>
          <w:rFonts w:ascii="Times New Roman" w:hAnsi="Times New Roman" w:cs="Times New Roman"/>
          <w:sz w:val="32"/>
          <w:szCs w:val="32"/>
          <w:lang w:val="en-GB"/>
        </w:rPr>
        <w:t>Student Academic Performance Dashboard</w:t>
      </w:r>
    </w:p>
    <w:p w14:paraId="5E4A003B" w14:textId="6FB0CB63" w:rsidR="0025217D" w:rsidRPr="009003DF" w:rsidRDefault="0025217D" w:rsidP="0025217D">
      <w:pPr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Code:</w:t>
      </w:r>
    </w:p>
    <w:p w14:paraId="3D3BC18F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 pandas as pd</w:t>
      </w:r>
    </w:p>
    <w:p w14:paraId="387D6131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seaborn as </w:t>
      </w:r>
      <w:proofErr w:type="spell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sns</w:t>
      </w:r>
      <w:proofErr w:type="spellEnd"/>
    </w:p>
    <w:p w14:paraId="3D067143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matplotlib.pyplot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</w:t>
      </w:r>
      <w:proofErr w:type="spell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</w:t>
      </w:r>
      <w:proofErr w:type="spellEnd"/>
    </w:p>
    <w:p w14:paraId="3B33F6B9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2587BE6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df = </w:t>
      </w: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pd.read</w:t>
      </w:r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_excel</w:t>
      </w:r>
      <w:proofErr w:type="spell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 Performance.xlsx")</w:t>
      </w:r>
    </w:p>
    <w:p w14:paraId="77961080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303F88F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sns.set</w:t>
      </w:r>
      <w:proofErr w:type="spell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(style="</w:t>
      </w:r>
      <w:proofErr w:type="spell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whitegrid</w:t>
      </w:r>
      <w:proofErr w:type="spell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")</w:t>
      </w:r>
    </w:p>
    <w:p w14:paraId="5A635BBE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0C3610A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plt.figure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figsize</w:t>
      </w:r>
      <w:proofErr w:type="spell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=(8,6))</w:t>
      </w:r>
    </w:p>
    <w:p w14:paraId="526E8E61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sns.scatterplot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</w:p>
    <w:p w14:paraId="7658FF98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data=df,</w:t>
      </w:r>
    </w:p>
    <w:p w14:paraId="4F525AAF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x="Attendance",</w:t>
      </w:r>
    </w:p>
    <w:p w14:paraId="256DDE24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y="Internal Marks",</w:t>
      </w:r>
    </w:p>
    <w:p w14:paraId="02EFDA82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hue="Department",</w:t>
      </w:r>
    </w:p>
    <w:p w14:paraId="469E4F05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palette="Set2",</w:t>
      </w:r>
    </w:p>
    <w:p w14:paraId="424A4996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s=100</w:t>
      </w:r>
    </w:p>
    <w:p w14:paraId="36F5D702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14:paraId="10464790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3341F00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plt.title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("Student Attendance vs Internal Marks by Department")</w:t>
      </w:r>
    </w:p>
    <w:p w14:paraId="31962BFA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plt.xlabel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("Attendance (%)")</w:t>
      </w:r>
    </w:p>
    <w:p w14:paraId="6921DBBA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plt.ylabel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("Internal Marks")</w:t>
      </w:r>
    </w:p>
    <w:p w14:paraId="52F75A77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plt.legend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(title="Department")</w:t>
      </w:r>
    </w:p>
    <w:p w14:paraId="765676A5" w14:textId="77777777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C778D5F" w14:textId="477A6A36" w:rsidR="0025217D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plt.show</w:t>
      </w:r>
      <w:proofErr w:type="spellEnd"/>
      <w:proofErr w:type="gramEnd"/>
      <w:r w:rsidRPr="009003DF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</w:p>
    <w:p w14:paraId="3E4985E4" w14:textId="25A2415D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CB255D7" w14:textId="5967445D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9003D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14:paraId="69B6790D" w14:textId="5967445D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003DF">
        <w:rPr>
          <w:rFonts w:ascii="Times New Roman" w:hAnsi="Times New Roman" w:cs="Times New Roman"/>
          <w:noProof/>
          <w:sz w:val="32"/>
          <w:szCs w:val="32"/>
        </w:rPr>
        <w:t xml:space="preserve">                      </w:t>
      </w:r>
      <w:r w:rsidRPr="009003D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24C1B63" wp14:editId="09AD1CF5">
            <wp:extent cx="4038600" cy="1819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AC00" w14:textId="77777777" w:rsidR="009003DF" w:rsidRDefault="009003DF" w:rsidP="00C71104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054F26B8" w14:textId="3F3AE01E" w:rsidR="00C71104" w:rsidRPr="009003DF" w:rsidRDefault="00C71104" w:rsidP="00C71104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Scenario 2: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Electric Vehicle Market Analysis</w:t>
      </w:r>
    </w:p>
    <w:p w14:paraId="7E3DD539" w14:textId="2360E9E6" w:rsidR="00594BE1" w:rsidRPr="009003DF" w:rsidRDefault="00594BE1" w:rsidP="00C71104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Code:</w:t>
      </w:r>
    </w:p>
    <w:p w14:paraId="45D66F9E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4E84D54B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58F7705E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279EA2FD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0BDF796A" w14:textId="797B79C1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</w:t>
      </w:r>
      <w:r w:rsidR="00D74AB6" w:rsidRPr="009003DF">
        <w:rPr>
          <w:rFonts w:ascii="Times New Roman" w:hAnsi="Times New Roman" w:cs="Times New Roman"/>
          <w:sz w:val="28"/>
          <w:szCs w:val="28"/>
          <w:lang w:val="en-GB"/>
        </w:rPr>
        <w:t>Electric Vehicle Market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.xlsx")</w:t>
      </w:r>
    </w:p>
    <w:p w14:paraId="17417F26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46B78BA7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0A755E03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3A4527C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sns.scatterplot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(data=df,</w:t>
      </w:r>
    </w:p>
    <w:p w14:paraId="61FD3E21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x="Battery Capacity",</w:t>
      </w:r>
    </w:p>
    <w:p w14:paraId="4B456515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y="Price",</w:t>
      </w:r>
    </w:p>
    <w:p w14:paraId="4043C273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size="Driving Range",</w:t>
      </w:r>
    </w:p>
    <w:p w14:paraId="02879E3B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hue="Manufacturer",</w:t>
      </w:r>
    </w:p>
    <w:p w14:paraId="27CDF8DB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sizes</w:t>
      </w:r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=(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100,500))</w:t>
      </w:r>
    </w:p>
    <w:p w14:paraId="23D09E9D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1561A83B" w14:textId="777777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("Battery Capacity vs Price")</w:t>
      </w:r>
    </w:p>
    <w:p w14:paraId="57F9E250" w14:textId="620DE577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4A28FB0B" w14:textId="2133B5A8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7CCADA5" w14:textId="1CFD726F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421BC62B" w14:textId="3FB0F2EE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32"/>
          <w:szCs w:val="32"/>
          <w:lang w:val="en-GB"/>
        </w:rPr>
      </w:pPr>
      <w:r w:rsidRPr="009003DF"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0A1180B0" wp14:editId="49C257D9">
            <wp:extent cx="5731510" cy="44875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58CD" w14:textId="52066626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32"/>
          <w:szCs w:val="32"/>
          <w:lang w:val="en-GB"/>
        </w:rPr>
      </w:pPr>
      <w:r w:rsidRPr="009003DF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Scenario 3</w:t>
      </w:r>
      <w:r w:rsidRPr="009003DF">
        <w:rPr>
          <w:rFonts w:ascii="Times New Roman" w:hAnsi="Times New Roman" w:cs="Times New Roman"/>
          <w:sz w:val="32"/>
          <w:szCs w:val="32"/>
          <w:lang w:val="en-GB"/>
        </w:rPr>
        <w:t>: Hospital Patient Admission Analysis</w:t>
      </w:r>
    </w:p>
    <w:p w14:paraId="5A899705" w14:textId="7085EEFF" w:rsidR="00594BE1" w:rsidRPr="009003DF" w:rsidRDefault="00594BE1" w:rsidP="00594BE1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003DF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6E5E69E8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3711DDD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43797FC4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7274E2F" w14:textId="23C73809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Patient Admission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.xlsx")</w:t>
      </w:r>
    </w:p>
    <w:p w14:paraId="29EF1B98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5026ABD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58C5AA4D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2233D6A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bars =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plt.bar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(df["Department"],</w:t>
      </w:r>
    </w:p>
    <w:p w14:paraId="0CF7E58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</w:t>
      </w:r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df[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"Number of Patients"],</w:t>
      </w:r>
    </w:p>
    <w:p w14:paraId="1D2C18B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color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=["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red","blue","green","orange","purple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"])</w:t>
      </w:r>
    </w:p>
    <w:p w14:paraId="3FBE2889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D25DEBE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for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bar,cost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in zip(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bars,df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["Average Treatment Cost"]):</w:t>
      </w:r>
    </w:p>
    <w:p w14:paraId="30DF0A19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plt.text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bar.get_x</w:t>
      </w:r>
      <w:proofErr w:type="spellEnd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()+</w:t>
      </w:r>
      <w:proofErr w:type="spellStart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bar.get_width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()/2,</w:t>
      </w:r>
    </w:p>
    <w:p w14:paraId="77932A49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bar.get_</w:t>
      </w:r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height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)+2,</w:t>
      </w:r>
    </w:p>
    <w:p w14:paraId="63CA1E1D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f"₹{cost}",</w:t>
      </w:r>
    </w:p>
    <w:p w14:paraId="5BF23871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ha="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center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")</w:t>
      </w:r>
    </w:p>
    <w:p w14:paraId="766C3531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0419974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("Hospital Patient Admissions")</w:t>
      </w:r>
    </w:p>
    <w:p w14:paraId="5FA8CC55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plt.xlabel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("Department")</w:t>
      </w:r>
    </w:p>
    <w:p w14:paraId="69B3C6D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plt.ylabel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("Patients")</w:t>
      </w:r>
    </w:p>
    <w:p w14:paraId="5D2EAC77" w14:textId="4E22FBEE" w:rsidR="00594BE1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2F27BFBD" w14:textId="22F38D2E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32"/>
          <w:szCs w:val="32"/>
          <w:lang w:val="en-GB"/>
        </w:rPr>
      </w:pPr>
    </w:p>
    <w:p w14:paraId="747BD72E" w14:textId="454B23BF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9003DF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762389F5" w14:textId="29904C9C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32"/>
          <w:szCs w:val="32"/>
        </w:rPr>
      </w:pPr>
      <w:r w:rsidRPr="009003DF"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1ADFD4EB" wp14:editId="4DE1FADD">
            <wp:extent cx="5731510" cy="34861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3911" w14:textId="4C70674D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Scenario 4: </w:t>
      </w:r>
      <w:r w:rsidRPr="009003DF">
        <w:rPr>
          <w:rFonts w:ascii="Times New Roman" w:hAnsi="Times New Roman" w:cs="Times New Roman"/>
          <w:sz w:val="28"/>
          <w:szCs w:val="28"/>
        </w:rPr>
        <w:t>Weather Monitoring System</w:t>
      </w:r>
    </w:p>
    <w:p w14:paraId="0F37D303" w14:textId="107BFD4E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4500D95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0E25BAD7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587D75F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60225BFE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12FF704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("Weather.xlsx")</w:t>
      </w:r>
    </w:p>
    <w:p w14:paraId="482422D4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D58F8B5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4949FB7D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641CC0B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sns.lineplot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(data=df,</w:t>
      </w:r>
    </w:p>
    <w:p w14:paraId="153D8F7A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x="Date",</w:t>
      </w:r>
    </w:p>
    <w:p w14:paraId="75B5E7C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y="Temperature",</w:t>
      </w:r>
    </w:p>
    <w:p w14:paraId="5E88A5F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hue="City",</w:t>
      </w:r>
    </w:p>
    <w:p w14:paraId="3B52C553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style="City",</w:t>
      </w:r>
    </w:p>
    <w:p w14:paraId="7168D286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linewidth=3)</w:t>
      </w:r>
    </w:p>
    <w:p w14:paraId="5D61428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74346BB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("Temperature Trends")</w:t>
      </w:r>
    </w:p>
    <w:p w14:paraId="7FB14FBB" w14:textId="1712A343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410E0201" w14:textId="516FB0D6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44DFDEBA" w14:textId="088D8560" w:rsidR="00D74AB6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5649FA49" w14:textId="050A8F88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BDB10FA" wp14:editId="07B98F99">
            <wp:extent cx="5730308" cy="4055166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714" cy="408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DD67" w14:textId="77777777" w:rsidR="009003DF" w:rsidRDefault="009003DF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2B088AA9" w14:textId="77777777" w:rsidR="009003DF" w:rsidRDefault="009003DF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0130F54E" w14:textId="51A466CC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5:</w:t>
      </w:r>
      <w:r w:rsidRPr="009003DF">
        <w:rPr>
          <w:rFonts w:ascii="Times New Roman" w:hAnsi="Times New Roman" w:cs="Times New Roman"/>
          <w:sz w:val="28"/>
          <w:szCs w:val="28"/>
        </w:rPr>
        <w:t xml:space="preserve"> Supermarket Sales Analysis</w:t>
      </w:r>
    </w:p>
    <w:p w14:paraId="1F699B0D" w14:textId="051BBDAF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7474DE3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1583E71E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004621B9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1D88760C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17257AE9" w14:textId="66F379C4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SuperMarket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Sales.xlsx")</w:t>
      </w:r>
    </w:p>
    <w:p w14:paraId="13E908A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6DFC9CA4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0F123A77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49599683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sns.barplot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(data=df,</w:t>
      </w:r>
    </w:p>
    <w:p w14:paraId="0CEFEAAC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x="Product Category",</w:t>
      </w:r>
    </w:p>
    <w:p w14:paraId="6B0A7C1C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y="Sales Amount",</w:t>
      </w:r>
    </w:p>
    <w:p w14:paraId="0C481DC9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hue="Branch")</w:t>
      </w:r>
    </w:p>
    <w:p w14:paraId="45AB52CE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89477C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("Product Sales by Branch")</w:t>
      </w:r>
    </w:p>
    <w:p w14:paraId="1448A484" w14:textId="10FAC898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7FEE1CD9" w14:textId="6CD5A26C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AC4F129" w14:textId="50C8A042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3BB8EEC0" w14:textId="7A16D73A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A6ECB60" wp14:editId="058FD624">
            <wp:extent cx="5731510" cy="43414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B618" w14:textId="1B7988D4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082F4E0" w14:textId="5AF8F044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E837EB5" w14:textId="15A0F492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AD3409B" w14:textId="7611A440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6:</w:t>
      </w:r>
      <w:r w:rsidRPr="009003DF">
        <w:rPr>
          <w:rFonts w:ascii="Times New Roman" w:hAnsi="Times New Roman" w:cs="Times New Roman"/>
          <w:sz w:val="28"/>
          <w:szCs w:val="28"/>
        </w:rPr>
        <w:t xml:space="preserve"> Employee Salary Distribution</w:t>
      </w:r>
    </w:p>
    <w:p w14:paraId="1DD72469" w14:textId="0335FAB5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3AB399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7C08C4C1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77710796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463CFFDA" w14:textId="77FFB319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Employee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Salary.xlsx")</w:t>
      </w:r>
    </w:p>
    <w:p w14:paraId="2D30198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94F0C08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588D6227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42FB447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plt.hist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(df["Salary"],</w:t>
      </w:r>
    </w:p>
    <w:p w14:paraId="3C7D6776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bins=5,</w:t>
      </w:r>
    </w:p>
    <w:p w14:paraId="31F6ED7D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color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skyblue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",</w:t>
      </w:r>
    </w:p>
    <w:p w14:paraId="6901A328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edgecolor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="black")</w:t>
      </w:r>
    </w:p>
    <w:p w14:paraId="7EDD320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06D6654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("Salary Distribution")</w:t>
      </w:r>
    </w:p>
    <w:p w14:paraId="69F944EA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plt.xlabel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("Salary")</w:t>
      </w:r>
    </w:p>
    <w:p w14:paraId="1AD5AE36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plt.ylabel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("Employees")</w:t>
      </w:r>
    </w:p>
    <w:p w14:paraId="128901F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48DF9F3C" w14:textId="2786B1C1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755E13B3" w14:textId="3526AB05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77BB55C" w14:textId="011B06DA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04E283AF" w14:textId="0E5BA962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62CF001" wp14:editId="47CC9422">
            <wp:extent cx="5731510" cy="44875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BD96" w14:textId="60751AC6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7:</w:t>
      </w:r>
      <w:r w:rsidRPr="009003DF">
        <w:rPr>
          <w:rFonts w:ascii="Times New Roman" w:hAnsi="Times New Roman" w:cs="Times New Roman"/>
          <w:sz w:val="28"/>
          <w:szCs w:val="28"/>
        </w:rPr>
        <w:t xml:space="preserve"> Smartphone Market Comparison</w:t>
      </w:r>
    </w:p>
    <w:p w14:paraId="079102B7" w14:textId="6C1C1D4F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620E22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67C515C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0EE05A11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4FEC068E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CC46142" w14:textId="46AD19D8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("Smartphone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Maarket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.xlsx")</w:t>
      </w:r>
    </w:p>
    <w:p w14:paraId="04D3FB7E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363D46F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37D980FD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E363B82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sns.scatterplot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(data=df,</w:t>
      </w:r>
    </w:p>
    <w:p w14:paraId="7195BCA5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x="RAM",</w:t>
      </w:r>
    </w:p>
    <w:p w14:paraId="1872FEA7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y="Price",</w:t>
      </w:r>
    </w:p>
    <w:p w14:paraId="0EA0182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hue="Processor Speed",</w:t>
      </w:r>
    </w:p>
    <w:p w14:paraId="2ECA33BB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style="Brand",</w:t>
      </w:r>
    </w:p>
    <w:p w14:paraId="1E2F57F0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size="Storage",</w:t>
      </w:r>
    </w:p>
    <w:p w14:paraId="194D6536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sizes</w:t>
      </w:r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=(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100,500))</w:t>
      </w:r>
    </w:p>
    <w:p w14:paraId="493085FC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6590E551" w14:textId="77777777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("Smartphone Comparison")</w:t>
      </w:r>
    </w:p>
    <w:p w14:paraId="0D9D59E9" w14:textId="79C547FC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20678A8E" w14:textId="3F3B34BD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D63179E" w14:textId="7483D59B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00A6948C" w14:textId="56AF261B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00958249" wp14:editId="6D4BCC95">
            <wp:extent cx="5730696" cy="4190338"/>
            <wp:effectExtent l="0" t="0" r="381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56" cy="4199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AF74" w14:textId="41ECF293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8:</w:t>
      </w:r>
      <w:r w:rsidRPr="009003DF">
        <w:rPr>
          <w:rFonts w:ascii="Times New Roman" w:hAnsi="Times New Roman" w:cs="Times New Roman"/>
          <w:sz w:val="28"/>
          <w:szCs w:val="28"/>
        </w:rPr>
        <w:t xml:space="preserve"> Online Movie Rating Analysis</w:t>
      </w:r>
    </w:p>
    <w:p w14:paraId="3A22DB20" w14:textId="0AC0620C" w:rsidR="00D74AB6" w:rsidRPr="009003DF" w:rsidRDefault="00D74AB6" w:rsidP="00D74AB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E1214E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5CC796D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6FF25FFD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40595B5B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F128202" w14:textId="10AD85B6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Online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Movie.xlsx")</w:t>
      </w:r>
    </w:p>
    <w:p w14:paraId="4412594C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0EF898E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pivot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df.pivot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(index="Genre",</w:t>
      </w:r>
    </w:p>
    <w:p w14:paraId="720E4C53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 columns="Release Year",</w:t>
      </w:r>
    </w:p>
    <w:p w14:paraId="299302C4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 values="Average Rating")</w:t>
      </w:r>
    </w:p>
    <w:p w14:paraId="07DDE15D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661B5D30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sns.heatmap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(pivot,</w:t>
      </w:r>
    </w:p>
    <w:p w14:paraId="42D2E150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annot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=True,</w:t>
      </w:r>
    </w:p>
    <w:p w14:paraId="2F1AA2F7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cmap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YlGnBu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")</w:t>
      </w:r>
    </w:p>
    <w:p w14:paraId="2BEA9C99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62865C44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("Movie Ratings Heatmap")</w:t>
      </w:r>
    </w:p>
    <w:p w14:paraId="117E2F31" w14:textId="6BEF51B5" w:rsidR="00D74AB6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571E8E9B" w14:textId="4A51A1E8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8BD13B4" w14:textId="6EB51CEF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3523E7BF" w14:textId="5A9154EA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9E3D5EE" wp14:editId="408A705C">
            <wp:extent cx="5019675" cy="42291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7991" w14:textId="17A36AA1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33E4F84" w14:textId="387D8186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20C4CAC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7326849D" w14:textId="4CE629BE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Scenario 9:</w:t>
      </w:r>
      <w:r w:rsidRPr="009003DF">
        <w:rPr>
          <w:rFonts w:ascii="Times New Roman" w:hAnsi="Times New Roman" w:cs="Times New Roman"/>
          <w:sz w:val="28"/>
          <w:szCs w:val="28"/>
        </w:rPr>
        <w:t xml:space="preserve"> COVID-19 State-wise Analysis</w:t>
      </w:r>
    </w:p>
    <w:p w14:paraId="34DC2DE6" w14:textId="72C13848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613CFA1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>import pandas as pd</w:t>
      </w:r>
    </w:p>
    <w:p w14:paraId="6111178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67C046D2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5669C9A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369933D" w14:textId="5A73796E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df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pd.read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_excel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("Covid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-19</w:t>
      </w:r>
      <w:r w:rsidRPr="009003DF">
        <w:rPr>
          <w:rFonts w:ascii="Times New Roman" w:hAnsi="Times New Roman" w:cs="Times New Roman"/>
          <w:sz w:val="28"/>
          <w:szCs w:val="28"/>
          <w:lang w:val="en-GB"/>
        </w:rPr>
        <w:t>.xlsx")</w:t>
      </w:r>
    </w:p>
    <w:p w14:paraId="74424BE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E668DFF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data =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df.set_index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("State")</w:t>
      </w:r>
    </w:p>
    <w:p w14:paraId="2F624894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6887208B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sns.heatmap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(data,</w:t>
      </w:r>
    </w:p>
    <w:p w14:paraId="22F858FA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annot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=True,</w:t>
      </w:r>
    </w:p>
    <w:p w14:paraId="2C7A388D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cmap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="Reds")</w:t>
      </w:r>
    </w:p>
    <w:p w14:paraId="67D848DF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6F707012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("COVID Active Cases")</w:t>
      </w:r>
    </w:p>
    <w:p w14:paraId="79991EC2" w14:textId="1B066002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5E9DE78B" w14:textId="6AC8AFE3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301082FD" w14:textId="256E3336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0FAF6068" w14:textId="36FAA36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467F82CB" wp14:editId="7F60932A">
            <wp:extent cx="5731510" cy="37617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64AF" w14:textId="55AFDAA9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664666D" w14:textId="64BA460D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591E547C" w14:textId="7B9C0B3C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C67F61B" w14:textId="2B5946A5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1AF803CE" w14:textId="37B6C3D6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983C5F3" w14:textId="4F4DF9FB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D7BF203" w14:textId="17006982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05DC62FE" w14:textId="22DD81A9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Scenario 10:</w:t>
      </w:r>
      <w:r w:rsidRPr="009003DF">
        <w:rPr>
          <w:rFonts w:ascii="Times New Roman" w:hAnsi="Times New Roman" w:cs="Times New Roman"/>
          <w:sz w:val="28"/>
          <w:szCs w:val="28"/>
        </w:rPr>
        <w:t xml:space="preserve"> Iris Flower Classification</w:t>
      </w:r>
    </w:p>
    <w:p w14:paraId="26C4079D" w14:textId="0A9E82B4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7575E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seaborn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</w:t>
      </w:r>
      <w:proofErr w:type="spellEnd"/>
    </w:p>
    <w:p w14:paraId="023890D6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import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matplotlib.pyplot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as 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</w:t>
      </w:r>
      <w:proofErr w:type="spellEnd"/>
    </w:p>
    <w:p w14:paraId="4F190F86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0F7560DA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iris = </w:t>
      </w: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sns.load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_dataset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("iris")</w:t>
      </w:r>
    </w:p>
    <w:p w14:paraId="25113528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20310E9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plt.figure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figsize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=(8,6))</w:t>
      </w:r>
    </w:p>
    <w:p w14:paraId="150935CF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1D620B36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sns.scatterplot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(data=iris,</w:t>
      </w:r>
    </w:p>
    <w:p w14:paraId="5554D542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x="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sepal_length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",</w:t>
      </w:r>
    </w:p>
    <w:p w14:paraId="3286191F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y="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petal_length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",</w:t>
      </w:r>
    </w:p>
    <w:p w14:paraId="5D7E936D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hue="species",</w:t>
      </w:r>
    </w:p>
    <w:p w14:paraId="5BEA9C48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style="species",</w:t>
      </w:r>
    </w:p>
    <w:p w14:paraId="527A4E45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size="</w:t>
      </w:r>
      <w:proofErr w:type="spellStart"/>
      <w:r w:rsidRPr="009003DF">
        <w:rPr>
          <w:rFonts w:ascii="Times New Roman" w:hAnsi="Times New Roman" w:cs="Times New Roman"/>
          <w:sz w:val="28"/>
          <w:szCs w:val="28"/>
          <w:lang w:val="en-GB"/>
        </w:rPr>
        <w:t>sepal_width</w:t>
      </w:r>
      <w:proofErr w:type="spellEnd"/>
      <w:r w:rsidRPr="009003DF">
        <w:rPr>
          <w:rFonts w:ascii="Times New Roman" w:hAnsi="Times New Roman" w:cs="Times New Roman"/>
          <w:sz w:val="28"/>
          <w:szCs w:val="28"/>
          <w:lang w:val="en-GB"/>
        </w:rPr>
        <w:t>",</w:t>
      </w:r>
    </w:p>
    <w:p w14:paraId="39199E49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sz w:val="28"/>
          <w:szCs w:val="28"/>
          <w:lang w:val="en-GB"/>
        </w:rPr>
        <w:t xml:space="preserve">                sizes</w:t>
      </w:r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=(</w:t>
      </w:r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50,300))</w:t>
      </w:r>
    </w:p>
    <w:p w14:paraId="26DA1B9B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1861CEEB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plt.title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("Iris Flower Classification")</w:t>
      </w:r>
    </w:p>
    <w:p w14:paraId="7B4BDD64" w14:textId="7777777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7E08E405" w14:textId="4F61C4AB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9003DF">
        <w:rPr>
          <w:rFonts w:ascii="Times New Roman" w:hAnsi="Times New Roman" w:cs="Times New Roman"/>
          <w:sz w:val="28"/>
          <w:szCs w:val="28"/>
          <w:lang w:val="en-GB"/>
        </w:rPr>
        <w:t>plt.show</w:t>
      </w:r>
      <w:proofErr w:type="spellEnd"/>
      <w:proofErr w:type="gramEnd"/>
      <w:r w:rsidRPr="009003DF">
        <w:rPr>
          <w:rFonts w:ascii="Times New Roman" w:hAnsi="Times New Roman" w:cs="Times New Roman"/>
          <w:sz w:val="28"/>
          <w:szCs w:val="28"/>
          <w:lang w:val="en-GB"/>
        </w:rPr>
        <w:t>()</w:t>
      </w:r>
    </w:p>
    <w:p w14:paraId="74C2C4F6" w14:textId="6F0B0055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</w:p>
    <w:p w14:paraId="1418BD89" w14:textId="1C4E4DB7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Output:</w:t>
      </w:r>
    </w:p>
    <w:p w14:paraId="0308137E" w14:textId="26E6AB02" w:rsidR="0080258A" w:rsidRPr="009003DF" w:rsidRDefault="0080258A" w:rsidP="0080258A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  <w:lang w:val="en-GB"/>
        </w:rPr>
      </w:pPr>
      <w:r w:rsidRPr="009003DF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382E38A" wp14:editId="0A1952AF">
            <wp:extent cx="5731510" cy="373711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70" cy="374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258A" w:rsidRPr="00900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7D"/>
    <w:rsid w:val="0025217D"/>
    <w:rsid w:val="00594BE1"/>
    <w:rsid w:val="0080258A"/>
    <w:rsid w:val="009003DF"/>
    <w:rsid w:val="00C71104"/>
    <w:rsid w:val="00CC53DE"/>
    <w:rsid w:val="00D7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5FE24"/>
  <w15:chartTrackingRefBased/>
  <w15:docId w15:val="{6A0D3659-DCAF-4460-89AF-0FBF30791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5C267-A3CE-47B2-9E86-7ADB7D065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chilakala nagi reddy</dc:creator>
  <cp:keywords/>
  <dc:description/>
  <cp:lastModifiedBy>chilakala nagi reddy</cp:lastModifiedBy>
  <cp:revision>1</cp:revision>
  <dcterms:created xsi:type="dcterms:W3CDTF">2026-07-10T15:08:00Z</dcterms:created>
  <dcterms:modified xsi:type="dcterms:W3CDTF">2026-07-10T16:30:00Z</dcterms:modified>
</cp:coreProperties>
</file>