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BAF" w:rsidRDefault="00D11BAF" w:rsidP="00D11BAF">
      <w:pPr>
        <w:pStyle w:val="Heading1"/>
      </w:pPr>
      <w:r>
        <w:t>44-542 Lab Activity</w:t>
      </w:r>
    </w:p>
    <w:p w:rsidR="00D11BAF" w:rsidRDefault="00D11BAF" w:rsidP="00D11BAF">
      <w:pPr>
        <w:pStyle w:val="Heading1"/>
      </w:pPr>
      <w:r>
        <w:t>Classes, Constructors, and the Scanner Class</w:t>
      </w:r>
    </w:p>
    <w:p w:rsidR="00D11BAF" w:rsidRDefault="00D11BAF" w:rsidP="00D11BAF">
      <w:pPr>
        <w:pStyle w:val="Heading1"/>
      </w:pPr>
    </w:p>
    <w:p w:rsidR="00D11BAF" w:rsidRDefault="00D11BAF" w:rsidP="00D11BAF">
      <w:pPr>
        <w:spacing w:after="120"/>
        <w:rPr>
          <w:i/>
        </w:rPr>
      </w:pPr>
      <w:r>
        <w:rPr>
          <w:b/>
          <w:i/>
        </w:rPr>
        <w:t>IMPORTANT</w:t>
      </w:r>
      <w:r>
        <w:rPr>
          <w:i/>
        </w:rPr>
        <w:t xml:space="preserve">:  The exercises on this worksheet do not require the use of </w:t>
      </w:r>
      <w:proofErr w:type="gramStart"/>
      <w:r>
        <w:rPr>
          <w:i/>
        </w:rPr>
        <w:t xml:space="preserve">an </w:t>
      </w:r>
      <w:r>
        <w:rPr>
          <w:rFonts w:ascii="Courier New" w:hAnsi="Courier New" w:cs="Courier New"/>
          <w:b/>
          <w:i/>
        </w:rPr>
        <w:t>if</w:t>
      </w:r>
      <w:proofErr w:type="gramEnd"/>
      <w:r>
        <w:rPr>
          <w:i/>
        </w:rPr>
        <w:t xml:space="preserve"> statement or any kind of loop.  Do not use loops or </w:t>
      </w:r>
      <w:proofErr w:type="gramStart"/>
      <w:r>
        <w:rPr>
          <w:i/>
        </w:rPr>
        <w:t xml:space="preserve">an </w:t>
      </w:r>
      <w:r>
        <w:rPr>
          <w:rFonts w:ascii="Courier New" w:hAnsi="Courier New" w:cs="Courier New"/>
          <w:b/>
          <w:i/>
        </w:rPr>
        <w:t>if</w:t>
      </w:r>
      <w:proofErr w:type="gramEnd"/>
      <w:r>
        <w:rPr>
          <w:i/>
        </w:rPr>
        <w:t xml:space="preserve"> statement in your solutions.</w:t>
      </w:r>
    </w:p>
    <w:p w:rsidR="00D11BAF" w:rsidRDefault="00D11BAF" w:rsidP="00D11BAF">
      <w:pPr>
        <w:spacing w:after="120"/>
        <w:rPr>
          <w:rFonts w:ascii="Arial" w:hAnsi="Arial" w:cs="Arial"/>
          <w:b/>
        </w:rPr>
      </w:pPr>
      <w:r>
        <w:rPr>
          <w:rFonts w:ascii="Arial" w:hAnsi="Arial" w:cs="Arial"/>
          <w:b/>
        </w:rPr>
        <w:t>Exercise 1:</w:t>
      </w:r>
    </w:p>
    <w:p w:rsidR="00D11BAF" w:rsidRDefault="00D11BAF" w:rsidP="00D11BAF">
      <w:pPr>
        <w:numPr>
          <w:ilvl w:val="0"/>
          <w:numId w:val="1"/>
        </w:numPr>
        <w:spacing w:after="120"/>
      </w:pPr>
      <w:r>
        <w:t xml:space="preserve">Create a class name </w:t>
      </w:r>
      <w:proofErr w:type="spellStart"/>
      <w:r>
        <w:rPr>
          <w:rFonts w:ascii="Courier New" w:hAnsi="Courier New" w:cs="Courier New"/>
          <w:b/>
        </w:rPr>
        <w:t>StudentFee</w:t>
      </w:r>
      <w:proofErr w:type="spellEnd"/>
      <w:r>
        <w:t>.  This class provides methods for calculating tuition fee, scholarship, quarterly health insurance, total fee, and the minimum due that a student need to pay. It is described below.</w:t>
      </w:r>
    </w:p>
    <w:p w:rsidR="00D11BAF" w:rsidRDefault="00D11BAF" w:rsidP="00D11BAF">
      <w:pPr>
        <w:numPr>
          <w:ilvl w:val="0"/>
          <w:numId w:val="1"/>
        </w:numPr>
        <w:spacing w:after="120"/>
      </w:pPr>
      <w:r>
        <w:t>Attributes are given in this table.  Do not add any instance variables beyond those shown here.</w:t>
      </w:r>
    </w:p>
    <w:p w:rsidR="00D11BAF" w:rsidRDefault="00D11BAF" w:rsidP="00D11BAF"/>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8"/>
        <w:gridCol w:w="1642"/>
        <w:gridCol w:w="3529"/>
      </w:tblGrid>
      <w:tr w:rsidR="00D11BAF" w:rsidTr="00D11BAF">
        <w:tc>
          <w:tcPr>
            <w:tcW w:w="3248" w:type="dxa"/>
            <w:tcBorders>
              <w:top w:val="single" w:sz="4" w:space="0" w:color="auto"/>
              <w:left w:val="single" w:sz="4" w:space="0" w:color="auto"/>
              <w:bottom w:val="single" w:sz="4" w:space="0" w:color="auto"/>
              <w:right w:val="single" w:sz="4" w:space="0" w:color="auto"/>
            </w:tcBorders>
            <w:hideMark/>
          </w:tcPr>
          <w:p w:rsidR="00D11BAF" w:rsidRDefault="00D11BAF">
            <w:r>
              <w:t>Attribute</w:t>
            </w:r>
          </w:p>
        </w:tc>
        <w:tc>
          <w:tcPr>
            <w:tcW w:w="1642" w:type="dxa"/>
            <w:tcBorders>
              <w:top w:val="single" w:sz="4" w:space="0" w:color="auto"/>
              <w:left w:val="single" w:sz="4" w:space="0" w:color="auto"/>
              <w:bottom w:val="single" w:sz="4" w:space="0" w:color="auto"/>
              <w:right w:val="single" w:sz="4" w:space="0" w:color="auto"/>
            </w:tcBorders>
            <w:hideMark/>
          </w:tcPr>
          <w:p w:rsidR="00D11BAF" w:rsidRDefault="00D11BAF">
            <w:r>
              <w:t>Type</w:t>
            </w:r>
          </w:p>
        </w:tc>
        <w:tc>
          <w:tcPr>
            <w:tcW w:w="3385" w:type="dxa"/>
            <w:tcBorders>
              <w:top w:val="single" w:sz="4" w:space="0" w:color="auto"/>
              <w:left w:val="single" w:sz="4" w:space="0" w:color="auto"/>
              <w:bottom w:val="single" w:sz="4" w:space="0" w:color="auto"/>
              <w:right w:val="single" w:sz="4" w:space="0" w:color="auto"/>
            </w:tcBorders>
            <w:hideMark/>
          </w:tcPr>
          <w:p w:rsidR="00D11BAF" w:rsidRDefault="00D11BAF">
            <w:r>
              <w:t>Identifier</w:t>
            </w:r>
          </w:p>
        </w:tc>
      </w:tr>
      <w:tr w:rsidR="00D11BAF" w:rsidTr="00D11BAF">
        <w:tc>
          <w:tcPr>
            <w:tcW w:w="3248" w:type="dxa"/>
            <w:tcBorders>
              <w:top w:val="single" w:sz="4" w:space="0" w:color="auto"/>
              <w:left w:val="single" w:sz="4" w:space="0" w:color="auto"/>
              <w:bottom w:val="single" w:sz="4" w:space="0" w:color="auto"/>
              <w:right w:val="single" w:sz="4" w:space="0" w:color="auto"/>
            </w:tcBorders>
            <w:hideMark/>
          </w:tcPr>
          <w:p w:rsidR="00D11BAF" w:rsidRDefault="00D11BAF">
            <w:r>
              <w:t>Number of credit hours</w:t>
            </w:r>
          </w:p>
        </w:tc>
        <w:tc>
          <w:tcPr>
            <w:tcW w:w="1642"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proofErr w:type="spellStart"/>
            <w:r>
              <w:rPr>
                <w:rFonts w:ascii="Courier New" w:hAnsi="Courier New" w:cs="Courier New"/>
                <w:b/>
              </w:rPr>
              <w:t>int</w:t>
            </w:r>
            <w:proofErr w:type="spellEnd"/>
          </w:p>
        </w:tc>
        <w:tc>
          <w:tcPr>
            <w:tcW w:w="3385"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proofErr w:type="spellStart"/>
            <w:r>
              <w:rPr>
                <w:rFonts w:ascii="Courier New" w:hAnsi="Courier New" w:cs="Courier New"/>
                <w:b/>
              </w:rPr>
              <w:t>creditHours</w:t>
            </w:r>
            <w:proofErr w:type="spellEnd"/>
          </w:p>
        </w:tc>
      </w:tr>
      <w:tr w:rsidR="00D11BAF" w:rsidTr="00D11BAF">
        <w:tc>
          <w:tcPr>
            <w:tcW w:w="3248" w:type="dxa"/>
            <w:tcBorders>
              <w:top w:val="single" w:sz="4" w:space="0" w:color="auto"/>
              <w:left w:val="single" w:sz="4" w:space="0" w:color="auto"/>
              <w:bottom w:val="single" w:sz="4" w:space="0" w:color="auto"/>
              <w:right w:val="single" w:sz="4" w:space="0" w:color="auto"/>
            </w:tcBorders>
            <w:hideMark/>
          </w:tcPr>
          <w:p w:rsidR="00D11BAF" w:rsidRDefault="00D11BAF">
            <w:r>
              <w:t>Fee per credit hour</w:t>
            </w:r>
          </w:p>
        </w:tc>
        <w:tc>
          <w:tcPr>
            <w:tcW w:w="1642"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r>
              <w:rPr>
                <w:rFonts w:ascii="Courier New" w:hAnsi="Courier New" w:cs="Courier New"/>
                <w:b/>
              </w:rPr>
              <w:t>double</w:t>
            </w:r>
          </w:p>
        </w:tc>
        <w:tc>
          <w:tcPr>
            <w:tcW w:w="3385"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proofErr w:type="spellStart"/>
            <w:r>
              <w:rPr>
                <w:rFonts w:ascii="Courier New" w:hAnsi="Courier New" w:cs="Courier New"/>
                <w:b/>
              </w:rPr>
              <w:t>feePerCreditHour</w:t>
            </w:r>
            <w:proofErr w:type="spellEnd"/>
          </w:p>
        </w:tc>
      </w:tr>
      <w:tr w:rsidR="00D11BAF" w:rsidTr="00D11BAF">
        <w:tc>
          <w:tcPr>
            <w:tcW w:w="3248" w:type="dxa"/>
            <w:tcBorders>
              <w:top w:val="single" w:sz="4" w:space="0" w:color="auto"/>
              <w:left w:val="single" w:sz="4" w:space="0" w:color="auto"/>
              <w:bottom w:val="single" w:sz="4" w:space="0" w:color="auto"/>
              <w:right w:val="single" w:sz="4" w:space="0" w:color="auto"/>
            </w:tcBorders>
            <w:hideMark/>
          </w:tcPr>
          <w:p w:rsidR="00D11BAF" w:rsidRDefault="00D11BAF">
            <w:r>
              <w:t>Scholarship for enrolling</w:t>
            </w:r>
          </w:p>
        </w:tc>
        <w:tc>
          <w:tcPr>
            <w:tcW w:w="1642"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r>
              <w:rPr>
                <w:rFonts w:ascii="Courier New" w:hAnsi="Courier New" w:cs="Courier New"/>
                <w:b/>
              </w:rPr>
              <w:t>double</w:t>
            </w:r>
          </w:p>
        </w:tc>
        <w:tc>
          <w:tcPr>
            <w:tcW w:w="3385"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proofErr w:type="spellStart"/>
            <w:r>
              <w:rPr>
                <w:rFonts w:ascii="Courier New" w:hAnsi="Courier New" w:cs="Courier New"/>
                <w:b/>
              </w:rPr>
              <w:t>scholarshipAmount</w:t>
            </w:r>
            <w:proofErr w:type="spellEnd"/>
          </w:p>
        </w:tc>
      </w:tr>
      <w:tr w:rsidR="00D11BAF" w:rsidTr="00D11BAF">
        <w:tc>
          <w:tcPr>
            <w:tcW w:w="3248" w:type="dxa"/>
            <w:tcBorders>
              <w:top w:val="single" w:sz="4" w:space="0" w:color="auto"/>
              <w:left w:val="single" w:sz="4" w:space="0" w:color="auto"/>
              <w:bottom w:val="single" w:sz="4" w:space="0" w:color="auto"/>
              <w:right w:val="single" w:sz="4" w:space="0" w:color="auto"/>
            </w:tcBorders>
            <w:hideMark/>
          </w:tcPr>
          <w:p w:rsidR="00D11BAF" w:rsidRDefault="00D11BAF">
            <w:r>
              <w:t>Health Insurance for one year</w:t>
            </w:r>
          </w:p>
        </w:tc>
        <w:tc>
          <w:tcPr>
            <w:tcW w:w="1642"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r>
              <w:rPr>
                <w:rFonts w:ascii="Courier New" w:hAnsi="Courier New" w:cs="Courier New"/>
                <w:b/>
              </w:rPr>
              <w:t>double</w:t>
            </w:r>
          </w:p>
        </w:tc>
        <w:tc>
          <w:tcPr>
            <w:tcW w:w="3385" w:type="dxa"/>
            <w:tcBorders>
              <w:top w:val="single" w:sz="4" w:space="0" w:color="auto"/>
              <w:left w:val="single" w:sz="4" w:space="0" w:color="auto"/>
              <w:bottom w:val="single" w:sz="4" w:space="0" w:color="auto"/>
              <w:right w:val="single" w:sz="4" w:space="0" w:color="auto"/>
            </w:tcBorders>
            <w:hideMark/>
          </w:tcPr>
          <w:p w:rsidR="00D11BAF" w:rsidRDefault="00D11BAF">
            <w:pPr>
              <w:rPr>
                <w:rFonts w:ascii="Courier New" w:hAnsi="Courier New" w:cs="Courier New"/>
                <w:b/>
              </w:rPr>
            </w:pPr>
            <w:proofErr w:type="spellStart"/>
            <w:r>
              <w:rPr>
                <w:rFonts w:ascii="Courier New" w:hAnsi="Courier New" w:cs="Courier New"/>
                <w:b/>
              </w:rPr>
              <w:t>healthInsurancePerAnnum</w:t>
            </w:r>
            <w:proofErr w:type="spellEnd"/>
          </w:p>
        </w:tc>
      </w:tr>
    </w:tbl>
    <w:p w:rsidR="00D11BAF" w:rsidRDefault="00D11BAF" w:rsidP="00D11BAF"/>
    <w:p w:rsidR="00D11BAF" w:rsidRDefault="00D11BAF" w:rsidP="00D11BAF">
      <w:pPr>
        <w:numPr>
          <w:ilvl w:val="0"/>
          <w:numId w:val="1"/>
        </w:numPr>
        <w:spacing w:after="120"/>
      </w:pPr>
      <w:r>
        <w:t>Constructor: There will be one constructor with parameters, with the following prototype.  The parameters are used to set the values of the instance variables.</w:t>
      </w:r>
    </w:p>
    <w:p w:rsidR="00D11BAF" w:rsidRDefault="00D11BAF" w:rsidP="00D11BAF">
      <w:pPr>
        <w:spacing w:after="120"/>
        <w:ind w:left="360"/>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w:t>
      </w:r>
      <w:proofErr w:type="spellStart"/>
      <w:r>
        <w:rPr>
          <w:rFonts w:ascii="Courier New" w:hAnsi="Courier New" w:cs="Courier New"/>
          <w:b/>
        </w:rPr>
        <w:t>StudentFee</w:t>
      </w:r>
      <w:proofErr w:type="spellEnd"/>
      <w:r>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creditHours</w:t>
      </w:r>
      <w:proofErr w:type="spellEnd"/>
      <w:r>
        <w:rPr>
          <w:rFonts w:ascii="Courier New" w:hAnsi="Courier New" w:cs="Courier New"/>
          <w:b/>
        </w:rPr>
        <w:t xml:space="preserve">, double </w:t>
      </w:r>
      <w:proofErr w:type="spellStart"/>
      <w:r>
        <w:rPr>
          <w:rFonts w:ascii="Courier New" w:hAnsi="Courier New" w:cs="Courier New"/>
          <w:b/>
        </w:rPr>
        <w:t>feePerCreditHour</w:t>
      </w:r>
      <w:proofErr w:type="spellEnd"/>
      <w:r>
        <w:rPr>
          <w:rFonts w:ascii="Courier New" w:hAnsi="Courier New" w:cs="Courier New"/>
          <w:b/>
        </w:rPr>
        <w:t xml:space="preserve">, double </w:t>
      </w:r>
      <w:proofErr w:type="spellStart"/>
      <w:r>
        <w:rPr>
          <w:rFonts w:ascii="Courier New" w:hAnsi="Courier New" w:cs="Courier New"/>
          <w:b/>
        </w:rPr>
        <w:t>scholarshipAmount</w:t>
      </w:r>
      <w:proofErr w:type="spellEnd"/>
      <w:r>
        <w:rPr>
          <w:rFonts w:ascii="Courier New" w:hAnsi="Courier New" w:cs="Courier New"/>
          <w:b/>
        </w:rPr>
        <w:t xml:space="preserve">, double </w:t>
      </w:r>
      <w:proofErr w:type="spellStart"/>
      <w:r>
        <w:rPr>
          <w:rFonts w:ascii="Courier New" w:hAnsi="Courier New" w:cs="Courier New"/>
          <w:b/>
        </w:rPr>
        <w:t>healthInsurancePerAnnum</w:t>
      </w:r>
      <w:proofErr w:type="spellEnd"/>
      <w:r>
        <w:rPr>
          <w:rFonts w:ascii="Courier New" w:hAnsi="Courier New" w:cs="Courier New"/>
          <w:b/>
        </w:rPr>
        <w:t>)</w:t>
      </w:r>
    </w:p>
    <w:p w:rsidR="00D11BAF" w:rsidRDefault="00D11BAF" w:rsidP="00D11BAF">
      <w:pPr>
        <w:numPr>
          <w:ilvl w:val="0"/>
          <w:numId w:val="1"/>
        </w:numPr>
        <w:spacing w:after="120"/>
      </w:pPr>
      <w:r>
        <w:t>Constructor: There will be one no-</w:t>
      </w:r>
      <w:proofErr w:type="spellStart"/>
      <w:r>
        <w:t>arg</w:t>
      </w:r>
      <w:proofErr w:type="spellEnd"/>
      <w:r>
        <w:t xml:space="preserve"> constructor, with the following prototype, and with an empty body – that is, it will do nothing.</w:t>
      </w:r>
    </w:p>
    <w:p w:rsidR="00D11BAF" w:rsidRDefault="00D11BAF" w:rsidP="00D11BAF">
      <w:pPr>
        <w:spacing w:after="120"/>
        <w:ind w:left="360"/>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w:t>
      </w:r>
      <w:proofErr w:type="spellStart"/>
      <w:r>
        <w:rPr>
          <w:rFonts w:ascii="Courier New" w:hAnsi="Courier New" w:cs="Courier New"/>
          <w:b/>
        </w:rPr>
        <w:t>StudentFee</w:t>
      </w:r>
      <w:proofErr w:type="spellEnd"/>
      <w:r>
        <w:rPr>
          <w:rFonts w:ascii="Courier New" w:hAnsi="Courier New" w:cs="Courier New"/>
          <w:b/>
        </w:rPr>
        <w:t>()</w:t>
      </w:r>
    </w:p>
    <w:p w:rsidR="00D11BAF" w:rsidRDefault="00D11BAF" w:rsidP="00D11BAF">
      <w:pPr>
        <w:numPr>
          <w:ilvl w:val="0"/>
          <w:numId w:val="1"/>
        </w:numPr>
        <w:spacing w:after="120"/>
      </w:pPr>
      <w:r>
        <w:t xml:space="preserve">Methods:   Methods are described below. The setters do not return a value.  All other methods return type </w:t>
      </w:r>
      <w:r>
        <w:rPr>
          <w:rFonts w:ascii="Courier New" w:hAnsi="Courier New" w:cs="Courier New"/>
          <w:b/>
        </w:rPr>
        <w:t>double</w:t>
      </w:r>
      <w:r>
        <w:t xml:space="preserve">, except for the </w:t>
      </w:r>
      <w:proofErr w:type="spellStart"/>
      <w:r>
        <w:rPr>
          <w:rFonts w:ascii="Courier New" w:hAnsi="Courier New" w:cs="Courier New"/>
          <w:b/>
        </w:rPr>
        <w:t>toString</w:t>
      </w:r>
      <w:proofErr w:type="spellEnd"/>
      <w:r>
        <w:t xml:space="preserve"> method. Do not add any public methods beyond those shown here.  </w:t>
      </w:r>
    </w:p>
    <w:p w:rsidR="00D11BAF" w:rsidRDefault="00D11BAF" w:rsidP="00D11BAF">
      <w:pPr>
        <w:numPr>
          <w:ilvl w:val="1"/>
          <w:numId w:val="1"/>
        </w:numPr>
        <w:spacing w:after="120"/>
      </w:pPr>
      <w:r>
        <w:t xml:space="preserve">There is a setter for each of the instance variables.  Use the standard naming convention:  </w:t>
      </w:r>
      <w:r>
        <w:rPr>
          <w:rFonts w:ascii="Courier New" w:hAnsi="Courier New" w:cs="Courier New"/>
          <w:b/>
        </w:rPr>
        <w:t>set</w:t>
      </w:r>
      <w:r>
        <w:t xml:space="preserve">, followed by the name of the variable, with the first letter of the name capitalized – </w:t>
      </w:r>
      <w:proofErr w:type="spellStart"/>
      <w:r>
        <w:rPr>
          <w:rFonts w:ascii="Courier New" w:hAnsi="Courier New" w:cs="Courier New"/>
          <w:b/>
        </w:rPr>
        <w:t>setCreditHours</w:t>
      </w:r>
      <w:proofErr w:type="spellEnd"/>
      <w:r>
        <w:rPr>
          <w:rFonts w:ascii="Courier New" w:hAnsi="Courier New" w:cs="Courier New"/>
          <w:b/>
        </w:rPr>
        <w:t xml:space="preserve"> </w:t>
      </w:r>
      <w:r>
        <w:t>for example.</w:t>
      </w:r>
    </w:p>
    <w:p w:rsidR="00D11BAF" w:rsidRDefault="00D11BAF" w:rsidP="00D11BAF">
      <w:pPr>
        <w:numPr>
          <w:ilvl w:val="1"/>
          <w:numId w:val="1"/>
        </w:numPr>
        <w:spacing w:after="120"/>
      </w:pPr>
      <w:proofErr w:type="spellStart"/>
      <w:proofErr w:type="gramStart"/>
      <w:r>
        <w:rPr>
          <w:rFonts w:ascii="Courier New" w:hAnsi="Courier New" w:cs="Courier New"/>
          <w:b/>
        </w:rPr>
        <w:t>tuitionFee</w:t>
      </w:r>
      <w:proofErr w:type="spellEnd"/>
      <w:r>
        <w:rPr>
          <w:rFonts w:ascii="Courier New" w:hAnsi="Courier New" w:cs="Courier New"/>
          <w:b/>
        </w:rPr>
        <w:t>(</w:t>
      </w:r>
      <w:proofErr w:type="gramEnd"/>
      <w:r>
        <w:rPr>
          <w:rFonts w:ascii="Courier New" w:hAnsi="Courier New" w:cs="Courier New"/>
          <w:b/>
        </w:rPr>
        <w:t>)</w:t>
      </w:r>
      <w:r>
        <w:t xml:space="preserve">: Returns the tuition fee of the student.  The tuition fee depends on the number of credit hours student enrolled in. </w:t>
      </w:r>
    </w:p>
    <w:p w:rsidR="00D11BAF" w:rsidRDefault="00D11BAF" w:rsidP="00D11BAF">
      <w:pPr>
        <w:spacing w:after="120"/>
        <w:ind w:left="720"/>
        <w:rPr>
          <w:i/>
        </w:rPr>
      </w:pPr>
      <w:r>
        <w:rPr>
          <w:i/>
        </w:rPr>
        <w:t xml:space="preserve">Example:  If </w:t>
      </w:r>
      <w:proofErr w:type="spellStart"/>
      <w:r>
        <w:rPr>
          <w:rFonts w:ascii="Courier New" w:hAnsi="Courier New" w:cs="Courier New"/>
          <w:b/>
          <w:i/>
        </w:rPr>
        <w:t>creditHours</w:t>
      </w:r>
      <w:proofErr w:type="spellEnd"/>
      <w:r>
        <w:rPr>
          <w:i/>
        </w:rPr>
        <w:t xml:space="preserve"> is 6 and </w:t>
      </w:r>
      <w:proofErr w:type="spellStart"/>
      <w:r>
        <w:rPr>
          <w:rFonts w:ascii="Courier New" w:hAnsi="Courier New" w:cs="Courier New"/>
          <w:b/>
          <w:i/>
        </w:rPr>
        <w:t>feePerCreditHour</w:t>
      </w:r>
      <w:proofErr w:type="spellEnd"/>
      <w:r>
        <w:rPr>
          <w:i/>
        </w:rPr>
        <w:t xml:space="preserve"> is 593.49, the tuition fee is $3590.94. (6 * 593.49 = 3590.94)</w:t>
      </w:r>
    </w:p>
    <w:p w:rsidR="00D11BAF" w:rsidRDefault="00D11BAF" w:rsidP="00D11BAF">
      <w:pPr>
        <w:numPr>
          <w:ilvl w:val="1"/>
          <w:numId w:val="1"/>
        </w:numPr>
        <w:spacing w:after="120"/>
      </w:pPr>
      <w:proofErr w:type="spellStart"/>
      <w:proofErr w:type="gramStart"/>
      <w:r>
        <w:rPr>
          <w:rFonts w:ascii="Courier New" w:hAnsi="Courier New" w:cs="Courier New"/>
          <w:b/>
        </w:rPr>
        <w:t>getScholarshipAmount</w:t>
      </w:r>
      <w:proofErr w:type="spellEnd"/>
      <w:r>
        <w:rPr>
          <w:rFonts w:ascii="Courier New" w:hAnsi="Courier New" w:cs="Courier New"/>
          <w:b/>
        </w:rPr>
        <w:t>(</w:t>
      </w:r>
      <w:proofErr w:type="gramEnd"/>
      <w:r>
        <w:rPr>
          <w:rFonts w:ascii="Courier New" w:hAnsi="Courier New" w:cs="Courier New"/>
          <w:b/>
        </w:rPr>
        <w:t>)</w:t>
      </w:r>
      <w:r>
        <w:t>: Returns the scholarship amount.</w:t>
      </w:r>
    </w:p>
    <w:p w:rsidR="00D11BAF" w:rsidRDefault="00D11BAF" w:rsidP="00D11BAF">
      <w:pPr>
        <w:numPr>
          <w:ilvl w:val="1"/>
          <w:numId w:val="1"/>
        </w:numPr>
        <w:spacing w:after="120"/>
      </w:pPr>
      <w:proofErr w:type="spellStart"/>
      <w:proofErr w:type="gramStart"/>
      <w:r>
        <w:rPr>
          <w:rFonts w:ascii="Courier New" w:hAnsi="Courier New" w:cs="Courier New"/>
          <w:b/>
        </w:rPr>
        <w:t>quaterlyHealthInsurance</w:t>
      </w:r>
      <w:proofErr w:type="spellEnd"/>
      <w:r>
        <w:rPr>
          <w:rFonts w:ascii="Courier New" w:hAnsi="Courier New" w:cs="Courier New"/>
          <w:b/>
        </w:rPr>
        <w:t>(</w:t>
      </w:r>
      <w:proofErr w:type="gramEnd"/>
      <w:r>
        <w:rPr>
          <w:rFonts w:ascii="Courier New" w:hAnsi="Courier New" w:cs="Courier New"/>
          <w:b/>
        </w:rPr>
        <w:t>)</w:t>
      </w:r>
      <w:r>
        <w:t>:returns the quarterly insurance cost.</w:t>
      </w:r>
    </w:p>
    <w:p w:rsidR="00D11BAF" w:rsidRDefault="00D11BAF" w:rsidP="00D11BAF">
      <w:pPr>
        <w:spacing w:after="120"/>
        <w:ind w:left="720"/>
        <w:rPr>
          <w:i/>
        </w:rPr>
      </w:pPr>
      <w:r>
        <w:rPr>
          <w:i/>
        </w:rPr>
        <w:t xml:space="preserve">Example: If </w:t>
      </w:r>
      <w:proofErr w:type="spellStart"/>
      <w:r>
        <w:rPr>
          <w:rFonts w:ascii="Courier New" w:hAnsi="Courier New" w:cs="Courier New"/>
          <w:b/>
        </w:rPr>
        <w:t>healthInsurancePerAnnum</w:t>
      </w:r>
      <w:proofErr w:type="spellEnd"/>
      <w:r>
        <w:rPr>
          <w:i/>
        </w:rPr>
        <w:t xml:space="preserve"> is $1200.0, then the quarterly insurance is </w:t>
      </w:r>
      <w:proofErr w:type="gramStart"/>
      <w:r>
        <w:rPr>
          <w:i/>
        </w:rPr>
        <w:t xml:space="preserve">( </w:t>
      </w:r>
      <w:proofErr w:type="spellStart"/>
      <w:r>
        <w:rPr>
          <w:i/>
        </w:rPr>
        <w:t>healthInsurancePerAnnum</w:t>
      </w:r>
      <w:proofErr w:type="spellEnd"/>
      <w:proofErr w:type="gramEnd"/>
      <w:r>
        <w:rPr>
          <w:i/>
        </w:rPr>
        <w:t xml:space="preserve"> * 4)/12.</w:t>
      </w:r>
    </w:p>
    <w:p w:rsidR="00D11BAF" w:rsidRDefault="00D11BAF" w:rsidP="00D11BAF">
      <w:pPr>
        <w:numPr>
          <w:ilvl w:val="1"/>
          <w:numId w:val="1"/>
        </w:numPr>
        <w:spacing w:after="120"/>
        <w:rPr>
          <w:i/>
        </w:rPr>
      </w:pPr>
      <w:proofErr w:type="spellStart"/>
      <w:proofErr w:type="gramStart"/>
      <w:r>
        <w:rPr>
          <w:rFonts w:ascii="Courier New" w:hAnsi="Courier New" w:cs="Courier New"/>
          <w:b/>
        </w:rPr>
        <w:lastRenderedPageBreak/>
        <w:t>totalFee</w:t>
      </w:r>
      <w:proofErr w:type="spellEnd"/>
      <w:r>
        <w:rPr>
          <w:rFonts w:ascii="Courier New" w:hAnsi="Courier New" w:cs="Courier New"/>
          <w:b/>
        </w:rPr>
        <w:t>(</w:t>
      </w:r>
      <w:proofErr w:type="gramEnd"/>
      <w:r>
        <w:rPr>
          <w:rFonts w:ascii="Courier New" w:hAnsi="Courier New" w:cs="Courier New"/>
          <w:b/>
        </w:rPr>
        <w:t>)</w:t>
      </w:r>
      <w:r>
        <w:t>:Returns the total feel amount of the student.  This is equal to the tuition fee amount minus scholarship amount plus quarterly health insurance amount.</w:t>
      </w:r>
    </w:p>
    <w:p w:rsidR="00D11BAF" w:rsidRDefault="00D11BAF" w:rsidP="00D11BAF">
      <w:pPr>
        <w:spacing w:after="120"/>
        <w:ind w:left="720"/>
        <w:rPr>
          <w:i/>
        </w:rPr>
      </w:pPr>
      <w:r>
        <w:rPr>
          <w:i/>
        </w:rPr>
        <w:t xml:space="preserve">Example: If </w:t>
      </w:r>
      <w:proofErr w:type="spellStart"/>
      <w:r>
        <w:rPr>
          <w:rFonts w:ascii="Courier New" w:hAnsi="Courier New" w:cs="Courier New"/>
          <w:b/>
          <w:i/>
        </w:rPr>
        <w:t>creditHours</w:t>
      </w:r>
      <w:proofErr w:type="spellEnd"/>
      <w:r>
        <w:rPr>
          <w:i/>
        </w:rPr>
        <w:t xml:space="preserve"> is 6, </w:t>
      </w:r>
      <w:proofErr w:type="spellStart"/>
      <w:r>
        <w:rPr>
          <w:rFonts w:ascii="Courier New" w:hAnsi="Courier New" w:cs="Courier New"/>
          <w:b/>
          <w:i/>
        </w:rPr>
        <w:t>feePerCreditHour</w:t>
      </w:r>
      <w:proofErr w:type="spellEnd"/>
      <w:r>
        <w:rPr>
          <w:i/>
        </w:rPr>
        <w:t xml:space="preserve"> is $593.49, </w:t>
      </w:r>
      <w:proofErr w:type="spellStart"/>
      <w:r>
        <w:rPr>
          <w:rFonts w:ascii="Courier New" w:hAnsi="Courier New" w:cs="Courier New"/>
          <w:b/>
          <w:i/>
        </w:rPr>
        <w:t>scholarshipAmount</w:t>
      </w:r>
      <w:proofErr w:type="spellEnd"/>
      <w:r>
        <w:rPr>
          <w:i/>
        </w:rPr>
        <w:t xml:space="preserve"> is $1000, and </w:t>
      </w:r>
      <w:proofErr w:type="spellStart"/>
      <w:r>
        <w:rPr>
          <w:rFonts w:ascii="Courier New" w:hAnsi="Courier New" w:cs="Courier New"/>
          <w:b/>
          <w:i/>
        </w:rPr>
        <w:t>healthInsurancePerAnnum</w:t>
      </w:r>
      <w:proofErr w:type="spellEnd"/>
      <w:r>
        <w:rPr>
          <w:i/>
        </w:rPr>
        <w:t xml:space="preserve"> is $1100, then the total fee for a student is (</w:t>
      </w:r>
      <w:proofErr w:type="spellStart"/>
      <w:r>
        <w:rPr>
          <w:i/>
        </w:rPr>
        <w:t>creditHours</w:t>
      </w:r>
      <w:proofErr w:type="spellEnd"/>
      <w:r>
        <w:rPr>
          <w:i/>
        </w:rPr>
        <w:t xml:space="preserve"> * </w:t>
      </w:r>
      <w:proofErr w:type="spellStart"/>
      <w:r>
        <w:rPr>
          <w:i/>
        </w:rPr>
        <w:t>feePerCreditHour</w:t>
      </w:r>
      <w:proofErr w:type="spellEnd"/>
      <w:r>
        <w:rPr>
          <w:i/>
        </w:rPr>
        <w:t>) –</w:t>
      </w:r>
      <w:proofErr w:type="spellStart"/>
      <w:r>
        <w:rPr>
          <w:i/>
        </w:rPr>
        <w:t>scholarshipAmount</w:t>
      </w:r>
      <w:proofErr w:type="spellEnd"/>
      <w:r>
        <w:rPr>
          <w:i/>
        </w:rPr>
        <w:t xml:space="preserve"> + ((</w:t>
      </w:r>
      <w:proofErr w:type="spellStart"/>
      <w:r>
        <w:rPr>
          <w:i/>
        </w:rPr>
        <w:t>healthInsurancePerAnnum</w:t>
      </w:r>
      <w:proofErr w:type="spellEnd"/>
      <w:r>
        <w:rPr>
          <w:i/>
        </w:rPr>
        <w:t xml:space="preserve"> *4)/12).</w:t>
      </w:r>
    </w:p>
    <w:p w:rsidR="00D11BAF" w:rsidRDefault="00D11BAF" w:rsidP="00D11BAF">
      <w:pPr>
        <w:numPr>
          <w:ilvl w:val="1"/>
          <w:numId w:val="1"/>
        </w:numPr>
        <w:spacing w:after="120"/>
        <w:rPr>
          <w:i/>
        </w:rPr>
      </w:pPr>
      <w:proofErr w:type="spellStart"/>
      <w:proofErr w:type="gramStart"/>
      <w:r>
        <w:rPr>
          <w:rFonts w:ascii="Courier New" w:hAnsi="Courier New" w:cs="Courier New"/>
          <w:b/>
        </w:rPr>
        <w:t>minimumDue</w:t>
      </w:r>
      <w:proofErr w:type="spellEnd"/>
      <w:r>
        <w:rPr>
          <w:rFonts w:ascii="Courier New" w:hAnsi="Courier New" w:cs="Courier New"/>
          <w:b/>
        </w:rPr>
        <w:t>(</w:t>
      </w:r>
      <w:proofErr w:type="gramEnd"/>
      <w:r>
        <w:rPr>
          <w:rFonts w:ascii="Courier New" w:hAnsi="Courier New" w:cs="Courier New"/>
          <w:b/>
        </w:rPr>
        <w:t>)</w:t>
      </w:r>
      <w:r>
        <w:t xml:space="preserve">: Returns the minimum fee a student should pay. </w:t>
      </w:r>
    </w:p>
    <w:p w:rsidR="00D11BAF" w:rsidRDefault="00D11BAF" w:rsidP="00D11BAF">
      <w:pPr>
        <w:spacing w:after="120"/>
        <w:ind w:left="720"/>
        <w:rPr>
          <w:i/>
        </w:rPr>
      </w:pPr>
      <w:r>
        <w:rPr>
          <w:i/>
        </w:rPr>
        <w:t xml:space="preserve">Example: Assume a </w:t>
      </w:r>
      <w:proofErr w:type="spellStart"/>
      <w:r>
        <w:rPr>
          <w:rFonts w:ascii="Courier New" w:hAnsi="Courier New" w:cs="Courier New"/>
          <w:b/>
          <w:i/>
        </w:rPr>
        <w:t>creditHours</w:t>
      </w:r>
      <w:proofErr w:type="spellEnd"/>
      <w:r>
        <w:rPr>
          <w:i/>
        </w:rPr>
        <w:t xml:space="preserve"> of 6, </w:t>
      </w:r>
      <w:proofErr w:type="spellStart"/>
      <w:r>
        <w:rPr>
          <w:rFonts w:ascii="Courier New" w:hAnsi="Courier New" w:cs="Courier New"/>
          <w:b/>
          <w:i/>
        </w:rPr>
        <w:t>feePerCreditHour</w:t>
      </w:r>
      <w:proofErr w:type="spellEnd"/>
      <w:r>
        <w:rPr>
          <w:i/>
        </w:rPr>
        <w:t xml:space="preserve"> is $593.49, </w:t>
      </w:r>
      <w:proofErr w:type="spellStart"/>
      <w:r>
        <w:rPr>
          <w:rFonts w:ascii="Courier New" w:hAnsi="Courier New" w:cs="Courier New"/>
          <w:b/>
          <w:i/>
        </w:rPr>
        <w:t>scholarshipAmount</w:t>
      </w:r>
      <w:proofErr w:type="spellEnd"/>
      <w:r>
        <w:rPr>
          <w:i/>
        </w:rPr>
        <w:t xml:space="preserve"> is $1000, and </w:t>
      </w:r>
      <w:proofErr w:type="spellStart"/>
      <w:r>
        <w:rPr>
          <w:b/>
          <w:i/>
        </w:rPr>
        <w:t>healthInsurancePerAnnum</w:t>
      </w:r>
      <w:proofErr w:type="spellEnd"/>
      <w:r>
        <w:rPr>
          <w:i/>
        </w:rPr>
        <w:t xml:space="preserve"> is $1100.00, then the total fee for a student is </w:t>
      </w:r>
      <w:proofErr w:type="spellStart"/>
      <w:r>
        <w:rPr>
          <w:i/>
        </w:rPr>
        <w:t>totalFee</w:t>
      </w:r>
      <w:proofErr w:type="spellEnd"/>
      <w:r>
        <w:rPr>
          <w:i/>
        </w:rPr>
        <w:t xml:space="preserve"> = ((</w:t>
      </w:r>
      <w:proofErr w:type="spellStart"/>
      <w:r>
        <w:rPr>
          <w:i/>
        </w:rPr>
        <w:t>creditHours</w:t>
      </w:r>
      <w:proofErr w:type="spellEnd"/>
      <w:r>
        <w:rPr>
          <w:i/>
        </w:rPr>
        <w:t xml:space="preserve"> * </w:t>
      </w:r>
      <w:proofErr w:type="spellStart"/>
      <w:r>
        <w:rPr>
          <w:i/>
        </w:rPr>
        <w:t>feePerCreditHour</w:t>
      </w:r>
      <w:proofErr w:type="spellEnd"/>
      <w:r>
        <w:rPr>
          <w:i/>
        </w:rPr>
        <w:t>) -</w:t>
      </w:r>
      <w:proofErr w:type="spellStart"/>
      <w:r>
        <w:rPr>
          <w:i/>
        </w:rPr>
        <w:t>scholarshipAmount</w:t>
      </w:r>
      <w:proofErr w:type="spellEnd"/>
      <w:proofErr w:type="gramStart"/>
      <w:r>
        <w:rPr>
          <w:i/>
        </w:rPr>
        <w:t>+(</w:t>
      </w:r>
      <w:proofErr w:type="gramEnd"/>
      <w:r>
        <w:rPr>
          <w:i/>
        </w:rPr>
        <w:t xml:space="preserve">( </w:t>
      </w:r>
      <w:proofErr w:type="spellStart"/>
      <w:r>
        <w:rPr>
          <w:i/>
        </w:rPr>
        <w:t>healthInsurancePerAnnum</w:t>
      </w:r>
      <w:proofErr w:type="spellEnd"/>
      <w:r>
        <w:rPr>
          <w:i/>
        </w:rPr>
        <w:t xml:space="preserve"> *4)/12)). Then the minimum due is </w:t>
      </w:r>
      <w:proofErr w:type="spellStart"/>
      <w:r>
        <w:rPr>
          <w:i/>
        </w:rPr>
        <w:t>totalFee</w:t>
      </w:r>
      <w:proofErr w:type="spellEnd"/>
      <w:r>
        <w:rPr>
          <w:i/>
        </w:rPr>
        <w:t>/2.</w:t>
      </w:r>
    </w:p>
    <w:p w:rsidR="00D11BAF" w:rsidRDefault="00D11BAF" w:rsidP="00D11BAF">
      <w:pPr>
        <w:pStyle w:val="ListParagraph"/>
        <w:numPr>
          <w:ilvl w:val="1"/>
          <w:numId w:val="1"/>
        </w:numPr>
        <w:spacing w:after="120"/>
        <w:rPr>
          <w:i/>
        </w:rPr>
      </w:pPr>
      <w:proofErr w:type="spellStart"/>
      <w:proofErr w:type="gramStart"/>
      <w:r>
        <w:rPr>
          <w:rFonts w:ascii="Courier New" w:hAnsi="Courier New" w:cs="Courier New"/>
          <w:b/>
        </w:rPr>
        <w:t>toString</w:t>
      </w:r>
      <w:proofErr w:type="spellEnd"/>
      <w:r>
        <w:rPr>
          <w:rFonts w:ascii="Courier New" w:hAnsi="Courier New" w:cs="Courier New"/>
          <w:b/>
        </w:rPr>
        <w:t>(</w:t>
      </w:r>
      <w:proofErr w:type="gramEnd"/>
      <w:r>
        <w:rPr>
          <w:rFonts w:ascii="Courier New" w:hAnsi="Courier New" w:cs="Courier New"/>
          <w:b/>
        </w:rPr>
        <w:t>)</w:t>
      </w:r>
      <w:r>
        <w:t xml:space="preserve">: Returns a string representation of a student fee.   For a student with a </w:t>
      </w:r>
      <w:proofErr w:type="spellStart"/>
      <w:r>
        <w:rPr>
          <w:rFonts w:ascii="Courier New" w:hAnsi="Courier New" w:cs="Courier New"/>
          <w:b/>
        </w:rPr>
        <w:t>creditHours</w:t>
      </w:r>
      <w:proofErr w:type="spellEnd"/>
      <w:r>
        <w:t xml:space="preserve"> of 6, a </w:t>
      </w:r>
      <w:proofErr w:type="spellStart"/>
      <w:r>
        <w:rPr>
          <w:rFonts w:ascii="Courier New" w:hAnsi="Courier New" w:cs="Courier New"/>
          <w:b/>
          <w:i/>
        </w:rPr>
        <w:t>feePerCreditHour</w:t>
      </w:r>
      <w:proofErr w:type="spellEnd"/>
      <w:r>
        <w:rPr>
          <w:i/>
        </w:rPr>
        <w:t xml:space="preserve"> </w:t>
      </w:r>
      <w:r>
        <w:t xml:space="preserve">of </w:t>
      </w:r>
      <w:r>
        <w:rPr>
          <w:i/>
        </w:rPr>
        <w:t>$593.49</w:t>
      </w:r>
      <w:r>
        <w:t xml:space="preserve">, </w:t>
      </w:r>
      <w:proofErr w:type="spellStart"/>
      <w:r>
        <w:rPr>
          <w:rFonts w:ascii="Courier New" w:hAnsi="Courier New" w:cs="Courier New"/>
          <w:b/>
          <w:i/>
        </w:rPr>
        <w:t>scholarshipAmount</w:t>
      </w:r>
      <w:proofErr w:type="spellEnd"/>
      <w:r>
        <w:rPr>
          <w:rFonts w:ascii="Courier New" w:hAnsi="Courier New" w:cs="Courier New"/>
          <w:b/>
          <w:i/>
        </w:rPr>
        <w:t xml:space="preserve"> is </w:t>
      </w:r>
      <w:r>
        <w:rPr>
          <w:rFonts w:ascii="Courier New" w:hAnsi="Courier New" w:cs="Courier New"/>
          <w:b/>
        </w:rPr>
        <w:t>$</w:t>
      </w:r>
      <w:r>
        <w:t xml:space="preserve">1000, and </w:t>
      </w:r>
      <w:proofErr w:type="spellStart"/>
      <w:r>
        <w:rPr>
          <w:b/>
          <w:i/>
        </w:rPr>
        <w:t>healthInsurancePerAnnum</w:t>
      </w:r>
      <w:proofErr w:type="spellEnd"/>
      <w:r>
        <w:rPr>
          <w:i/>
        </w:rPr>
        <w:t xml:space="preserve"> is </w:t>
      </w:r>
      <w:r>
        <w:t>$1100.00, the following string would be returned.  (Hint: Use "\n" to include a line feed in your output.)</w:t>
      </w:r>
    </w:p>
    <w:p w:rsidR="00D11BAF" w:rsidRDefault="00D11BAF" w:rsidP="00D11BAF">
      <w:pPr>
        <w:ind w:left="720"/>
        <w:rPr>
          <w:rFonts w:ascii="Courier New" w:hAnsi="Courier New" w:cs="Courier New"/>
          <w:b/>
        </w:rPr>
      </w:pPr>
      <w:r>
        <w:rPr>
          <w:rFonts w:ascii="Courier New" w:hAnsi="Courier New" w:cs="Courier New"/>
          <w:b/>
        </w:rPr>
        <w:t>Credit hours: 6</w:t>
      </w:r>
    </w:p>
    <w:p w:rsidR="00D11BAF" w:rsidRDefault="00D11BAF" w:rsidP="00D11BAF">
      <w:pPr>
        <w:ind w:left="720"/>
        <w:rPr>
          <w:rFonts w:ascii="Courier New" w:hAnsi="Courier New" w:cs="Courier New"/>
          <w:b/>
        </w:rPr>
      </w:pPr>
      <w:r>
        <w:rPr>
          <w:rFonts w:ascii="Courier New" w:hAnsi="Courier New" w:cs="Courier New"/>
          <w:b/>
        </w:rPr>
        <w:t>Fee per credit hour: $ 593.49</w:t>
      </w:r>
    </w:p>
    <w:p w:rsidR="00D11BAF" w:rsidRDefault="00D11BAF" w:rsidP="00D11BAF">
      <w:pPr>
        <w:ind w:left="720"/>
        <w:rPr>
          <w:rFonts w:ascii="Courier New" w:hAnsi="Courier New" w:cs="Courier New"/>
          <w:b/>
        </w:rPr>
      </w:pPr>
      <w:r>
        <w:rPr>
          <w:rFonts w:ascii="Courier New" w:hAnsi="Courier New" w:cs="Courier New"/>
          <w:b/>
        </w:rPr>
        <w:t>Scholarship amount: $ 1000.00</w:t>
      </w:r>
    </w:p>
    <w:p w:rsidR="00D11BAF" w:rsidRDefault="00D11BAF" w:rsidP="00D11BAF">
      <w:pPr>
        <w:spacing w:after="120"/>
        <w:ind w:left="720"/>
        <w:rPr>
          <w:rFonts w:ascii="Courier New" w:hAnsi="Courier New" w:cs="Courier New"/>
          <w:b/>
        </w:rPr>
      </w:pPr>
      <w:r>
        <w:rPr>
          <w:rFonts w:ascii="Courier New" w:hAnsi="Courier New" w:cs="Courier New"/>
          <w:b/>
        </w:rPr>
        <w:t>Health insurance amount per annum: $ 1100.00</w:t>
      </w:r>
    </w:p>
    <w:p w:rsidR="00D11BAF" w:rsidRDefault="00D11BAF" w:rsidP="00D11BAF">
      <w:pPr>
        <w:numPr>
          <w:ilvl w:val="0"/>
          <w:numId w:val="1"/>
        </w:numPr>
        <w:spacing w:after="120"/>
      </w:pPr>
      <w:r>
        <w:t xml:space="preserve">Include Javadoc comments, using the </w:t>
      </w:r>
      <w:r>
        <w:rPr>
          <w:rFonts w:ascii="Courier New" w:hAnsi="Courier New" w:cs="Courier New"/>
          <w:b/>
        </w:rPr>
        <w:t>@author</w:t>
      </w:r>
      <w:r>
        <w:t xml:space="preserve">, </w:t>
      </w:r>
      <w:r>
        <w:rPr>
          <w:rFonts w:ascii="Courier New" w:hAnsi="Courier New" w:cs="Courier New"/>
          <w:b/>
        </w:rPr>
        <w:t>@</w:t>
      </w:r>
      <w:proofErr w:type="spellStart"/>
      <w:r>
        <w:rPr>
          <w:rFonts w:ascii="Courier New" w:hAnsi="Courier New" w:cs="Courier New"/>
          <w:b/>
        </w:rPr>
        <w:t>param</w:t>
      </w:r>
      <w:proofErr w:type="spellEnd"/>
      <w:r>
        <w:t xml:space="preserve">, and </w:t>
      </w:r>
      <w:r>
        <w:rPr>
          <w:rFonts w:ascii="Courier New" w:hAnsi="Courier New" w:cs="Courier New"/>
          <w:b/>
        </w:rPr>
        <w:t>@return</w:t>
      </w:r>
      <w:r>
        <w:t xml:space="preserve"> annotations when appropriate.  Remember that for each method, the first line of the Javadoc comment should be a brief description of the method.</w:t>
      </w:r>
    </w:p>
    <w:p w:rsidR="00D11BAF" w:rsidRDefault="00D11BAF" w:rsidP="00D11BAF">
      <w:pPr>
        <w:numPr>
          <w:ilvl w:val="0"/>
          <w:numId w:val="1"/>
        </w:numPr>
        <w:spacing w:after="120"/>
      </w:pPr>
      <w:r>
        <w:t xml:space="preserve">Generate documentation for your project by clicking on </w:t>
      </w:r>
      <w:r>
        <w:rPr>
          <w:rFonts w:ascii="Courier New" w:hAnsi="Courier New" w:cs="Courier New"/>
          <w:b/>
        </w:rPr>
        <w:t>Run</w:t>
      </w:r>
      <w:r>
        <w:t xml:space="preserve"> from the NetBeans menu bar and then selecting </w:t>
      </w:r>
      <w:r>
        <w:rPr>
          <w:rFonts w:ascii="Courier New" w:hAnsi="Courier New" w:cs="Courier New"/>
          <w:b/>
        </w:rPr>
        <w:t>Generate Javadoc</w:t>
      </w:r>
      <w:r>
        <w:t xml:space="preserve">.  The documentation will be placed in a </w:t>
      </w:r>
      <w:proofErr w:type="spellStart"/>
      <w:r>
        <w:rPr>
          <w:rFonts w:ascii="Courier New" w:hAnsi="Courier New" w:cs="Courier New"/>
          <w:b/>
        </w:rPr>
        <w:t>javadoc</w:t>
      </w:r>
      <w:proofErr w:type="spellEnd"/>
      <w:r>
        <w:t xml:space="preserve"> subfolder of the </w:t>
      </w:r>
      <w:proofErr w:type="spellStart"/>
      <w:r>
        <w:rPr>
          <w:rFonts w:ascii="Courier New" w:hAnsi="Courier New" w:cs="Courier New"/>
          <w:b/>
        </w:rPr>
        <w:t>dist</w:t>
      </w:r>
      <w:proofErr w:type="spellEnd"/>
      <w:r>
        <w:t xml:space="preserve"> subfolder inside your project folder.  You can view the documentation created by opening </w:t>
      </w:r>
      <w:r>
        <w:rPr>
          <w:rFonts w:ascii="Courier New" w:hAnsi="Courier New" w:cs="Courier New"/>
          <w:b/>
        </w:rPr>
        <w:t>index.html</w:t>
      </w:r>
      <w:r>
        <w:t xml:space="preserve">.  </w:t>
      </w:r>
    </w:p>
    <w:p w:rsidR="00D11BAF" w:rsidRDefault="00D11BAF" w:rsidP="00D11BAF">
      <w:pPr>
        <w:numPr>
          <w:ilvl w:val="0"/>
          <w:numId w:val="1"/>
        </w:numPr>
        <w:spacing w:before="120" w:after="120"/>
      </w:pPr>
      <w:r>
        <w:t xml:space="preserve">Create a class named </w:t>
      </w:r>
      <w:proofErr w:type="spellStart"/>
      <w:r>
        <w:rPr>
          <w:rFonts w:ascii="Courier New" w:hAnsi="Courier New" w:cs="Courier New"/>
          <w:b/>
        </w:rPr>
        <w:t>StudentFeeDriver</w:t>
      </w:r>
      <w:proofErr w:type="spellEnd"/>
      <w:r>
        <w:rPr>
          <w:b/>
        </w:rPr>
        <w:t>:</w:t>
      </w:r>
      <w:r>
        <w:t xml:space="preserve"> This class has a method </w:t>
      </w:r>
      <w:r>
        <w:rPr>
          <w:rFonts w:ascii="Courier New" w:hAnsi="Courier New" w:cs="Courier New"/>
          <w:b/>
        </w:rPr>
        <w:t>main</w:t>
      </w:r>
      <w:r>
        <w:t xml:space="preserve"> and uses a </w:t>
      </w:r>
      <w:r>
        <w:rPr>
          <w:rFonts w:ascii="Courier New" w:hAnsi="Courier New" w:cs="Courier New"/>
          <w:b/>
        </w:rPr>
        <w:t>Scanner</w:t>
      </w:r>
      <w:r>
        <w:t xml:space="preserve"> object to get the input from the console.  An outline of the driver class is given here, followed by a sample run.  Look at the sample run for details of the program output.  When you run your program, it must produce the same output, including prompts for input and labels for output: </w:t>
      </w:r>
    </w:p>
    <w:p w:rsidR="00D11BAF" w:rsidRDefault="00D11BAF" w:rsidP="00D11BAF">
      <w:pPr>
        <w:numPr>
          <w:ilvl w:val="1"/>
          <w:numId w:val="1"/>
        </w:numPr>
        <w:spacing w:before="120" w:after="120"/>
      </w:pPr>
      <w:r>
        <w:t xml:space="preserve">Declare and initialize a </w:t>
      </w:r>
      <w:r>
        <w:rPr>
          <w:rFonts w:ascii="Courier New" w:hAnsi="Courier New" w:cs="Courier New"/>
          <w:b/>
        </w:rPr>
        <w:t>Scanner</w:t>
      </w:r>
      <w:r>
        <w:t xml:space="preserve"> object to read from the keyboard.</w:t>
      </w:r>
    </w:p>
    <w:p w:rsidR="00D11BAF" w:rsidRDefault="00D11BAF" w:rsidP="00D11BAF">
      <w:pPr>
        <w:numPr>
          <w:ilvl w:val="1"/>
          <w:numId w:val="1"/>
        </w:numPr>
        <w:spacing w:before="120" w:after="120"/>
      </w:pPr>
      <w:r>
        <w:t xml:space="preserve">Prompt for values for credit hours, fee per credit hour, scholarship amount, and the health insurance amount per annum. Read each value using the </w:t>
      </w:r>
      <w:r>
        <w:rPr>
          <w:rFonts w:ascii="Courier New" w:hAnsi="Courier New" w:cs="Courier New"/>
          <w:b/>
        </w:rPr>
        <w:t>Scanner</w:t>
      </w:r>
      <w:r>
        <w:t xml:space="preserve"> object you created in the previous step.</w:t>
      </w:r>
    </w:p>
    <w:p w:rsidR="00D11BAF" w:rsidRDefault="00D11BAF" w:rsidP="00D11BAF">
      <w:pPr>
        <w:numPr>
          <w:ilvl w:val="1"/>
          <w:numId w:val="1"/>
        </w:numPr>
        <w:spacing w:before="120" w:after="120"/>
      </w:pPr>
      <w:r>
        <w:t xml:space="preserve">Use the input values to create a new </w:t>
      </w:r>
      <w:proofErr w:type="spellStart"/>
      <w:r>
        <w:rPr>
          <w:rFonts w:ascii="Courier New" w:hAnsi="Courier New" w:cs="Courier New"/>
          <w:b/>
        </w:rPr>
        <w:t>StudentFee</w:t>
      </w:r>
      <w:proofErr w:type="spellEnd"/>
      <w:r>
        <w:t xml:space="preserve"> object named </w:t>
      </w:r>
      <w:r>
        <w:rPr>
          <w:rFonts w:ascii="Courier New" w:hAnsi="Courier New" w:cs="Courier New"/>
          <w:b/>
        </w:rPr>
        <w:t>student1</w:t>
      </w:r>
      <w:r>
        <w:t>.</w:t>
      </w:r>
    </w:p>
    <w:p w:rsidR="00D11BAF" w:rsidRDefault="00D11BAF" w:rsidP="00D11BAF">
      <w:pPr>
        <w:numPr>
          <w:ilvl w:val="1"/>
          <w:numId w:val="1"/>
        </w:numPr>
        <w:spacing w:before="120" w:after="120"/>
      </w:pPr>
      <w:r>
        <w:t xml:space="preserve">Print </w:t>
      </w:r>
      <w:r>
        <w:rPr>
          <w:rFonts w:ascii="Courier New" w:hAnsi="Courier New" w:cs="Courier New"/>
          <w:b/>
        </w:rPr>
        <w:t>student1</w:t>
      </w:r>
      <w:r>
        <w:t xml:space="preserve">, using the </w:t>
      </w:r>
      <w:proofErr w:type="spellStart"/>
      <w:r>
        <w:rPr>
          <w:rFonts w:ascii="Courier New" w:hAnsi="Courier New" w:cs="Courier New"/>
          <w:b/>
        </w:rPr>
        <w:t>toString</w:t>
      </w:r>
      <w:proofErr w:type="spellEnd"/>
      <w:r>
        <w:t xml:space="preserve"> method.</w:t>
      </w:r>
    </w:p>
    <w:p w:rsidR="00D11BAF" w:rsidRDefault="00D11BAF" w:rsidP="00D11BAF">
      <w:pPr>
        <w:numPr>
          <w:ilvl w:val="1"/>
          <w:numId w:val="1"/>
        </w:numPr>
        <w:spacing w:before="120" w:after="120"/>
      </w:pPr>
      <w:r>
        <w:t xml:space="preserve">Print, with appropriate labels, the values returned by </w:t>
      </w:r>
      <w:proofErr w:type="spellStart"/>
      <w:r>
        <w:rPr>
          <w:b/>
        </w:rPr>
        <w:t>t</w:t>
      </w:r>
      <w:r>
        <w:rPr>
          <w:rFonts w:ascii="Courier New" w:hAnsi="Courier New" w:cs="Courier New"/>
          <w:b/>
        </w:rPr>
        <w:t>uitionFee</w:t>
      </w:r>
      <w:proofErr w:type="spellEnd"/>
      <w:r>
        <w:rPr>
          <w:rFonts w:ascii="Courier New" w:hAnsi="Courier New" w:cs="Courier New"/>
          <w:b/>
        </w:rPr>
        <w:t>()</w:t>
      </w:r>
      <w:r>
        <w:t>,</w:t>
      </w:r>
    </w:p>
    <w:p w:rsidR="00D11BAF" w:rsidRDefault="00D11BAF" w:rsidP="00D11BAF">
      <w:pPr>
        <w:spacing w:before="120" w:after="120"/>
        <w:ind w:left="720"/>
      </w:pPr>
      <w:proofErr w:type="spellStart"/>
      <w:proofErr w:type="gramStart"/>
      <w:r>
        <w:rPr>
          <w:rFonts w:ascii="Courier New" w:hAnsi="Courier New" w:cs="Courier New"/>
          <w:b/>
        </w:rPr>
        <w:lastRenderedPageBreak/>
        <w:t>getScholarshipAmount</w:t>
      </w:r>
      <w:proofErr w:type="spellEnd"/>
      <w:r>
        <w:rPr>
          <w:rFonts w:ascii="Courier New" w:hAnsi="Courier New" w:cs="Courier New"/>
          <w:b/>
        </w:rPr>
        <w:t>(</w:t>
      </w:r>
      <w:proofErr w:type="gramEnd"/>
      <w:r>
        <w:rPr>
          <w:rFonts w:ascii="Courier New" w:hAnsi="Courier New" w:cs="Courier New"/>
          <w:b/>
        </w:rPr>
        <w:t>)</w:t>
      </w:r>
      <w:r>
        <w:t>,</w:t>
      </w:r>
      <w:proofErr w:type="spellStart"/>
      <w:r>
        <w:rPr>
          <w:rFonts w:ascii="Courier New" w:hAnsi="Courier New" w:cs="Courier New"/>
          <w:b/>
        </w:rPr>
        <w:t>quaterlyHealthInsurance</w:t>
      </w:r>
      <w:proofErr w:type="spellEnd"/>
      <w:r>
        <w:rPr>
          <w:rFonts w:ascii="Courier New" w:hAnsi="Courier New" w:cs="Courier New"/>
          <w:b/>
        </w:rPr>
        <w:t>()</w:t>
      </w:r>
      <w:r>
        <w:t>,</w:t>
      </w:r>
    </w:p>
    <w:p w:rsidR="00D11BAF" w:rsidRDefault="00D11BAF" w:rsidP="00D11BAF">
      <w:pPr>
        <w:spacing w:before="120" w:after="120"/>
        <w:ind w:left="720"/>
      </w:pPr>
      <w:proofErr w:type="spellStart"/>
      <w:proofErr w:type="gramStart"/>
      <w:r>
        <w:rPr>
          <w:rFonts w:ascii="Courier New" w:hAnsi="Courier New" w:cs="Courier New"/>
          <w:b/>
        </w:rPr>
        <w:t>totalFee</w:t>
      </w:r>
      <w:proofErr w:type="spellEnd"/>
      <w:r>
        <w:rPr>
          <w:rFonts w:ascii="Courier New" w:hAnsi="Courier New" w:cs="Courier New"/>
          <w:b/>
        </w:rPr>
        <w:t>(</w:t>
      </w:r>
      <w:proofErr w:type="gramEnd"/>
      <w:r>
        <w:rPr>
          <w:rFonts w:ascii="Courier New" w:hAnsi="Courier New" w:cs="Courier New"/>
          <w:b/>
        </w:rPr>
        <w:t xml:space="preserve">), and </w:t>
      </w:r>
      <w:proofErr w:type="spellStart"/>
      <w:r>
        <w:rPr>
          <w:rFonts w:ascii="Courier New" w:hAnsi="Courier New" w:cs="Courier New"/>
          <w:b/>
        </w:rPr>
        <w:t>minimumDue</w:t>
      </w:r>
      <w:proofErr w:type="spellEnd"/>
      <w:r>
        <w:rPr>
          <w:rFonts w:ascii="Courier New" w:hAnsi="Courier New" w:cs="Courier New"/>
          <w:b/>
        </w:rPr>
        <w:t>()</w:t>
      </w:r>
      <w:r>
        <w:t>.</w:t>
      </w:r>
    </w:p>
    <w:p w:rsidR="00D11BAF" w:rsidRDefault="00D11BAF" w:rsidP="00D11BAF">
      <w:pPr>
        <w:numPr>
          <w:ilvl w:val="1"/>
          <w:numId w:val="1"/>
        </w:numPr>
        <w:spacing w:before="120" w:after="120"/>
      </w:pPr>
      <w:r>
        <w:t xml:space="preserve">Create a new </w:t>
      </w:r>
      <w:proofErr w:type="spellStart"/>
      <w:r>
        <w:rPr>
          <w:rFonts w:ascii="Courier New" w:hAnsi="Courier New" w:cs="Courier New"/>
          <w:b/>
        </w:rPr>
        <w:t>StudentFee</w:t>
      </w:r>
      <w:proofErr w:type="spellEnd"/>
      <w:r>
        <w:t xml:space="preserve"> object named </w:t>
      </w:r>
      <w:r>
        <w:rPr>
          <w:rFonts w:ascii="Courier New" w:hAnsi="Courier New" w:cs="Courier New"/>
          <w:b/>
        </w:rPr>
        <w:t>student2</w:t>
      </w:r>
      <w:r>
        <w:t xml:space="preserve"> using the no-</w:t>
      </w:r>
      <w:proofErr w:type="spellStart"/>
      <w:r>
        <w:t>arg</w:t>
      </w:r>
      <w:proofErr w:type="spellEnd"/>
      <w:r>
        <w:t xml:space="preserve"> constructor.</w:t>
      </w:r>
    </w:p>
    <w:p w:rsidR="00D11BAF" w:rsidRDefault="00D11BAF" w:rsidP="00D11BAF">
      <w:pPr>
        <w:numPr>
          <w:ilvl w:val="1"/>
          <w:numId w:val="1"/>
        </w:numPr>
        <w:spacing w:before="120" w:after="120"/>
      </w:pPr>
      <w:r>
        <w:t xml:space="preserve">Print </w:t>
      </w:r>
      <w:r>
        <w:rPr>
          <w:rFonts w:ascii="Courier New" w:hAnsi="Courier New" w:cs="Courier New"/>
          <w:b/>
        </w:rPr>
        <w:t>student2</w:t>
      </w:r>
      <w:r>
        <w:t xml:space="preserve">, using the </w:t>
      </w:r>
      <w:proofErr w:type="spellStart"/>
      <w:r>
        <w:rPr>
          <w:rFonts w:ascii="Courier New" w:hAnsi="Courier New" w:cs="Courier New"/>
          <w:b/>
        </w:rPr>
        <w:t>toString</w:t>
      </w:r>
      <w:proofErr w:type="spellEnd"/>
      <w:r>
        <w:t xml:space="preserve"> method.</w:t>
      </w:r>
    </w:p>
    <w:p w:rsidR="00D11BAF" w:rsidRDefault="00D11BAF" w:rsidP="00D11BAF">
      <w:pPr>
        <w:numPr>
          <w:ilvl w:val="1"/>
          <w:numId w:val="1"/>
        </w:numPr>
        <w:spacing w:before="120" w:after="120"/>
      </w:pPr>
      <w:r>
        <w:t xml:space="preserve">Use the setter methods to set the values of </w:t>
      </w:r>
      <w:proofErr w:type="spellStart"/>
      <w:r>
        <w:rPr>
          <w:rFonts w:ascii="Courier New" w:hAnsi="Courier New" w:cs="Courier New"/>
          <w:b/>
        </w:rPr>
        <w:t>creditHours</w:t>
      </w:r>
      <w:proofErr w:type="spellEnd"/>
      <w:r>
        <w:t xml:space="preserve">, </w:t>
      </w:r>
      <w:proofErr w:type="spellStart"/>
      <w:r>
        <w:rPr>
          <w:rFonts w:ascii="Courier New" w:hAnsi="Courier New" w:cs="Courier New"/>
          <w:b/>
        </w:rPr>
        <w:t>feePerCreditHour</w:t>
      </w:r>
      <w:proofErr w:type="spellEnd"/>
      <w:r>
        <w:t xml:space="preserve">, </w:t>
      </w:r>
      <w:proofErr w:type="spellStart"/>
      <w:r>
        <w:rPr>
          <w:rFonts w:ascii="Courier New" w:hAnsi="Courier New" w:cs="Courier New"/>
          <w:b/>
        </w:rPr>
        <w:t>scholarshipAmount</w:t>
      </w:r>
      <w:proofErr w:type="spellEnd"/>
      <w:r>
        <w:t xml:space="preserve">, and </w:t>
      </w:r>
      <w:proofErr w:type="spellStart"/>
      <w:r>
        <w:rPr>
          <w:rFonts w:ascii="Courier New" w:hAnsi="Courier New" w:cs="Courier New"/>
          <w:b/>
        </w:rPr>
        <w:t>healthInsurancePerAnnum</w:t>
      </w:r>
      <w:proofErr w:type="spellEnd"/>
      <w:r>
        <w:rPr>
          <w:rFonts w:ascii="Courier New" w:hAnsi="Courier New" w:cs="Courier New"/>
          <w:b/>
        </w:rPr>
        <w:t xml:space="preserve"> </w:t>
      </w:r>
      <w:r>
        <w:t>to 9, 594.90, 1110.00, and 1202.10, respectively.  Do not input these values.  Hard-code them as parameters in the calls to the setter methods.</w:t>
      </w:r>
    </w:p>
    <w:p w:rsidR="00D11BAF" w:rsidRDefault="00D11BAF" w:rsidP="00D11BAF">
      <w:pPr>
        <w:numPr>
          <w:ilvl w:val="1"/>
          <w:numId w:val="1"/>
        </w:numPr>
        <w:spacing w:before="120" w:after="120"/>
      </w:pPr>
      <w:r>
        <w:t xml:space="preserve">Print </w:t>
      </w:r>
      <w:r>
        <w:rPr>
          <w:rFonts w:ascii="Courier New" w:hAnsi="Courier New" w:cs="Courier New"/>
          <w:b/>
        </w:rPr>
        <w:t>student2</w:t>
      </w:r>
      <w:r>
        <w:t xml:space="preserve">, using the </w:t>
      </w:r>
      <w:proofErr w:type="spellStart"/>
      <w:r>
        <w:rPr>
          <w:rFonts w:ascii="Courier New" w:hAnsi="Courier New" w:cs="Courier New"/>
          <w:b/>
        </w:rPr>
        <w:t>toString</w:t>
      </w:r>
      <w:proofErr w:type="spellEnd"/>
      <w:r>
        <w:t xml:space="preserve"> method.</w:t>
      </w:r>
    </w:p>
    <w:p w:rsidR="00D11BAF" w:rsidRDefault="00D11BAF" w:rsidP="00D11BAF">
      <w:pPr>
        <w:numPr>
          <w:ilvl w:val="1"/>
          <w:numId w:val="1"/>
        </w:numPr>
        <w:spacing w:before="120" w:after="120"/>
      </w:pPr>
      <w:r>
        <w:t xml:space="preserve">Print, with appropriate labels, the values returned by </w:t>
      </w:r>
      <w:proofErr w:type="spellStart"/>
      <w:r>
        <w:rPr>
          <w:b/>
        </w:rPr>
        <w:t>t</w:t>
      </w:r>
      <w:r>
        <w:rPr>
          <w:rFonts w:ascii="Courier New" w:hAnsi="Courier New" w:cs="Courier New"/>
          <w:b/>
        </w:rPr>
        <w:t>uitionFee</w:t>
      </w:r>
      <w:proofErr w:type="spellEnd"/>
      <w:r>
        <w:rPr>
          <w:rFonts w:ascii="Courier New" w:hAnsi="Courier New" w:cs="Courier New"/>
          <w:b/>
        </w:rPr>
        <w:t>()</w:t>
      </w:r>
      <w:r>
        <w:t>,</w:t>
      </w:r>
    </w:p>
    <w:p w:rsidR="00D11BAF" w:rsidRDefault="00D11BAF" w:rsidP="00D11BAF">
      <w:pPr>
        <w:spacing w:before="120" w:after="120"/>
        <w:ind w:left="720"/>
      </w:pPr>
      <w:proofErr w:type="spellStart"/>
      <w:proofErr w:type="gramStart"/>
      <w:r>
        <w:rPr>
          <w:rFonts w:ascii="Courier New" w:hAnsi="Courier New" w:cs="Courier New"/>
          <w:b/>
        </w:rPr>
        <w:t>getScholarshipAmount</w:t>
      </w:r>
      <w:proofErr w:type="spellEnd"/>
      <w:r>
        <w:rPr>
          <w:rFonts w:ascii="Courier New" w:hAnsi="Courier New" w:cs="Courier New"/>
          <w:b/>
        </w:rPr>
        <w:t>(</w:t>
      </w:r>
      <w:proofErr w:type="gramEnd"/>
      <w:r>
        <w:rPr>
          <w:rFonts w:ascii="Courier New" w:hAnsi="Courier New" w:cs="Courier New"/>
          <w:b/>
        </w:rPr>
        <w:t>)</w:t>
      </w:r>
      <w:r>
        <w:t>,</w:t>
      </w:r>
      <w:proofErr w:type="spellStart"/>
      <w:r>
        <w:rPr>
          <w:rFonts w:ascii="Courier New" w:hAnsi="Courier New" w:cs="Courier New"/>
          <w:b/>
        </w:rPr>
        <w:t>quaterlyHealthInsurance</w:t>
      </w:r>
      <w:proofErr w:type="spellEnd"/>
      <w:r>
        <w:rPr>
          <w:rFonts w:ascii="Courier New" w:hAnsi="Courier New" w:cs="Courier New"/>
          <w:b/>
        </w:rPr>
        <w:t>()</w:t>
      </w:r>
      <w:r>
        <w:t>,</w:t>
      </w:r>
      <w:proofErr w:type="spellStart"/>
      <w:r>
        <w:rPr>
          <w:rFonts w:ascii="Courier New" w:hAnsi="Courier New" w:cs="Courier New"/>
          <w:b/>
        </w:rPr>
        <w:t>totalFee</w:t>
      </w:r>
      <w:proofErr w:type="spellEnd"/>
      <w:r>
        <w:rPr>
          <w:rFonts w:ascii="Courier New" w:hAnsi="Courier New" w:cs="Courier New"/>
          <w:b/>
        </w:rPr>
        <w:t xml:space="preserve">(),and </w:t>
      </w:r>
      <w:proofErr w:type="spellStart"/>
      <w:r>
        <w:rPr>
          <w:rFonts w:ascii="Courier New" w:hAnsi="Courier New" w:cs="Courier New"/>
          <w:b/>
        </w:rPr>
        <w:t>minimumDue</w:t>
      </w:r>
      <w:proofErr w:type="spellEnd"/>
      <w:r>
        <w:rPr>
          <w:rFonts w:ascii="Courier New" w:hAnsi="Courier New" w:cs="Courier New"/>
          <w:b/>
        </w:rPr>
        <w:t>()</w:t>
      </w:r>
      <w:r>
        <w:t>.</w:t>
      </w:r>
    </w:p>
    <w:p w:rsidR="00D11BAF" w:rsidRDefault="00D11BAF" w:rsidP="00D11BAF">
      <w:pPr>
        <w:autoSpaceDE w:val="0"/>
        <w:autoSpaceDN w:val="0"/>
        <w:adjustRightInd w:val="0"/>
        <w:rPr>
          <w:rFonts w:ascii="Courier New" w:hAnsi="Courier New" w:cs="Courier New"/>
          <w:b/>
          <w:color w:val="000000"/>
          <w:sz w:val="22"/>
          <w:szCs w:val="22"/>
          <w:highlight w:val="white"/>
        </w:rPr>
      </w:pPr>
    </w:p>
    <w:p w:rsidR="00D11BAF" w:rsidRDefault="00D11BAF" w:rsidP="00D11BAF">
      <w:pPr>
        <w:autoSpaceDE w:val="0"/>
        <w:autoSpaceDN w:val="0"/>
        <w:adjustRightInd w:val="0"/>
        <w:rPr>
          <w:rFonts w:ascii="Courier New" w:hAnsi="Courier New" w:cs="Courier New"/>
          <w:b/>
          <w:color w:val="000000"/>
          <w:sz w:val="22"/>
          <w:szCs w:val="22"/>
          <w:highlight w:val="white"/>
        </w:rPr>
      </w:pPr>
      <w:r>
        <w:rPr>
          <w:rFonts w:ascii="Courier New" w:hAnsi="Courier New" w:cs="Courier New"/>
          <w:b/>
          <w:color w:val="000000"/>
          <w:sz w:val="22"/>
          <w:szCs w:val="22"/>
          <w:highlight w:val="white"/>
        </w:rPr>
        <w:t>Sample Run (user input is in red):</w:t>
      </w:r>
    </w:p>
    <w:p w:rsidR="00D11BAF" w:rsidRDefault="00D11BAF" w:rsidP="00D11BAF">
      <w:pPr>
        <w:autoSpaceDE w:val="0"/>
        <w:autoSpaceDN w:val="0"/>
        <w:adjustRightInd w:val="0"/>
        <w:ind w:left="360"/>
        <w:rPr>
          <w:rFonts w:ascii="Courier New" w:hAnsi="Courier New" w:cs="Courier New"/>
          <w:b/>
          <w:color w:val="000000"/>
          <w:sz w:val="22"/>
          <w:szCs w:val="22"/>
          <w:highlight w:val="white"/>
        </w:rPr>
      </w:pPr>
    </w:p>
    <w:p w:rsidR="00D11BAF" w:rsidRDefault="00D11BAF" w:rsidP="00D11BAF">
      <w:pPr>
        <w:rPr>
          <w:rFonts w:ascii="Courier New" w:hAnsi="Courier New" w:cs="Courier New"/>
          <w:b/>
          <w:sz w:val="22"/>
          <w:szCs w:val="22"/>
        </w:rPr>
      </w:pPr>
      <w:r>
        <w:rPr>
          <w:rFonts w:ascii="Courier New" w:hAnsi="Courier New" w:cs="Courier New"/>
          <w:b/>
          <w:sz w:val="22"/>
          <w:szCs w:val="22"/>
        </w:rPr>
        <w:t>Enter the Number of Credit Hours Enrolled In</w:t>
      </w:r>
      <w:proofErr w:type="gramStart"/>
      <w:r>
        <w:rPr>
          <w:rFonts w:ascii="Courier New" w:hAnsi="Courier New" w:cs="Courier New"/>
          <w:b/>
          <w:sz w:val="22"/>
          <w:szCs w:val="22"/>
        </w:rPr>
        <w:t>:</w:t>
      </w:r>
      <w:r>
        <w:rPr>
          <w:rFonts w:ascii="Courier New" w:hAnsi="Courier New" w:cs="Courier New"/>
          <w:b/>
          <w:color w:val="FF0000"/>
          <w:sz w:val="22"/>
          <w:szCs w:val="22"/>
        </w:rPr>
        <w:t>6</w:t>
      </w:r>
      <w:proofErr w:type="gramEnd"/>
    </w:p>
    <w:p w:rsidR="00D11BAF" w:rsidRDefault="00D11BAF" w:rsidP="00D11BAF">
      <w:pPr>
        <w:rPr>
          <w:rFonts w:ascii="Courier New" w:hAnsi="Courier New" w:cs="Courier New"/>
          <w:b/>
          <w:color w:val="FF0000"/>
          <w:sz w:val="22"/>
          <w:szCs w:val="22"/>
        </w:rPr>
      </w:pPr>
      <w:r>
        <w:rPr>
          <w:rFonts w:ascii="Courier New" w:hAnsi="Courier New" w:cs="Courier New"/>
          <w:b/>
          <w:sz w:val="22"/>
          <w:szCs w:val="22"/>
        </w:rPr>
        <w:t>Enter the fee amount per credit hour</w:t>
      </w:r>
      <w:proofErr w:type="gramStart"/>
      <w:r>
        <w:rPr>
          <w:rFonts w:ascii="Courier New" w:hAnsi="Courier New" w:cs="Courier New"/>
          <w:b/>
          <w:sz w:val="22"/>
          <w:szCs w:val="22"/>
        </w:rPr>
        <w:t>:</w:t>
      </w:r>
      <w:r>
        <w:rPr>
          <w:rFonts w:ascii="Courier New" w:hAnsi="Courier New" w:cs="Courier New"/>
          <w:b/>
          <w:color w:val="FF0000"/>
          <w:sz w:val="22"/>
          <w:szCs w:val="22"/>
        </w:rPr>
        <w:t>593.49</w:t>
      </w:r>
      <w:proofErr w:type="gramEnd"/>
    </w:p>
    <w:p w:rsidR="00D11BAF" w:rsidRDefault="00D11BAF" w:rsidP="00D11BAF">
      <w:pPr>
        <w:rPr>
          <w:rFonts w:ascii="Courier New" w:hAnsi="Courier New" w:cs="Courier New"/>
          <w:b/>
          <w:color w:val="FF0000"/>
          <w:sz w:val="22"/>
          <w:szCs w:val="22"/>
        </w:rPr>
      </w:pPr>
      <w:r>
        <w:rPr>
          <w:rFonts w:ascii="Courier New" w:hAnsi="Courier New" w:cs="Courier New"/>
          <w:b/>
          <w:sz w:val="22"/>
          <w:szCs w:val="22"/>
        </w:rPr>
        <w:t>Enter the scholarship amount</w:t>
      </w:r>
      <w:proofErr w:type="gramStart"/>
      <w:r>
        <w:rPr>
          <w:rFonts w:ascii="Courier New" w:hAnsi="Courier New" w:cs="Courier New"/>
          <w:b/>
          <w:sz w:val="22"/>
          <w:szCs w:val="22"/>
        </w:rPr>
        <w:t>:</w:t>
      </w:r>
      <w:r>
        <w:rPr>
          <w:rFonts w:ascii="Courier New" w:hAnsi="Courier New" w:cs="Courier New"/>
          <w:b/>
          <w:color w:val="FF0000"/>
          <w:sz w:val="22"/>
          <w:szCs w:val="22"/>
        </w:rPr>
        <w:t>1000.00</w:t>
      </w:r>
      <w:proofErr w:type="gramEnd"/>
    </w:p>
    <w:p w:rsidR="00D11BAF" w:rsidRDefault="00D11BAF" w:rsidP="00D11BAF">
      <w:pPr>
        <w:rPr>
          <w:rFonts w:ascii="Courier New" w:hAnsi="Courier New" w:cs="Courier New"/>
          <w:b/>
          <w:color w:val="FF0000"/>
          <w:sz w:val="22"/>
          <w:szCs w:val="22"/>
        </w:rPr>
      </w:pPr>
      <w:r>
        <w:rPr>
          <w:rFonts w:ascii="Courier New" w:hAnsi="Courier New" w:cs="Courier New"/>
          <w:b/>
          <w:sz w:val="22"/>
          <w:szCs w:val="22"/>
        </w:rPr>
        <w:t>Enter the health insurance amount per annum</w:t>
      </w:r>
      <w:proofErr w:type="gramStart"/>
      <w:r>
        <w:rPr>
          <w:rFonts w:ascii="Courier New" w:hAnsi="Courier New" w:cs="Courier New"/>
          <w:b/>
          <w:sz w:val="22"/>
          <w:szCs w:val="22"/>
        </w:rPr>
        <w:t>:</w:t>
      </w:r>
      <w:r>
        <w:rPr>
          <w:rFonts w:ascii="Courier New" w:hAnsi="Courier New" w:cs="Courier New"/>
          <w:b/>
          <w:color w:val="FF0000"/>
          <w:sz w:val="22"/>
          <w:szCs w:val="22"/>
        </w:rPr>
        <w:t>1100.00</w:t>
      </w:r>
      <w:proofErr w:type="gramEnd"/>
    </w:p>
    <w:p w:rsidR="00D11BAF" w:rsidRDefault="00D11BAF" w:rsidP="00D11BAF">
      <w:pPr>
        <w:rPr>
          <w:rFonts w:ascii="Courier New" w:hAnsi="Courier New" w:cs="Courier New"/>
          <w:b/>
          <w:sz w:val="22"/>
          <w:szCs w:val="22"/>
        </w:rPr>
      </w:pP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Student1 Information </w:t>
      </w:r>
    </w:p>
    <w:p w:rsidR="00D11BAF" w:rsidRDefault="00D11BAF" w:rsidP="00D11BAF">
      <w:pPr>
        <w:rPr>
          <w:rFonts w:ascii="Courier New" w:hAnsi="Courier New" w:cs="Courier New"/>
          <w:b/>
          <w:sz w:val="22"/>
          <w:szCs w:val="22"/>
        </w:rPr>
      </w:pPr>
      <w:r>
        <w:rPr>
          <w:rFonts w:ascii="Courier New" w:hAnsi="Courier New" w:cs="Courier New"/>
          <w:b/>
          <w:sz w:val="22"/>
          <w:szCs w:val="22"/>
        </w:rPr>
        <w:t>Credit Hours: 6</w:t>
      </w:r>
    </w:p>
    <w:p w:rsidR="00D11BAF" w:rsidRDefault="00D11BAF" w:rsidP="00D11BAF">
      <w:pPr>
        <w:rPr>
          <w:rFonts w:ascii="Courier New" w:hAnsi="Courier New" w:cs="Courier New"/>
          <w:b/>
          <w:sz w:val="22"/>
          <w:szCs w:val="22"/>
        </w:rPr>
      </w:pPr>
      <w:r>
        <w:rPr>
          <w:rFonts w:ascii="Courier New" w:hAnsi="Courier New" w:cs="Courier New"/>
          <w:b/>
          <w:sz w:val="22"/>
          <w:szCs w:val="22"/>
        </w:rPr>
        <w:t>Fee per credit Hour: $593.49</w:t>
      </w:r>
    </w:p>
    <w:p w:rsidR="00D11BAF" w:rsidRDefault="00D11BAF" w:rsidP="00D11BAF">
      <w:pPr>
        <w:rPr>
          <w:rFonts w:ascii="Courier New" w:hAnsi="Courier New" w:cs="Courier New"/>
          <w:b/>
          <w:sz w:val="22"/>
          <w:szCs w:val="22"/>
        </w:rPr>
      </w:pPr>
      <w:r>
        <w:rPr>
          <w:rFonts w:ascii="Courier New" w:hAnsi="Courier New" w:cs="Courier New"/>
          <w:b/>
          <w:sz w:val="22"/>
          <w:szCs w:val="22"/>
        </w:rPr>
        <w:t>Scholarship Amount: $1000.0</w:t>
      </w: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Health Insurance Amount </w:t>
      </w:r>
      <w:proofErr w:type="gramStart"/>
      <w:r>
        <w:rPr>
          <w:rFonts w:ascii="Courier New" w:hAnsi="Courier New" w:cs="Courier New"/>
          <w:b/>
          <w:sz w:val="22"/>
          <w:szCs w:val="22"/>
        </w:rPr>
        <w:t>Per</w:t>
      </w:r>
      <w:proofErr w:type="gramEnd"/>
      <w:r>
        <w:rPr>
          <w:rFonts w:ascii="Courier New" w:hAnsi="Courier New" w:cs="Courier New"/>
          <w:b/>
          <w:sz w:val="22"/>
          <w:szCs w:val="22"/>
        </w:rPr>
        <w:t xml:space="preserve"> Annum: $1100.0</w:t>
      </w: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Student1 tuition </w:t>
      </w:r>
      <w:proofErr w:type="gramStart"/>
      <w:r>
        <w:rPr>
          <w:rFonts w:ascii="Courier New" w:hAnsi="Courier New" w:cs="Courier New"/>
          <w:b/>
          <w:sz w:val="22"/>
          <w:szCs w:val="22"/>
        </w:rPr>
        <w:t>fee :$</w:t>
      </w:r>
      <w:proofErr w:type="gramEnd"/>
      <w:r>
        <w:rPr>
          <w:rFonts w:ascii="Courier New" w:hAnsi="Courier New" w:cs="Courier New"/>
          <w:b/>
          <w:sz w:val="22"/>
          <w:szCs w:val="22"/>
        </w:rPr>
        <w:t>3560.94</w:t>
      </w:r>
    </w:p>
    <w:p w:rsidR="00D11BAF" w:rsidRDefault="00D11BAF" w:rsidP="00D11BAF">
      <w:pPr>
        <w:rPr>
          <w:rFonts w:ascii="Courier New" w:hAnsi="Courier New" w:cs="Courier New"/>
          <w:b/>
          <w:sz w:val="22"/>
          <w:szCs w:val="22"/>
        </w:rPr>
      </w:pPr>
      <w:r>
        <w:rPr>
          <w:rFonts w:ascii="Courier New" w:hAnsi="Courier New" w:cs="Courier New"/>
          <w:b/>
          <w:sz w:val="22"/>
          <w:szCs w:val="22"/>
        </w:rPr>
        <w:t>Student1 fee after scholarship: $1000.0</w:t>
      </w:r>
    </w:p>
    <w:p w:rsidR="00D11BAF" w:rsidRDefault="00D11BAF" w:rsidP="00D11BAF">
      <w:pPr>
        <w:rPr>
          <w:rFonts w:ascii="Courier New" w:hAnsi="Courier New" w:cs="Courier New"/>
          <w:b/>
          <w:sz w:val="22"/>
          <w:szCs w:val="22"/>
        </w:rPr>
      </w:pPr>
      <w:r>
        <w:rPr>
          <w:rFonts w:ascii="Courier New" w:hAnsi="Courier New" w:cs="Courier New"/>
          <w:b/>
          <w:sz w:val="22"/>
          <w:szCs w:val="22"/>
        </w:rPr>
        <w:t>Student1 health insurance amount for 4 months: $366.6666666666667</w:t>
      </w:r>
    </w:p>
    <w:p w:rsidR="00D11BAF" w:rsidRDefault="00D11BAF" w:rsidP="00D11BAF">
      <w:pPr>
        <w:rPr>
          <w:rFonts w:ascii="Courier New" w:hAnsi="Courier New" w:cs="Courier New"/>
          <w:b/>
          <w:sz w:val="22"/>
          <w:szCs w:val="22"/>
        </w:rPr>
      </w:pPr>
      <w:r>
        <w:rPr>
          <w:rFonts w:ascii="Courier New" w:hAnsi="Courier New" w:cs="Courier New"/>
          <w:b/>
          <w:sz w:val="22"/>
          <w:szCs w:val="22"/>
        </w:rPr>
        <w:t>Student1 total fee: $2927.6066666666666</w:t>
      </w:r>
    </w:p>
    <w:p w:rsidR="00D11BAF" w:rsidRDefault="00D11BAF" w:rsidP="00D11BAF">
      <w:pPr>
        <w:rPr>
          <w:rFonts w:ascii="Courier New" w:hAnsi="Courier New" w:cs="Courier New"/>
          <w:b/>
          <w:sz w:val="22"/>
          <w:szCs w:val="22"/>
        </w:rPr>
      </w:pPr>
      <w:r>
        <w:rPr>
          <w:rFonts w:ascii="Courier New" w:hAnsi="Courier New" w:cs="Courier New"/>
          <w:b/>
          <w:sz w:val="22"/>
          <w:szCs w:val="22"/>
        </w:rPr>
        <w:t>Student1 minimum due amount: $1463.8033333333333</w:t>
      </w:r>
    </w:p>
    <w:p w:rsidR="00D11BAF" w:rsidRDefault="00D11BAF" w:rsidP="00D11BAF">
      <w:pPr>
        <w:rPr>
          <w:rFonts w:ascii="Courier New" w:hAnsi="Courier New" w:cs="Courier New"/>
          <w:b/>
          <w:sz w:val="22"/>
          <w:szCs w:val="22"/>
        </w:rPr>
      </w:pP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Student2 Fee Information: </w:t>
      </w:r>
    </w:p>
    <w:p w:rsidR="00D11BAF" w:rsidRDefault="00D11BAF" w:rsidP="00D11BAF">
      <w:pPr>
        <w:rPr>
          <w:rFonts w:ascii="Courier New" w:hAnsi="Courier New" w:cs="Courier New"/>
          <w:b/>
          <w:sz w:val="22"/>
          <w:szCs w:val="22"/>
        </w:rPr>
      </w:pPr>
      <w:r>
        <w:rPr>
          <w:rFonts w:ascii="Courier New" w:hAnsi="Courier New" w:cs="Courier New"/>
          <w:b/>
          <w:sz w:val="22"/>
          <w:szCs w:val="22"/>
        </w:rPr>
        <w:t>Credit Hours: 0</w:t>
      </w:r>
    </w:p>
    <w:p w:rsidR="00D11BAF" w:rsidRDefault="00D11BAF" w:rsidP="00D11BAF">
      <w:pPr>
        <w:rPr>
          <w:rFonts w:ascii="Courier New" w:hAnsi="Courier New" w:cs="Courier New"/>
          <w:b/>
          <w:sz w:val="22"/>
          <w:szCs w:val="22"/>
        </w:rPr>
      </w:pPr>
      <w:r>
        <w:rPr>
          <w:rFonts w:ascii="Courier New" w:hAnsi="Courier New" w:cs="Courier New"/>
          <w:b/>
          <w:sz w:val="22"/>
          <w:szCs w:val="22"/>
        </w:rPr>
        <w:t>Fee per credit Hour: $0.0</w:t>
      </w:r>
    </w:p>
    <w:p w:rsidR="00D11BAF" w:rsidRDefault="00D11BAF" w:rsidP="00D11BAF">
      <w:pPr>
        <w:rPr>
          <w:rFonts w:ascii="Courier New" w:hAnsi="Courier New" w:cs="Courier New"/>
          <w:b/>
          <w:sz w:val="22"/>
          <w:szCs w:val="22"/>
        </w:rPr>
      </w:pPr>
      <w:r>
        <w:rPr>
          <w:rFonts w:ascii="Courier New" w:hAnsi="Courier New" w:cs="Courier New"/>
          <w:b/>
          <w:sz w:val="22"/>
          <w:szCs w:val="22"/>
        </w:rPr>
        <w:t>Scholarship Amount: $0.0</w:t>
      </w: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Health Insurance Amount </w:t>
      </w:r>
      <w:proofErr w:type="gramStart"/>
      <w:r>
        <w:rPr>
          <w:rFonts w:ascii="Courier New" w:hAnsi="Courier New" w:cs="Courier New"/>
          <w:b/>
          <w:sz w:val="22"/>
          <w:szCs w:val="22"/>
        </w:rPr>
        <w:t>Per</w:t>
      </w:r>
      <w:proofErr w:type="gramEnd"/>
      <w:r>
        <w:rPr>
          <w:rFonts w:ascii="Courier New" w:hAnsi="Courier New" w:cs="Courier New"/>
          <w:b/>
          <w:sz w:val="22"/>
          <w:szCs w:val="22"/>
        </w:rPr>
        <w:t xml:space="preserve"> Annum: $0.0</w:t>
      </w: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New Student2 Information: </w:t>
      </w:r>
    </w:p>
    <w:p w:rsidR="00D11BAF" w:rsidRDefault="00D11BAF" w:rsidP="00D11BAF">
      <w:pPr>
        <w:rPr>
          <w:rFonts w:ascii="Courier New" w:hAnsi="Courier New" w:cs="Courier New"/>
          <w:b/>
          <w:sz w:val="22"/>
          <w:szCs w:val="22"/>
        </w:rPr>
      </w:pPr>
      <w:r>
        <w:rPr>
          <w:rFonts w:ascii="Courier New" w:hAnsi="Courier New" w:cs="Courier New"/>
          <w:b/>
          <w:sz w:val="22"/>
          <w:szCs w:val="22"/>
        </w:rPr>
        <w:t>Credit Hours: 9</w:t>
      </w:r>
    </w:p>
    <w:p w:rsidR="00D11BAF" w:rsidRDefault="00D11BAF" w:rsidP="00D11BAF">
      <w:pPr>
        <w:rPr>
          <w:rFonts w:ascii="Courier New" w:hAnsi="Courier New" w:cs="Courier New"/>
          <w:b/>
          <w:sz w:val="22"/>
          <w:szCs w:val="22"/>
        </w:rPr>
      </w:pPr>
      <w:r>
        <w:rPr>
          <w:rFonts w:ascii="Courier New" w:hAnsi="Courier New" w:cs="Courier New"/>
          <w:b/>
          <w:sz w:val="22"/>
          <w:szCs w:val="22"/>
        </w:rPr>
        <w:t>Fee per credit Hour: $594.9</w:t>
      </w:r>
    </w:p>
    <w:p w:rsidR="00D11BAF" w:rsidRDefault="00D11BAF" w:rsidP="00D11BAF">
      <w:pPr>
        <w:rPr>
          <w:rFonts w:ascii="Courier New" w:hAnsi="Courier New" w:cs="Courier New"/>
          <w:b/>
          <w:sz w:val="22"/>
          <w:szCs w:val="22"/>
        </w:rPr>
      </w:pPr>
      <w:r>
        <w:rPr>
          <w:rFonts w:ascii="Courier New" w:hAnsi="Courier New" w:cs="Courier New"/>
          <w:b/>
          <w:sz w:val="22"/>
          <w:szCs w:val="22"/>
        </w:rPr>
        <w:t>Scholarship Amount: $1110.0</w:t>
      </w:r>
    </w:p>
    <w:p w:rsidR="00D11BAF" w:rsidRDefault="00D11BAF" w:rsidP="00D11BAF">
      <w:pPr>
        <w:rPr>
          <w:rFonts w:ascii="Courier New" w:hAnsi="Courier New" w:cs="Courier New"/>
          <w:b/>
          <w:sz w:val="22"/>
          <w:szCs w:val="22"/>
        </w:rPr>
      </w:pPr>
      <w:r>
        <w:rPr>
          <w:rFonts w:ascii="Courier New" w:hAnsi="Courier New" w:cs="Courier New"/>
          <w:b/>
          <w:sz w:val="22"/>
          <w:szCs w:val="22"/>
        </w:rPr>
        <w:t xml:space="preserve">Health Insurance Amount </w:t>
      </w:r>
      <w:proofErr w:type="gramStart"/>
      <w:r>
        <w:rPr>
          <w:rFonts w:ascii="Courier New" w:hAnsi="Courier New" w:cs="Courier New"/>
          <w:b/>
          <w:sz w:val="22"/>
          <w:szCs w:val="22"/>
        </w:rPr>
        <w:t>Per</w:t>
      </w:r>
      <w:proofErr w:type="gramEnd"/>
      <w:r>
        <w:rPr>
          <w:rFonts w:ascii="Courier New" w:hAnsi="Courier New" w:cs="Courier New"/>
          <w:b/>
          <w:sz w:val="22"/>
          <w:szCs w:val="22"/>
        </w:rPr>
        <w:t xml:space="preserve"> Annum: $1202.1</w:t>
      </w:r>
    </w:p>
    <w:p w:rsidR="00D11BAF" w:rsidRDefault="00D11BAF" w:rsidP="00D11BAF">
      <w:pPr>
        <w:rPr>
          <w:rFonts w:ascii="Courier New" w:hAnsi="Courier New" w:cs="Courier New"/>
          <w:b/>
          <w:sz w:val="22"/>
          <w:szCs w:val="22"/>
        </w:rPr>
      </w:pPr>
      <w:r>
        <w:rPr>
          <w:rFonts w:ascii="Courier New" w:hAnsi="Courier New" w:cs="Courier New"/>
          <w:b/>
          <w:sz w:val="22"/>
          <w:szCs w:val="22"/>
        </w:rPr>
        <w:t>Student2 tuition fee: $5354.099999999999</w:t>
      </w:r>
    </w:p>
    <w:p w:rsidR="00D11BAF" w:rsidRDefault="00D11BAF" w:rsidP="00D11BAF">
      <w:pPr>
        <w:rPr>
          <w:rFonts w:ascii="Courier New" w:hAnsi="Courier New" w:cs="Courier New"/>
          <w:b/>
          <w:sz w:val="22"/>
          <w:szCs w:val="22"/>
        </w:rPr>
      </w:pPr>
      <w:r>
        <w:rPr>
          <w:rFonts w:ascii="Courier New" w:hAnsi="Courier New" w:cs="Courier New"/>
          <w:b/>
          <w:sz w:val="22"/>
          <w:szCs w:val="22"/>
        </w:rPr>
        <w:t>Student2 fee after scholarship: $1110.0</w:t>
      </w:r>
    </w:p>
    <w:p w:rsidR="00D11BAF" w:rsidRDefault="00D11BAF" w:rsidP="00D11BAF">
      <w:pPr>
        <w:rPr>
          <w:rFonts w:ascii="Courier New" w:hAnsi="Courier New" w:cs="Courier New"/>
          <w:b/>
          <w:sz w:val="22"/>
          <w:szCs w:val="22"/>
        </w:rPr>
      </w:pPr>
      <w:r>
        <w:rPr>
          <w:rFonts w:ascii="Courier New" w:hAnsi="Courier New" w:cs="Courier New"/>
          <w:b/>
          <w:sz w:val="22"/>
          <w:szCs w:val="22"/>
        </w:rPr>
        <w:t>Student2 health insurance amount for 4 months: $400.7</w:t>
      </w:r>
    </w:p>
    <w:p w:rsidR="00D11BAF" w:rsidRDefault="00D11BAF" w:rsidP="00D11BAF">
      <w:pPr>
        <w:rPr>
          <w:rFonts w:ascii="Courier New" w:hAnsi="Courier New" w:cs="Courier New"/>
          <w:b/>
          <w:sz w:val="22"/>
          <w:szCs w:val="22"/>
        </w:rPr>
      </w:pPr>
      <w:r>
        <w:rPr>
          <w:rFonts w:ascii="Courier New" w:hAnsi="Courier New" w:cs="Courier New"/>
          <w:b/>
          <w:sz w:val="22"/>
          <w:szCs w:val="22"/>
        </w:rPr>
        <w:t>Student2 total fee: $4644.799999999999</w:t>
      </w:r>
    </w:p>
    <w:p w:rsidR="00D11BAF" w:rsidRDefault="00D11BAF" w:rsidP="00D11BAF">
      <w:pPr>
        <w:rPr>
          <w:rFonts w:ascii="Courier New" w:hAnsi="Courier New" w:cs="Courier New"/>
          <w:b/>
          <w:sz w:val="22"/>
          <w:szCs w:val="22"/>
        </w:rPr>
      </w:pPr>
      <w:r>
        <w:rPr>
          <w:rFonts w:ascii="Courier New" w:hAnsi="Courier New" w:cs="Courier New"/>
          <w:b/>
          <w:sz w:val="22"/>
          <w:szCs w:val="22"/>
        </w:rPr>
        <w:t>Student2 minimum due amount: $2322.3999999999996</w:t>
      </w:r>
    </w:p>
    <w:p w:rsidR="00D11BAF" w:rsidRDefault="00D11BAF" w:rsidP="00D11BAF"/>
    <w:p w:rsidR="00D11BAF" w:rsidRDefault="00D11BAF" w:rsidP="00D11BAF">
      <w:pPr>
        <w:rPr>
          <w:rFonts w:ascii="Arial" w:hAnsi="Arial" w:cs="Arial"/>
          <w:b/>
          <w:i/>
        </w:rPr>
      </w:pPr>
      <w:r>
        <w:rPr>
          <w:rFonts w:ascii="Arial" w:hAnsi="Arial" w:cs="Arial"/>
          <w:b/>
        </w:rPr>
        <w:t xml:space="preserve">Exercise 2 (Optional):  </w:t>
      </w:r>
      <w:r>
        <w:t>Want some more practice?  Try this problem.</w:t>
      </w:r>
    </w:p>
    <w:p w:rsidR="00D11BAF" w:rsidRDefault="00D11BAF" w:rsidP="00D11BAF">
      <w:pPr>
        <w:numPr>
          <w:ilvl w:val="0"/>
          <w:numId w:val="2"/>
        </w:numPr>
        <w:spacing w:before="120"/>
      </w:pPr>
      <w:r>
        <w:t xml:space="preserve">Create a class named </w:t>
      </w:r>
      <w:r>
        <w:rPr>
          <w:rFonts w:ascii="Courier New" w:hAnsi="Courier New" w:cs="Courier New"/>
          <w:b/>
        </w:rPr>
        <w:t>Square</w:t>
      </w:r>
      <w:r>
        <w:t xml:space="preserve">.  This class should NOT contain a main method.  An object of type </w:t>
      </w:r>
      <w:r>
        <w:rPr>
          <w:rFonts w:ascii="Courier New" w:hAnsi="Courier New" w:cs="Courier New"/>
          <w:b/>
        </w:rPr>
        <w:t>Square</w:t>
      </w:r>
      <w:r>
        <w:t xml:space="preserve"> has one attribute </w:t>
      </w:r>
      <w:r>
        <w:rPr>
          <w:rFonts w:ascii="Courier New" w:hAnsi="Courier New" w:cs="Courier New"/>
          <w:b/>
        </w:rPr>
        <w:t>side</w:t>
      </w:r>
      <w:r>
        <w:t xml:space="preserve"> of type </w:t>
      </w:r>
      <w:r>
        <w:rPr>
          <w:rFonts w:ascii="Courier New" w:hAnsi="Courier New" w:cs="Courier New"/>
          <w:b/>
        </w:rPr>
        <w:t>double</w:t>
      </w:r>
      <w:r>
        <w:t>.</w:t>
      </w:r>
    </w:p>
    <w:p w:rsidR="00D11BAF" w:rsidRDefault="00D11BAF" w:rsidP="00D11BAF">
      <w:pPr>
        <w:numPr>
          <w:ilvl w:val="0"/>
          <w:numId w:val="2"/>
        </w:numPr>
        <w:spacing w:before="120"/>
      </w:pPr>
      <w:r>
        <w:t>Define a constructor with one parameter for the initializes the value of the attribute.</w:t>
      </w:r>
    </w:p>
    <w:p w:rsidR="00D11BAF" w:rsidRDefault="00D11BAF" w:rsidP="00D11BAF">
      <w:pPr>
        <w:numPr>
          <w:ilvl w:val="0"/>
          <w:numId w:val="2"/>
        </w:numPr>
        <w:spacing w:before="120"/>
      </w:pPr>
      <w:r>
        <w:t>Define a no-</w:t>
      </w:r>
      <w:proofErr w:type="spellStart"/>
      <w:r>
        <w:t>arg</w:t>
      </w:r>
      <w:proofErr w:type="spellEnd"/>
      <w:r>
        <w:t xml:space="preserve"> constructor that initializes the value of </w:t>
      </w:r>
      <w:r>
        <w:rPr>
          <w:rFonts w:ascii="Courier New" w:hAnsi="Courier New" w:cs="Courier New"/>
          <w:b/>
        </w:rPr>
        <w:t>side</w:t>
      </w:r>
      <w:r>
        <w:t xml:space="preserve"> to 0.0.</w:t>
      </w:r>
    </w:p>
    <w:p w:rsidR="00D11BAF" w:rsidRDefault="00D11BAF" w:rsidP="00D11BAF">
      <w:pPr>
        <w:numPr>
          <w:ilvl w:val="0"/>
          <w:numId w:val="2"/>
        </w:numPr>
        <w:spacing w:before="120"/>
      </w:pPr>
      <w:r>
        <w:t xml:space="preserve">Define getter and setter methods for the attribute </w:t>
      </w:r>
      <w:r>
        <w:rPr>
          <w:rFonts w:ascii="Courier New" w:hAnsi="Courier New" w:cs="Courier New"/>
          <w:b/>
        </w:rPr>
        <w:t>side</w:t>
      </w:r>
      <w:r>
        <w:t>.</w:t>
      </w:r>
    </w:p>
    <w:p w:rsidR="00D11BAF" w:rsidRDefault="00D11BAF" w:rsidP="00D11BAF">
      <w:pPr>
        <w:numPr>
          <w:ilvl w:val="0"/>
          <w:numId w:val="2"/>
        </w:numPr>
        <w:spacing w:before="120"/>
      </w:pPr>
      <w:r>
        <w:t xml:space="preserve">Define a method </w:t>
      </w:r>
      <w:proofErr w:type="spellStart"/>
      <w:proofErr w:type="gramStart"/>
      <w:r>
        <w:rPr>
          <w:rFonts w:ascii="Courier New" w:hAnsi="Courier New" w:cs="Courier New"/>
          <w:b/>
        </w:rPr>
        <w:t>getArea</w:t>
      </w:r>
      <w:proofErr w:type="spellEnd"/>
      <w:r>
        <w:rPr>
          <w:rFonts w:ascii="Courier New" w:hAnsi="Courier New" w:cs="Courier New"/>
          <w:b/>
        </w:rPr>
        <w:t>(</w:t>
      </w:r>
      <w:proofErr w:type="gramEnd"/>
      <w:r>
        <w:rPr>
          <w:rFonts w:ascii="Courier New" w:hAnsi="Courier New" w:cs="Courier New"/>
          <w:b/>
        </w:rPr>
        <w:t>)</w:t>
      </w:r>
      <w:r>
        <w:t xml:space="preserve"> that returns the area of the square.  This method has no parameters and returns a value of type </w:t>
      </w:r>
      <w:r>
        <w:rPr>
          <w:rFonts w:ascii="Courier New" w:hAnsi="Courier New" w:cs="Courier New"/>
          <w:b/>
        </w:rPr>
        <w:t>double</w:t>
      </w:r>
      <w:r>
        <w:t>.</w:t>
      </w:r>
    </w:p>
    <w:p w:rsidR="00D11BAF" w:rsidRDefault="00D11BAF" w:rsidP="00D11BAF">
      <w:pPr>
        <w:numPr>
          <w:ilvl w:val="0"/>
          <w:numId w:val="2"/>
        </w:numPr>
        <w:spacing w:before="120"/>
      </w:pPr>
      <w:r>
        <w:t xml:space="preserve">Define a method </w:t>
      </w:r>
      <w:proofErr w:type="spellStart"/>
      <w:proofErr w:type="gramStart"/>
      <w:r>
        <w:rPr>
          <w:rFonts w:ascii="Courier New" w:hAnsi="Courier New" w:cs="Courier New"/>
          <w:b/>
        </w:rPr>
        <w:t>calculateDiagonalLengthOfSquare</w:t>
      </w:r>
      <w:proofErr w:type="spellEnd"/>
      <w:r>
        <w:rPr>
          <w:rFonts w:ascii="Courier New" w:hAnsi="Courier New" w:cs="Courier New"/>
          <w:b/>
        </w:rPr>
        <w:t>(</w:t>
      </w:r>
      <w:proofErr w:type="gramEnd"/>
      <w:r>
        <w:rPr>
          <w:rFonts w:ascii="Courier New" w:hAnsi="Courier New" w:cs="Courier New"/>
          <w:b/>
        </w:rPr>
        <w:t>)</w:t>
      </w:r>
      <w:r>
        <w:t xml:space="preserve"> that returns the diagonal length of the square.  This method has no parameters and returns a value of type </w:t>
      </w:r>
      <w:r>
        <w:rPr>
          <w:rFonts w:ascii="Courier New" w:hAnsi="Courier New" w:cs="Courier New"/>
          <w:b/>
        </w:rPr>
        <w:t>double</w:t>
      </w:r>
      <w:r>
        <w:t>.</w:t>
      </w:r>
    </w:p>
    <w:p w:rsidR="00D11BAF" w:rsidRDefault="00D11BAF" w:rsidP="00D11BAF">
      <w:pPr>
        <w:numPr>
          <w:ilvl w:val="0"/>
          <w:numId w:val="2"/>
        </w:numPr>
        <w:spacing w:before="120"/>
      </w:pPr>
      <w:r>
        <w:t xml:space="preserve">Define a method </w:t>
      </w:r>
      <w:proofErr w:type="spellStart"/>
      <w:proofErr w:type="gramStart"/>
      <w:r>
        <w:rPr>
          <w:rFonts w:ascii="Courier New" w:hAnsi="Courier New" w:cs="Courier New"/>
          <w:b/>
        </w:rPr>
        <w:t>calculatePerimeterOfSquare</w:t>
      </w:r>
      <w:proofErr w:type="spellEnd"/>
      <w:r>
        <w:t>(</w:t>
      </w:r>
      <w:proofErr w:type="gramEnd"/>
      <w:r>
        <w:t xml:space="preserve">) that returns the perimeter of the square. This method has no parameters and returns a value of </w:t>
      </w:r>
      <w:r>
        <w:rPr>
          <w:rFonts w:ascii="Courier New" w:hAnsi="Courier New" w:cs="Courier New"/>
          <w:b/>
        </w:rPr>
        <w:t>double</w:t>
      </w:r>
      <w:r>
        <w:t>.</w:t>
      </w:r>
    </w:p>
    <w:p w:rsidR="00D11BAF" w:rsidRDefault="00D11BAF" w:rsidP="00D11BAF">
      <w:pPr>
        <w:numPr>
          <w:ilvl w:val="0"/>
          <w:numId w:val="2"/>
        </w:numPr>
        <w:spacing w:before="120"/>
        <w:ind w:left="342"/>
        <w:rPr>
          <w:b/>
        </w:rPr>
      </w:pPr>
      <w:r>
        <w:t xml:space="preserve">To test your class, create a new class named </w:t>
      </w:r>
      <w:proofErr w:type="spellStart"/>
      <w:r>
        <w:rPr>
          <w:rFonts w:ascii="Courier New" w:hAnsi="Courier New" w:cs="Courier New"/>
          <w:b/>
        </w:rPr>
        <w:t>SquareTester</w:t>
      </w:r>
      <w:proofErr w:type="spellEnd"/>
      <w:r>
        <w:t xml:space="preserve">. Details for writing this class are specified within the provided </w:t>
      </w:r>
      <w:proofErr w:type="spellStart"/>
      <w:r>
        <w:t>JavaDoc</w:t>
      </w:r>
      <w:proofErr w:type="spellEnd"/>
      <w:r>
        <w:t xml:space="preserve"> for </w:t>
      </w:r>
      <w:proofErr w:type="spellStart"/>
      <w:r>
        <w:rPr>
          <w:rFonts w:ascii="Courier New" w:hAnsi="Courier New" w:cs="Courier New"/>
          <w:b/>
        </w:rPr>
        <w:t>SquareTester</w:t>
      </w:r>
      <w:proofErr w:type="spellEnd"/>
      <w:r>
        <w:t xml:space="preserve">, which are included at the end of this document. In the sample run below, note that the first object is created using the default </w:t>
      </w:r>
      <w:r>
        <w:rPr>
          <w:rFonts w:ascii="Courier New" w:hAnsi="Courier New" w:cs="Courier New"/>
          <w:b/>
        </w:rPr>
        <w:t>Square</w:t>
      </w:r>
      <w:r>
        <w:t xml:space="preserve"> constructor (and then has its side set to 5.00), while the second object is created by passing the value 10.00 (read from the console) to the </w:t>
      </w:r>
      <w:r>
        <w:rPr>
          <w:rFonts w:ascii="Courier New" w:hAnsi="Courier New" w:cs="Courier New"/>
          <w:b/>
        </w:rPr>
        <w:t>Square</w:t>
      </w:r>
      <w:r>
        <w:t xml:space="preserve"> constructor with one parameter. </w:t>
      </w:r>
    </w:p>
    <w:p w:rsidR="00D11BAF" w:rsidRDefault="00D11BAF" w:rsidP="00D11BAF">
      <w:pPr>
        <w:spacing w:before="120"/>
        <w:ind w:left="342"/>
      </w:pPr>
    </w:p>
    <w:p w:rsidR="00D11BAF" w:rsidRDefault="00D11BAF" w:rsidP="00D11BAF">
      <w:pPr>
        <w:spacing w:before="120"/>
        <w:ind w:left="342"/>
        <w:rPr>
          <w:b/>
        </w:rPr>
      </w:pPr>
      <w:r>
        <w:rPr>
          <w:b/>
        </w:rPr>
        <w:t>Sample Run:</w:t>
      </w:r>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Initial side of default square is 0.0</w:t>
      </w:r>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side of the square is</w:t>
      </w:r>
      <w:proofErr w:type="gramStart"/>
      <w:r>
        <w:rPr>
          <w:rFonts w:ascii="Courier New" w:hAnsi="Courier New" w:cs="Courier New"/>
          <w:b/>
          <w:color w:val="000000"/>
          <w:sz w:val="20"/>
          <w:szCs w:val="20"/>
        </w:rPr>
        <w:t>:5.0</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area of the square is</w:t>
      </w:r>
      <w:proofErr w:type="gramStart"/>
      <w:r>
        <w:rPr>
          <w:rFonts w:ascii="Courier New" w:hAnsi="Courier New" w:cs="Courier New"/>
          <w:b/>
          <w:color w:val="000000"/>
          <w:sz w:val="20"/>
          <w:szCs w:val="20"/>
        </w:rPr>
        <w:t>:25.0</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diagonal length of the square is</w:t>
      </w:r>
      <w:proofErr w:type="gramStart"/>
      <w:r>
        <w:rPr>
          <w:rFonts w:ascii="Courier New" w:hAnsi="Courier New" w:cs="Courier New"/>
          <w:b/>
          <w:color w:val="000000"/>
          <w:sz w:val="20"/>
          <w:szCs w:val="20"/>
        </w:rPr>
        <w:t>:7.0710678118654755</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perimeter of the square is</w:t>
      </w:r>
      <w:proofErr w:type="gramStart"/>
      <w:r>
        <w:rPr>
          <w:rFonts w:ascii="Courier New" w:hAnsi="Courier New" w:cs="Courier New"/>
          <w:b/>
          <w:color w:val="000000"/>
          <w:sz w:val="20"/>
          <w:szCs w:val="20"/>
        </w:rPr>
        <w:t>:20.0</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Please enter the side of a square</w:t>
      </w:r>
      <w:proofErr w:type="gramStart"/>
      <w:r>
        <w:rPr>
          <w:rFonts w:ascii="Courier New" w:hAnsi="Courier New" w:cs="Courier New"/>
          <w:b/>
          <w:color w:val="000000"/>
          <w:sz w:val="20"/>
          <w:szCs w:val="20"/>
        </w:rPr>
        <w:t>:10.00</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side of the square is</w:t>
      </w:r>
      <w:proofErr w:type="gramStart"/>
      <w:r>
        <w:rPr>
          <w:rFonts w:ascii="Courier New" w:hAnsi="Courier New" w:cs="Courier New"/>
          <w:b/>
          <w:color w:val="000000"/>
          <w:sz w:val="20"/>
          <w:szCs w:val="20"/>
        </w:rPr>
        <w:t>:10.0</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area of the square is</w:t>
      </w:r>
      <w:proofErr w:type="gramStart"/>
      <w:r>
        <w:rPr>
          <w:rFonts w:ascii="Courier New" w:hAnsi="Courier New" w:cs="Courier New"/>
          <w:b/>
          <w:color w:val="000000"/>
          <w:sz w:val="20"/>
          <w:szCs w:val="20"/>
        </w:rPr>
        <w:t>:100.0</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diagonal length of the square is</w:t>
      </w:r>
      <w:proofErr w:type="gramStart"/>
      <w:r>
        <w:rPr>
          <w:rFonts w:ascii="Courier New" w:hAnsi="Courier New" w:cs="Courier New"/>
          <w:b/>
          <w:color w:val="000000"/>
          <w:sz w:val="20"/>
          <w:szCs w:val="20"/>
        </w:rPr>
        <w:t>:14.142135623730951</w:t>
      </w:r>
      <w:proofErr w:type="gramEnd"/>
    </w:p>
    <w:p w:rsidR="00D11BAF" w:rsidRDefault="00D11BAF" w:rsidP="00D11BAF">
      <w:pPr>
        <w:spacing w:before="120"/>
        <w:ind w:left="360"/>
        <w:rPr>
          <w:rFonts w:ascii="Courier New" w:hAnsi="Courier New" w:cs="Courier New"/>
          <w:b/>
          <w:color w:val="000000"/>
          <w:sz w:val="20"/>
          <w:szCs w:val="20"/>
        </w:rPr>
      </w:pPr>
      <w:r>
        <w:rPr>
          <w:rFonts w:ascii="Courier New" w:hAnsi="Courier New" w:cs="Courier New"/>
          <w:b/>
          <w:color w:val="000000"/>
          <w:sz w:val="20"/>
          <w:szCs w:val="20"/>
        </w:rPr>
        <w:t>The perimeter of the square is</w:t>
      </w:r>
      <w:proofErr w:type="gramStart"/>
      <w:r>
        <w:rPr>
          <w:rFonts w:ascii="Courier New" w:hAnsi="Courier New" w:cs="Courier New"/>
          <w:b/>
          <w:color w:val="000000"/>
          <w:sz w:val="20"/>
          <w:szCs w:val="20"/>
        </w:rPr>
        <w:t>:40.0</w:t>
      </w:r>
      <w:proofErr w:type="gramEnd"/>
      <w:r>
        <w:rPr>
          <w:rFonts w:ascii="Courier New" w:hAnsi="Courier New" w:cs="Courier New"/>
          <w:b/>
          <w:color w:val="000000"/>
          <w:sz w:val="20"/>
          <w:szCs w:val="20"/>
        </w:rPr>
        <w:t xml:space="preserve"> </w:t>
      </w:r>
    </w:p>
    <w:p w:rsidR="00D11BAF" w:rsidRDefault="00D11BAF" w:rsidP="00D11BAF">
      <w:pPr>
        <w:spacing w:before="120"/>
        <w:ind w:left="360"/>
        <w:rPr>
          <w:rFonts w:ascii="Courier New" w:hAnsi="Courier New" w:cs="Courier New"/>
          <w:b/>
          <w:color w:val="000000"/>
          <w:sz w:val="20"/>
          <w:szCs w:val="20"/>
        </w:rPr>
      </w:pPr>
    </w:p>
    <w:p w:rsidR="00D11BAF" w:rsidRDefault="00D11BAF" w:rsidP="00D11BAF">
      <w:pPr>
        <w:numPr>
          <w:ilvl w:val="0"/>
          <w:numId w:val="2"/>
        </w:numPr>
        <w:spacing w:before="120"/>
      </w:pPr>
      <w:r>
        <w:t>When you are certain your class is correct, add Javadoc comments for the class, each constructor, and each method.</w:t>
      </w:r>
    </w:p>
    <w:p w:rsidR="00D11BAF" w:rsidRDefault="00D11BAF" w:rsidP="00D11BAF">
      <w:pPr>
        <w:numPr>
          <w:ilvl w:val="0"/>
          <w:numId w:val="2"/>
        </w:numPr>
        <w:spacing w:before="120"/>
      </w:pPr>
      <w:r>
        <w:t xml:space="preserve">Generate documentation for your project by clicking on </w:t>
      </w:r>
      <w:r>
        <w:rPr>
          <w:rFonts w:ascii="Courier New" w:hAnsi="Courier New" w:cs="Courier New"/>
          <w:b/>
        </w:rPr>
        <w:t>the Run</w:t>
      </w:r>
      <w:r>
        <w:t xml:space="preserve"> from the NetBeans menu bar and then selecting </w:t>
      </w:r>
      <w:r>
        <w:rPr>
          <w:rFonts w:ascii="Courier New" w:hAnsi="Courier New" w:cs="Courier New"/>
          <w:b/>
        </w:rPr>
        <w:t>Generate Javadoc</w:t>
      </w:r>
      <w:r>
        <w:t xml:space="preserve">.  The documentation will be placed in a </w:t>
      </w:r>
      <w:proofErr w:type="spellStart"/>
      <w:r>
        <w:rPr>
          <w:rFonts w:ascii="Courier New" w:hAnsi="Courier New" w:cs="Courier New"/>
          <w:b/>
        </w:rPr>
        <w:t>javadoc</w:t>
      </w:r>
      <w:proofErr w:type="spellEnd"/>
      <w:r>
        <w:t xml:space="preserve"> subfolder of the </w:t>
      </w:r>
      <w:proofErr w:type="spellStart"/>
      <w:r>
        <w:rPr>
          <w:rFonts w:ascii="Courier New" w:hAnsi="Courier New" w:cs="Courier New"/>
          <w:b/>
        </w:rPr>
        <w:t>dist</w:t>
      </w:r>
      <w:proofErr w:type="spellEnd"/>
      <w:r>
        <w:t xml:space="preserve"> subfolder inside your project folder.  After generating the </w:t>
      </w:r>
      <w:r>
        <w:lastRenderedPageBreak/>
        <w:t xml:space="preserve">documentation, open the </w:t>
      </w:r>
      <w:r>
        <w:rPr>
          <w:rFonts w:ascii="Courier New" w:hAnsi="Courier New" w:cs="Courier New"/>
          <w:b/>
        </w:rPr>
        <w:t>index.html</w:t>
      </w:r>
      <w:r>
        <w:t xml:space="preserve"> file that is created.  Documentation for both </w:t>
      </w:r>
      <w:r>
        <w:rPr>
          <w:rFonts w:ascii="Courier New" w:hAnsi="Courier New" w:cs="Courier New"/>
          <w:b/>
        </w:rPr>
        <w:t>Square</w:t>
      </w:r>
      <w:r>
        <w:t xml:space="preserve"> and </w:t>
      </w:r>
      <w:proofErr w:type="spellStart"/>
      <w:r>
        <w:rPr>
          <w:rFonts w:ascii="Courier New" w:hAnsi="Courier New" w:cs="Courier New"/>
          <w:b/>
        </w:rPr>
        <w:t>SquareTester</w:t>
      </w:r>
      <w:proofErr w:type="spellEnd"/>
      <w:r>
        <w:t xml:space="preserve"> should be included.  The documentation for </w:t>
      </w:r>
      <w:proofErr w:type="spellStart"/>
      <w:r>
        <w:rPr>
          <w:rFonts w:ascii="Courier New" w:hAnsi="Courier New" w:cs="Courier New"/>
          <w:b/>
        </w:rPr>
        <w:t>SquareTester</w:t>
      </w:r>
      <w:proofErr w:type="spellEnd"/>
      <w:r>
        <w:t xml:space="preserve"> should look like the documentation included in this document.  For both </w:t>
      </w:r>
      <w:r>
        <w:rPr>
          <w:rFonts w:ascii="Courier New" w:hAnsi="Courier New" w:cs="Courier New"/>
          <w:b/>
        </w:rPr>
        <w:t>Square</w:t>
      </w:r>
      <w:r>
        <w:t xml:space="preserve"> and </w:t>
      </w:r>
      <w:proofErr w:type="spellStart"/>
      <w:r>
        <w:rPr>
          <w:rFonts w:ascii="Courier New" w:hAnsi="Courier New" w:cs="Courier New"/>
          <w:b/>
        </w:rPr>
        <w:t>SquareTester</w:t>
      </w:r>
      <w:proofErr w:type="spellEnd"/>
      <w:r>
        <w:t xml:space="preserve">, study the </w:t>
      </w:r>
      <w:proofErr w:type="spellStart"/>
      <w:r>
        <w:t>javadoc</w:t>
      </w:r>
      <w:proofErr w:type="spellEnd"/>
      <w:r>
        <w:t xml:space="preserve"> comments included in the code and see how that information is displayed in the generated documentation.</w:t>
      </w:r>
    </w:p>
    <w:p w:rsidR="00D11BAF" w:rsidRDefault="00D11BAF" w:rsidP="00D11BAF">
      <w:pPr>
        <w:pStyle w:val="Heading2"/>
        <w:spacing w:before="150" w:after="150"/>
        <w:rPr>
          <w:color w:val="2C4557"/>
          <w:sz w:val="27"/>
          <w:szCs w:val="27"/>
          <w:lang w:val="en"/>
        </w:rPr>
      </w:pPr>
      <w:r>
        <w:rPr>
          <w:color w:val="2C4557"/>
          <w:lang w:val="en"/>
        </w:rPr>
        <w:t xml:space="preserve">Class </w:t>
      </w:r>
      <w:proofErr w:type="spellStart"/>
      <w:r>
        <w:rPr>
          <w:color w:val="2C4557"/>
          <w:lang w:val="en"/>
        </w:rPr>
        <w:t>SquareTester</w:t>
      </w:r>
      <w:proofErr w:type="spellEnd"/>
    </w:p>
    <w:p w:rsidR="00D11BAF" w:rsidRDefault="00D11BAF" w:rsidP="00D11BAF">
      <w:pPr>
        <w:numPr>
          <w:ilvl w:val="0"/>
          <w:numId w:val="3"/>
        </w:numPr>
        <w:spacing w:before="100" w:beforeAutospacing="1" w:after="100" w:afterAutospacing="1"/>
        <w:ind w:left="0"/>
        <w:rPr>
          <w:rFonts w:ascii="Arial" w:hAnsi="Arial" w:cs="Arial"/>
          <w:color w:val="353833"/>
          <w:sz w:val="21"/>
          <w:szCs w:val="21"/>
          <w:lang w:val="en"/>
        </w:rPr>
      </w:pPr>
      <w:proofErr w:type="spellStart"/>
      <w:r>
        <w:rPr>
          <w:rFonts w:ascii="Arial" w:hAnsi="Arial" w:cs="Arial"/>
          <w:color w:val="353833"/>
          <w:sz w:val="21"/>
          <w:szCs w:val="21"/>
          <w:lang w:val="en"/>
        </w:rPr>
        <w:t>java.lang.Object</w:t>
      </w:r>
      <w:proofErr w:type="spellEnd"/>
    </w:p>
    <w:p w:rsidR="00D11BAF" w:rsidRDefault="00D11BAF" w:rsidP="00D11BAF">
      <w:pPr>
        <w:numPr>
          <w:ilvl w:val="0"/>
          <w:numId w:val="3"/>
        </w:numPr>
        <w:ind w:left="225"/>
        <w:rPr>
          <w:rFonts w:ascii="Arial" w:hAnsi="Arial" w:cs="Arial"/>
          <w:color w:val="353833"/>
          <w:sz w:val="21"/>
          <w:szCs w:val="21"/>
          <w:lang w:val="en"/>
        </w:rPr>
      </w:pPr>
    </w:p>
    <w:p w:rsidR="00D11BAF" w:rsidRDefault="00D11BAF" w:rsidP="00D11BAF">
      <w:pPr>
        <w:numPr>
          <w:ilvl w:val="1"/>
          <w:numId w:val="3"/>
        </w:numPr>
        <w:spacing w:before="100" w:beforeAutospacing="1" w:after="100" w:afterAutospacing="1"/>
        <w:ind w:left="225"/>
        <w:rPr>
          <w:rFonts w:ascii="Arial" w:hAnsi="Arial" w:cs="Arial"/>
          <w:color w:val="353833"/>
          <w:sz w:val="21"/>
          <w:szCs w:val="21"/>
          <w:lang w:val="en"/>
        </w:rPr>
      </w:pPr>
      <w:proofErr w:type="spellStart"/>
      <w:r>
        <w:rPr>
          <w:rFonts w:ascii="Arial" w:hAnsi="Arial" w:cs="Arial"/>
          <w:color w:val="353833"/>
          <w:sz w:val="21"/>
          <w:szCs w:val="21"/>
          <w:lang w:val="en"/>
        </w:rPr>
        <w:t>square.SquareTester</w:t>
      </w:r>
      <w:proofErr w:type="spellEnd"/>
    </w:p>
    <w:p w:rsidR="00D11BAF" w:rsidRDefault="001321AD" w:rsidP="00D11BAF">
      <w:pPr>
        <w:numPr>
          <w:ilvl w:val="0"/>
          <w:numId w:val="4"/>
        </w:numPr>
        <w:jc w:val="center"/>
        <w:rPr>
          <w:rFonts w:ascii="Arial" w:hAnsi="Arial" w:cs="Arial"/>
          <w:color w:val="353833"/>
          <w:sz w:val="21"/>
          <w:szCs w:val="21"/>
          <w:lang w:val="en"/>
        </w:rPr>
      </w:pPr>
      <w:r>
        <w:rPr>
          <w:rFonts w:ascii="Arial" w:hAnsi="Arial" w:cs="Arial"/>
          <w:color w:val="353833"/>
          <w:sz w:val="21"/>
          <w:szCs w:val="21"/>
          <w:lang w:val="en"/>
        </w:rPr>
        <w:pict>
          <v:rect id="_x0000_i1025" style="width:468pt;height:1.5pt" o:hralign="center" o:hrstd="t" o:hr="t" fillcolor="#a0a0a0" stroked="f"/>
        </w:pict>
      </w:r>
    </w:p>
    <w:p w:rsidR="00D11BAF" w:rsidRDefault="00D11BAF" w:rsidP="00D11BAF">
      <w:pPr>
        <w:spacing w:before="100" w:beforeAutospacing="1" w:after="225"/>
        <w:rPr>
          <w:rFonts w:ascii="Arial" w:hAnsi="Arial" w:cs="Arial"/>
          <w:color w:val="353833"/>
          <w:sz w:val="21"/>
          <w:szCs w:val="21"/>
          <w:lang w:val="en"/>
        </w:rPr>
      </w:pPr>
    </w:p>
    <w:p w:rsidR="00D11BAF" w:rsidRDefault="00D11BAF" w:rsidP="00D1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public</w:t>
      </w:r>
      <w:proofErr w:type="gramEnd"/>
      <w:r>
        <w:rPr>
          <w:rFonts w:ascii="Courier New" w:hAnsi="Courier New" w:cs="Courier New"/>
          <w:color w:val="353833"/>
          <w:sz w:val="21"/>
          <w:szCs w:val="21"/>
          <w:lang w:val="en"/>
        </w:rPr>
        <w:t xml:space="preserve"> class </w:t>
      </w:r>
      <w:proofErr w:type="spellStart"/>
      <w:r>
        <w:rPr>
          <w:rStyle w:val="typenamelabel1"/>
          <w:rFonts w:ascii="Courier New" w:hAnsi="Courier New" w:cs="Courier New"/>
          <w:color w:val="353833"/>
          <w:sz w:val="21"/>
          <w:szCs w:val="21"/>
          <w:lang w:val="en"/>
        </w:rPr>
        <w:t>SquareTester</w:t>
      </w:r>
      <w:proofErr w:type="spellEnd"/>
    </w:p>
    <w:p w:rsidR="00D11BAF" w:rsidRDefault="00D11BAF" w:rsidP="00D1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lang w:val="en"/>
        </w:rPr>
      </w:pPr>
      <w:proofErr w:type="gramStart"/>
      <w:r>
        <w:rPr>
          <w:rFonts w:ascii="Courier New" w:hAnsi="Courier New" w:cs="Courier New"/>
          <w:color w:val="353833"/>
          <w:sz w:val="21"/>
          <w:szCs w:val="21"/>
          <w:lang w:val="en"/>
        </w:rPr>
        <w:t>extends</w:t>
      </w:r>
      <w:proofErr w:type="gramEnd"/>
      <w:r>
        <w:rPr>
          <w:rFonts w:ascii="Courier New" w:hAnsi="Courier New" w:cs="Courier New"/>
          <w:color w:val="353833"/>
          <w:sz w:val="21"/>
          <w:szCs w:val="21"/>
          <w:lang w:val="en"/>
        </w:rPr>
        <w:t xml:space="preserve"> </w:t>
      </w:r>
      <w:proofErr w:type="spellStart"/>
      <w:r>
        <w:rPr>
          <w:rFonts w:ascii="Courier New" w:hAnsi="Courier New" w:cs="Courier New"/>
          <w:color w:val="353833"/>
          <w:sz w:val="21"/>
          <w:szCs w:val="21"/>
          <w:lang w:val="en"/>
        </w:rPr>
        <w:t>java.lang.Object</w:t>
      </w:r>
      <w:proofErr w:type="spellEnd"/>
    </w:p>
    <w:p w:rsidR="00D11BAF" w:rsidRDefault="00D11BAF" w:rsidP="00D11BAF">
      <w:pPr>
        <w:spacing w:before="100" w:beforeAutospacing="1"/>
        <w:rPr>
          <w:rFonts w:ascii="Georgia" w:hAnsi="Georgia" w:cs="Arial"/>
          <w:color w:val="474747"/>
          <w:sz w:val="21"/>
          <w:szCs w:val="21"/>
          <w:lang w:val="en"/>
        </w:rPr>
      </w:pPr>
      <w:r>
        <w:rPr>
          <w:rFonts w:ascii="Georgia" w:hAnsi="Georgia" w:cs="Arial"/>
          <w:color w:val="474747"/>
          <w:sz w:val="21"/>
          <w:szCs w:val="21"/>
          <w:lang w:val="en"/>
        </w:rPr>
        <w:t>This class is used to test the implementation of class Square.</w:t>
      </w:r>
    </w:p>
    <w:p w:rsidR="00D11BAF" w:rsidRDefault="00D11BAF" w:rsidP="00D11BAF">
      <w:pPr>
        <w:numPr>
          <w:ilvl w:val="0"/>
          <w:numId w:val="5"/>
        </w:numPr>
        <w:spacing w:before="150" w:after="150"/>
        <w:ind w:left="0"/>
        <w:rPr>
          <w:rFonts w:ascii="Arial" w:hAnsi="Arial" w:cs="Arial"/>
          <w:color w:val="353833"/>
          <w:sz w:val="21"/>
          <w:szCs w:val="21"/>
          <w:lang w:val="en"/>
        </w:rPr>
      </w:pPr>
    </w:p>
    <w:p w:rsidR="00D11BAF" w:rsidRDefault="00D11BAF" w:rsidP="00D11BAF">
      <w:pPr>
        <w:numPr>
          <w:ilvl w:val="1"/>
          <w:numId w:val="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
          <w:bCs/>
          <w:i/>
          <w:iCs/>
          <w:color w:val="353833"/>
          <w:lang w:val="en"/>
        </w:rPr>
      </w:pPr>
      <w:r>
        <w:rPr>
          <w:rFonts w:ascii="Arial" w:hAnsi="Arial" w:cs="Arial"/>
          <w:b/>
          <w:bCs/>
          <w:i/>
          <w:iCs/>
          <w:color w:val="353833"/>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60"/>
      </w:tblGrid>
      <w:tr w:rsidR="00D11BAF" w:rsidTr="00D11BAF">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11BAF" w:rsidRDefault="00D11BAF">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r>
              <w:rPr>
                <w:rStyle w:val="tabend9"/>
                <w:rFonts w:ascii="Arial" w:hAnsi="Arial" w:cs="Arial"/>
                <w:b/>
                <w:bCs/>
                <w:color w:val="253441"/>
                <w:sz w:val="21"/>
                <w:szCs w:val="21"/>
                <w:specVanish w:val="0"/>
              </w:rPr>
              <w:t> </w:t>
            </w:r>
          </w:p>
        </w:tc>
      </w:tr>
      <w:tr w:rsidR="00D11BAF" w:rsidTr="00D11BAF">
        <w:trPr>
          <w:tblCellSpacing w:w="0" w:type="dxa"/>
        </w:trPr>
        <w:tc>
          <w:tcPr>
            <w:tcW w:w="1250" w:type="pct"/>
            <w:tcBorders>
              <w:top w:val="nil"/>
              <w:left w:val="nil"/>
              <w:bottom w:val="nil"/>
              <w:right w:val="nil"/>
            </w:tcBorders>
            <w:shd w:val="clear" w:color="auto" w:fill="DEE3E9"/>
            <w:tcMar>
              <w:top w:w="120" w:type="dxa"/>
              <w:left w:w="105" w:type="dxa"/>
              <w:bottom w:w="45" w:type="dxa"/>
              <w:right w:w="45" w:type="dxa"/>
            </w:tcMar>
            <w:hideMark/>
          </w:tcPr>
          <w:p w:rsidR="00D11BAF" w:rsidRDefault="00D11BAF">
            <w:pPr>
              <w:rPr>
                <w:rFonts w:ascii="Arial" w:hAnsi="Arial" w:cs="Arial"/>
                <w:b/>
                <w:bCs/>
                <w:color w:val="353833"/>
                <w:sz w:val="20"/>
                <w:szCs w:val="20"/>
              </w:rPr>
            </w:pPr>
            <w:r>
              <w:rPr>
                <w:rFonts w:ascii="Arial" w:hAnsi="Arial" w:cs="Arial"/>
                <w:b/>
                <w:bCs/>
                <w:color w:val="353833"/>
                <w:sz w:val="20"/>
                <w:szCs w:val="20"/>
              </w:rPr>
              <w:t>Constructor and Description</w:t>
            </w:r>
          </w:p>
        </w:tc>
      </w:tr>
      <w:tr w:rsidR="00D11BAF" w:rsidTr="00D11BAF">
        <w:trPr>
          <w:tblCellSpacing w:w="0" w:type="dxa"/>
        </w:trPr>
        <w:tc>
          <w:tcPr>
            <w:tcW w:w="1250" w:type="pct"/>
            <w:tcBorders>
              <w:top w:val="nil"/>
              <w:left w:val="nil"/>
              <w:bottom w:val="nil"/>
              <w:right w:val="nil"/>
            </w:tcBorders>
            <w:shd w:val="clear" w:color="auto" w:fill="FFFFFF"/>
            <w:tcMar>
              <w:top w:w="120" w:type="dxa"/>
              <w:left w:w="150" w:type="dxa"/>
              <w:bottom w:w="45" w:type="dxa"/>
              <w:right w:w="0" w:type="dxa"/>
            </w:tcMar>
            <w:hideMark/>
          </w:tcPr>
          <w:p w:rsidR="00D11BAF" w:rsidRDefault="001321AD">
            <w:pPr>
              <w:rPr>
                <w:rFonts w:ascii="Arial" w:hAnsi="Arial" w:cs="Arial"/>
                <w:color w:val="353833"/>
                <w:sz w:val="20"/>
                <w:szCs w:val="20"/>
              </w:rPr>
            </w:pPr>
            <w:hyperlink r:id="rId5" w:anchor="SquareTester--" w:history="1">
              <w:proofErr w:type="spellStart"/>
              <w:r w:rsidR="00D11BAF">
                <w:rPr>
                  <w:rStyle w:val="membernamelink1"/>
                  <w:rFonts w:ascii="Courier New" w:hAnsi="Courier New" w:cs="Courier New"/>
                  <w:color w:val="4A6782"/>
                  <w:sz w:val="21"/>
                  <w:szCs w:val="21"/>
                </w:rPr>
                <w:t>SquareTester</w:t>
              </w:r>
              <w:proofErr w:type="spellEnd"/>
            </w:hyperlink>
            <w:r w:rsidR="00D11BAF">
              <w:rPr>
                <w:rStyle w:val="HTMLCode"/>
                <w:color w:val="353833"/>
              </w:rPr>
              <w:t>()</w:t>
            </w:r>
            <w:r w:rsidR="00D11BAF">
              <w:rPr>
                <w:rFonts w:ascii="Arial" w:hAnsi="Arial" w:cs="Arial"/>
                <w:color w:val="353833"/>
                <w:sz w:val="20"/>
                <w:szCs w:val="20"/>
              </w:rPr>
              <w:t> </w:t>
            </w:r>
          </w:p>
        </w:tc>
      </w:tr>
    </w:tbl>
    <w:p w:rsidR="00D11BAF" w:rsidRDefault="00D11BAF" w:rsidP="00D11BAF">
      <w:pPr>
        <w:numPr>
          <w:ilvl w:val="1"/>
          <w:numId w:val="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
          <w:bCs/>
          <w:i/>
          <w:iCs/>
          <w:color w:val="353833"/>
          <w:lang w:val="en"/>
        </w:rPr>
      </w:pPr>
      <w:r>
        <w:rPr>
          <w:rFonts w:ascii="Arial" w:hAnsi="Arial" w:cs="Arial"/>
          <w:b/>
          <w:bCs/>
          <w:i/>
          <w:iCs/>
          <w:color w:val="353833"/>
          <w:lang w:val="en"/>
        </w:rPr>
        <w:t>Method Summary</w:t>
      </w:r>
      <w:r w:rsidR="008F3D15">
        <w:rPr>
          <w:rFonts w:ascii="Arial" w:hAnsi="Arial" w:cs="Arial"/>
          <w:b/>
          <w:bCs/>
          <w:i/>
          <w:iCs/>
          <w:color w:val="353833"/>
          <w:lang w:val="en"/>
        </w:rPr>
        <w:tab/>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40"/>
        <w:gridCol w:w="7020"/>
      </w:tblGrid>
      <w:tr w:rsidR="00D11BAF" w:rsidTr="00D11BA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11BAF" w:rsidRDefault="00D11BAF">
            <w:pPr>
              <w:rPr>
                <w:rFonts w:ascii="Arial" w:hAnsi="Arial" w:cs="Arial"/>
                <w:b/>
                <w:bCs/>
                <w:color w:val="253441"/>
                <w:sz w:val="21"/>
                <w:szCs w:val="21"/>
              </w:rPr>
            </w:pPr>
            <w:r>
              <w:rPr>
                <w:rStyle w:val="activetabletab1"/>
                <w:rFonts w:ascii="Arial" w:hAnsi="Arial" w:cs="Arial"/>
                <w:b/>
                <w:bCs/>
                <w:color w:val="253441"/>
                <w:sz w:val="21"/>
                <w:szCs w:val="21"/>
                <w:specVanish w:val="0"/>
              </w:rPr>
              <w:t>All Methods</w:t>
            </w:r>
            <w:r>
              <w:rPr>
                <w:rStyle w:val="tabend10"/>
                <w:rFonts w:ascii="Arial" w:hAnsi="Arial" w:cs="Arial"/>
                <w:b/>
                <w:bCs/>
                <w:color w:val="253441"/>
                <w:sz w:val="21"/>
                <w:szCs w:val="21"/>
                <w:specVanish w:val="0"/>
              </w:rPr>
              <w:t> </w:t>
            </w:r>
            <w:hyperlink r:id="rId6" w:history="1">
              <w:r>
                <w:rPr>
                  <w:rStyle w:val="tabletab1"/>
                  <w:rFonts w:ascii="Arial" w:hAnsi="Arial" w:cs="Arial"/>
                  <w:b/>
                  <w:bCs/>
                  <w:color w:val="FFFFFF"/>
                  <w:sz w:val="21"/>
                  <w:szCs w:val="21"/>
                  <w:shd w:val="clear" w:color="auto" w:fill="4D7A97"/>
                  <w:specVanish w:val="0"/>
                </w:rPr>
                <w:t>Static Methods</w:t>
              </w:r>
            </w:hyperlink>
            <w:r>
              <w:rPr>
                <w:rStyle w:val="tabend11"/>
                <w:rFonts w:ascii="Arial" w:hAnsi="Arial" w:cs="Arial"/>
                <w:b/>
                <w:bCs/>
                <w:color w:val="253441"/>
                <w:sz w:val="21"/>
                <w:szCs w:val="21"/>
                <w:specVanish w:val="0"/>
              </w:rPr>
              <w:t> </w:t>
            </w:r>
            <w:hyperlink r:id="rId7" w:history="1">
              <w:r>
                <w:rPr>
                  <w:rStyle w:val="Hyperlink"/>
                  <w:b/>
                  <w:bCs/>
                  <w:color w:val="FFFFFF"/>
                  <w:sz w:val="21"/>
                  <w:szCs w:val="21"/>
                  <w:bdr w:val="none" w:sz="0" w:space="0" w:color="auto" w:frame="1"/>
                  <w:shd w:val="clear" w:color="auto" w:fill="4D7A97"/>
                </w:rPr>
                <w:t>Concrete Methods</w:t>
              </w:r>
            </w:hyperlink>
            <w:r>
              <w:rPr>
                <w:rStyle w:val="tabend11"/>
                <w:rFonts w:ascii="Arial" w:hAnsi="Arial" w:cs="Arial"/>
                <w:b/>
                <w:bCs/>
                <w:color w:val="253441"/>
                <w:sz w:val="21"/>
                <w:szCs w:val="21"/>
                <w:specVanish w:val="0"/>
              </w:rPr>
              <w:t> </w:t>
            </w:r>
          </w:p>
        </w:tc>
      </w:tr>
      <w:tr w:rsidR="00D11BAF" w:rsidTr="00D11BAF">
        <w:trPr>
          <w:tblCellSpacing w:w="0" w:type="dxa"/>
        </w:trPr>
        <w:tc>
          <w:tcPr>
            <w:tcW w:w="1250" w:type="pct"/>
            <w:tcBorders>
              <w:top w:val="nil"/>
              <w:left w:val="nil"/>
              <w:bottom w:val="nil"/>
              <w:right w:val="nil"/>
            </w:tcBorders>
            <w:shd w:val="clear" w:color="auto" w:fill="DEE3E9"/>
            <w:noWrap/>
            <w:tcMar>
              <w:top w:w="120" w:type="dxa"/>
              <w:left w:w="105" w:type="dxa"/>
              <w:bottom w:w="45" w:type="dxa"/>
              <w:right w:w="45" w:type="dxa"/>
            </w:tcMar>
            <w:hideMark/>
          </w:tcPr>
          <w:p w:rsidR="00D11BAF" w:rsidRDefault="00D11BAF">
            <w:pPr>
              <w:rPr>
                <w:rFonts w:ascii="Arial" w:hAnsi="Arial" w:cs="Arial"/>
                <w:b/>
                <w:bCs/>
                <w:color w:val="353833"/>
                <w:sz w:val="20"/>
                <w:szCs w:val="20"/>
              </w:rPr>
            </w:pPr>
            <w:r>
              <w:rPr>
                <w:rFonts w:ascii="Arial" w:hAnsi="Arial" w:cs="Arial"/>
                <w:b/>
                <w:bCs/>
                <w:color w:val="353833"/>
                <w:sz w:val="20"/>
                <w:szCs w:val="20"/>
              </w:rPr>
              <w:t>Modifier and Type</w:t>
            </w:r>
          </w:p>
        </w:tc>
        <w:tc>
          <w:tcPr>
            <w:tcW w:w="0" w:type="auto"/>
            <w:tcBorders>
              <w:top w:val="nil"/>
              <w:left w:val="nil"/>
              <w:bottom w:val="nil"/>
              <w:right w:val="nil"/>
            </w:tcBorders>
            <w:shd w:val="clear" w:color="auto" w:fill="DEE3E9"/>
            <w:tcMar>
              <w:top w:w="120" w:type="dxa"/>
              <w:left w:w="105" w:type="dxa"/>
              <w:bottom w:w="45" w:type="dxa"/>
              <w:right w:w="45" w:type="dxa"/>
            </w:tcMar>
            <w:hideMark/>
          </w:tcPr>
          <w:p w:rsidR="00D11BAF" w:rsidRDefault="00D11BAF">
            <w:pPr>
              <w:rPr>
                <w:rFonts w:ascii="Arial" w:hAnsi="Arial" w:cs="Arial"/>
                <w:b/>
                <w:bCs/>
                <w:color w:val="353833"/>
                <w:sz w:val="20"/>
                <w:szCs w:val="20"/>
              </w:rPr>
            </w:pPr>
            <w:r>
              <w:rPr>
                <w:rFonts w:ascii="Arial" w:hAnsi="Arial" w:cs="Arial"/>
                <w:b/>
                <w:bCs/>
                <w:color w:val="353833"/>
                <w:sz w:val="20"/>
                <w:szCs w:val="20"/>
              </w:rPr>
              <w:t>Method and Description</w:t>
            </w:r>
          </w:p>
        </w:tc>
      </w:tr>
      <w:tr w:rsidR="00D11BAF" w:rsidTr="00D11BAF">
        <w:trPr>
          <w:tblCellSpacing w:w="0" w:type="dxa"/>
        </w:trPr>
        <w:tc>
          <w:tcPr>
            <w:tcW w:w="1250" w:type="pct"/>
            <w:tcBorders>
              <w:top w:val="nil"/>
              <w:left w:val="nil"/>
              <w:bottom w:val="nil"/>
              <w:right w:val="nil"/>
            </w:tcBorders>
            <w:shd w:val="clear" w:color="auto" w:fill="FFFFFF"/>
            <w:noWrap/>
            <w:tcMar>
              <w:top w:w="120" w:type="dxa"/>
              <w:left w:w="150" w:type="dxa"/>
              <w:bottom w:w="45" w:type="dxa"/>
              <w:right w:w="0" w:type="dxa"/>
            </w:tcMar>
            <w:hideMark/>
          </w:tcPr>
          <w:p w:rsidR="00D11BAF" w:rsidRDefault="00D11BAF">
            <w:pPr>
              <w:rPr>
                <w:rFonts w:ascii="Arial" w:hAnsi="Arial" w:cs="Arial"/>
                <w:color w:val="353833"/>
                <w:sz w:val="20"/>
                <w:szCs w:val="20"/>
              </w:rPr>
            </w:pPr>
            <w:r>
              <w:rPr>
                <w:rStyle w:val="HTMLCode"/>
                <w:color w:val="353833"/>
              </w:rPr>
              <w:t>static void</w:t>
            </w:r>
          </w:p>
        </w:tc>
        <w:tc>
          <w:tcPr>
            <w:tcW w:w="5000" w:type="pct"/>
            <w:tcBorders>
              <w:top w:val="nil"/>
              <w:left w:val="nil"/>
              <w:bottom w:val="nil"/>
              <w:right w:val="nil"/>
            </w:tcBorders>
            <w:shd w:val="clear" w:color="auto" w:fill="FFFFFF"/>
            <w:tcMar>
              <w:top w:w="120" w:type="dxa"/>
              <w:left w:w="150" w:type="dxa"/>
              <w:bottom w:w="45" w:type="dxa"/>
              <w:right w:w="0" w:type="dxa"/>
            </w:tcMar>
            <w:hideMark/>
          </w:tcPr>
          <w:p w:rsidR="00D11BAF" w:rsidRDefault="001321AD">
            <w:pPr>
              <w:rPr>
                <w:rFonts w:ascii="Arial" w:hAnsi="Arial" w:cs="Arial"/>
                <w:color w:val="353833"/>
                <w:sz w:val="20"/>
                <w:szCs w:val="20"/>
              </w:rPr>
            </w:pPr>
            <w:hyperlink r:id="rId8" w:anchor="main-java.lang.String:A-" w:history="1">
              <w:r w:rsidR="00D11BAF">
                <w:rPr>
                  <w:rStyle w:val="membernamelink1"/>
                  <w:rFonts w:ascii="Courier New" w:hAnsi="Courier New" w:cs="Courier New"/>
                  <w:color w:val="4A6782"/>
                  <w:sz w:val="21"/>
                  <w:szCs w:val="21"/>
                </w:rPr>
                <w:t>main</w:t>
              </w:r>
            </w:hyperlink>
            <w:r w:rsidR="00D11BAF">
              <w:rPr>
                <w:rStyle w:val="HTMLCode"/>
                <w:color w:val="353833"/>
              </w:rPr>
              <w:t>(</w:t>
            </w:r>
            <w:proofErr w:type="spellStart"/>
            <w:r w:rsidR="00D11BAF">
              <w:rPr>
                <w:rStyle w:val="HTMLCode"/>
                <w:color w:val="353833"/>
              </w:rPr>
              <w:t>java.lang.String</w:t>
            </w:r>
            <w:proofErr w:type="spellEnd"/>
            <w:r w:rsidR="00D11BAF">
              <w:rPr>
                <w:rStyle w:val="HTMLCode"/>
                <w:color w:val="353833"/>
              </w:rPr>
              <w:t>[] </w:t>
            </w:r>
            <w:proofErr w:type="spellStart"/>
            <w:r w:rsidR="00D11BAF">
              <w:rPr>
                <w:rStyle w:val="HTMLCode"/>
                <w:color w:val="353833"/>
              </w:rPr>
              <w:t>args</w:t>
            </w:r>
            <w:proofErr w:type="spellEnd"/>
            <w:r w:rsidR="00D11BAF">
              <w:rPr>
                <w:rStyle w:val="HTMLCode"/>
                <w:color w:val="353833"/>
              </w:rPr>
              <w:t>)</w:t>
            </w:r>
            <w:r w:rsidR="00D11BAF">
              <w:rPr>
                <w:rFonts w:ascii="Arial" w:hAnsi="Arial" w:cs="Arial"/>
                <w:color w:val="353833"/>
                <w:sz w:val="20"/>
                <w:szCs w:val="20"/>
              </w:rPr>
              <w:t xml:space="preserve"> </w:t>
            </w:r>
          </w:p>
          <w:p w:rsidR="00D11BAF" w:rsidRDefault="00D11BAF">
            <w:pPr>
              <w:rPr>
                <w:rFonts w:ascii="Georgia" w:hAnsi="Georgia" w:cs="Arial"/>
                <w:color w:val="474747"/>
                <w:sz w:val="21"/>
                <w:szCs w:val="21"/>
              </w:rPr>
            </w:pPr>
            <w:r>
              <w:rPr>
                <w:rFonts w:ascii="Georgia" w:hAnsi="Georgia" w:cs="Arial"/>
                <w:color w:val="474747"/>
                <w:sz w:val="21"/>
                <w:szCs w:val="21"/>
              </w:rPr>
              <w:t>This method instantiates and outputs two different Square objects.</w:t>
            </w:r>
          </w:p>
        </w:tc>
      </w:tr>
      <w:tr w:rsidR="00D11BAF" w:rsidTr="00D11BAF">
        <w:trPr>
          <w:tblCellSpacing w:w="0" w:type="dxa"/>
        </w:trPr>
        <w:tc>
          <w:tcPr>
            <w:tcW w:w="1250" w:type="pct"/>
            <w:tcBorders>
              <w:top w:val="nil"/>
              <w:left w:val="nil"/>
              <w:bottom w:val="nil"/>
              <w:right w:val="nil"/>
            </w:tcBorders>
            <w:shd w:val="clear" w:color="auto" w:fill="EEEEEF"/>
            <w:noWrap/>
            <w:tcMar>
              <w:top w:w="120" w:type="dxa"/>
              <w:left w:w="150" w:type="dxa"/>
              <w:bottom w:w="45" w:type="dxa"/>
              <w:right w:w="0" w:type="dxa"/>
            </w:tcMar>
            <w:hideMark/>
          </w:tcPr>
          <w:p w:rsidR="00D11BAF" w:rsidRDefault="00D11BAF">
            <w:pPr>
              <w:rPr>
                <w:rFonts w:ascii="Arial" w:hAnsi="Arial" w:cs="Arial"/>
                <w:color w:val="353833"/>
                <w:sz w:val="20"/>
                <w:szCs w:val="20"/>
              </w:rPr>
            </w:pPr>
            <w:r>
              <w:rPr>
                <w:rStyle w:val="HTMLCode"/>
                <w:color w:val="353833"/>
              </w:rPr>
              <w:t>static void</w:t>
            </w:r>
          </w:p>
        </w:tc>
        <w:tc>
          <w:tcPr>
            <w:tcW w:w="5000" w:type="pct"/>
            <w:tcBorders>
              <w:top w:val="nil"/>
              <w:left w:val="nil"/>
              <w:bottom w:val="nil"/>
              <w:right w:val="nil"/>
            </w:tcBorders>
            <w:shd w:val="clear" w:color="auto" w:fill="EEEEEF"/>
            <w:tcMar>
              <w:top w:w="120" w:type="dxa"/>
              <w:left w:w="150" w:type="dxa"/>
              <w:bottom w:w="45" w:type="dxa"/>
              <w:right w:w="0" w:type="dxa"/>
            </w:tcMar>
            <w:hideMark/>
          </w:tcPr>
          <w:p w:rsidR="00D11BAF" w:rsidRDefault="001321AD">
            <w:pPr>
              <w:rPr>
                <w:rFonts w:ascii="Arial" w:hAnsi="Arial" w:cs="Arial"/>
                <w:color w:val="353833"/>
                <w:sz w:val="20"/>
                <w:szCs w:val="20"/>
              </w:rPr>
            </w:pPr>
            <w:hyperlink r:id="rId9" w:anchor="outputSquare-square.Square-" w:history="1">
              <w:proofErr w:type="spellStart"/>
              <w:r w:rsidR="00D11BAF">
                <w:rPr>
                  <w:rStyle w:val="membernamelink1"/>
                  <w:rFonts w:ascii="Courier New" w:hAnsi="Courier New" w:cs="Courier New"/>
                  <w:color w:val="4A6782"/>
                  <w:sz w:val="21"/>
                  <w:szCs w:val="21"/>
                </w:rPr>
                <w:t>outputSquare</w:t>
              </w:r>
              <w:proofErr w:type="spellEnd"/>
            </w:hyperlink>
            <w:r w:rsidR="00D11BAF">
              <w:rPr>
                <w:rStyle w:val="HTMLCode"/>
                <w:color w:val="353833"/>
              </w:rPr>
              <w:t>(</w:t>
            </w:r>
            <w:hyperlink r:id="rId10" w:tooltip="class in square" w:history="1">
              <w:r w:rsidR="00D11BAF">
                <w:rPr>
                  <w:rStyle w:val="HTMLCode"/>
                  <w:b/>
                  <w:bCs/>
                  <w:color w:val="4A6782"/>
                </w:rPr>
                <w:t>Square</w:t>
              </w:r>
            </w:hyperlink>
            <w:r w:rsidR="00D11BAF">
              <w:rPr>
                <w:rStyle w:val="HTMLCode"/>
                <w:color w:val="353833"/>
              </w:rPr>
              <w:t> </w:t>
            </w:r>
            <w:proofErr w:type="spellStart"/>
            <w:r w:rsidR="00D11BAF">
              <w:rPr>
                <w:rStyle w:val="HTMLCode"/>
                <w:color w:val="353833"/>
              </w:rPr>
              <w:t>outputSquare</w:t>
            </w:r>
            <w:proofErr w:type="spellEnd"/>
            <w:r w:rsidR="00D11BAF">
              <w:rPr>
                <w:rStyle w:val="HTMLCode"/>
                <w:color w:val="353833"/>
              </w:rPr>
              <w:t>)</w:t>
            </w:r>
            <w:r w:rsidR="00D11BAF">
              <w:rPr>
                <w:rFonts w:ascii="Arial" w:hAnsi="Arial" w:cs="Arial"/>
                <w:color w:val="353833"/>
                <w:sz w:val="20"/>
                <w:szCs w:val="20"/>
              </w:rPr>
              <w:t xml:space="preserve"> </w:t>
            </w:r>
          </w:p>
          <w:p w:rsidR="00D11BAF" w:rsidRDefault="00D11BAF">
            <w:pPr>
              <w:rPr>
                <w:rFonts w:ascii="Georgia" w:hAnsi="Georgia" w:cs="Arial"/>
                <w:color w:val="474747"/>
                <w:sz w:val="21"/>
                <w:szCs w:val="21"/>
              </w:rPr>
            </w:pPr>
            <w:r>
              <w:rPr>
                <w:rFonts w:ascii="Georgia" w:hAnsi="Georgia" w:cs="Arial"/>
                <w:color w:val="474747"/>
                <w:sz w:val="21"/>
                <w:szCs w:val="21"/>
              </w:rPr>
              <w:t>This method prints the side, area, diagonal length and perimeter of the specified Square object using four output messages.</w:t>
            </w:r>
          </w:p>
        </w:tc>
      </w:tr>
    </w:tbl>
    <w:p w:rsidR="00D11BAF" w:rsidRDefault="00D11BAF" w:rsidP="00D11BAF">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bCs/>
          <w:color w:val="353833"/>
          <w:lang w:val="en"/>
        </w:rPr>
      </w:pPr>
      <w:r>
        <w:rPr>
          <w:rFonts w:ascii="Arial" w:hAnsi="Arial" w:cs="Arial"/>
          <w:b/>
          <w:bCs/>
          <w:color w:val="353833"/>
          <w:lang w:val="en"/>
        </w:rPr>
        <w:t>Methods inherited from class </w:t>
      </w:r>
      <w:proofErr w:type="spellStart"/>
      <w:r>
        <w:rPr>
          <w:rFonts w:ascii="Arial" w:hAnsi="Arial" w:cs="Arial"/>
          <w:b/>
          <w:bCs/>
          <w:color w:val="353833"/>
          <w:lang w:val="en"/>
        </w:rPr>
        <w:t>java.lang.Object</w:t>
      </w:r>
      <w:proofErr w:type="spellEnd"/>
    </w:p>
    <w:p w:rsidR="00D11BAF" w:rsidRDefault="00D11BAF" w:rsidP="00D11BAF">
      <w:pPr>
        <w:shd w:val="clear" w:color="auto" w:fill="FFFFFF"/>
        <w:spacing w:before="100" w:beforeAutospacing="1"/>
        <w:rPr>
          <w:rFonts w:ascii="Arial" w:hAnsi="Arial" w:cs="Arial"/>
          <w:color w:val="353833"/>
          <w:sz w:val="21"/>
          <w:szCs w:val="21"/>
          <w:lang w:val="en"/>
        </w:rPr>
      </w:pPr>
      <w:proofErr w:type="gramStart"/>
      <w:r>
        <w:rPr>
          <w:rStyle w:val="HTMLCode"/>
          <w:color w:val="353833"/>
          <w:lang w:val="en"/>
        </w:rPr>
        <w:t>clone</w:t>
      </w:r>
      <w:proofErr w:type="gramEnd"/>
      <w:r>
        <w:rPr>
          <w:rStyle w:val="HTMLCode"/>
          <w:color w:val="353833"/>
          <w:lang w:val="en"/>
        </w:rPr>
        <w:t xml:space="preserve">, equals, finalize, </w:t>
      </w:r>
      <w:proofErr w:type="spellStart"/>
      <w:r>
        <w:rPr>
          <w:rStyle w:val="HTMLCode"/>
          <w:color w:val="353833"/>
          <w:lang w:val="en"/>
        </w:rPr>
        <w:t>getClass</w:t>
      </w:r>
      <w:proofErr w:type="spellEnd"/>
      <w:r>
        <w:rPr>
          <w:rStyle w:val="HTMLCode"/>
          <w:color w:val="353833"/>
          <w:lang w:val="en"/>
        </w:rPr>
        <w:t xml:space="preserve">, </w:t>
      </w:r>
      <w:proofErr w:type="spellStart"/>
      <w:r>
        <w:rPr>
          <w:rStyle w:val="HTMLCode"/>
          <w:color w:val="353833"/>
          <w:lang w:val="en"/>
        </w:rPr>
        <w:t>hashCode</w:t>
      </w:r>
      <w:proofErr w:type="spellEnd"/>
      <w:r>
        <w:rPr>
          <w:rStyle w:val="HTMLCode"/>
          <w:color w:val="353833"/>
          <w:lang w:val="en"/>
        </w:rPr>
        <w:t xml:space="preserve">, notify, </w:t>
      </w:r>
      <w:proofErr w:type="spellStart"/>
      <w:r>
        <w:rPr>
          <w:rStyle w:val="HTMLCode"/>
          <w:color w:val="353833"/>
          <w:lang w:val="en"/>
        </w:rPr>
        <w:t>notifyAll</w:t>
      </w:r>
      <w:proofErr w:type="spellEnd"/>
      <w:r>
        <w:rPr>
          <w:rStyle w:val="HTMLCode"/>
          <w:color w:val="353833"/>
          <w:lang w:val="en"/>
        </w:rPr>
        <w:t xml:space="preserve">, </w:t>
      </w:r>
      <w:proofErr w:type="spellStart"/>
      <w:r>
        <w:rPr>
          <w:rStyle w:val="HTMLCode"/>
          <w:color w:val="353833"/>
          <w:lang w:val="en"/>
        </w:rPr>
        <w:t>toString</w:t>
      </w:r>
      <w:proofErr w:type="spellEnd"/>
      <w:r>
        <w:rPr>
          <w:rStyle w:val="HTMLCode"/>
          <w:color w:val="353833"/>
          <w:lang w:val="en"/>
        </w:rPr>
        <w:t>, wait, wait, wait</w:t>
      </w:r>
    </w:p>
    <w:p w:rsidR="00D11BAF" w:rsidRDefault="00D11BAF" w:rsidP="00D11BAF">
      <w:pPr>
        <w:numPr>
          <w:ilvl w:val="0"/>
          <w:numId w:val="6"/>
        </w:numPr>
        <w:spacing w:before="150" w:after="150"/>
        <w:ind w:left="0"/>
        <w:rPr>
          <w:rFonts w:ascii="Arial" w:hAnsi="Arial" w:cs="Arial"/>
          <w:color w:val="353833"/>
          <w:sz w:val="21"/>
          <w:szCs w:val="21"/>
          <w:lang w:val="en"/>
        </w:rPr>
      </w:pPr>
    </w:p>
    <w:p w:rsidR="00D11BAF" w:rsidRDefault="00D11BAF" w:rsidP="00D11BAF">
      <w:pPr>
        <w:numPr>
          <w:ilvl w:val="1"/>
          <w:numId w:val="6"/>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
          <w:bCs/>
          <w:i/>
          <w:iCs/>
          <w:color w:val="353833"/>
          <w:lang w:val="en"/>
        </w:rPr>
      </w:pPr>
      <w:r>
        <w:rPr>
          <w:rFonts w:ascii="Arial" w:hAnsi="Arial" w:cs="Arial"/>
          <w:b/>
          <w:bCs/>
          <w:i/>
          <w:iCs/>
          <w:color w:val="353833"/>
          <w:lang w:val="en"/>
        </w:rPr>
        <w:lastRenderedPageBreak/>
        <w:t>Constructor Detail</w:t>
      </w:r>
    </w:p>
    <w:p w:rsidR="00D11BAF" w:rsidRDefault="00D11BAF" w:rsidP="00D11BAF">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Arial" w:hAnsi="Arial" w:cs="Arial"/>
          <w:b/>
          <w:bCs/>
          <w:color w:val="353833"/>
          <w:sz w:val="20"/>
          <w:szCs w:val="20"/>
          <w:lang w:val="en"/>
        </w:rPr>
      </w:pPr>
      <w:proofErr w:type="spellStart"/>
      <w:r>
        <w:rPr>
          <w:rFonts w:ascii="Arial" w:hAnsi="Arial" w:cs="Arial"/>
          <w:b/>
          <w:bCs/>
          <w:color w:val="353833"/>
          <w:sz w:val="20"/>
          <w:szCs w:val="20"/>
          <w:lang w:val="en"/>
        </w:rPr>
        <w:t>SquareTester</w:t>
      </w:r>
      <w:proofErr w:type="spellEnd"/>
    </w:p>
    <w:p w:rsidR="00D11BAF" w:rsidRDefault="00D11BAF" w:rsidP="00D11BAF">
      <w:pPr>
        <w:pStyle w:val="HTMLPreformatted"/>
        <w:shd w:val="clear" w:color="auto" w:fill="FFFFFF"/>
        <w:rPr>
          <w:color w:val="353833"/>
          <w:sz w:val="21"/>
          <w:szCs w:val="21"/>
          <w:lang w:val="en"/>
        </w:rPr>
      </w:pPr>
      <w:proofErr w:type="gramStart"/>
      <w:r>
        <w:rPr>
          <w:color w:val="353833"/>
          <w:lang w:val="en"/>
        </w:rPr>
        <w:t>public</w:t>
      </w:r>
      <w:proofErr w:type="gramEnd"/>
      <w:r>
        <w:rPr>
          <w:color w:val="353833"/>
          <w:lang w:val="en"/>
        </w:rPr>
        <w:t> </w:t>
      </w:r>
      <w:proofErr w:type="spellStart"/>
      <w:r>
        <w:rPr>
          <w:color w:val="353833"/>
          <w:lang w:val="en"/>
        </w:rPr>
        <w:t>SquareTester</w:t>
      </w:r>
      <w:proofErr w:type="spellEnd"/>
      <w:r>
        <w:rPr>
          <w:color w:val="353833"/>
          <w:lang w:val="en"/>
        </w:rPr>
        <w:t>()</w:t>
      </w:r>
    </w:p>
    <w:p w:rsidR="00D11BAF" w:rsidRDefault="00D11BAF" w:rsidP="00D11BAF">
      <w:pPr>
        <w:numPr>
          <w:ilvl w:val="1"/>
          <w:numId w:val="6"/>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
          <w:bCs/>
          <w:i/>
          <w:iCs/>
          <w:color w:val="353833"/>
          <w:lang w:val="en"/>
        </w:rPr>
      </w:pPr>
      <w:r>
        <w:rPr>
          <w:rFonts w:ascii="Arial" w:hAnsi="Arial" w:cs="Arial"/>
          <w:b/>
          <w:bCs/>
          <w:i/>
          <w:iCs/>
          <w:color w:val="353833"/>
          <w:lang w:val="en"/>
        </w:rPr>
        <w:t>Method Detail</w:t>
      </w:r>
    </w:p>
    <w:p w:rsidR="00D11BAF" w:rsidRDefault="00D11BAF" w:rsidP="00D11BAF">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Arial" w:hAnsi="Arial" w:cs="Arial"/>
          <w:b/>
          <w:bCs/>
          <w:color w:val="353833"/>
          <w:sz w:val="20"/>
          <w:szCs w:val="20"/>
          <w:lang w:val="en"/>
        </w:rPr>
      </w:pPr>
      <w:r>
        <w:rPr>
          <w:rFonts w:ascii="Arial" w:hAnsi="Arial" w:cs="Arial"/>
          <w:b/>
          <w:bCs/>
          <w:color w:val="353833"/>
          <w:sz w:val="20"/>
          <w:szCs w:val="20"/>
          <w:lang w:val="en"/>
        </w:rPr>
        <w:t>main</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w:t>
      </w:r>
      <w:proofErr w:type="gramStart"/>
      <w:r>
        <w:rPr>
          <w:rFonts w:ascii="Courier New" w:hAnsi="Courier New" w:cs="Courier New"/>
          <w:color w:val="353833"/>
          <w:sz w:val="20"/>
          <w:szCs w:val="20"/>
          <w:lang w:val="en"/>
        </w:rPr>
        <w:t>public</w:t>
      </w:r>
      <w:proofErr w:type="gramEnd"/>
      <w:r>
        <w:rPr>
          <w:rFonts w:ascii="Courier New" w:hAnsi="Courier New" w:cs="Courier New"/>
          <w:color w:val="353833"/>
          <w:sz w:val="20"/>
          <w:szCs w:val="20"/>
          <w:lang w:val="en"/>
        </w:rPr>
        <w:t xml:space="preserve"> static void main(String[] </w:t>
      </w:r>
      <w:proofErr w:type="spellStart"/>
      <w:r>
        <w:rPr>
          <w:rFonts w:ascii="Courier New" w:hAnsi="Courier New" w:cs="Courier New"/>
          <w:color w:val="353833"/>
          <w:sz w:val="20"/>
          <w:szCs w:val="20"/>
          <w:lang w:val="en"/>
        </w:rPr>
        <w:t>args</w:t>
      </w:r>
      <w:proofErr w:type="spellEnd"/>
      <w:r>
        <w:rPr>
          <w:rFonts w:ascii="Courier New" w:hAnsi="Courier New" w:cs="Courier New"/>
          <w:color w:val="353833"/>
          <w:sz w:val="20"/>
          <w:szCs w:val="20"/>
          <w:lang w:val="en"/>
        </w:rPr>
        <w:t>)</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instantiate a Square class using the default </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w:t>
      </w:r>
      <w:proofErr w:type="gramStart"/>
      <w:r>
        <w:rPr>
          <w:rFonts w:ascii="Courier New" w:hAnsi="Courier New" w:cs="Courier New"/>
          <w:color w:val="353833"/>
          <w:sz w:val="20"/>
          <w:szCs w:val="20"/>
          <w:lang w:val="en"/>
        </w:rPr>
        <w:t>constructor</w:t>
      </w:r>
      <w:proofErr w:type="gramEnd"/>
      <w:r>
        <w:rPr>
          <w:rFonts w:ascii="Courier New" w:hAnsi="Courier New" w:cs="Courier New"/>
          <w:color w:val="353833"/>
          <w:sz w:val="20"/>
          <w:szCs w:val="20"/>
          <w:lang w:val="en"/>
        </w:rPr>
        <w:t xml:space="preserve"> and name it as square</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Print the side of the square</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set the side of the square with given value</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Call the method </w:t>
      </w:r>
      <w:proofErr w:type="spellStart"/>
      <w:proofErr w:type="gramStart"/>
      <w:r>
        <w:rPr>
          <w:rFonts w:ascii="Courier New" w:hAnsi="Courier New" w:cs="Courier New"/>
          <w:color w:val="353833"/>
          <w:sz w:val="20"/>
          <w:szCs w:val="20"/>
          <w:lang w:val="en"/>
        </w:rPr>
        <w:t>outputSquare</w:t>
      </w:r>
      <w:proofErr w:type="spellEnd"/>
      <w:r>
        <w:rPr>
          <w:rFonts w:ascii="Courier New" w:hAnsi="Courier New" w:cs="Courier New"/>
          <w:color w:val="353833"/>
          <w:sz w:val="20"/>
          <w:szCs w:val="20"/>
          <w:lang w:val="en"/>
        </w:rPr>
        <w:t>(</w:t>
      </w:r>
      <w:proofErr w:type="gramEnd"/>
      <w:r>
        <w:rPr>
          <w:rFonts w:ascii="Courier New" w:hAnsi="Courier New" w:cs="Courier New"/>
          <w:color w:val="353833"/>
          <w:sz w:val="20"/>
          <w:szCs w:val="20"/>
          <w:lang w:val="en"/>
        </w:rPr>
        <w:t>) using square object</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Read the side of the square from the console using Scanner</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Set the side of the square with new value using setter</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   Call the method </w:t>
      </w:r>
      <w:proofErr w:type="spellStart"/>
      <w:proofErr w:type="gramStart"/>
      <w:r>
        <w:rPr>
          <w:rFonts w:ascii="Courier New" w:hAnsi="Courier New" w:cs="Courier New"/>
          <w:color w:val="353833"/>
          <w:sz w:val="20"/>
          <w:szCs w:val="20"/>
          <w:lang w:val="en"/>
        </w:rPr>
        <w:t>outputSquare</w:t>
      </w:r>
      <w:proofErr w:type="spellEnd"/>
      <w:r>
        <w:rPr>
          <w:rFonts w:ascii="Courier New" w:hAnsi="Courier New" w:cs="Courier New"/>
          <w:color w:val="353833"/>
          <w:sz w:val="20"/>
          <w:szCs w:val="20"/>
          <w:lang w:val="en"/>
        </w:rPr>
        <w:t>(</w:t>
      </w:r>
      <w:proofErr w:type="gramEnd"/>
      <w:r>
        <w:rPr>
          <w:rFonts w:ascii="Courier New" w:hAnsi="Courier New" w:cs="Courier New"/>
          <w:color w:val="353833"/>
          <w:sz w:val="20"/>
          <w:szCs w:val="20"/>
          <w:lang w:val="en"/>
        </w:rPr>
        <w:t>) using square object</w:t>
      </w:r>
    </w:p>
    <w:p w:rsidR="00D11BAF" w:rsidRDefault="00D11BAF" w:rsidP="00D11BAF">
      <w:pPr>
        <w:shd w:val="clear" w:color="auto" w:fill="FFFFFF"/>
        <w:spacing w:after="150"/>
        <w:ind w:left="720"/>
        <w:rPr>
          <w:rFonts w:ascii="Courier New" w:hAnsi="Courier New" w:cs="Courier New"/>
          <w:color w:val="353833"/>
          <w:sz w:val="20"/>
          <w:szCs w:val="20"/>
          <w:lang w:val="en"/>
        </w:rPr>
      </w:pPr>
      <w:r>
        <w:rPr>
          <w:rFonts w:ascii="Courier New" w:hAnsi="Courier New" w:cs="Courier New"/>
          <w:color w:val="353833"/>
          <w:sz w:val="20"/>
          <w:szCs w:val="20"/>
          <w:lang w:val="en"/>
        </w:rPr>
        <w:t xml:space="preserve">   }</w:t>
      </w:r>
    </w:p>
    <w:p w:rsidR="00D11BAF" w:rsidRDefault="00D11BAF" w:rsidP="00D11BAF">
      <w:pPr>
        <w:shd w:val="clear" w:color="auto" w:fill="FFFFFF"/>
        <w:spacing w:after="150"/>
        <w:ind w:left="720"/>
        <w:rPr>
          <w:rFonts w:ascii="Courier New" w:hAnsi="Courier New" w:cs="Courier New"/>
          <w:color w:val="353833"/>
          <w:sz w:val="21"/>
          <w:szCs w:val="21"/>
          <w:lang w:val="en"/>
        </w:rPr>
      </w:pPr>
      <w:r>
        <w:rPr>
          <w:rFonts w:ascii="Courier New" w:hAnsi="Courier New" w:cs="Courier New"/>
          <w:color w:val="353833"/>
          <w:sz w:val="20"/>
          <w:szCs w:val="20"/>
          <w:lang w:val="en"/>
        </w:rPr>
        <w:t xml:space="preserve"> </w:t>
      </w:r>
    </w:p>
    <w:p w:rsidR="00D11BAF" w:rsidRDefault="00D11BAF" w:rsidP="00D11BAF">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Arial" w:hAnsi="Arial" w:cs="Arial"/>
          <w:b/>
          <w:bCs/>
          <w:color w:val="353833"/>
          <w:sz w:val="20"/>
          <w:szCs w:val="20"/>
          <w:lang w:val="en"/>
        </w:rPr>
      </w:pPr>
      <w:proofErr w:type="spellStart"/>
      <w:r>
        <w:rPr>
          <w:rFonts w:ascii="Arial" w:hAnsi="Arial" w:cs="Arial"/>
          <w:b/>
          <w:bCs/>
          <w:color w:val="353833"/>
          <w:sz w:val="20"/>
          <w:szCs w:val="20"/>
          <w:lang w:val="en"/>
        </w:rPr>
        <w:t>outputSquare</w:t>
      </w:r>
      <w:proofErr w:type="spellEnd"/>
    </w:p>
    <w:p w:rsidR="00D11BAF" w:rsidRDefault="00D11BAF" w:rsidP="00D11BAF">
      <w:pPr>
        <w:pStyle w:val="HTMLPreformatted"/>
        <w:shd w:val="clear" w:color="auto" w:fill="FFFFFF"/>
        <w:rPr>
          <w:color w:val="353833"/>
          <w:sz w:val="21"/>
          <w:szCs w:val="21"/>
          <w:lang w:val="en"/>
        </w:rPr>
      </w:pPr>
      <w:bookmarkStart w:id="0" w:name="_GoBack"/>
      <w:proofErr w:type="gramStart"/>
      <w:r>
        <w:rPr>
          <w:color w:val="353833"/>
          <w:lang w:val="en"/>
        </w:rPr>
        <w:t>public</w:t>
      </w:r>
      <w:proofErr w:type="gramEnd"/>
      <w:r>
        <w:rPr>
          <w:color w:val="353833"/>
          <w:lang w:val="en"/>
        </w:rPr>
        <w:t xml:space="preserve"> static void </w:t>
      </w:r>
      <w:proofErr w:type="spellStart"/>
      <w:r>
        <w:rPr>
          <w:color w:val="353833"/>
          <w:lang w:val="en"/>
        </w:rPr>
        <w:t>outputSquare</w:t>
      </w:r>
      <w:proofErr w:type="spellEnd"/>
      <w:r>
        <w:rPr>
          <w:color w:val="353833"/>
          <w:lang w:val="en"/>
        </w:rPr>
        <w:t>(</w:t>
      </w:r>
      <w:hyperlink r:id="rId11" w:tooltip="class in square" w:history="1">
        <w:r>
          <w:rPr>
            <w:rStyle w:val="Hyperlink"/>
            <w:lang w:val="en"/>
          </w:rPr>
          <w:t>Square</w:t>
        </w:r>
      </w:hyperlink>
      <w:r>
        <w:rPr>
          <w:color w:val="353833"/>
          <w:lang w:val="en"/>
        </w:rPr>
        <w:t> </w:t>
      </w:r>
      <w:proofErr w:type="spellStart"/>
      <w:r>
        <w:rPr>
          <w:color w:val="353833"/>
          <w:lang w:val="en"/>
        </w:rPr>
        <w:t>outputSquare</w:t>
      </w:r>
      <w:proofErr w:type="spellEnd"/>
      <w:r>
        <w:rPr>
          <w:color w:val="353833"/>
          <w:lang w:val="en"/>
        </w:rPr>
        <w:t>)</w:t>
      </w:r>
    </w:p>
    <w:bookmarkEnd w:id="0"/>
    <w:p w:rsidR="00D11BAF" w:rsidRDefault="00D11BAF" w:rsidP="00D11BAF">
      <w:pPr>
        <w:shd w:val="clear" w:color="auto" w:fill="FFFFFF"/>
        <w:spacing w:before="100" w:beforeAutospacing="1"/>
        <w:rPr>
          <w:rFonts w:ascii="Georgia" w:hAnsi="Georgia" w:cs="Arial"/>
          <w:color w:val="474747"/>
          <w:sz w:val="21"/>
          <w:szCs w:val="21"/>
          <w:lang w:val="en"/>
        </w:rPr>
      </w:pPr>
      <w:r>
        <w:rPr>
          <w:rFonts w:ascii="Georgia" w:hAnsi="Georgia" w:cs="Arial"/>
          <w:color w:val="474747"/>
          <w:sz w:val="21"/>
          <w:szCs w:val="21"/>
          <w:lang w:val="en"/>
        </w:rPr>
        <w:t>This method prints the side, area, diagonal length and perimeter of the specified Square object using four output messages.</w:t>
      </w:r>
    </w:p>
    <w:p w:rsidR="00D11BAF" w:rsidRDefault="00D11BAF" w:rsidP="00D11BAF">
      <w:pPr>
        <w:shd w:val="clear" w:color="auto" w:fill="FFFFFF"/>
        <w:spacing w:before="150"/>
        <w:rPr>
          <w:rFonts w:ascii="Arial" w:hAnsi="Arial" w:cs="Arial"/>
          <w:b/>
          <w:bCs/>
          <w:color w:val="4E4E4E"/>
          <w:sz w:val="18"/>
          <w:szCs w:val="18"/>
          <w:lang w:val="en"/>
        </w:rPr>
      </w:pPr>
      <w:r>
        <w:rPr>
          <w:rStyle w:val="paramlabel1"/>
          <w:rFonts w:ascii="Arial" w:hAnsi="Arial" w:cs="Arial"/>
          <w:color w:val="4E4E4E"/>
          <w:sz w:val="18"/>
          <w:szCs w:val="18"/>
          <w:lang w:val="en"/>
        </w:rPr>
        <w:t>Parameters:</w:t>
      </w:r>
    </w:p>
    <w:p w:rsidR="00D11BAF" w:rsidRDefault="00D11BAF" w:rsidP="00D11BAF">
      <w:pPr>
        <w:shd w:val="clear" w:color="auto" w:fill="FFFFFF"/>
        <w:spacing w:after="150"/>
        <w:ind w:left="720"/>
        <w:rPr>
          <w:rFonts w:ascii="Courier New" w:hAnsi="Courier New" w:cs="Courier New"/>
          <w:color w:val="353833"/>
          <w:sz w:val="21"/>
          <w:szCs w:val="21"/>
          <w:lang w:val="en"/>
        </w:rPr>
      </w:pPr>
      <w:proofErr w:type="spellStart"/>
      <w:proofErr w:type="gramStart"/>
      <w:r>
        <w:rPr>
          <w:rStyle w:val="HTMLCode"/>
          <w:color w:val="353833"/>
          <w:lang w:val="en"/>
        </w:rPr>
        <w:t>outputSquare</w:t>
      </w:r>
      <w:proofErr w:type="spellEnd"/>
      <w:proofErr w:type="gramEnd"/>
      <w:r>
        <w:rPr>
          <w:rFonts w:ascii="Courier New" w:hAnsi="Courier New" w:cs="Courier New"/>
          <w:color w:val="353833"/>
          <w:sz w:val="21"/>
          <w:szCs w:val="21"/>
          <w:lang w:val="en"/>
        </w:rPr>
        <w:t xml:space="preserve"> - The square object to output to the console.</w:t>
      </w:r>
    </w:p>
    <w:p w:rsidR="00D11BAF" w:rsidRDefault="00D11BAF" w:rsidP="00D11BAF">
      <w:pPr>
        <w:spacing w:before="120"/>
      </w:pPr>
    </w:p>
    <w:p w:rsidR="007C7543" w:rsidRDefault="007C7543"/>
    <w:sectPr w:rsidR="007C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302112"/>
    <w:multiLevelType w:val="multilevel"/>
    <w:tmpl w:val="C406D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8442A"/>
    <w:multiLevelType w:val="multilevel"/>
    <w:tmpl w:val="A8044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67167"/>
    <w:multiLevelType w:val="multilevel"/>
    <w:tmpl w:val="B36EF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C96A7A"/>
    <w:multiLevelType w:val="multilevel"/>
    <w:tmpl w:val="27403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7708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6B"/>
    <w:rsid w:val="001321AD"/>
    <w:rsid w:val="00276ACC"/>
    <w:rsid w:val="00332B6A"/>
    <w:rsid w:val="003D589B"/>
    <w:rsid w:val="00493022"/>
    <w:rsid w:val="005A19E4"/>
    <w:rsid w:val="007C7543"/>
    <w:rsid w:val="008A3A58"/>
    <w:rsid w:val="008F3D15"/>
    <w:rsid w:val="009A6261"/>
    <w:rsid w:val="009E6F3C"/>
    <w:rsid w:val="00A058F3"/>
    <w:rsid w:val="00A22038"/>
    <w:rsid w:val="00D11BAF"/>
    <w:rsid w:val="00D1366E"/>
    <w:rsid w:val="00D35BBA"/>
    <w:rsid w:val="00DC2132"/>
    <w:rsid w:val="00DF2C6B"/>
    <w:rsid w:val="00F2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E0AD4-B6E3-4CA1-B46D-A98C4DB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B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1BAF"/>
    <w:pPr>
      <w:keepNext/>
      <w:outlineLvl w:val="0"/>
    </w:pPr>
    <w:rPr>
      <w:rFonts w:ascii="Arial" w:hAnsi="Arial" w:cs="Arial"/>
      <w:b/>
      <w:bCs/>
    </w:rPr>
  </w:style>
  <w:style w:type="paragraph" w:styleId="Heading2">
    <w:name w:val="heading 2"/>
    <w:basedOn w:val="Normal"/>
    <w:next w:val="Normal"/>
    <w:link w:val="Heading2Char"/>
    <w:semiHidden/>
    <w:unhideWhenUsed/>
    <w:qFormat/>
    <w:rsid w:val="00D11BA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BAF"/>
    <w:rPr>
      <w:rFonts w:ascii="Arial" w:eastAsia="Times New Roman" w:hAnsi="Arial" w:cs="Arial"/>
      <w:b/>
      <w:bCs/>
      <w:sz w:val="24"/>
      <w:szCs w:val="24"/>
    </w:rPr>
  </w:style>
  <w:style w:type="character" w:customStyle="1" w:styleId="Heading2Char">
    <w:name w:val="Heading 2 Char"/>
    <w:basedOn w:val="DefaultParagraphFont"/>
    <w:link w:val="Heading2"/>
    <w:semiHidden/>
    <w:rsid w:val="00D11BAF"/>
    <w:rPr>
      <w:rFonts w:ascii="Arial" w:eastAsia="Times New Roman" w:hAnsi="Arial" w:cs="Arial"/>
      <w:b/>
      <w:bCs/>
      <w:i/>
      <w:iCs/>
      <w:sz w:val="28"/>
      <w:szCs w:val="28"/>
    </w:rPr>
  </w:style>
  <w:style w:type="character" w:styleId="Hyperlink">
    <w:name w:val="Hyperlink"/>
    <w:basedOn w:val="DefaultParagraphFont"/>
    <w:semiHidden/>
    <w:unhideWhenUsed/>
    <w:rsid w:val="00D11BAF"/>
    <w:rPr>
      <w:color w:val="0000FF"/>
      <w:u w:val="single"/>
    </w:rPr>
  </w:style>
  <w:style w:type="character" w:styleId="HTMLCode">
    <w:name w:val="HTML Code"/>
    <w:basedOn w:val="DefaultParagraphFont"/>
    <w:uiPriority w:val="99"/>
    <w:semiHidden/>
    <w:unhideWhenUsed/>
    <w:rsid w:val="00D11BA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1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1BAF"/>
    <w:rPr>
      <w:rFonts w:ascii="Courier New" w:eastAsia="Times New Roman" w:hAnsi="Courier New" w:cs="Courier New"/>
      <w:sz w:val="20"/>
      <w:szCs w:val="20"/>
    </w:rPr>
  </w:style>
  <w:style w:type="paragraph" w:styleId="ListParagraph">
    <w:name w:val="List Paragraph"/>
    <w:basedOn w:val="Normal"/>
    <w:uiPriority w:val="34"/>
    <w:qFormat/>
    <w:rsid w:val="00D11BAF"/>
    <w:pPr>
      <w:ind w:left="720"/>
      <w:contextualSpacing/>
    </w:pPr>
  </w:style>
  <w:style w:type="character" w:customStyle="1" w:styleId="tabletab1">
    <w:name w:val="tabletab1"/>
    <w:basedOn w:val="DefaultParagraphFont"/>
    <w:rsid w:val="00D11BAF"/>
    <w:rPr>
      <w:vanish/>
      <w:webHidden w:val="0"/>
      <w:bdr w:val="none" w:sz="0" w:space="0" w:color="auto" w:frame="1"/>
      <w:shd w:val="clear" w:color="auto" w:fill="F8981D"/>
      <w:specVanish/>
    </w:rPr>
  </w:style>
  <w:style w:type="character" w:customStyle="1" w:styleId="activetabletab1">
    <w:name w:val="activetabletab1"/>
    <w:basedOn w:val="DefaultParagraphFont"/>
    <w:rsid w:val="00D11BAF"/>
    <w:rPr>
      <w:vanish/>
      <w:webHidden w:val="0"/>
      <w:bdr w:val="none" w:sz="0" w:space="0" w:color="auto" w:frame="1"/>
      <w:shd w:val="clear" w:color="auto" w:fill="F8981D"/>
      <w:specVanish/>
    </w:rPr>
  </w:style>
  <w:style w:type="character" w:customStyle="1" w:styleId="typenamelabel1">
    <w:name w:val="typenamelabel1"/>
    <w:basedOn w:val="DefaultParagraphFont"/>
    <w:rsid w:val="00D11BAF"/>
    <w:rPr>
      <w:b/>
      <w:bCs/>
    </w:rPr>
  </w:style>
  <w:style w:type="character" w:customStyle="1" w:styleId="tabend9">
    <w:name w:val="tabend9"/>
    <w:basedOn w:val="DefaultParagraphFont"/>
    <w:rsid w:val="00D11BAF"/>
    <w:rPr>
      <w:vanish/>
      <w:webHidden w:val="0"/>
      <w:bdr w:val="none" w:sz="0" w:space="0" w:color="auto" w:frame="1"/>
      <w:shd w:val="clear" w:color="auto" w:fill="F8981D"/>
      <w:specVanish/>
    </w:rPr>
  </w:style>
  <w:style w:type="character" w:customStyle="1" w:styleId="membernamelink1">
    <w:name w:val="membernamelink1"/>
    <w:basedOn w:val="DefaultParagraphFont"/>
    <w:rsid w:val="00D11BAF"/>
    <w:rPr>
      <w:b/>
      <w:bCs/>
    </w:rPr>
  </w:style>
  <w:style w:type="character" w:customStyle="1" w:styleId="tabend10">
    <w:name w:val="tabend10"/>
    <w:basedOn w:val="DefaultParagraphFont"/>
    <w:rsid w:val="00D11BAF"/>
    <w:rPr>
      <w:vanish/>
      <w:webHidden w:val="0"/>
      <w:bdr w:val="none" w:sz="0" w:space="0" w:color="auto" w:frame="1"/>
      <w:shd w:val="clear" w:color="auto" w:fill="F8981D"/>
      <w:specVanish/>
    </w:rPr>
  </w:style>
  <w:style w:type="character" w:customStyle="1" w:styleId="tabend11">
    <w:name w:val="tabend11"/>
    <w:basedOn w:val="DefaultParagraphFont"/>
    <w:rsid w:val="00D11BAF"/>
    <w:rPr>
      <w:vanish/>
      <w:webHidden w:val="0"/>
      <w:bdr w:val="none" w:sz="0" w:space="0" w:color="auto" w:frame="1"/>
      <w:shd w:val="clear" w:color="auto" w:fill="4D7A97"/>
      <w:specVanish/>
    </w:rPr>
  </w:style>
  <w:style w:type="character" w:customStyle="1" w:styleId="paramlabel1">
    <w:name w:val="paramlabel1"/>
    <w:basedOn w:val="DefaultParagraphFont"/>
    <w:rsid w:val="00D11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92322">
      <w:bodyDiv w:val="1"/>
      <w:marLeft w:val="0"/>
      <w:marRight w:val="0"/>
      <w:marTop w:val="0"/>
      <w:marBottom w:val="0"/>
      <w:divBdr>
        <w:top w:val="none" w:sz="0" w:space="0" w:color="auto"/>
        <w:left w:val="none" w:sz="0" w:space="0" w:color="auto"/>
        <w:bottom w:val="none" w:sz="0" w:space="0" w:color="auto"/>
        <w:right w:val="none" w:sz="0" w:space="0" w:color="auto"/>
      </w:divBdr>
      <w:divsChild>
        <w:div w:id="795100836">
          <w:marLeft w:val="0"/>
          <w:marRight w:val="0"/>
          <w:marTop w:val="10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521805\Documents\NetBeansProjects\ObjectsLab02\dist\javadoc\square\SquareTest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show(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ow(1);" TargetMode="External"/><Relationship Id="rId11" Type="http://schemas.openxmlformats.org/officeDocument/2006/relationships/hyperlink" Target="file:///C:\Users\S521805\Documents\NetBeansProjects\ObjectsLab02\dist\javadoc\square\Square.html" TargetMode="External"/><Relationship Id="rId5" Type="http://schemas.openxmlformats.org/officeDocument/2006/relationships/hyperlink" Target="file:///C:\Users\S521805\Documents\NetBeansProjects\ObjectsLab02\dist\javadoc\square\SquareTester.html" TargetMode="External"/><Relationship Id="rId10" Type="http://schemas.openxmlformats.org/officeDocument/2006/relationships/hyperlink" Target="file:///C:\Users\S521805\Documents\NetBeansProjects\ObjectsLab02\dist\javadoc\square\Square.html" TargetMode="External"/><Relationship Id="rId4" Type="http://schemas.openxmlformats.org/officeDocument/2006/relationships/webSettings" Target="webSettings.xml"/><Relationship Id="rId9" Type="http://schemas.openxmlformats.org/officeDocument/2006/relationships/hyperlink" Target="file:///C:\Users\S521805\Documents\NetBeansProjects\ObjectsLab02\dist\javadoc\square\SquareTe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Ambati,Sai Praneeth</cp:lastModifiedBy>
  <cp:revision>3</cp:revision>
  <dcterms:created xsi:type="dcterms:W3CDTF">2015-09-09T21:59:00Z</dcterms:created>
  <dcterms:modified xsi:type="dcterms:W3CDTF">2015-09-10T23:56:00Z</dcterms:modified>
</cp:coreProperties>
</file>