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656" w:rsidRDefault="00761C8F" w:rsidP="00AB6C0C">
      <w:pPr>
        <w:rPr>
          <w:rFonts w:ascii="Arial" w:hAnsi="Arial" w:cs="Arial"/>
          <w:b/>
        </w:rPr>
      </w:pPr>
      <w:r>
        <w:rPr>
          <w:rFonts w:ascii="Arial" w:hAnsi="Arial" w:cs="Arial"/>
          <w:b/>
        </w:rPr>
        <w:t>Exercise 1</w:t>
      </w:r>
    </w:p>
    <w:p w:rsidR="00761C8F" w:rsidRDefault="00761C8F" w:rsidP="00252656"/>
    <w:p w:rsidR="008305D5" w:rsidRDefault="008305D5" w:rsidP="008305D5">
      <w:pPr>
        <w:spacing w:before="120"/>
      </w:pPr>
      <w:r w:rsidRPr="004E6E51">
        <w:t xml:space="preserve">The driver class for this exercise will be provided to you. You have to define the classes and their relationships from the below given UML diagram. Write comments for all constructors, </w:t>
      </w:r>
      <w:r>
        <w:t>methods, and</w:t>
      </w:r>
      <w:r w:rsidRPr="004E6E51">
        <w:t xml:space="preserve"> generate Java docs.</w:t>
      </w:r>
    </w:p>
    <w:p w:rsidR="008305D5" w:rsidRPr="00896EC9" w:rsidRDefault="008305D5" w:rsidP="008305D5">
      <w:pPr>
        <w:spacing w:before="120"/>
        <w:rPr>
          <w:b/>
        </w:rPr>
      </w:pPr>
      <w:r w:rsidRPr="004E6E51">
        <w:rPr>
          <w:b/>
        </w:rPr>
        <w:t xml:space="preserve">Note: </w:t>
      </w:r>
      <w:r w:rsidRPr="004E6E51">
        <w:t>The name of the project will be your “</w:t>
      </w:r>
      <w:r w:rsidRPr="004E6E51">
        <w:rPr>
          <w:i/>
        </w:rPr>
        <w:t>Lastname</w:t>
      </w:r>
      <w:r w:rsidRPr="004E6E51">
        <w:t>_Lab0</w:t>
      </w:r>
      <w:r w:rsidR="0067013E">
        <w:t>6AbstractAndInterface</w:t>
      </w:r>
      <w:r w:rsidR="00320417">
        <w:t>s</w:t>
      </w:r>
      <w:r w:rsidRPr="004E6E51">
        <w:t xml:space="preserve">”. For example “Smith_ </w:t>
      </w:r>
      <w:r w:rsidR="00E11EA0" w:rsidRPr="004E6E51">
        <w:t>Lab0</w:t>
      </w:r>
      <w:r w:rsidR="00E11EA0">
        <w:t>6AbstractAndInterface</w:t>
      </w:r>
      <w:r w:rsidR="00DF19FA">
        <w:t>s</w:t>
      </w:r>
      <w:r w:rsidRPr="004E6E51">
        <w:t>”.</w:t>
      </w:r>
    </w:p>
    <w:p w:rsidR="008305D5" w:rsidRPr="004E6E51" w:rsidRDefault="008305D5" w:rsidP="008305D5">
      <w:pPr>
        <w:spacing w:before="120"/>
      </w:pPr>
      <w:r w:rsidRPr="004E6E51">
        <w:t>All classes must be placed in a package named “</w:t>
      </w:r>
      <w:r w:rsidR="007644FB">
        <w:rPr>
          <w:b/>
        </w:rPr>
        <w:t>lab06abstractandinterface</w:t>
      </w:r>
      <w:r w:rsidR="00BE3AEA">
        <w:rPr>
          <w:b/>
        </w:rPr>
        <w:t>s</w:t>
      </w:r>
      <w:r w:rsidRPr="004E6E51">
        <w:t>”</w:t>
      </w:r>
    </w:p>
    <w:p w:rsidR="008305D5" w:rsidRDefault="008305D5" w:rsidP="00252656"/>
    <w:p w:rsidR="00252656" w:rsidRDefault="00AB6C0C" w:rsidP="00252656">
      <w:r>
        <w:t>1</w:t>
      </w:r>
      <w:r w:rsidR="00252656">
        <w:t>.</w:t>
      </w:r>
      <w:r w:rsidR="00252656">
        <w:tab/>
        <w:t xml:space="preserve">Define the </w:t>
      </w:r>
      <w:r w:rsidR="004A037E">
        <w:t xml:space="preserve">interface </w:t>
      </w:r>
      <w:r w:rsidR="004A037E" w:rsidRPr="00260EC5">
        <w:rPr>
          <w:b/>
        </w:rPr>
        <w:t>Employee</w:t>
      </w:r>
      <w:r w:rsidR="00A8573A">
        <w:t xml:space="preserve"> specified in the UML diagram below</w:t>
      </w:r>
      <w:r w:rsidR="00252656">
        <w:t>.</w:t>
      </w:r>
    </w:p>
    <w:p w:rsidR="00252656" w:rsidRDefault="00252656" w:rsidP="00252656"/>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20"/>
      </w:tblGrid>
      <w:tr w:rsidR="00252656" w:rsidTr="00252656">
        <w:tc>
          <w:tcPr>
            <w:tcW w:w="7920" w:type="dxa"/>
            <w:tcBorders>
              <w:top w:val="single" w:sz="4" w:space="0" w:color="auto"/>
              <w:left w:val="single" w:sz="4" w:space="0" w:color="auto"/>
              <w:bottom w:val="single" w:sz="4" w:space="0" w:color="auto"/>
              <w:right w:val="single" w:sz="4" w:space="0" w:color="auto"/>
            </w:tcBorders>
            <w:hideMark/>
          </w:tcPr>
          <w:p w:rsidR="00252656" w:rsidRDefault="009E6740">
            <w:pPr>
              <w:rPr>
                <w:i/>
              </w:rPr>
            </w:pPr>
            <w:r>
              <w:rPr>
                <w:i/>
              </w:rPr>
              <w:t>&lt;&lt;</w:t>
            </w:r>
            <w:r w:rsidR="00B50BFD">
              <w:rPr>
                <w:i/>
              </w:rPr>
              <w:t>Employee</w:t>
            </w:r>
            <w:r>
              <w:rPr>
                <w:i/>
              </w:rPr>
              <w:t>&gt;&gt;</w:t>
            </w:r>
          </w:p>
        </w:tc>
      </w:tr>
      <w:tr w:rsidR="00252656" w:rsidTr="00252656">
        <w:tc>
          <w:tcPr>
            <w:tcW w:w="7920" w:type="dxa"/>
            <w:tcBorders>
              <w:top w:val="single" w:sz="4" w:space="0" w:color="auto"/>
              <w:left w:val="single" w:sz="4" w:space="0" w:color="auto"/>
              <w:bottom w:val="single" w:sz="4" w:space="0" w:color="auto"/>
              <w:right w:val="single" w:sz="4" w:space="0" w:color="auto"/>
            </w:tcBorders>
            <w:hideMark/>
          </w:tcPr>
          <w:p w:rsidR="00252656" w:rsidRDefault="00252656"/>
        </w:tc>
      </w:tr>
      <w:tr w:rsidR="00252656" w:rsidTr="00252656">
        <w:tc>
          <w:tcPr>
            <w:tcW w:w="7920" w:type="dxa"/>
            <w:tcBorders>
              <w:top w:val="single" w:sz="4" w:space="0" w:color="auto"/>
              <w:left w:val="single" w:sz="4" w:space="0" w:color="auto"/>
              <w:bottom w:val="single" w:sz="4" w:space="0" w:color="auto"/>
              <w:right w:val="single" w:sz="4" w:space="0" w:color="auto"/>
            </w:tcBorders>
            <w:hideMark/>
          </w:tcPr>
          <w:p w:rsidR="00252656" w:rsidRDefault="00C90FB3">
            <w:r>
              <w:t xml:space="preserve">+ </w:t>
            </w:r>
            <w:proofErr w:type="spellStart"/>
            <w:r w:rsidR="001A6470">
              <w:t>getWeeklySalary</w:t>
            </w:r>
            <w:proofErr w:type="spellEnd"/>
            <w:r w:rsidR="00A8573A">
              <w:t>():double</w:t>
            </w:r>
          </w:p>
        </w:tc>
      </w:tr>
    </w:tbl>
    <w:p w:rsidR="00AB6C0C" w:rsidRDefault="00AB6C0C" w:rsidP="00252656"/>
    <w:p w:rsidR="00252656" w:rsidRDefault="00AB6C0C" w:rsidP="00252656">
      <w:pPr>
        <w:ind w:left="720" w:hanging="720"/>
      </w:pPr>
      <w:r>
        <w:t>2</w:t>
      </w:r>
      <w:r w:rsidR="00252656">
        <w:t>.</w:t>
      </w:r>
      <w:r w:rsidR="00252656">
        <w:tab/>
        <w:t xml:space="preserve">Define the </w:t>
      </w:r>
      <w:r>
        <w:t xml:space="preserve">interface </w:t>
      </w:r>
      <w:r w:rsidRPr="00260EC5">
        <w:rPr>
          <w:b/>
        </w:rPr>
        <w:t>Employer</w:t>
      </w:r>
      <w:r w:rsidR="00A8573A">
        <w:t xml:space="preserve"> specified in the UML diagram below</w:t>
      </w:r>
      <w:r>
        <w:t>.</w:t>
      </w:r>
    </w:p>
    <w:p w:rsidR="00252656" w:rsidRDefault="00252656" w:rsidP="00252656"/>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20"/>
      </w:tblGrid>
      <w:tr w:rsidR="00252656" w:rsidTr="00252656">
        <w:tc>
          <w:tcPr>
            <w:tcW w:w="7920" w:type="dxa"/>
            <w:tcBorders>
              <w:top w:val="single" w:sz="4" w:space="0" w:color="auto"/>
              <w:left w:val="single" w:sz="4" w:space="0" w:color="auto"/>
              <w:bottom w:val="single" w:sz="4" w:space="0" w:color="auto"/>
              <w:right w:val="single" w:sz="4" w:space="0" w:color="auto"/>
            </w:tcBorders>
            <w:hideMark/>
          </w:tcPr>
          <w:p w:rsidR="00252656" w:rsidRPr="00260EC5" w:rsidRDefault="00A62766">
            <w:pPr>
              <w:rPr>
                <w:i/>
              </w:rPr>
            </w:pPr>
            <w:r>
              <w:rPr>
                <w:i/>
              </w:rPr>
              <w:t>&lt;&lt;</w:t>
            </w:r>
            <w:r w:rsidR="001A6470" w:rsidRPr="00260EC5">
              <w:rPr>
                <w:i/>
              </w:rPr>
              <w:t>Employer</w:t>
            </w:r>
            <w:r>
              <w:rPr>
                <w:i/>
              </w:rPr>
              <w:t>&gt;&gt;</w:t>
            </w:r>
          </w:p>
        </w:tc>
      </w:tr>
      <w:tr w:rsidR="00252656" w:rsidTr="00252656">
        <w:tc>
          <w:tcPr>
            <w:tcW w:w="7920" w:type="dxa"/>
            <w:tcBorders>
              <w:top w:val="single" w:sz="4" w:space="0" w:color="auto"/>
              <w:left w:val="single" w:sz="4" w:space="0" w:color="auto"/>
              <w:bottom w:val="single" w:sz="4" w:space="0" w:color="auto"/>
              <w:right w:val="single" w:sz="4" w:space="0" w:color="auto"/>
            </w:tcBorders>
          </w:tcPr>
          <w:p w:rsidR="00252656" w:rsidRDefault="00252656"/>
        </w:tc>
      </w:tr>
      <w:tr w:rsidR="00252656" w:rsidTr="00252656">
        <w:tc>
          <w:tcPr>
            <w:tcW w:w="7920" w:type="dxa"/>
            <w:tcBorders>
              <w:top w:val="single" w:sz="4" w:space="0" w:color="auto"/>
              <w:left w:val="single" w:sz="4" w:space="0" w:color="auto"/>
              <w:bottom w:val="single" w:sz="4" w:space="0" w:color="auto"/>
              <w:right w:val="single" w:sz="4" w:space="0" w:color="auto"/>
            </w:tcBorders>
            <w:hideMark/>
          </w:tcPr>
          <w:p w:rsidR="00FC37E0" w:rsidRDefault="00C90FB3">
            <w:r>
              <w:t>+</w:t>
            </w:r>
            <w:proofErr w:type="spellStart"/>
            <w:r w:rsidR="001A6470">
              <w:t>getNumOfEmployees</w:t>
            </w:r>
            <w:proofErr w:type="spellEnd"/>
            <w:r w:rsidR="00BC3B3E">
              <w:t>()</w:t>
            </w:r>
            <w:r w:rsidR="001A6470">
              <w:t>:</w:t>
            </w:r>
            <w:proofErr w:type="spellStart"/>
            <w:r w:rsidR="001A6470">
              <w:t>int</w:t>
            </w:r>
            <w:proofErr w:type="spellEnd"/>
          </w:p>
        </w:tc>
      </w:tr>
      <w:tr w:rsidR="00FC37E0" w:rsidTr="00252656">
        <w:tc>
          <w:tcPr>
            <w:tcW w:w="7920" w:type="dxa"/>
            <w:tcBorders>
              <w:top w:val="single" w:sz="4" w:space="0" w:color="auto"/>
              <w:left w:val="single" w:sz="4" w:space="0" w:color="auto"/>
              <w:bottom w:val="single" w:sz="4" w:space="0" w:color="auto"/>
              <w:right w:val="single" w:sz="4" w:space="0" w:color="auto"/>
            </w:tcBorders>
          </w:tcPr>
          <w:p w:rsidR="00FC37E0" w:rsidRDefault="00C90FB3">
            <w:r>
              <w:t>+</w:t>
            </w:r>
            <w:proofErr w:type="spellStart"/>
            <w:r w:rsidR="00FC37E0">
              <w:t>setNumOfEmployees</w:t>
            </w:r>
            <w:proofErr w:type="spellEnd"/>
            <w:r w:rsidR="00FC37E0">
              <w:t xml:space="preserve">(number : </w:t>
            </w:r>
            <w:proofErr w:type="spellStart"/>
            <w:r w:rsidR="00FC37E0">
              <w:t>int</w:t>
            </w:r>
            <w:proofErr w:type="spellEnd"/>
            <w:r w:rsidR="00FC37E0">
              <w:t>)</w:t>
            </w:r>
            <w:r w:rsidR="002E4ACD">
              <w:t>:void</w:t>
            </w:r>
          </w:p>
        </w:tc>
      </w:tr>
    </w:tbl>
    <w:p w:rsidR="00252656" w:rsidRDefault="00252656" w:rsidP="00252656"/>
    <w:p w:rsidR="00AB6C0C" w:rsidRDefault="00AB6C0C" w:rsidP="00252656"/>
    <w:p w:rsidR="00A8573A" w:rsidRDefault="00AB6C0C" w:rsidP="00AB6C0C">
      <w:r>
        <w:t xml:space="preserve">3. Define the abstract class </w:t>
      </w:r>
      <w:r w:rsidRPr="00260EC5">
        <w:rPr>
          <w:b/>
        </w:rPr>
        <w:t>AbstractStudent</w:t>
      </w:r>
      <w:r>
        <w:t xml:space="preserve"> specified in the UML diagram below.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71"/>
      </w:tblGrid>
      <w:tr w:rsidR="00AB6C0C" w:rsidTr="00BC3B3E">
        <w:trPr>
          <w:trHeight w:val="274"/>
        </w:trPr>
        <w:tc>
          <w:tcPr>
            <w:tcW w:w="4771" w:type="dxa"/>
            <w:tcBorders>
              <w:top w:val="single" w:sz="4" w:space="0" w:color="auto"/>
              <w:left w:val="single" w:sz="4" w:space="0" w:color="auto"/>
              <w:bottom w:val="single" w:sz="4" w:space="0" w:color="auto"/>
              <w:right w:val="single" w:sz="4" w:space="0" w:color="auto"/>
            </w:tcBorders>
            <w:hideMark/>
          </w:tcPr>
          <w:p w:rsidR="00AB6C0C" w:rsidRPr="00260EC5" w:rsidRDefault="00AB6C0C" w:rsidP="006F27B0">
            <w:pPr>
              <w:rPr>
                <w:i/>
              </w:rPr>
            </w:pPr>
            <w:r w:rsidRPr="00260EC5">
              <w:rPr>
                <w:i/>
              </w:rPr>
              <w:t>AbstractStudent</w:t>
            </w:r>
          </w:p>
        </w:tc>
      </w:tr>
      <w:tr w:rsidR="00AB6C0C" w:rsidTr="00BC3B3E">
        <w:trPr>
          <w:trHeight w:val="274"/>
        </w:trPr>
        <w:tc>
          <w:tcPr>
            <w:tcW w:w="4771" w:type="dxa"/>
            <w:tcBorders>
              <w:top w:val="single" w:sz="4" w:space="0" w:color="auto"/>
              <w:left w:val="single" w:sz="4" w:space="0" w:color="auto"/>
              <w:bottom w:val="single" w:sz="4" w:space="0" w:color="auto"/>
              <w:right w:val="single" w:sz="4" w:space="0" w:color="auto"/>
            </w:tcBorders>
            <w:hideMark/>
          </w:tcPr>
          <w:p w:rsidR="00AB6C0C" w:rsidRDefault="00AB6C0C" w:rsidP="006F27B0">
            <w:r>
              <w:t>-</w:t>
            </w:r>
            <w:proofErr w:type="spellStart"/>
            <w:r>
              <w:t>name</w:t>
            </w:r>
            <w:r w:rsidR="006D5215">
              <w:t>Of</w:t>
            </w:r>
            <w:r w:rsidR="00A8573A">
              <w:t>Student</w:t>
            </w:r>
            <w:r>
              <w:t>:String</w:t>
            </w:r>
            <w:proofErr w:type="spellEnd"/>
          </w:p>
        </w:tc>
      </w:tr>
      <w:tr w:rsidR="00AB6C0C" w:rsidTr="00BC3B3E">
        <w:trPr>
          <w:trHeight w:val="274"/>
        </w:trPr>
        <w:tc>
          <w:tcPr>
            <w:tcW w:w="4771" w:type="dxa"/>
            <w:tcBorders>
              <w:top w:val="single" w:sz="4" w:space="0" w:color="auto"/>
              <w:left w:val="single" w:sz="4" w:space="0" w:color="auto"/>
              <w:bottom w:val="single" w:sz="4" w:space="0" w:color="auto"/>
              <w:right w:val="single" w:sz="4" w:space="0" w:color="auto"/>
            </w:tcBorders>
          </w:tcPr>
          <w:p w:rsidR="00AB6C0C" w:rsidRDefault="00AB6C0C" w:rsidP="006F27B0">
            <w:r>
              <w:t>-</w:t>
            </w:r>
            <w:proofErr w:type="spellStart"/>
            <w:r>
              <w:t>annualTuition</w:t>
            </w:r>
            <w:proofErr w:type="spellEnd"/>
            <w:r>
              <w:t>: double</w:t>
            </w:r>
          </w:p>
        </w:tc>
      </w:tr>
      <w:tr w:rsidR="00AB6C0C" w:rsidTr="00BC3B3E">
        <w:trPr>
          <w:trHeight w:val="1679"/>
        </w:trPr>
        <w:tc>
          <w:tcPr>
            <w:tcW w:w="4771" w:type="dxa"/>
            <w:tcBorders>
              <w:top w:val="single" w:sz="4" w:space="0" w:color="auto"/>
              <w:left w:val="single" w:sz="4" w:space="0" w:color="auto"/>
              <w:bottom w:val="single" w:sz="4" w:space="0" w:color="auto"/>
              <w:right w:val="single" w:sz="4" w:space="0" w:color="auto"/>
            </w:tcBorders>
            <w:hideMark/>
          </w:tcPr>
          <w:p w:rsidR="00AB6C0C" w:rsidRDefault="00A8573A" w:rsidP="006F27B0">
            <w:r>
              <w:t>+AbstractStudent(</w:t>
            </w:r>
            <w:proofErr w:type="spellStart"/>
            <w:r>
              <w:t>name</w:t>
            </w:r>
            <w:r w:rsidR="004F22F9">
              <w:t>Of</w:t>
            </w:r>
            <w:r>
              <w:t>Student</w:t>
            </w:r>
            <w:r w:rsidR="00AB6C0C">
              <w:t>:String</w:t>
            </w:r>
            <w:proofErr w:type="spellEnd"/>
            <w:r w:rsidR="00FC37E0">
              <w:t xml:space="preserve">, </w:t>
            </w:r>
            <w:proofErr w:type="spellStart"/>
            <w:r w:rsidR="00FC37E0">
              <w:t>annualTuition:double</w:t>
            </w:r>
            <w:proofErr w:type="spellEnd"/>
            <w:r w:rsidR="00AB6C0C">
              <w:t>)</w:t>
            </w:r>
          </w:p>
          <w:p w:rsidR="00C90FB3" w:rsidRDefault="00C90FB3" w:rsidP="006F27B0">
            <w:r>
              <w:t>+</w:t>
            </w:r>
            <w:proofErr w:type="spellStart"/>
            <w:r>
              <w:t>getAnnualTuition</w:t>
            </w:r>
            <w:proofErr w:type="spellEnd"/>
            <w:r>
              <w:t>( ):double</w:t>
            </w:r>
          </w:p>
          <w:p w:rsidR="00AB6C0C" w:rsidRDefault="00AB6C0C" w:rsidP="006F27B0">
            <w:r>
              <w:t>+</w:t>
            </w:r>
            <w:proofErr w:type="spellStart"/>
            <w:r>
              <w:t>getTuition</w:t>
            </w:r>
            <w:proofErr w:type="spellEnd"/>
            <w:r w:rsidR="00BC3B3E">
              <w:t>()</w:t>
            </w:r>
            <w:r>
              <w:t>: double // an abstract method</w:t>
            </w:r>
          </w:p>
          <w:p w:rsidR="00AB6C0C" w:rsidRDefault="00AB6C0C" w:rsidP="006F27B0">
            <w:r>
              <w:t>+</w:t>
            </w:r>
            <w:proofErr w:type="spellStart"/>
            <w:r>
              <w:t>toString</w:t>
            </w:r>
            <w:proofErr w:type="spellEnd"/>
            <w:r>
              <w:t>():String</w:t>
            </w:r>
          </w:p>
        </w:tc>
      </w:tr>
    </w:tbl>
    <w:p w:rsidR="00AB6C0C" w:rsidRDefault="00AB6C0C" w:rsidP="00AB6C0C"/>
    <w:p w:rsidR="00AB6C0C" w:rsidRDefault="00A8573A" w:rsidP="00AB6C0C">
      <w:r w:rsidRPr="00A8573A">
        <w:t xml:space="preserve">The constructor </w:t>
      </w:r>
      <w:r w:rsidRPr="00260EC5">
        <w:rPr>
          <w:b/>
        </w:rPr>
        <w:t>AbstractStudent</w:t>
      </w:r>
      <w:r w:rsidRPr="00A8573A">
        <w:t xml:space="preserve"> initialize</w:t>
      </w:r>
      <w:r>
        <w:t>s</w:t>
      </w:r>
      <w:r w:rsidR="005C51F1">
        <w:t xml:space="preserve"> the attribute </w:t>
      </w:r>
      <w:proofErr w:type="spellStart"/>
      <w:r w:rsidR="005C51F1">
        <w:t>name</w:t>
      </w:r>
      <w:r w:rsidR="00D71C74">
        <w:t>Of</w:t>
      </w:r>
      <w:r w:rsidR="005C51F1">
        <w:t>Student</w:t>
      </w:r>
      <w:proofErr w:type="spellEnd"/>
      <w:r w:rsidR="005C51F1">
        <w:t xml:space="preserve"> and </w:t>
      </w:r>
      <w:proofErr w:type="spellStart"/>
      <w:r w:rsidR="005C51F1">
        <w:t>annualTution</w:t>
      </w:r>
      <w:proofErr w:type="spellEnd"/>
      <w:r w:rsidR="005C51F1">
        <w:t>.</w:t>
      </w:r>
    </w:p>
    <w:p w:rsidR="00C90FB3" w:rsidRPr="00C90FB3" w:rsidRDefault="00C90FB3" w:rsidP="00AB6C0C">
      <w:r>
        <w:t xml:space="preserve">The method </w:t>
      </w:r>
      <w:proofErr w:type="spellStart"/>
      <w:r w:rsidRPr="00C90FB3">
        <w:rPr>
          <w:b/>
        </w:rPr>
        <w:t>getAnnualTuition</w:t>
      </w:r>
      <w:proofErr w:type="spellEnd"/>
      <w:r>
        <w:rPr>
          <w:b/>
        </w:rPr>
        <w:t xml:space="preserve"> </w:t>
      </w:r>
      <w:r>
        <w:t>returns annual tuition.</w:t>
      </w:r>
    </w:p>
    <w:p w:rsidR="00736593" w:rsidRDefault="00976434" w:rsidP="00736593">
      <w:r w:rsidRPr="00976434">
        <w:t>The method</w:t>
      </w:r>
      <w:r>
        <w:rPr>
          <w:b/>
        </w:rPr>
        <w:t xml:space="preserve"> </w:t>
      </w:r>
      <w:proofErr w:type="spellStart"/>
      <w:r w:rsidR="00C90FB3">
        <w:rPr>
          <w:b/>
        </w:rPr>
        <w:t>g</w:t>
      </w:r>
      <w:r w:rsidR="00736593" w:rsidRPr="00260EC5">
        <w:rPr>
          <w:b/>
        </w:rPr>
        <w:t>etTuition</w:t>
      </w:r>
      <w:proofErr w:type="spellEnd"/>
      <w:r w:rsidR="00736593">
        <w:t xml:space="preserve"> is an abstract method.</w:t>
      </w:r>
    </w:p>
    <w:p w:rsidR="00736593" w:rsidRPr="00A8573A" w:rsidRDefault="00976434" w:rsidP="00AB6C0C">
      <w:r w:rsidRPr="00976434">
        <w:t>The method</w:t>
      </w:r>
      <w:r>
        <w:rPr>
          <w:b/>
        </w:rPr>
        <w:t xml:space="preserve"> </w:t>
      </w:r>
      <w:proofErr w:type="spellStart"/>
      <w:r w:rsidR="00736593" w:rsidRPr="00260EC5">
        <w:rPr>
          <w:b/>
        </w:rPr>
        <w:t>toString</w:t>
      </w:r>
      <w:proofErr w:type="spellEnd"/>
      <w:r w:rsidR="00736593">
        <w:t xml:space="preserve"> returns a string that has the name of the student followed by the tuition he pays every year.</w:t>
      </w:r>
      <w:r w:rsidR="00FC37E0">
        <w:t xml:space="preserve"> The name</w:t>
      </w:r>
      <w:r w:rsidR="0005177B">
        <w:t xml:space="preserve"> prints in a field of length 20 and t</w:t>
      </w:r>
      <w:r w:rsidR="00736593">
        <w:t xml:space="preserve">he tuition is a floating-point value, so print it with two decimal </w:t>
      </w:r>
      <w:r>
        <w:t>places in the field of length 10</w:t>
      </w:r>
      <w:r w:rsidR="00736593">
        <w:t>.</w:t>
      </w:r>
    </w:p>
    <w:p w:rsidR="00A8573A" w:rsidRPr="00AB6C0C" w:rsidRDefault="00A8573A" w:rsidP="00AB6C0C">
      <w:pPr>
        <w:rPr>
          <w:rFonts w:ascii="Arial" w:hAnsi="Arial" w:cs="Arial"/>
          <w:b/>
        </w:rPr>
      </w:pPr>
    </w:p>
    <w:p w:rsidR="00231A8E" w:rsidRDefault="00231A8E" w:rsidP="00AB6C0C"/>
    <w:p w:rsidR="00231A8E" w:rsidRDefault="00231A8E" w:rsidP="00AB6C0C"/>
    <w:p w:rsidR="00231A8E" w:rsidRDefault="00231A8E" w:rsidP="00AB6C0C"/>
    <w:p w:rsidR="00AB6C0C" w:rsidRDefault="00B62992" w:rsidP="00AB6C0C">
      <w:r>
        <w:lastRenderedPageBreak/>
        <w:t>4.</w:t>
      </w:r>
      <w:r w:rsidR="00CE5CCA">
        <w:t xml:space="preserve"> </w:t>
      </w:r>
      <w:r w:rsidR="00AB6C0C">
        <w:t xml:space="preserve">Define the class Student that extends </w:t>
      </w:r>
      <w:r w:rsidR="00AB6C0C" w:rsidRPr="00976434">
        <w:rPr>
          <w:b/>
        </w:rPr>
        <w:t>AbstractStudent</w:t>
      </w:r>
      <w:r w:rsidR="00A8573A">
        <w:t xml:space="preserve"> and implements the interfaces </w:t>
      </w:r>
      <w:r w:rsidR="00A8573A" w:rsidRPr="00976434">
        <w:rPr>
          <w:b/>
        </w:rPr>
        <w:t>Employee</w:t>
      </w:r>
      <w:r w:rsidR="00A8573A">
        <w:t xml:space="preserve"> and </w:t>
      </w:r>
      <w:r w:rsidR="00A8573A" w:rsidRPr="00976434">
        <w:rPr>
          <w:b/>
        </w:rPr>
        <w:t>Employer</w:t>
      </w:r>
      <w:r w:rsidR="00736593">
        <w:t xml:space="preserve"> specified in the UML diagram below</w:t>
      </w:r>
      <w:r w:rsidR="00AB6C0C">
        <w:t>.</w:t>
      </w:r>
    </w:p>
    <w:p w:rsidR="00AB6C0C" w:rsidRDefault="00AB6C0C" w:rsidP="00AB6C0C"/>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60"/>
      </w:tblGrid>
      <w:tr w:rsidR="00AB6C0C" w:rsidTr="006F27B0">
        <w:tc>
          <w:tcPr>
            <w:tcW w:w="5760" w:type="dxa"/>
            <w:tcBorders>
              <w:top w:val="single" w:sz="4" w:space="0" w:color="auto"/>
              <w:left w:val="single" w:sz="4" w:space="0" w:color="auto"/>
              <w:bottom w:val="single" w:sz="4" w:space="0" w:color="auto"/>
              <w:right w:val="single" w:sz="4" w:space="0" w:color="auto"/>
            </w:tcBorders>
            <w:hideMark/>
          </w:tcPr>
          <w:p w:rsidR="00AB6C0C" w:rsidRPr="007A0A4C" w:rsidRDefault="00AB6C0C" w:rsidP="006F27B0">
            <w:r w:rsidRPr="007A0A4C">
              <w:t>Student</w:t>
            </w:r>
          </w:p>
        </w:tc>
      </w:tr>
      <w:tr w:rsidR="00736593" w:rsidTr="006F27B0">
        <w:tc>
          <w:tcPr>
            <w:tcW w:w="5760" w:type="dxa"/>
            <w:tcBorders>
              <w:top w:val="single" w:sz="4" w:space="0" w:color="auto"/>
              <w:left w:val="single" w:sz="4" w:space="0" w:color="auto"/>
              <w:bottom w:val="single" w:sz="4" w:space="0" w:color="auto"/>
              <w:right w:val="single" w:sz="4" w:space="0" w:color="auto"/>
            </w:tcBorders>
          </w:tcPr>
          <w:p w:rsidR="00736593" w:rsidRDefault="00736593" w:rsidP="00AB6C0C">
            <w:r>
              <w:t>-</w:t>
            </w:r>
            <w:proofErr w:type="spellStart"/>
            <w:r>
              <w:t>name</w:t>
            </w:r>
            <w:r w:rsidR="004F1D96">
              <w:t>Of</w:t>
            </w:r>
            <w:r>
              <w:t>Institution:String</w:t>
            </w:r>
            <w:proofErr w:type="spellEnd"/>
          </w:p>
        </w:tc>
      </w:tr>
      <w:tr w:rsidR="00736593" w:rsidTr="006F27B0">
        <w:tc>
          <w:tcPr>
            <w:tcW w:w="5760" w:type="dxa"/>
            <w:tcBorders>
              <w:top w:val="single" w:sz="4" w:space="0" w:color="auto"/>
              <w:left w:val="single" w:sz="4" w:space="0" w:color="auto"/>
              <w:bottom w:val="single" w:sz="4" w:space="0" w:color="auto"/>
              <w:right w:val="single" w:sz="4" w:space="0" w:color="auto"/>
            </w:tcBorders>
          </w:tcPr>
          <w:p w:rsidR="00736593" w:rsidRDefault="00736593" w:rsidP="006F27B0">
            <w:r>
              <w:t>-</w:t>
            </w:r>
            <w:proofErr w:type="spellStart"/>
            <w:r>
              <w:t>hoursWorked:int</w:t>
            </w:r>
            <w:proofErr w:type="spellEnd"/>
          </w:p>
        </w:tc>
      </w:tr>
      <w:tr w:rsidR="00736593" w:rsidTr="006F27B0">
        <w:tc>
          <w:tcPr>
            <w:tcW w:w="5760" w:type="dxa"/>
            <w:tcBorders>
              <w:top w:val="single" w:sz="4" w:space="0" w:color="auto"/>
              <w:left w:val="single" w:sz="4" w:space="0" w:color="auto"/>
              <w:bottom w:val="single" w:sz="4" w:space="0" w:color="auto"/>
              <w:right w:val="single" w:sz="4" w:space="0" w:color="auto"/>
            </w:tcBorders>
          </w:tcPr>
          <w:p w:rsidR="00736593" w:rsidRDefault="00736593" w:rsidP="006F27B0">
            <w:r>
              <w:t>-</w:t>
            </w:r>
            <w:proofErr w:type="spellStart"/>
            <w:r w:rsidR="00260EC5">
              <w:t>hourlyRate:</w:t>
            </w:r>
            <w:r>
              <w:t>double</w:t>
            </w:r>
            <w:proofErr w:type="spellEnd"/>
          </w:p>
        </w:tc>
      </w:tr>
      <w:tr w:rsidR="00260EC5" w:rsidTr="006F27B0">
        <w:tc>
          <w:tcPr>
            <w:tcW w:w="5760" w:type="dxa"/>
            <w:tcBorders>
              <w:top w:val="single" w:sz="4" w:space="0" w:color="auto"/>
              <w:left w:val="single" w:sz="4" w:space="0" w:color="auto"/>
              <w:bottom w:val="single" w:sz="4" w:space="0" w:color="auto"/>
              <w:right w:val="single" w:sz="4" w:space="0" w:color="auto"/>
            </w:tcBorders>
          </w:tcPr>
          <w:p w:rsidR="00260EC5" w:rsidRDefault="00260EC5" w:rsidP="006F27B0">
            <w:r>
              <w:t>-</w:t>
            </w:r>
            <w:proofErr w:type="spellStart"/>
            <w:r>
              <w:t>numOfEmployees:int</w:t>
            </w:r>
            <w:proofErr w:type="spellEnd"/>
          </w:p>
        </w:tc>
      </w:tr>
      <w:tr w:rsidR="00736593" w:rsidTr="006F27B0">
        <w:tc>
          <w:tcPr>
            <w:tcW w:w="5760" w:type="dxa"/>
            <w:tcBorders>
              <w:top w:val="single" w:sz="4" w:space="0" w:color="auto"/>
              <w:left w:val="single" w:sz="4" w:space="0" w:color="auto"/>
              <w:bottom w:val="single" w:sz="4" w:space="0" w:color="auto"/>
              <w:right w:val="single" w:sz="4" w:space="0" w:color="auto"/>
            </w:tcBorders>
            <w:hideMark/>
          </w:tcPr>
          <w:p w:rsidR="00736593" w:rsidRDefault="00260EC5" w:rsidP="006F27B0">
            <w:r>
              <w:t>-</w:t>
            </w:r>
            <w:proofErr w:type="spellStart"/>
            <w:r>
              <w:t>years:</w:t>
            </w:r>
            <w:r w:rsidR="00736593">
              <w:t>int</w:t>
            </w:r>
            <w:proofErr w:type="spellEnd"/>
          </w:p>
        </w:tc>
      </w:tr>
      <w:tr w:rsidR="00736593" w:rsidTr="006F27B0">
        <w:tc>
          <w:tcPr>
            <w:tcW w:w="5760" w:type="dxa"/>
            <w:tcBorders>
              <w:top w:val="single" w:sz="4" w:space="0" w:color="auto"/>
              <w:left w:val="single" w:sz="4" w:space="0" w:color="auto"/>
              <w:bottom w:val="single" w:sz="4" w:space="0" w:color="auto"/>
              <w:right w:val="single" w:sz="4" w:space="0" w:color="auto"/>
            </w:tcBorders>
            <w:hideMark/>
          </w:tcPr>
          <w:p w:rsidR="00736593" w:rsidRDefault="00736593" w:rsidP="006F27B0">
            <w:r>
              <w:t>+Student(</w:t>
            </w:r>
            <w:proofErr w:type="spellStart"/>
            <w:r>
              <w:t>name</w:t>
            </w:r>
            <w:r w:rsidR="00F1084C">
              <w:t>Of</w:t>
            </w:r>
            <w:r>
              <w:t>Student:String</w:t>
            </w:r>
            <w:proofErr w:type="spellEnd"/>
            <w:r>
              <w:t xml:space="preserve">, </w:t>
            </w:r>
            <w:proofErr w:type="spellStart"/>
            <w:r>
              <w:t>annualTuition:double</w:t>
            </w:r>
            <w:proofErr w:type="spellEnd"/>
            <w:r>
              <w:t xml:space="preserve">, </w:t>
            </w:r>
            <w:proofErr w:type="spellStart"/>
            <w:r>
              <w:t>years:int</w:t>
            </w:r>
            <w:proofErr w:type="spellEnd"/>
            <w:r>
              <w:t xml:space="preserve">, </w:t>
            </w:r>
            <w:proofErr w:type="spellStart"/>
            <w:r>
              <w:t>name</w:t>
            </w:r>
            <w:r w:rsidR="00C11DE9">
              <w:t>Of</w:t>
            </w:r>
            <w:r>
              <w:t>Institution</w:t>
            </w:r>
            <w:proofErr w:type="spellEnd"/>
            <w:r>
              <w:t xml:space="preserve">: String, </w:t>
            </w:r>
            <w:proofErr w:type="spellStart"/>
            <w:r>
              <w:t>hoursWorked:int</w:t>
            </w:r>
            <w:proofErr w:type="spellEnd"/>
            <w:r>
              <w:t xml:space="preserve">, </w:t>
            </w:r>
            <w:proofErr w:type="spellStart"/>
            <w:r>
              <w:t>hourlyRate:double</w:t>
            </w:r>
            <w:r w:rsidR="0005177B">
              <w:t>,numOfEmployees:int</w:t>
            </w:r>
            <w:proofErr w:type="spellEnd"/>
            <w:r>
              <w:t>)</w:t>
            </w:r>
          </w:p>
          <w:p w:rsidR="00736593" w:rsidRDefault="00736593" w:rsidP="006F27B0">
            <w:r>
              <w:t>+</w:t>
            </w:r>
            <w:proofErr w:type="spellStart"/>
            <w:r>
              <w:t>toString</w:t>
            </w:r>
            <w:proofErr w:type="spellEnd"/>
            <w:r>
              <w:t>():String</w:t>
            </w:r>
          </w:p>
        </w:tc>
      </w:tr>
    </w:tbl>
    <w:p w:rsidR="00E41332" w:rsidRDefault="00E41332" w:rsidP="00AB6C0C"/>
    <w:p w:rsidR="00AB6C0C" w:rsidRDefault="008F4F6E" w:rsidP="00AB6C0C">
      <w:r>
        <w:t xml:space="preserve">Note: </w:t>
      </w:r>
      <w:proofErr w:type="spellStart"/>
      <w:r>
        <w:t>hoursWorked</w:t>
      </w:r>
      <w:proofErr w:type="spellEnd"/>
      <w:r>
        <w:t xml:space="preserve"> is for</w:t>
      </w:r>
      <w:r w:rsidR="00DC694F">
        <w:t xml:space="preserve"> single day.</w:t>
      </w:r>
    </w:p>
    <w:p w:rsidR="008F4F6E" w:rsidRDefault="008F4F6E" w:rsidP="00AB6C0C"/>
    <w:p w:rsidR="00260EC5" w:rsidRDefault="00260EC5" w:rsidP="00AB6C0C">
      <w:r>
        <w:t xml:space="preserve">The constructor </w:t>
      </w:r>
      <w:r w:rsidRPr="00260EC5">
        <w:rPr>
          <w:b/>
        </w:rPr>
        <w:t>Student</w:t>
      </w:r>
      <w:r>
        <w:t xml:space="preserve"> initializes the attributes declared in the class Student. For the attributes declared in its superclass, your program should invoke the superclass constructor to initialize them.</w:t>
      </w:r>
    </w:p>
    <w:p w:rsidR="00DC694F" w:rsidRDefault="00DC694F" w:rsidP="00DC694F">
      <w:r>
        <w:t xml:space="preserve">The method </w:t>
      </w:r>
      <w:proofErr w:type="spellStart"/>
      <w:r w:rsidRPr="00260EC5">
        <w:rPr>
          <w:b/>
        </w:rPr>
        <w:t>toString</w:t>
      </w:r>
      <w:proofErr w:type="spellEnd"/>
      <w:r>
        <w:t xml:space="preserve"> returns the values of all attributes in the same order they are declared. Specifically, this </w:t>
      </w:r>
      <w:proofErr w:type="spellStart"/>
      <w:r w:rsidRPr="00453941">
        <w:rPr>
          <w:b/>
        </w:rPr>
        <w:t>toString</w:t>
      </w:r>
      <w:proofErr w:type="spellEnd"/>
      <w:r>
        <w:t xml:space="preserve"> method should call the </w:t>
      </w:r>
      <w:proofErr w:type="spellStart"/>
      <w:r w:rsidRPr="00453941">
        <w:rPr>
          <w:b/>
        </w:rPr>
        <w:t>toString</w:t>
      </w:r>
      <w:proofErr w:type="spellEnd"/>
      <w:r>
        <w:t xml:space="preserve"> defined in the class </w:t>
      </w:r>
      <w:r w:rsidRPr="00453941">
        <w:rPr>
          <w:b/>
        </w:rPr>
        <w:t>AbstractStudent</w:t>
      </w:r>
      <w:r>
        <w:t xml:space="preserve"> and then print the values of the attributes which are additionally added to the class </w:t>
      </w:r>
      <w:r w:rsidRPr="00453941">
        <w:rPr>
          <w:b/>
        </w:rPr>
        <w:t>Student</w:t>
      </w:r>
      <w:r>
        <w:t xml:space="preserve">. The values are separated by one space. For strings, print each of them in the field of length 20; for integers, print each of them in the field of length 4; for floating-point values, print each of them in the field of length 10 </w:t>
      </w:r>
      <w:r w:rsidRPr="00976434">
        <w:t>with two decimal places.</w:t>
      </w:r>
      <w:r>
        <w:t xml:space="preserve"> </w:t>
      </w:r>
    </w:p>
    <w:p w:rsidR="00260EC5" w:rsidRDefault="00260EC5" w:rsidP="00AB6C0C"/>
    <w:p w:rsidR="00260EC5" w:rsidRDefault="00AB6C0C" w:rsidP="00AB6C0C">
      <w:r>
        <w:t>After you create the</w:t>
      </w:r>
      <w:r w:rsidR="00260EC5">
        <w:t xml:space="preserve"> class Student, you will see </w:t>
      </w:r>
      <w:r>
        <w:t>error</w:t>
      </w:r>
      <w:r w:rsidR="00260EC5">
        <w:t>s. You can fix them</w:t>
      </w:r>
      <w:r w:rsidR="00FA1D77">
        <w:t xml:space="preserve"> by defining the method</w:t>
      </w:r>
      <w:r w:rsidR="00260EC5">
        <w:t>s</w:t>
      </w:r>
    </w:p>
    <w:p w:rsidR="00260EC5" w:rsidRDefault="00260EC5" w:rsidP="00AB6C0C"/>
    <w:p w:rsidR="00260EC5" w:rsidRDefault="00260EC5" w:rsidP="00260EC5">
      <w:r>
        <w:t>+</w:t>
      </w:r>
      <w:proofErr w:type="spellStart"/>
      <w:proofErr w:type="gramStart"/>
      <w:r>
        <w:t>getTuition</w:t>
      </w:r>
      <w:proofErr w:type="spellEnd"/>
      <w:r w:rsidR="00BC3B3E">
        <w:t>(</w:t>
      </w:r>
      <w:proofErr w:type="gramEnd"/>
      <w:r w:rsidR="00BC3B3E">
        <w:t>)</w:t>
      </w:r>
      <w:r>
        <w:t>: double</w:t>
      </w:r>
    </w:p>
    <w:p w:rsidR="00260EC5" w:rsidRDefault="00260EC5" w:rsidP="00260EC5">
      <w:r>
        <w:t>+</w:t>
      </w:r>
      <w:proofErr w:type="spellStart"/>
      <w:proofErr w:type="gramStart"/>
      <w:r>
        <w:t>getWeeklySalary</w:t>
      </w:r>
      <w:proofErr w:type="spellEnd"/>
      <w:r>
        <w:t>(</w:t>
      </w:r>
      <w:proofErr w:type="gramEnd"/>
      <w:r>
        <w:t>):double</w:t>
      </w:r>
    </w:p>
    <w:p w:rsidR="00260EC5" w:rsidRDefault="00260EC5" w:rsidP="00AB6C0C">
      <w:r>
        <w:t>+</w:t>
      </w:r>
      <w:proofErr w:type="spellStart"/>
      <w:proofErr w:type="gramStart"/>
      <w:r>
        <w:t>getNumOfEmployees</w:t>
      </w:r>
      <w:proofErr w:type="spellEnd"/>
      <w:r w:rsidR="00BC3B3E">
        <w:t>(</w:t>
      </w:r>
      <w:proofErr w:type="gramEnd"/>
      <w:r w:rsidR="00BC3B3E">
        <w:t>)</w:t>
      </w:r>
      <w:r>
        <w:t>:</w:t>
      </w:r>
      <w:proofErr w:type="spellStart"/>
      <w:r>
        <w:t>int</w:t>
      </w:r>
      <w:proofErr w:type="spellEnd"/>
    </w:p>
    <w:p w:rsidR="00260EC5" w:rsidRDefault="00387553" w:rsidP="00AB6C0C">
      <w:r>
        <w:t>+</w:t>
      </w:r>
      <w:proofErr w:type="spellStart"/>
      <w:proofErr w:type="gramStart"/>
      <w:r>
        <w:t>setNumOfEmployees</w:t>
      </w:r>
      <w:proofErr w:type="spellEnd"/>
      <w:r>
        <w:t>(</w:t>
      </w:r>
      <w:proofErr w:type="gramEnd"/>
      <w:r>
        <w:t xml:space="preserve">number : </w:t>
      </w:r>
      <w:proofErr w:type="spellStart"/>
      <w:r>
        <w:t>int</w:t>
      </w:r>
      <w:proofErr w:type="spellEnd"/>
      <w:r>
        <w:t>)</w:t>
      </w:r>
    </w:p>
    <w:p w:rsidR="00387553" w:rsidRDefault="00387553" w:rsidP="00AB6C0C"/>
    <w:p w:rsidR="00AB6C0C" w:rsidRDefault="00FA1D77" w:rsidP="00AB6C0C">
      <w:proofErr w:type="spellStart"/>
      <w:proofErr w:type="gramStart"/>
      <w:r w:rsidRPr="0051695F">
        <w:rPr>
          <w:b/>
        </w:rPr>
        <w:t>g</w:t>
      </w:r>
      <w:r w:rsidR="00AB6C0C" w:rsidRPr="0051695F">
        <w:rPr>
          <w:b/>
        </w:rPr>
        <w:t>etTuition</w:t>
      </w:r>
      <w:proofErr w:type="spellEnd"/>
      <w:proofErr w:type="gramEnd"/>
      <w:r w:rsidR="00260EC5">
        <w:t xml:space="preserve"> </w:t>
      </w:r>
      <w:r w:rsidR="00AB6C0C">
        <w:t>return</w:t>
      </w:r>
      <w:r w:rsidR="00260EC5">
        <w:t>s</w:t>
      </w:r>
      <w:r w:rsidR="00AB6C0C">
        <w:t xml:space="preserve"> the multiplication of the </w:t>
      </w:r>
      <w:r w:rsidR="00260EC5">
        <w:t xml:space="preserve">number of </w:t>
      </w:r>
      <w:r w:rsidR="00AB6C0C">
        <w:t xml:space="preserve">years a student needs to study for his/her degree by the </w:t>
      </w:r>
      <w:proofErr w:type="spellStart"/>
      <w:r w:rsidR="00AB6C0C">
        <w:t>annualTuition</w:t>
      </w:r>
      <w:proofErr w:type="spellEnd"/>
      <w:r w:rsidR="00AB6C0C">
        <w:t>.</w:t>
      </w:r>
    </w:p>
    <w:p w:rsidR="00260EC5" w:rsidRDefault="00260EC5" w:rsidP="00252656">
      <w:proofErr w:type="spellStart"/>
      <w:proofErr w:type="gramStart"/>
      <w:r w:rsidRPr="0051695F">
        <w:rPr>
          <w:b/>
        </w:rPr>
        <w:t>getWeeklySalary</w:t>
      </w:r>
      <w:proofErr w:type="spellEnd"/>
      <w:proofErr w:type="gramEnd"/>
      <w:r>
        <w:t xml:space="preserve"> returns the multiplication of the </w:t>
      </w:r>
      <w:proofErr w:type="spellStart"/>
      <w:r>
        <w:t>hourlyRate</w:t>
      </w:r>
      <w:proofErr w:type="spellEnd"/>
      <w:r>
        <w:t xml:space="preserve"> by the number of hours the student worked per week.</w:t>
      </w:r>
    </w:p>
    <w:p w:rsidR="00AB6C0C" w:rsidRDefault="00260EC5" w:rsidP="00252656">
      <w:proofErr w:type="spellStart"/>
      <w:proofErr w:type="gramStart"/>
      <w:r w:rsidRPr="0051695F">
        <w:rPr>
          <w:b/>
        </w:rPr>
        <w:t>getNumOfEmployees</w:t>
      </w:r>
      <w:proofErr w:type="spellEnd"/>
      <w:proofErr w:type="gramEnd"/>
      <w:r>
        <w:t xml:space="preserve"> returns the value of the attribute </w:t>
      </w:r>
      <w:proofErr w:type="spellStart"/>
      <w:r>
        <w:t>numOfEmployees</w:t>
      </w:r>
      <w:proofErr w:type="spellEnd"/>
      <w:r>
        <w:t xml:space="preserve">. </w:t>
      </w:r>
    </w:p>
    <w:p w:rsidR="00387553" w:rsidRDefault="00387553" w:rsidP="00252656">
      <w:proofErr w:type="spellStart"/>
      <w:proofErr w:type="gramStart"/>
      <w:r w:rsidRPr="0051695F">
        <w:rPr>
          <w:b/>
        </w:rPr>
        <w:t>setNumOfEmployees</w:t>
      </w:r>
      <w:proofErr w:type="spellEnd"/>
      <w:proofErr w:type="gramEnd"/>
      <w:r>
        <w:t xml:space="preserve"> sets the value of the attribute </w:t>
      </w:r>
      <w:proofErr w:type="spellStart"/>
      <w:r>
        <w:t>numOfEmployees</w:t>
      </w:r>
      <w:proofErr w:type="spellEnd"/>
      <w:r>
        <w:t>.</w:t>
      </w:r>
    </w:p>
    <w:p w:rsidR="00387553" w:rsidRDefault="00387553" w:rsidP="00443631">
      <w:pPr>
        <w:jc w:val="both"/>
      </w:pPr>
    </w:p>
    <w:p w:rsidR="00F86BB9" w:rsidRDefault="00C25D27" w:rsidP="000067D7">
      <w:pPr>
        <w:jc w:val="both"/>
      </w:pPr>
      <w:r>
        <w:t xml:space="preserve">5. </w:t>
      </w:r>
      <w:r w:rsidR="00022698">
        <w:t xml:space="preserve">Copy the class </w:t>
      </w:r>
      <w:proofErr w:type="spellStart"/>
      <w:r w:rsidR="00F15DC4" w:rsidRPr="00F15DC4">
        <w:rPr>
          <w:b/>
        </w:rPr>
        <w:t>Student</w:t>
      </w:r>
      <w:r w:rsidR="00022698" w:rsidRPr="0051695F">
        <w:rPr>
          <w:b/>
        </w:rPr>
        <w:t>Driver</w:t>
      </w:r>
      <w:proofErr w:type="spellEnd"/>
      <w:r w:rsidR="00022698">
        <w:t xml:space="preserve"> into your project</w:t>
      </w:r>
      <w:r w:rsidR="0051695F">
        <w:t xml:space="preserve"> first</w:t>
      </w:r>
      <w:r w:rsidR="00022698">
        <w:t xml:space="preserve"> and </w:t>
      </w:r>
      <w:r w:rsidR="0051695F">
        <w:t xml:space="preserve">then </w:t>
      </w:r>
      <w:r w:rsidR="00022698">
        <w:t>uncomment the code present in the main m</w:t>
      </w:r>
      <w:r w:rsidR="0051695F">
        <w:t>ethod. You will see many errors.</w:t>
      </w:r>
      <w:r w:rsidR="00022698">
        <w:t xml:space="preserve"> </w:t>
      </w:r>
      <w:r w:rsidR="0051695F">
        <w:t>Explain each</w:t>
      </w:r>
      <w:r>
        <w:t xml:space="preserve"> </w:t>
      </w:r>
      <w:r w:rsidR="0051695F">
        <w:t>error in the comment after the statement where the error occurs with your own words</w:t>
      </w:r>
      <w:r>
        <w:t>.</w:t>
      </w:r>
      <w:r w:rsidR="0051695F">
        <w:t xml:space="preserve"> Don’t copy the error messages on </w:t>
      </w:r>
      <w:proofErr w:type="spellStart"/>
      <w:r w:rsidR="0051695F">
        <w:t>Netbeans</w:t>
      </w:r>
      <w:proofErr w:type="spellEnd"/>
      <w:r w:rsidR="0051695F">
        <w:t xml:space="preserve"> directly.</w:t>
      </w:r>
    </w:p>
    <w:p w:rsidR="0051695F" w:rsidRDefault="0051695F" w:rsidP="004357C3"/>
    <w:p w:rsidR="0051695F" w:rsidRDefault="0051695F" w:rsidP="004357C3"/>
    <w:p w:rsidR="0051695F" w:rsidRDefault="0051695F" w:rsidP="004357C3">
      <w:r>
        <w:lastRenderedPageBreak/>
        <w:t>6. Comment out all the statements with errors without fixing them. Run the project, you should be able to see the output as displayed below.</w:t>
      </w:r>
    </w:p>
    <w:p w:rsidR="0051695F" w:rsidRDefault="0051695F" w:rsidP="004357C3"/>
    <w:p w:rsidR="00CE35D6" w:rsidRDefault="00CE35D6" w:rsidP="004357C3">
      <w:r>
        <w:t xml:space="preserve">Sample Output: </w:t>
      </w:r>
    </w:p>
    <w:p w:rsidR="00922E2E" w:rsidRDefault="00922E2E" w:rsidP="00922E2E">
      <w:r>
        <w:t>Print Student Type Reference Variable</w:t>
      </w:r>
    </w:p>
    <w:p w:rsidR="00922E2E" w:rsidRDefault="00922E2E" w:rsidP="00922E2E">
      <w:proofErr w:type="spellStart"/>
      <w:r>
        <w:t>Calton</w:t>
      </w:r>
      <w:proofErr w:type="spellEnd"/>
      <w:r>
        <w:t xml:space="preserve">                 2250.00    3 NWMSU                  10       3.65   10</w:t>
      </w:r>
    </w:p>
    <w:p w:rsidR="00922E2E" w:rsidRDefault="00922E2E" w:rsidP="00922E2E">
      <w:r>
        <w:t>Print AbstractStudent Type Reference Variable</w:t>
      </w:r>
    </w:p>
    <w:p w:rsidR="00922E2E" w:rsidRDefault="00922E2E" w:rsidP="00922E2E">
      <w:r>
        <w:t>Alex                   2300.00    3 UHCL                   14       7.65    5</w:t>
      </w:r>
    </w:p>
    <w:p w:rsidR="00922E2E" w:rsidRDefault="00922E2E" w:rsidP="00922E2E">
      <w:r>
        <w:t>Print Employee Type Reference Variable</w:t>
      </w:r>
    </w:p>
    <w:p w:rsidR="00922E2E" w:rsidRDefault="00922E2E" w:rsidP="00922E2E">
      <w:r>
        <w:t>Kara                   3600.00    2 UCM                    12       8.85   20</w:t>
      </w:r>
    </w:p>
    <w:p w:rsidR="00922E2E" w:rsidRDefault="00922E2E" w:rsidP="00922E2E">
      <w:r>
        <w:t>Print Employer Type Reference Variable</w:t>
      </w:r>
    </w:p>
    <w:p w:rsidR="00922E2E" w:rsidRDefault="00922E2E" w:rsidP="00922E2E">
      <w:r>
        <w:t>Adam                   3250.00    4 UMKC                    9       4.32   50</w:t>
      </w:r>
    </w:p>
    <w:p w:rsidR="00922E2E" w:rsidRDefault="00922E2E" w:rsidP="00922E2E">
      <w:r>
        <w:t xml:space="preserve"> </w:t>
      </w:r>
    </w:p>
    <w:p w:rsidR="00922E2E" w:rsidRDefault="00922E2E" w:rsidP="00922E2E">
      <w:r>
        <w:t>Using Student Type Reference Variable</w:t>
      </w:r>
    </w:p>
    <w:p w:rsidR="00922E2E" w:rsidRDefault="00922E2E" w:rsidP="00922E2E">
      <w:r>
        <w:t>Total Tuition Fee: $6750.00</w:t>
      </w:r>
    </w:p>
    <w:p w:rsidR="00922E2E" w:rsidRDefault="00922E2E" w:rsidP="00922E2E">
      <w:r>
        <w:t>Salary for one week: $255.50</w:t>
      </w:r>
    </w:p>
    <w:p w:rsidR="00922E2E" w:rsidRDefault="00922E2E" w:rsidP="00922E2E">
      <w:r>
        <w:t>Number of Employees: 10</w:t>
      </w:r>
    </w:p>
    <w:p w:rsidR="00922E2E" w:rsidRDefault="00922E2E" w:rsidP="00922E2E">
      <w:r>
        <w:t>Updated number of Employees: 22</w:t>
      </w:r>
    </w:p>
    <w:p w:rsidR="00922E2E" w:rsidRDefault="00922E2E" w:rsidP="00922E2E"/>
    <w:p w:rsidR="00922E2E" w:rsidRDefault="00922E2E" w:rsidP="00922E2E">
      <w:r>
        <w:t>Using AbstractStudent</w:t>
      </w:r>
      <w:bookmarkStart w:id="0" w:name="_GoBack"/>
      <w:bookmarkEnd w:id="0"/>
      <w:r>
        <w:t xml:space="preserve"> Type Reference Variable</w:t>
      </w:r>
    </w:p>
    <w:p w:rsidR="00922E2E" w:rsidRDefault="00922E2E" w:rsidP="00922E2E">
      <w:r>
        <w:t>Total Tuition Fee: $6900.00</w:t>
      </w:r>
    </w:p>
    <w:p w:rsidR="00922E2E" w:rsidRDefault="00922E2E" w:rsidP="00922E2E">
      <w:r>
        <w:t xml:space="preserve"> </w:t>
      </w:r>
    </w:p>
    <w:p w:rsidR="00922E2E" w:rsidRDefault="00922E2E" w:rsidP="00922E2E">
      <w:r>
        <w:t>Using Employee Type Reference Variable</w:t>
      </w:r>
    </w:p>
    <w:p w:rsidR="00922E2E" w:rsidRDefault="00922E2E" w:rsidP="00922E2E">
      <w:r>
        <w:t>Salary for one week: $743.40</w:t>
      </w:r>
    </w:p>
    <w:p w:rsidR="00922E2E" w:rsidRDefault="00922E2E" w:rsidP="00922E2E">
      <w:r>
        <w:t xml:space="preserve"> </w:t>
      </w:r>
    </w:p>
    <w:p w:rsidR="00922E2E" w:rsidRDefault="00922E2E" w:rsidP="00922E2E">
      <w:r>
        <w:t>Using Employer Type Reference Variable</w:t>
      </w:r>
    </w:p>
    <w:p w:rsidR="00922E2E" w:rsidRDefault="00922E2E" w:rsidP="00922E2E">
      <w:r>
        <w:t>Number of Employees: 50</w:t>
      </w:r>
    </w:p>
    <w:p w:rsidR="00F02476" w:rsidRDefault="00922E2E" w:rsidP="00922E2E">
      <w:r>
        <w:t>Updated number of Employees: 60</w:t>
      </w:r>
    </w:p>
    <w:sectPr w:rsidR="00F02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E71F13"/>
    <w:multiLevelType w:val="hybridMultilevel"/>
    <w:tmpl w:val="BCFC80B0"/>
    <w:lvl w:ilvl="0" w:tplc="10B2D70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750"/>
    <w:rsid w:val="000067D7"/>
    <w:rsid w:val="00022698"/>
    <w:rsid w:val="00042887"/>
    <w:rsid w:val="0005177B"/>
    <w:rsid w:val="000531ED"/>
    <w:rsid w:val="000938E6"/>
    <w:rsid w:val="000A7756"/>
    <w:rsid w:val="000D4747"/>
    <w:rsid w:val="000F77D6"/>
    <w:rsid w:val="0013188A"/>
    <w:rsid w:val="001A6470"/>
    <w:rsid w:val="001B2988"/>
    <w:rsid w:val="00231A8E"/>
    <w:rsid w:val="00252656"/>
    <w:rsid w:val="00260EC5"/>
    <w:rsid w:val="002E4ACD"/>
    <w:rsid w:val="00320417"/>
    <w:rsid w:val="0036558F"/>
    <w:rsid w:val="00387553"/>
    <w:rsid w:val="004357C3"/>
    <w:rsid w:val="00443631"/>
    <w:rsid w:val="004A037E"/>
    <w:rsid w:val="004F1D96"/>
    <w:rsid w:val="004F22F9"/>
    <w:rsid w:val="0051695F"/>
    <w:rsid w:val="005711FC"/>
    <w:rsid w:val="005C0491"/>
    <w:rsid w:val="005C51F1"/>
    <w:rsid w:val="00634E47"/>
    <w:rsid w:val="0067013E"/>
    <w:rsid w:val="00672102"/>
    <w:rsid w:val="00682DE8"/>
    <w:rsid w:val="006A5750"/>
    <w:rsid w:val="006D5215"/>
    <w:rsid w:val="006F27B0"/>
    <w:rsid w:val="00702E79"/>
    <w:rsid w:val="00736593"/>
    <w:rsid w:val="00761C8F"/>
    <w:rsid w:val="007644FB"/>
    <w:rsid w:val="007932F3"/>
    <w:rsid w:val="007A0A4C"/>
    <w:rsid w:val="007A6EA1"/>
    <w:rsid w:val="008305D5"/>
    <w:rsid w:val="00832EF8"/>
    <w:rsid w:val="00854B97"/>
    <w:rsid w:val="00882C3A"/>
    <w:rsid w:val="00884BF3"/>
    <w:rsid w:val="008F4F6E"/>
    <w:rsid w:val="00922E2E"/>
    <w:rsid w:val="00976434"/>
    <w:rsid w:val="009922BF"/>
    <w:rsid w:val="009C131D"/>
    <w:rsid w:val="009D4675"/>
    <w:rsid w:val="009E6740"/>
    <w:rsid w:val="009F045F"/>
    <w:rsid w:val="009F441E"/>
    <w:rsid w:val="00A54F29"/>
    <w:rsid w:val="00A62766"/>
    <w:rsid w:val="00A7772B"/>
    <w:rsid w:val="00A8573A"/>
    <w:rsid w:val="00AB6C0C"/>
    <w:rsid w:val="00AD7438"/>
    <w:rsid w:val="00AF5667"/>
    <w:rsid w:val="00B50BFD"/>
    <w:rsid w:val="00B62992"/>
    <w:rsid w:val="00B713EB"/>
    <w:rsid w:val="00B73670"/>
    <w:rsid w:val="00BB391E"/>
    <w:rsid w:val="00BC3B3E"/>
    <w:rsid w:val="00BE3AEA"/>
    <w:rsid w:val="00C11DE9"/>
    <w:rsid w:val="00C25D27"/>
    <w:rsid w:val="00C90FB3"/>
    <w:rsid w:val="00CB5D3C"/>
    <w:rsid w:val="00CE35D6"/>
    <w:rsid w:val="00CE5CCA"/>
    <w:rsid w:val="00CF4158"/>
    <w:rsid w:val="00CF4946"/>
    <w:rsid w:val="00D11E8C"/>
    <w:rsid w:val="00D71C74"/>
    <w:rsid w:val="00D73A00"/>
    <w:rsid w:val="00DC694F"/>
    <w:rsid w:val="00DD02A2"/>
    <w:rsid w:val="00DF19FA"/>
    <w:rsid w:val="00E11EA0"/>
    <w:rsid w:val="00E3271B"/>
    <w:rsid w:val="00E41332"/>
    <w:rsid w:val="00E85DA3"/>
    <w:rsid w:val="00EC7CD7"/>
    <w:rsid w:val="00EE2F50"/>
    <w:rsid w:val="00F02476"/>
    <w:rsid w:val="00F1084C"/>
    <w:rsid w:val="00F13194"/>
    <w:rsid w:val="00F15DC4"/>
    <w:rsid w:val="00F56125"/>
    <w:rsid w:val="00F7437A"/>
    <w:rsid w:val="00F86BB9"/>
    <w:rsid w:val="00FA1D77"/>
    <w:rsid w:val="00FC3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F0E6C5-762B-4228-96F2-68A39340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56"/>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C8F"/>
    <w:pPr>
      <w:ind w:left="720"/>
      <w:contextualSpacing/>
    </w:pPr>
  </w:style>
  <w:style w:type="character" w:styleId="CommentReference">
    <w:name w:val="annotation reference"/>
    <w:basedOn w:val="DefaultParagraphFont"/>
    <w:uiPriority w:val="99"/>
    <w:semiHidden/>
    <w:unhideWhenUsed/>
    <w:rsid w:val="001A6470"/>
    <w:rPr>
      <w:sz w:val="16"/>
      <w:szCs w:val="16"/>
    </w:rPr>
  </w:style>
  <w:style w:type="paragraph" w:styleId="CommentText">
    <w:name w:val="annotation text"/>
    <w:basedOn w:val="Normal"/>
    <w:link w:val="CommentTextChar"/>
    <w:uiPriority w:val="99"/>
    <w:semiHidden/>
    <w:unhideWhenUsed/>
    <w:rsid w:val="001A6470"/>
    <w:rPr>
      <w:sz w:val="20"/>
      <w:szCs w:val="20"/>
    </w:rPr>
  </w:style>
  <w:style w:type="character" w:customStyle="1" w:styleId="CommentTextChar">
    <w:name w:val="Comment Text Char"/>
    <w:basedOn w:val="DefaultParagraphFont"/>
    <w:link w:val="CommentText"/>
    <w:uiPriority w:val="99"/>
    <w:semiHidden/>
    <w:rsid w:val="001A6470"/>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1A6470"/>
    <w:rPr>
      <w:b/>
      <w:bCs/>
    </w:rPr>
  </w:style>
  <w:style w:type="character" w:customStyle="1" w:styleId="CommentSubjectChar">
    <w:name w:val="Comment Subject Char"/>
    <w:basedOn w:val="CommentTextChar"/>
    <w:link w:val="CommentSubject"/>
    <w:uiPriority w:val="99"/>
    <w:semiHidden/>
    <w:rsid w:val="001A6470"/>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1A6470"/>
    <w:rPr>
      <w:rFonts w:ascii="Tahoma" w:hAnsi="Tahoma" w:cs="Tahoma"/>
      <w:sz w:val="16"/>
      <w:szCs w:val="16"/>
    </w:rPr>
  </w:style>
  <w:style w:type="character" w:customStyle="1" w:styleId="BalloonTextChar">
    <w:name w:val="Balloon Text Char"/>
    <w:basedOn w:val="DefaultParagraphFont"/>
    <w:link w:val="BalloonText"/>
    <w:uiPriority w:val="99"/>
    <w:semiHidden/>
    <w:rsid w:val="001A647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27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8A6C2-6EED-4A11-A71A-90FBF20AB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Sammy</dc:creator>
  <cp:lastModifiedBy>Gondela,Chaitanya</cp:lastModifiedBy>
  <cp:revision>48</cp:revision>
  <dcterms:created xsi:type="dcterms:W3CDTF">2015-10-14T07:56:00Z</dcterms:created>
  <dcterms:modified xsi:type="dcterms:W3CDTF">2015-10-15T15:53:00Z</dcterms:modified>
</cp:coreProperties>
</file>