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D9D6C" w14:textId="7BC8A7BA" w:rsidR="00E34D12" w:rsidRDefault="00397023">
      <w:pPr>
        <w:rPr>
          <w:sz w:val="28"/>
          <w:szCs w:val="28"/>
        </w:rPr>
      </w:pPr>
      <w:r>
        <w:t xml:space="preserve">                                                                    </w:t>
      </w:r>
      <w:r>
        <w:rPr>
          <w:sz w:val="28"/>
          <w:szCs w:val="28"/>
        </w:rPr>
        <w:t>MINI PROJECT:</w:t>
      </w:r>
    </w:p>
    <w:p w14:paraId="09D0345C" w14:textId="092CFF95" w:rsidR="00397023" w:rsidRDefault="00397023">
      <w:pPr>
        <w:rPr>
          <w:sz w:val="28"/>
          <w:szCs w:val="28"/>
        </w:rPr>
      </w:pPr>
      <w:r>
        <w:rPr>
          <w:sz w:val="28"/>
          <w:szCs w:val="28"/>
        </w:rPr>
        <w:t xml:space="preserve">                                               Automatic door sensor:</w:t>
      </w:r>
    </w:p>
    <w:p w14:paraId="75D1D2F0" w14:textId="5BD79064" w:rsidR="00397023" w:rsidRDefault="00397023">
      <w:pPr>
        <w:rPr>
          <w:noProof/>
          <w:sz w:val="28"/>
          <w:szCs w:val="28"/>
        </w:rPr>
      </w:pPr>
      <w:r>
        <w:rPr>
          <w:noProof/>
          <w:sz w:val="28"/>
          <w:szCs w:val="28"/>
        </w:rPr>
        <w:t xml:space="preserve">                                               </w:t>
      </w:r>
      <w:r>
        <w:rPr>
          <w:noProof/>
          <w:sz w:val="28"/>
          <w:szCs w:val="28"/>
        </w:rPr>
        <w:drawing>
          <wp:inline distT="0" distB="0" distL="0" distR="0" wp14:anchorId="20EA60A3" wp14:editId="7A712FBC">
            <wp:extent cx="2083435" cy="89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3435" cy="895350"/>
                    </a:xfrm>
                    <a:prstGeom prst="rect">
                      <a:avLst/>
                    </a:prstGeom>
                  </pic:spPr>
                </pic:pic>
              </a:graphicData>
            </a:graphic>
          </wp:inline>
        </w:drawing>
      </w:r>
    </w:p>
    <w:p w14:paraId="77CB360D" w14:textId="33252CAD" w:rsidR="00397023" w:rsidRDefault="00397023">
      <w:pPr>
        <w:rPr>
          <w:noProof/>
          <w:sz w:val="28"/>
          <w:szCs w:val="28"/>
        </w:rPr>
      </w:pPr>
      <w:r>
        <w:rPr>
          <w:noProof/>
          <w:sz w:val="28"/>
          <w:szCs w:val="28"/>
        </w:rPr>
        <w:t>Name : N.Praneetha.</w:t>
      </w:r>
    </w:p>
    <w:p w14:paraId="342FC29D" w14:textId="2749CBBE" w:rsidR="00397023" w:rsidRDefault="00397023">
      <w:pPr>
        <w:rPr>
          <w:sz w:val="28"/>
          <w:szCs w:val="28"/>
        </w:rPr>
      </w:pPr>
    </w:p>
    <w:p w14:paraId="5519EF2B" w14:textId="5EF938D5" w:rsidR="00397023" w:rsidRDefault="00397023">
      <w:pPr>
        <w:rPr>
          <w:sz w:val="28"/>
          <w:szCs w:val="28"/>
        </w:rPr>
      </w:pPr>
    </w:p>
    <w:p w14:paraId="1A063905" w14:textId="7BC62F08" w:rsidR="00397023" w:rsidRDefault="00397023">
      <w:pPr>
        <w:rPr>
          <w:sz w:val="28"/>
          <w:szCs w:val="28"/>
        </w:rPr>
      </w:pPr>
    </w:p>
    <w:p w14:paraId="7D074B46" w14:textId="1BDFC8EC" w:rsidR="00397023" w:rsidRDefault="00397023">
      <w:pPr>
        <w:rPr>
          <w:sz w:val="28"/>
          <w:szCs w:val="28"/>
        </w:rPr>
      </w:pPr>
    </w:p>
    <w:p w14:paraId="732BCF63" w14:textId="72BFF801" w:rsidR="00397023" w:rsidRDefault="00397023">
      <w:pPr>
        <w:rPr>
          <w:sz w:val="28"/>
          <w:szCs w:val="28"/>
        </w:rPr>
      </w:pPr>
    </w:p>
    <w:p w14:paraId="499A460F" w14:textId="3E7E857E" w:rsidR="00397023" w:rsidRDefault="00397023">
      <w:pPr>
        <w:rPr>
          <w:sz w:val="28"/>
          <w:szCs w:val="28"/>
        </w:rPr>
      </w:pPr>
    </w:p>
    <w:p w14:paraId="16D3F6A9" w14:textId="5CAA7A99" w:rsidR="00397023" w:rsidRDefault="00397023">
      <w:pPr>
        <w:rPr>
          <w:sz w:val="28"/>
          <w:szCs w:val="28"/>
        </w:rPr>
      </w:pPr>
    </w:p>
    <w:p w14:paraId="132E2B2F" w14:textId="6D3B5741" w:rsidR="00397023" w:rsidRDefault="00397023">
      <w:pPr>
        <w:rPr>
          <w:sz w:val="28"/>
          <w:szCs w:val="28"/>
        </w:rPr>
      </w:pPr>
    </w:p>
    <w:p w14:paraId="188F46C3" w14:textId="4B9A5AEA" w:rsidR="00397023" w:rsidRDefault="00397023">
      <w:pPr>
        <w:rPr>
          <w:sz w:val="28"/>
          <w:szCs w:val="28"/>
        </w:rPr>
      </w:pPr>
    </w:p>
    <w:p w14:paraId="7B9EA60F" w14:textId="1055929A" w:rsidR="00397023" w:rsidRDefault="00397023">
      <w:pPr>
        <w:rPr>
          <w:sz w:val="28"/>
          <w:szCs w:val="28"/>
        </w:rPr>
      </w:pPr>
    </w:p>
    <w:p w14:paraId="3DE5C8E1" w14:textId="33583CA7" w:rsidR="00397023" w:rsidRDefault="00397023">
      <w:pPr>
        <w:rPr>
          <w:sz w:val="28"/>
          <w:szCs w:val="28"/>
        </w:rPr>
      </w:pPr>
    </w:p>
    <w:p w14:paraId="5B1B8F22" w14:textId="4B4EFB98" w:rsidR="00397023" w:rsidRDefault="00397023">
      <w:pPr>
        <w:rPr>
          <w:sz w:val="28"/>
          <w:szCs w:val="28"/>
        </w:rPr>
      </w:pPr>
    </w:p>
    <w:p w14:paraId="3016D3CE" w14:textId="76C85AA7" w:rsidR="00397023" w:rsidRDefault="00397023">
      <w:pPr>
        <w:rPr>
          <w:sz w:val="28"/>
          <w:szCs w:val="28"/>
        </w:rPr>
      </w:pPr>
    </w:p>
    <w:p w14:paraId="7F4AAA2E" w14:textId="6E6FAE1B" w:rsidR="00397023" w:rsidRDefault="00397023">
      <w:pPr>
        <w:rPr>
          <w:sz w:val="28"/>
          <w:szCs w:val="28"/>
        </w:rPr>
      </w:pPr>
    </w:p>
    <w:p w14:paraId="4D772457" w14:textId="6EB9F20C" w:rsidR="00397023" w:rsidRDefault="00397023">
      <w:pPr>
        <w:rPr>
          <w:sz w:val="28"/>
          <w:szCs w:val="28"/>
        </w:rPr>
      </w:pPr>
    </w:p>
    <w:p w14:paraId="6E87AB65" w14:textId="65C73767" w:rsidR="00397023" w:rsidRDefault="00397023">
      <w:pPr>
        <w:rPr>
          <w:sz w:val="28"/>
          <w:szCs w:val="28"/>
        </w:rPr>
      </w:pPr>
    </w:p>
    <w:p w14:paraId="26A5520C" w14:textId="2F4951DB" w:rsidR="00397023" w:rsidRDefault="00397023">
      <w:pPr>
        <w:rPr>
          <w:sz w:val="28"/>
          <w:szCs w:val="28"/>
        </w:rPr>
      </w:pPr>
    </w:p>
    <w:p w14:paraId="2AD5FA94" w14:textId="6DFAC632" w:rsidR="00397023" w:rsidRDefault="00397023">
      <w:pPr>
        <w:rPr>
          <w:sz w:val="28"/>
          <w:szCs w:val="28"/>
        </w:rPr>
      </w:pPr>
    </w:p>
    <w:p w14:paraId="4892627A" w14:textId="32D8B4F8" w:rsidR="00397023" w:rsidRDefault="00397023">
      <w:pPr>
        <w:rPr>
          <w:sz w:val="28"/>
          <w:szCs w:val="28"/>
        </w:rPr>
      </w:pPr>
    </w:p>
    <w:p w14:paraId="3EA34EFB" w14:textId="1A19D890" w:rsidR="00397023" w:rsidRDefault="00397023">
      <w:pPr>
        <w:rPr>
          <w:sz w:val="28"/>
          <w:szCs w:val="28"/>
        </w:rPr>
      </w:pPr>
    </w:p>
    <w:p w14:paraId="6C95DCEF" w14:textId="2A936071" w:rsidR="00397023" w:rsidRDefault="00397023">
      <w:pPr>
        <w:rPr>
          <w:sz w:val="28"/>
          <w:szCs w:val="28"/>
        </w:rPr>
      </w:pPr>
      <w:r>
        <w:rPr>
          <w:sz w:val="28"/>
          <w:szCs w:val="28"/>
        </w:rPr>
        <w:lastRenderedPageBreak/>
        <w:t xml:space="preserve">                                   TABLE OF CONTENTS:</w:t>
      </w:r>
    </w:p>
    <w:tbl>
      <w:tblPr>
        <w:tblStyle w:val="TableGrid"/>
        <w:tblW w:w="0" w:type="auto"/>
        <w:tblLook w:val="04A0" w:firstRow="1" w:lastRow="0" w:firstColumn="1" w:lastColumn="0" w:noHBand="0" w:noVBand="1"/>
      </w:tblPr>
      <w:tblGrid>
        <w:gridCol w:w="1980"/>
        <w:gridCol w:w="4819"/>
        <w:gridCol w:w="2217"/>
      </w:tblGrid>
      <w:tr w:rsidR="00397023" w14:paraId="5A208E61" w14:textId="77777777" w:rsidTr="00FF53B7">
        <w:trPr>
          <w:trHeight w:val="452"/>
        </w:trPr>
        <w:tc>
          <w:tcPr>
            <w:tcW w:w="1980" w:type="dxa"/>
          </w:tcPr>
          <w:p w14:paraId="329532DB" w14:textId="0D4F44D5" w:rsidR="00397023" w:rsidRPr="00FF53B7" w:rsidRDefault="00FF53B7">
            <w:pPr>
              <w:rPr>
                <w:sz w:val="24"/>
                <w:szCs w:val="24"/>
              </w:rPr>
            </w:pPr>
            <w:r>
              <w:rPr>
                <w:sz w:val="24"/>
                <w:szCs w:val="24"/>
              </w:rPr>
              <w:t>SERIAL NO</w:t>
            </w:r>
          </w:p>
        </w:tc>
        <w:tc>
          <w:tcPr>
            <w:tcW w:w="4819" w:type="dxa"/>
          </w:tcPr>
          <w:p w14:paraId="20CCCFA1" w14:textId="0F10B186" w:rsidR="00397023" w:rsidRPr="00FF53B7" w:rsidRDefault="00FF53B7">
            <w:pPr>
              <w:rPr>
                <w:sz w:val="24"/>
                <w:szCs w:val="24"/>
              </w:rPr>
            </w:pPr>
            <w:r>
              <w:rPr>
                <w:sz w:val="24"/>
                <w:szCs w:val="24"/>
              </w:rPr>
              <w:t xml:space="preserve">CONTENT                                                                               </w:t>
            </w:r>
          </w:p>
        </w:tc>
        <w:tc>
          <w:tcPr>
            <w:tcW w:w="2217" w:type="dxa"/>
          </w:tcPr>
          <w:p w14:paraId="6C4625AF" w14:textId="051E1986" w:rsidR="00397023" w:rsidRPr="00FF53B7" w:rsidRDefault="00FF53B7">
            <w:pPr>
              <w:rPr>
                <w:sz w:val="24"/>
                <w:szCs w:val="24"/>
              </w:rPr>
            </w:pPr>
            <w:r>
              <w:rPr>
                <w:sz w:val="24"/>
                <w:szCs w:val="24"/>
              </w:rPr>
              <w:t>PAGE NO</w:t>
            </w:r>
          </w:p>
        </w:tc>
      </w:tr>
      <w:tr w:rsidR="00397023" w14:paraId="6DF6F350" w14:textId="77777777" w:rsidTr="00FF53B7">
        <w:trPr>
          <w:trHeight w:val="416"/>
        </w:trPr>
        <w:tc>
          <w:tcPr>
            <w:tcW w:w="1980" w:type="dxa"/>
          </w:tcPr>
          <w:p w14:paraId="2E02F6FB" w14:textId="437C59CF" w:rsidR="00397023" w:rsidRPr="00FF53B7" w:rsidRDefault="00FF53B7">
            <w:pPr>
              <w:rPr>
                <w:sz w:val="24"/>
                <w:szCs w:val="24"/>
              </w:rPr>
            </w:pPr>
            <w:r>
              <w:rPr>
                <w:sz w:val="24"/>
                <w:szCs w:val="24"/>
              </w:rPr>
              <w:t>1</w:t>
            </w:r>
          </w:p>
        </w:tc>
        <w:tc>
          <w:tcPr>
            <w:tcW w:w="4819" w:type="dxa"/>
          </w:tcPr>
          <w:p w14:paraId="42C9C98F" w14:textId="1C29D591" w:rsidR="00397023" w:rsidRPr="00FF53B7" w:rsidRDefault="00FF53B7">
            <w:pPr>
              <w:rPr>
                <w:sz w:val="24"/>
                <w:szCs w:val="24"/>
              </w:rPr>
            </w:pPr>
            <w:r>
              <w:rPr>
                <w:sz w:val="24"/>
                <w:szCs w:val="24"/>
              </w:rPr>
              <w:t>Introduction</w:t>
            </w:r>
          </w:p>
        </w:tc>
        <w:tc>
          <w:tcPr>
            <w:tcW w:w="2217" w:type="dxa"/>
          </w:tcPr>
          <w:p w14:paraId="52464CA3" w14:textId="1980F285" w:rsidR="00397023" w:rsidRPr="00135198" w:rsidRDefault="00135198">
            <w:pPr>
              <w:rPr>
                <w:sz w:val="24"/>
                <w:szCs w:val="24"/>
              </w:rPr>
            </w:pPr>
            <w:r>
              <w:rPr>
                <w:sz w:val="24"/>
                <w:szCs w:val="24"/>
              </w:rPr>
              <w:t>3</w:t>
            </w:r>
          </w:p>
        </w:tc>
      </w:tr>
      <w:tr w:rsidR="00397023" w:rsidRPr="00FF53B7" w14:paraId="019B4818" w14:textId="77777777" w:rsidTr="00FF53B7">
        <w:trPr>
          <w:trHeight w:val="421"/>
        </w:trPr>
        <w:tc>
          <w:tcPr>
            <w:tcW w:w="1980" w:type="dxa"/>
          </w:tcPr>
          <w:p w14:paraId="35E125B2" w14:textId="340DF559" w:rsidR="00397023" w:rsidRPr="00FF53B7" w:rsidRDefault="00FF53B7">
            <w:pPr>
              <w:rPr>
                <w:sz w:val="24"/>
                <w:szCs w:val="24"/>
              </w:rPr>
            </w:pPr>
            <w:r>
              <w:rPr>
                <w:sz w:val="24"/>
                <w:szCs w:val="24"/>
              </w:rPr>
              <w:t>2</w:t>
            </w:r>
          </w:p>
        </w:tc>
        <w:tc>
          <w:tcPr>
            <w:tcW w:w="4819" w:type="dxa"/>
          </w:tcPr>
          <w:p w14:paraId="196FEB38" w14:textId="30B99446" w:rsidR="00397023" w:rsidRPr="00CC7796" w:rsidRDefault="00CC7796">
            <w:pPr>
              <w:rPr>
                <w:sz w:val="24"/>
                <w:szCs w:val="24"/>
              </w:rPr>
            </w:pPr>
            <w:r>
              <w:rPr>
                <w:sz w:val="24"/>
                <w:szCs w:val="24"/>
              </w:rPr>
              <w:t>Objective</w:t>
            </w:r>
          </w:p>
        </w:tc>
        <w:tc>
          <w:tcPr>
            <w:tcW w:w="2217" w:type="dxa"/>
          </w:tcPr>
          <w:p w14:paraId="759F76BE" w14:textId="0F1DFC7B" w:rsidR="00397023" w:rsidRPr="00135198" w:rsidRDefault="00135198">
            <w:pPr>
              <w:rPr>
                <w:sz w:val="24"/>
                <w:szCs w:val="24"/>
              </w:rPr>
            </w:pPr>
            <w:r>
              <w:rPr>
                <w:sz w:val="24"/>
                <w:szCs w:val="24"/>
              </w:rPr>
              <w:t>3</w:t>
            </w:r>
          </w:p>
        </w:tc>
      </w:tr>
      <w:tr w:rsidR="00397023" w14:paraId="2E9906EE" w14:textId="77777777" w:rsidTr="00FF53B7">
        <w:trPr>
          <w:trHeight w:val="412"/>
        </w:trPr>
        <w:tc>
          <w:tcPr>
            <w:tcW w:w="1980" w:type="dxa"/>
          </w:tcPr>
          <w:p w14:paraId="3D2977F1" w14:textId="4D7483C4" w:rsidR="00397023" w:rsidRPr="00FF53B7" w:rsidRDefault="00FF53B7">
            <w:pPr>
              <w:rPr>
                <w:sz w:val="24"/>
                <w:szCs w:val="24"/>
              </w:rPr>
            </w:pPr>
            <w:r>
              <w:rPr>
                <w:sz w:val="24"/>
                <w:szCs w:val="24"/>
              </w:rPr>
              <w:t>3</w:t>
            </w:r>
          </w:p>
        </w:tc>
        <w:tc>
          <w:tcPr>
            <w:tcW w:w="4819" w:type="dxa"/>
          </w:tcPr>
          <w:p w14:paraId="7AEB2D5E" w14:textId="1CB212D8" w:rsidR="00397023" w:rsidRPr="00CC7796" w:rsidRDefault="00CC7796">
            <w:pPr>
              <w:rPr>
                <w:sz w:val="24"/>
                <w:szCs w:val="24"/>
              </w:rPr>
            </w:pPr>
            <w:r>
              <w:rPr>
                <w:sz w:val="24"/>
                <w:szCs w:val="24"/>
              </w:rPr>
              <w:t>Advantages</w:t>
            </w:r>
          </w:p>
        </w:tc>
        <w:tc>
          <w:tcPr>
            <w:tcW w:w="2217" w:type="dxa"/>
          </w:tcPr>
          <w:p w14:paraId="2B386C21" w14:textId="3EC2ACC5" w:rsidR="00397023" w:rsidRPr="00135198" w:rsidRDefault="00135198">
            <w:pPr>
              <w:rPr>
                <w:sz w:val="24"/>
                <w:szCs w:val="24"/>
              </w:rPr>
            </w:pPr>
            <w:r>
              <w:rPr>
                <w:sz w:val="24"/>
                <w:szCs w:val="24"/>
              </w:rPr>
              <w:t>3</w:t>
            </w:r>
          </w:p>
        </w:tc>
      </w:tr>
      <w:tr w:rsidR="00397023" w14:paraId="325FE659" w14:textId="77777777" w:rsidTr="00FF53B7">
        <w:trPr>
          <w:trHeight w:val="419"/>
        </w:trPr>
        <w:tc>
          <w:tcPr>
            <w:tcW w:w="1980" w:type="dxa"/>
          </w:tcPr>
          <w:p w14:paraId="3FABA33D" w14:textId="55AEBC2D" w:rsidR="00397023" w:rsidRPr="00FF53B7" w:rsidRDefault="00FF53B7">
            <w:pPr>
              <w:rPr>
                <w:sz w:val="24"/>
                <w:szCs w:val="24"/>
              </w:rPr>
            </w:pPr>
            <w:r>
              <w:rPr>
                <w:sz w:val="24"/>
                <w:szCs w:val="24"/>
              </w:rPr>
              <w:t>4</w:t>
            </w:r>
          </w:p>
        </w:tc>
        <w:tc>
          <w:tcPr>
            <w:tcW w:w="4819" w:type="dxa"/>
          </w:tcPr>
          <w:p w14:paraId="36A23FA4" w14:textId="76D9EF85" w:rsidR="00397023" w:rsidRPr="00CC7796" w:rsidRDefault="00CC7796">
            <w:pPr>
              <w:rPr>
                <w:sz w:val="24"/>
                <w:szCs w:val="24"/>
              </w:rPr>
            </w:pPr>
            <w:r>
              <w:rPr>
                <w:sz w:val="24"/>
                <w:szCs w:val="24"/>
              </w:rPr>
              <w:t>Requirements</w:t>
            </w:r>
          </w:p>
        </w:tc>
        <w:tc>
          <w:tcPr>
            <w:tcW w:w="2217" w:type="dxa"/>
          </w:tcPr>
          <w:p w14:paraId="09704050" w14:textId="38A3CD02" w:rsidR="00397023" w:rsidRPr="00135198" w:rsidRDefault="00135198">
            <w:pPr>
              <w:rPr>
                <w:sz w:val="24"/>
                <w:szCs w:val="24"/>
              </w:rPr>
            </w:pPr>
            <w:r>
              <w:rPr>
                <w:sz w:val="24"/>
                <w:szCs w:val="24"/>
              </w:rPr>
              <w:t>4</w:t>
            </w:r>
          </w:p>
        </w:tc>
      </w:tr>
      <w:tr w:rsidR="00397023" w14:paraId="1B3CCB2E" w14:textId="77777777" w:rsidTr="00FF53B7">
        <w:trPr>
          <w:trHeight w:val="411"/>
        </w:trPr>
        <w:tc>
          <w:tcPr>
            <w:tcW w:w="1980" w:type="dxa"/>
          </w:tcPr>
          <w:p w14:paraId="2414C165" w14:textId="7B6F8509" w:rsidR="00397023" w:rsidRPr="00FF53B7" w:rsidRDefault="00FF53B7">
            <w:pPr>
              <w:rPr>
                <w:sz w:val="24"/>
                <w:szCs w:val="24"/>
              </w:rPr>
            </w:pPr>
            <w:r>
              <w:rPr>
                <w:sz w:val="24"/>
                <w:szCs w:val="24"/>
              </w:rPr>
              <w:t>5</w:t>
            </w:r>
          </w:p>
        </w:tc>
        <w:tc>
          <w:tcPr>
            <w:tcW w:w="4819" w:type="dxa"/>
          </w:tcPr>
          <w:p w14:paraId="4B4C0A18" w14:textId="431D28EA" w:rsidR="00397023" w:rsidRPr="00CC7796" w:rsidRDefault="00B0055A">
            <w:pPr>
              <w:rPr>
                <w:sz w:val="24"/>
                <w:szCs w:val="24"/>
              </w:rPr>
            </w:pPr>
            <w:r>
              <w:rPr>
                <w:sz w:val="24"/>
                <w:szCs w:val="24"/>
              </w:rPr>
              <w:t>Swot analysis</w:t>
            </w:r>
          </w:p>
        </w:tc>
        <w:tc>
          <w:tcPr>
            <w:tcW w:w="2217" w:type="dxa"/>
          </w:tcPr>
          <w:p w14:paraId="3F2C22B8" w14:textId="083F843B" w:rsidR="00397023" w:rsidRPr="00135198" w:rsidRDefault="00135198">
            <w:pPr>
              <w:rPr>
                <w:sz w:val="24"/>
                <w:szCs w:val="24"/>
              </w:rPr>
            </w:pPr>
            <w:r>
              <w:rPr>
                <w:sz w:val="24"/>
                <w:szCs w:val="24"/>
              </w:rPr>
              <w:t>4</w:t>
            </w:r>
          </w:p>
        </w:tc>
      </w:tr>
      <w:tr w:rsidR="00397023" w14:paraId="73F566B5" w14:textId="77777777" w:rsidTr="00FF53B7">
        <w:trPr>
          <w:trHeight w:val="416"/>
        </w:trPr>
        <w:tc>
          <w:tcPr>
            <w:tcW w:w="1980" w:type="dxa"/>
          </w:tcPr>
          <w:p w14:paraId="064B717E" w14:textId="3E209027" w:rsidR="00397023" w:rsidRPr="00FF53B7" w:rsidRDefault="00FF53B7">
            <w:pPr>
              <w:rPr>
                <w:sz w:val="24"/>
                <w:szCs w:val="24"/>
              </w:rPr>
            </w:pPr>
            <w:r>
              <w:rPr>
                <w:sz w:val="24"/>
                <w:szCs w:val="24"/>
              </w:rPr>
              <w:t>6</w:t>
            </w:r>
          </w:p>
        </w:tc>
        <w:tc>
          <w:tcPr>
            <w:tcW w:w="4819" w:type="dxa"/>
          </w:tcPr>
          <w:p w14:paraId="174D90B8" w14:textId="35CF5AB9" w:rsidR="00397023" w:rsidRPr="00B0055A" w:rsidRDefault="00B0055A">
            <w:pPr>
              <w:rPr>
                <w:sz w:val="24"/>
                <w:szCs w:val="24"/>
              </w:rPr>
            </w:pPr>
            <w:r>
              <w:rPr>
                <w:sz w:val="24"/>
                <w:szCs w:val="24"/>
              </w:rPr>
              <w:t>Design</w:t>
            </w:r>
          </w:p>
        </w:tc>
        <w:tc>
          <w:tcPr>
            <w:tcW w:w="2217" w:type="dxa"/>
          </w:tcPr>
          <w:p w14:paraId="15B5A130" w14:textId="3C8C2992" w:rsidR="00397023" w:rsidRPr="00135198" w:rsidRDefault="00135198">
            <w:pPr>
              <w:rPr>
                <w:sz w:val="24"/>
                <w:szCs w:val="24"/>
              </w:rPr>
            </w:pPr>
            <w:r>
              <w:rPr>
                <w:sz w:val="24"/>
                <w:szCs w:val="24"/>
              </w:rPr>
              <w:t>4,5</w:t>
            </w:r>
          </w:p>
        </w:tc>
      </w:tr>
      <w:tr w:rsidR="00397023" w14:paraId="2D111023" w14:textId="77777777" w:rsidTr="00FF53B7">
        <w:trPr>
          <w:trHeight w:val="410"/>
        </w:trPr>
        <w:tc>
          <w:tcPr>
            <w:tcW w:w="1980" w:type="dxa"/>
          </w:tcPr>
          <w:p w14:paraId="28721768" w14:textId="507D7EE0" w:rsidR="00397023" w:rsidRPr="00FF53B7" w:rsidRDefault="00FF53B7">
            <w:pPr>
              <w:rPr>
                <w:sz w:val="24"/>
                <w:szCs w:val="24"/>
              </w:rPr>
            </w:pPr>
            <w:r>
              <w:rPr>
                <w:sz w:val="24"/>
                <w:szCs w:val="24"/>
              </w:rPr>
              <w:t>7</w:t>
            </w:r>
          </w:p>
        </w:tc>
        <w:tc>
          <w:tcPr>
            <w:tcW w:w="4819" w:type="dxa"/>
          </w:tcPr>
          <w:p w14:paraId="3BF8A8C1" w14:textId="02DB221D" w:rsidR="00397023" w:rsidRPr="00B0055A" w:rsidRDefault="00B0055A">
            <w:pPr>
              <w:rPr>
                <w:sz w:val="24"/>
                <w:szCs w:val="24"/>
              </w:rPr>
            </w:pPr>
            <w:r>
              <w:rPr>
                <w:sz w:val="24"/>
                <w:szCs w:val="24"/>
              </w:rPr>
              <w:t>Test plain and output</w:t>
            </w:r>
          </w:p>
        </w:tc>
        <w:tc>
          <w:tcPr>
            <w:tcW w:w="2217" w:type="dxa"/>
          </w:tcPr>
          <w:p w14:paraId="4D6EC1E3" w14:textId="5021964E" w:rsidR="00397023" w:rsidRPr="000D1659" w:rsidRDefault="000D1659">
            <w:pPr>
              <w:rPr>
                <w:sz w:val="24"/>
                <w:szCs w:val="24"/>
              </w:rPr>
            </w:pPr>
            <w:r>
              <w:rPr>
                <w:sz w:val="24"/>
                <w:szCs w:val="24"/>
              </w:rPr>
              <w:t>5,6</w:t>
            </w:r>
          </w:p>
        </w:tc>
      </w:tr>
    </w:tbl>
    <w:p w14:paraId="4C8A2278" w14:textId="5E507A31" w:rsidR="00397023" w:rsidRDefault="00397023">
      <w:pPr>
        <w:rPr>
          <w:sz w:val="28"/>
          <w:szCs w:val="28"/>
        </w:rPr>
      </w:pPr>
    </w:p>
    <w:p w14:paraId="506C8A75" w14:textId="6F08907B" w:rsidR="00B0055A" w:rsidRDefault="00B0055A">
      <w:pPr>
        <w:rPr>
          <w:sz w:val="28"/>
          <w:szCs w:val="28"/>
        </w:rPr>
      </w:pPr>
    </w:p>
    <w:p w14:paraId="369BA0B1" w14:textId="0B707042" w:rsidR="00B0055A" w:rsidRDefault="00B0055A">
      <w:pPr>
        <w:rPr>
          <w:sz w:val="28"/>
          <w:szCs w:val="28"/>
        </w:rPr>
      </w:pPr>
    </w:p>
    <w:p w14:paraId="738F522A" w14:textId="5C500C51" w:rsidR="00B0055A" w:rsidRDefault="00B0055A">
      <w:pPr>
        <w:rPr>
          <w:sz w:val="28"/>
          <w:szCs w:val="28"/>
        </w:rPr>
      </w:pPr>
    </w:p>
    <w:p w14:paraId="05F57165" w14:textId="340BEDBC" w:rsidR="00B0055A" w:rsidRDefault="00B0055A">
      <w:pPr>
        <w:rPr>
          <w:sz w:val="28"/>
          <w:szCs w:val="28"/>
        </w:rPr>
      </w:pPr>
    </w:p>
    <w:p w14:paraId="48AC080F" w14:textId="0ABDFB39" w:rsidR="00B0055A" w:rsidRDefault="00B0055A">
      <w:pPr>
        <w:rPr>
          <w:sz w:val="28"/>
          <w:szCs w:val="28"/>
        </w:rPr>
      </w:pPr>
    </w:p>
    <w:p w14:paraId="355B7008" w14:textId="0FE5B0D6" w:rsidR="00B0055A" w:rsidRDefault="00B0055A">
      <w:pPr>
        <w:rPr>
          <w:sz w:val="28"/>
          <w:szCs w:val="28"/>
        </w:rPr>
      </w:pPr>
    </w:p>
    <w:p w14:paraId="79BDB19E" w14:textId="7D53FD38" w:rsidR="00B0055A" w:rsidRDefault="00B0055A">
      <w:pPr>
        <w:rPr>
          <w:sz w:val="28"/>
          <w:szCs w:val="28"/>
        </w:rPr>
      </w:pPr>
    </w:p>
    <w:p w14:paraId="1A26533E" w14:textId="4B543BC7" w:rsidR="00B0055A" w:rsidRDefault="00B0055A">
      <w:pPr>
        <w:rPr>
          <w:sz w:val="28"/>
          <w:szCs w:val="28"/>
        </w:rPr>
      </w:pPr>
    </w:p>
    <w:p w14:paraId="79861B5B" w14:textId="28D458A3" w:rsidR="00B0055A" w:rsidRDefault="00B0055A">
      <w:pPr>
        <w:rPr>
          <w:sz w:val="28"/>
          <w:szCs w:val="28"/>
        </w:rPr>
      </w:pPr>
    </w:p>
    <w:p w14:paraId="75593250" w14:textId="79EC23BD" w:rsidR="00B0055A" w:rsidRDefault="00B0055A">
      <w:pPr>
        <w:rPr>
          <w:sz w:val="28"/>
          <w:szCs w:val="28"/>
        </w:rPr>
      </w:pPr>
    </w:p>
    <w:p w14:paraId="73241373" w14:textId="4A0B247A" w:rsidR="00B0055A" w:rsidRDefault="00B0055A">
      <w:pPr>
        <w:rPr>
          <w:sz w:val="28"/>
          <w:szCs w:val="28"/>
        </w:rPr>
      </w:pPr>
    </w:p>
    <w:p w14:paraId="28834658" w14:textId="4F2E78A2" w:rsidR="00B0055A" w:rsidRDefault="00B0055A">
      <w:pPr>
        <w:rPr>
          <w:sz w:val="28"/>
          <w:szCs w:val="28"/>
        </w:rPr>
      </w:pPr>
    </w:p>
    <w:p w14:paraId="44D6B073" w14:textId="7B3BFE32" w:rsidR="00B0055A" w:rsidRDefault="00B0055A">
      <w:pPr>
        <w:rPr>
          <w:sz w:val="28"/>
          <w:szCs w:val="28"/>
        </w:rPr>
      </w:pPr>
    </w:p>
    <w:p w14:paraId="4793BCE0" w14:textId="09C1A8D5" w:rsidR="00B0055A" w:rsidRDefault="00B0055A">
      <w:pPr>
        <w:rPr>
          <w:sz w:val="28"/>
          <w:szCs w:val="28"/>
        </w:rPr>
      </w:pPr>
    </w:p>
    <w:p w14:paraId="6576A37B" w14:textId="136A970E" w:rsidR="00B0055A" w:rsidRDefault="00B0055A">
      <w:pPr>
        <w:rPr>
          <w:sz w:val="28"/>
          <w:szCs w:val="28"/>
        </w:rPr>
      </w:pPr>
    </w:p>
    <w:p w14:paraId="7B31A0BD" w14:textId="39F07CC1" w:rsidR="00B0055A" w:rsidRDefault="00B0055A">
      <w:pPr>
        <w:rPr>
          <w:sz w:val="28"/>
          <w:szCs w:val="28"/>
        </w:rPr>
      </w:pPr>
    </w:p>
    <w:p w14:paraId="59EEC8F6" w14:textId="38A05ED5" w:rsidR="00B0055A" w:rsidRDefault="00B0055A">
      <w:pPr>
        <w:rPr>
          <w:sz w:val="28"/>
          <w:szCs w:val="28"/>
        </w:rPr>
      </w:pPr>
    </w:p>
    <w:p w14:paraId="7B62E692" w14:textId="1C345D09" w:rsidR="00B0055A" w:rsidRDefault="00B0055A">
      <w:pPr>
        <w:rPr>
          <w:sz w:val="28"/>
          <w:szCs w:val="28"/>
        </w:rPr>
      </w:pPr>
    </w:p>
    <w:p w14:paraId="5139C4FF" w14:textId="77777777" w:rsidR="00A17D8B" w:rsidRPr="00A17D8B" w:rsidRDefault="00B0055A" w:rsidP="00A17D8B">
      <w:pPr>
        <w:pStyle w:val="ListParagraph"/>
        <w:numPr>
          <w:ilvl w:val="0"/>
          <w:numId w:val="1"/>
        </w:numPr>
        <w:rPr>
          <w:sz w:val="28"/>
          <w:szCs w:val="28"/>
        </w:rPr>
      </w:pPr>
      <w:r>
        <w:rPr>
          <w:sz w:val="28"/>
          <w:szCs w:val="28"/>
        </w:rPr>
        <w:lastRenderedPageBreak/>
        <w:t xml:space="preserve">Introduction:  </w:t>
      </w:r>
      <w:r w:rsidR="00A17D8B">
        <w:rPr>
          <w:sz w:val="28"/>
          <w:szCs w:val="28"/>
        </w:rPr>
        <w:t xml:space="preserve"> </w:t>
      </w:r>
      <w:r w:rsidR="00A17D8B" w:rsidRPr="00A17D8B">
        <w:rPr>
          <w:sz w:val="28"/>
          <w:szCs w:val="28"/>
        </w:rPr>
        <w:t>Automatic entrance/exit door control is widely used in public places such as grocery stores, businesses, transportation stations, airports, and wholesale department stores to eliminate the need of manually opening and closing actions. Contemporary sensor-based automatic door control technologies include infrared, ultrasonic/radio, or other wireless sensing methods. The first can be OPEN ACCESS</w:t>
      </w:r>
    </w:p>
    <w:p w14:paraId="1FE1EEA0" w14:textId="409DCB62" w:rsidR="00B0055A" w:rsidRDefault="00A17D8B" w:rsidP="00A17D8B">
      <w:pPr>
        <w:pStyle w:val="ListParagraph"/>
        <w:rPr>
          <w:sz w:val="28"/>
          <w:szCs w:val="28"/>
        </w:rPr>
      </w:pPr>
      <w:r w:rsidRPr="00A17D8B">
        <w:rPr>
          <w:sz w:val="28"/>
          <w:szCs w:val="28"/>
        </w:rPr>
        <w:t>Sensors 2013, 13  5924   further divided into active and passive approaches. The active process emits infrared signals from the controller and captures the reflected signals to determine if there is any object close to the door. This approach is accurate and capable of identifying the position and the speed of the object but its high cost has made it less popular. The passive approach detects the infrared signals radiated by people and is the most widely used for being simple, effective, and low cost. The ultrasonic/radio approach, on the other hand, emits ultrasonic or radio waves to scan the environment and analyzes the returned signals for door access contro</w:t>
      </w:r>
      <w:r>
        <w:rPr>
          <w:sz w:val="28"/>
          <w:szCs w:val="28"/>
        </w:rPr>
        <w:t>.</w:t>
      </w:r>
    </w:p>
    <w:p w14:paraId="00904812" w14:textId="3A29895F" w:rsidR="00A17D8B" w:rsidRDefault="00A17D8B" w:rsidP="00A17D8B">
      <w:pPr>
        <w:pStyle w:val="ListParagraph"/>
        <w:rPr>
          <w:sz w:val="28"/>
          <w:szCs w:val="28"/>
        </w:rPr>
      </w:pPr>
    </w:p>
    <w:p w14:paraId="6687C924" w14:textId="498D44A2" w:rsidR="00A17D8B" w:rsidRDefault="00A17D8B" w:rsidP="00A17D8B">
      <w:pPr>
        <w:pStyle w:val="ListParagraph"/>
        <w:numPr>
          <w:ilvl w:val="0"/>
          <w:numId w:val="1"/>
        </w:numPr>
        <w:rPr>
          <w:sz w:val="28"/>
          <w:szCs w:val="28"/>
        </w:rPr>
      </w:pPr>
      <w:r>
        <w:rPr>
          <w:sz w:val="28"/>
          <w:szCs w:val="28"/>
        </w:rPr>
        <w:t>Objective:</w:t>
      </w:r>
      <w:r w:rsidR="00E444AD">
        <w:rPr>
          <w:sz w:val="28"/>
          <w:szCs w:val="28"/>
        </w:rPr>
        <w:t xml:space="preserve"> </w:t>
      </w:r>
      <w:r>
        <w:rPr>
          <w:sz w:val="28"/>
          <w:szCs w:val="28"/>
        </w:rPr>
        <w:t xml:space="preserve"> </w:t>
      </w:r>
      <w:r w:rsidRPr="00A17D8B">
        <w:rPr>
          <w:sz w:val="28"/>
          <w:szCs w:val="28"/>
        </w:rPr>
        <w:t>The aim of this research work is to design and construct a simple model of an  automatic sliding  door  and  the  objectives  is  to develop a simple model that can be transformed into a bigger  project and also to understand the concepts  involved in  how an automatic sliding door works and to fabricate a  simple model to show how the system works  within the expected timeframe and with the available resources</w:t>
      </w:r>
      <w:r>
        <w:rPr>
          <w:sz w:val="28"/>
          <w:szCs w:val="28"/>
        </w:rPr>
        <w:t>.</w:t>
      </w:r>
    </w:p>
    <w:p w14:paraId="40FE21EC" w14:textId="77777777" w:rsidR="00E444AD" w:rsidRDefault="00E444AD" w:rsidP="00E444AD">
      <w:pPr>
        <w:pStyle w:val="ListParagraph"/>
        <w:rPr>
          <w:sz w:val="28"/>
          <w:szCs w:val="28"/>
        </w:rPr>
      </w:pPr>
    </w:p>
    <w:p w14:paraId="6A4AFF76" w14:textId="4B8ED13E" w:rsidR="00E444AD" w:rsidRDefault="00E444AD" w:rsidP="00E444AD">
      <w:pPr>
        <w:pStyle w:val="ListParagraph"/>
        <w:numPr>
          <w:ilvl w:val="0"/>
          <w:numId w:val="1"/>
        </w:numPr>
        <w:rPr>
          <w:sz w:val="28"/>
          <w:szCs w:val="28"/>
        </w:rPr>
      </w:pPr>
      <w:r w:rsidRPr="00E444AD">
        <w:rPr>
          <w:sz w:val="28"/>
          <w:szCs w:val="28"/>
        </w:rPr>
        <w:t xml:space="preserve">Advantages: </w:t>
      </w:r>
    </w:p>
    <w:p w14:paraId="59A5366A" w14:textId="293B85EF" w:rsidR="00E444AD" w:rsidRPr="00135198" w:rsidRDefault="00E444AD" w:rsidP="00E444AD">
      <w:pPr>
        <w:pStyle w:val="ListParagraph"/>
        <w:numPr>
          <w:ilvl w:val="0"/>
          <w:numId w:val="2"/>
        </w:numPr>
        <w:rPr>
          <w:sz w:val="28"/>
          <w:szCs w:val="28"/>
        </w:rPr>
      </w:pPr>
      <w:r w:rsidRPr="00135198">
        <w:rPr>
          <w:sz w:val="28"/>
          <w:szCs w:val="28"/>
        </w:rPr>
        <w:t>Easier entrance and exit monitoring.</w:t>
      </w:r>
    </w:p>
    <w:p w14:paraId="6B8DF8AA" w14:textId="08B32927" w:rsidR="00E444AD" w:rsidRPr="00135198" w:rsidRDefault="00E444AD" w:rsidP="00E444AD">
      <w:pPr>
        <w:pStyle w:val="ListParagraph"/>
        <w:numPr>
          <w:ilvl w:val="0"/>
          <w:numId w:val="2"/>
        </w:numPr>
        <w:rPr>
          <w:sz w:val="28"/>
          <w:szCs w:val="28"/>
        </w:rPr>
      </w:pPr>
      <w:r w:rsidRPr="00135198">
        <w:rPr>
          <w:sz w:val="28"/>
          <w:szCs w:val="28"/>
        </w:rPr>
        <w:t>Remote control.</w:t>
      </w:r>
    </w:p>
    <w:p w14:paraId="5C3E7EBB" w14:textId="28DE44F4" w:rsidR="00E444AD" w:rsidRPr="00135198" w:rsidRDefault="00687836" w:rsidP="00E444AD">
      <w:pPr>
        <w:pStyle w:val="ListParagraph"/>
        <w:numPr>
          <w:ilvl w:val="0"/>
          <w:numId w:val="2"/>
        </w:numPr>
        <w:rPr>
          <w:sz w:val="28"/>
          <w:szCs w:val="28"/>
        </w:rPr>
      </w:pPr>
      <w:r w:rsidRPr="00135198">
        <w:rPr>
          <w:sz w:val="28"/>
          <w:szCs w:val="28"/>
        </w:rPr>
        <w:t>Easy entrance and exit for materials and supplies.</w:t>
      </w:r>
    </w:p>
    <w:p w14:paraId="7207FFE8" w14:textId="74A1D3DB" w:rsidR="00687836" w:rsidRPr="00135198" w:rsidRDefault="00687836" w:rsidP="00E444AD">
      <w:pPr>
        <w:pStyle w:val="ListParagraph"/>
        <w:numPr>
          <w:ilvl w:val="0"/>
          <w:numId w:val="2"/>
        </w:numPr>
        <w:rPr>
          <w:sz w:val="28"/>
          <w:szCs w:val="28"/>
        </w:rPr>
      </w:pPr>
      <w:r w:rsidRPr="00135198">
        <w:rPr>
          <w:sz w:val="28"/>
          <w:szCs w:val="28"/>
        </w:rPr>
        <w:t>Easy entrance for people with disabilities.</w:t>
      </w:r>
    </w:p>
    <w:p w14:paraId="7F497623" w14:textId="28620AAF" w:rsidR="00687836" w:rsidRPr="00135198" w:rsidRDefault="00687836" w:rsidP="00E444AD">
      <w:pPr>
        <w:pStyle w:val="ListParagraph"/>
        <w:numPr>
          <w:ilvl w:val="0"/>
          <w:numId w:val="2"/>
        </w:numPr>
        <w:rPr>
          <w:sz w:val="28"/>
          <w:szCs w:val="28"/>
        </w:rPr>
      </w:pPr>
      <w:r w:rsidRPr="00135198">
        <w:rPr>
          <w:sz w:val="28"/>
          <w:szCs w:val="28"/>
        </w:rPr>
        <w:t>Lesser maintenance and assorted costs.</w:t>
      </w:r>
    </w:p>
    <w:p w14:paraId="5440A3F4" w14:textId="77777777" w:rsidR="00687836" w:rsidRPr="00135198" w:rsidRDefault="00687836" w:rsidP="00687836">
      <w:pPr>
        <w:pStyle w:val="ListParagraph"/>
        <w:ind w:left="1440"/>
        <w:rPr>
          <w:sz w:val="28"/>
          <w:szCs w:val="28"/>
        </w:rPr>
      </w:pPr>
    </w:p>
    <w:p w14:paraId="26D4F1D2" w14:textId="4EDEB350" w:rsidR="00687836" w:rsidRDefault="00687836" w:rsidP="00687836">
      <w:pPr>
        <w:pStyle w:val="ListParagraph"/>
        <w:ind w:left="1440"/>
        <w:rPr>
          <w:sz w:val="28"/>
          <w:szCs w:val="28"/>
        </w:rPr>
      </w:pPr>
    </w:p>
    <w:p w14:paraId="5091DE93" w14:textId="0714976E" w:rsidR="00687836" w:rsidRDefault="00687836" w:rsidP="00687836">
      <w:pPr>
        <w:pStyle w:val="ListParagraph"/>
        <w:ind w:left="1440"/>
        <w:rPr>
          <w:sz w:val="28"/>
          <w:szCs w:val="28"/>
        </w:rPr>
      </w:pPr>
    </w:p>
    <w:p w14:paraId="3C020B43" w14:textId="3576DAF0" w:rsidR="00687836" w:rsidRDefault="00687836" w:rsidP="00687836">
      <w:pPr>
        <w:pStyle w:val="ListParagraph"/>
        <w:ind w:left="1440"/>
        <w:rPr>
          <w:sz w:val="28"/>
          <w:szCs w:val="28"/>
        </w:rPr>
      </w:pPr>
    </w:p>
    <w:p w14:paraId="2BB9FB9C" w14:textId="18F66205" w:rsidR="00687836" w:rsidRDefault="00687836" w:rsidP="00687836">
      <w:pPr>
        <w:pStyle w:val="ListParagraph"/>
        <w:ind w:left="1440"/>
        <w:rPr>
          <w:sz w:val="28"/>
          <w:szCs w:val="28"/>
        </w:rPr>
      </w:pPr>
    </w:p>
    <w:p w14:paraId="3F1B2532" w14:textId="0F6EBEAB" w:rsidR="00687836" w:rsidRDefault="00687836" w:rsidP="00687836">
      <w:pPr>
        <w:pStyle w:val="ListParagraph"/>
        <w:ind w:left="1440"/>
        <w:rPr>
          <w:sz w:val="28"/>
          <w:szCs w:val="28"/>
        </w:rPr>
      </w:pPr>
    </w:p>
    <w:p w14:paraId="26954EE2" w14:textId="490006BF" w:rsidR="00687836" w:rsidRDefault="00687836" w:rsidP="00687836">
      <w:pPr>
        <w:pStyle w:val="ListParagraph"/>
        <w:ind w:left="1440"/>
        <w:rPr>
          <w:sz w:val="28"/>
          <w:szCs w:val="28"/>
        </w:rPr>
      </w:pPr>
    </w:p>
    <w:p w14:paraId="210FB4A4" w14:textId="259D48ED" w:rsidR="00687836" w:rsidRDefault="00C921D4" w:rsidP="00C921D4">
      <w:pPr>
        <w:pStyle w:val="ListParagraph"/>
        <w:numPr>
          <w:ilvl w:val="0"/>
          <w:numId w:val="3"/>
        </w:numPr>
        <w:rPr>
          <w:sz w:val="28"/>
          <w:szCs w:val="28"/>
        </w:rPr>
      </w:pPr>
      <w:r>
        <w:rPr>
          <w:sz w:val="28"/>
          <w:szCs w:val="28"/>
        </w:rPr>
        <w:t xml:space="preserve">Requirements: </w:t>
      </w:r>
    </w:p>
    <w:p w14:paraId="1F2628F5" w14:textId="77777777" w:rsidR="00242CB3" w:rsidRPr="00242CB3" w:rsidRDefault="00C921D4" w:rsidP="001D128C">
      <w:pPr>
        <w:pStyle w:val="ListParagraph"/>
        <w:numPr>
          <w:ilvl w:val="0"/>
          <w:numId w:val="5"/>
        </w:numPr>
        <w:rPr>
          <w:sz w:val="24"/>
          <w:szCs w:val="24"/>
        </w:rPr>
      </w:pPr>
      <w:r>
        <w:rPr>
          <w:sz w:val="28"/>
          <w:szCs w:val="28"/>
        </w:rPr>
        <w:t>High level requirements:</w:t>
      </w:r>
      <w:r w:rsidRPr="00C921D4">
        <w:t xml:space="preserve"> </w:t>
      </w:r>
    </w:p>
    <w:p w14:paraId="30BCCA10" w14:textId="552FA051" w:rsidR="001D128C" w:rsidRDefault="00C921D4" w:rsidP="001D128C">
      <w:pPr>
        <w:pStyle w:val="ListParagraph"/>
        <w:numPr>
          <w:ilvl w:val="0"/>
          <w:numId w:val="5"/>
        </w:numPr>
        <w:rPr>
          <w:sz w:val="24"/>
          <w:szCs w:val="24"/>
        </w:rPr>
      </w:pPr>
      <w:r>
        <w:rPr>
          <w:sz w:val="28"/>
          <w:szCs w:val="28"/>
        </w:rPr>
        <w:t xml:space="preserve"> </w:t>
      </w:r>
      <w:r>
        <w:rPr>
          <w:sz w:val="24"/>
          <w:szCs w:val="24"/>
        </w:rPr>
        <w:t>One of the best thing about automatic doors is that it comes in an array</w:t>
      </w:r>
      <w:r w:rsidR="001D128C">
        <w:rPr>
          <w:sz w:val="24"/>
          <w:szCs w:val="24"/>
        </w:rPr>
        <w:t xml:space="preserve"> of different styles ,shapes, colours,finishes and modern designs are aviable.</w:t>
      </w:r>
    </w:p>
    <w:p w14:paraId="12614AC2" w14:textId="77777777" w:rsidR="001D128C" w:rsidRDefault="001D128C" w:rsidP="001D128C">
      <w:pPr>
        <w:pStyle w:val="ListParagraph"/>
        <w:numPr>
          <w:ilvl w:val="0"/>
          <w:numId w:val="5"/>
        </w:numPr>
        <w:rPr>
          <w:sz w:val="24"/>
          <w:szCs w:val="24"/>
        </w:rPr>
      </w:pPr>
      <w:r>
        <w:rPr>
          <w:sz w:val="24"/>
          <w:szCs w:val="24"/>
        </w:rPr>
        <w:t>Automatic doors grant you the option to open and close the door as well.</w:t>
      </w:r>
    </w:p>
    <w:p w14:paraId="3253EE37" w14:textId="77777777" w:rsidR="00CE489C" w:rsidRDefault="00CE489C" w:rsidP="001D128C">
      <w:pPr>
        <w:pStyle w:val="ListParagraph"/>
        <w:numPr>
          <w:ilvl w:val="0"/>
          <w:numId w:val="5"/>
        </w:numPr>
        <w:rPr>
          <w:sz w:val="24"/>
          <w:szCs w:val="24"/>
        </w:rPr>
      </w:pPr>
      <w:r>
        <w:rPr>
          <w:sz w:val="24"/>
          <w:szCs w:val="24"/>
        </w:rPr>
        <w:t>This door system is maintaince high quality and easy to use and very safety.</w:t>
      </w:r>
    </w:p>
    <w:p w14:paraId="48443020" w14:textId="77777777" w:rsidR="00242CB3" w:rsidRDefault="00242CB3" w:rsidP="00CE489C">
      <w:pPr>
        <w:pStyle w:val="ListParagraph"/>
        <w:ind w:left="1440"/>
        <w:rPr>
          <w:sz w:val="24"/>
          <w:szCs w:val="24"/>
        </w:rPr>
      </w:pPr>
    </w:p>
    <w:p w14:paraId="4B014235" w14:textId="396CAD6C" w:rsidR="00242CB3" w:rsidRPr="00242CB3" w:rsidRDefault="00242CB3" w:rsidP="00242CB3">
      <w:pPr>
        <w:pStyle w:val="ListParagraph"/>
        <w:numPr>
          <w:ilvl w:val="0"/>
          <w:numId w:val="5"/>
        </w:numPr>
        <w:rPr>
          <w:sz w:val="24"/>
          <w:szCs w:val="24"/>
        </w:rPr>
      </w:pPr>
      <w:r>
        <w:rPr>
          <w:sz w:val="24"/>
          <w:szCs w:val="24"/>
        </w:rPr>
        <w:t xml:space="preserve">Low level requirement:                                                                                                                                  </w:t>
      </w:r>
    </w:p>
    <w:p w14:paraId="0ECA2C1A" w14:textId="15DE6D9C" w:rsidR="00242CB3" w:rsidRDefault="00242CB3" w:rsidP="00242CB3">
      <w:pPr>
        <w:pStyle w:val="ListParagraph"/>
        <w:numPr>
          <w:ilvl w:val="0"/>
          <w:numId w:val="5"/>
        </w:numPr>
        <w:rPr>
          <w:sz w:val="24"/>
          <w:szCs w:val="24"/>
        </w:rPr>
      </w:pPr>
      <w:r>
        <w:rPr>
          <w:sz w:val="24"/>
          <w:szCs w:val="24"/>
        </w:rPr>
        <w:t>Automatic doors are more expensive</w:t>
      </w:r>
      <w:r w:rsidR="006D3270">
        <w:rPr>
          <w:sz w:val="24"/>
          <w:szCs w:val="24"/>
        </w:rPr>
        <w:t>.</w:t>
      </w:r>
    </w:p>
    <w:p w14:paraId="111FC893" w14:textId="170537FA" w:rsidR="006D3270" w:rsidRDefault="000E6A6E" w:rsidP="00242CB3">
      <w:pPr>
        <w:pStyle w:val="ListParagraph"/>
        <w:numPr>
          <w:ilvl w:val="0"/>
          <w:numId w:val="5"/>
        </w:numPr>
        <w:rPr>
          <w:sz w:val="24"/>
          <w:szCs w:val="24"/>
        </w:rPr>
      </w:pPr>
      <w:r>
        <w:rPr>
          <w:sz w:val="24"/>
          <w:szCs w:val="24"/>
        </w:rPr>
        <w:t>Moreover in this case of to repair the doors</w:t>
      </w:r>
      <w:r w:rsidR="00846E7A">
        <w:rPr>
          <w:sz w:val="24"/>
          <w:szCs w:val="24"/>
        </w:rPr>
        <w:t>, are also expensive as compared to traditional doors.</w:t>
      </w:r>
    </w:p>
    <w:p w14:paraId="5764F0B3" w14:textId="6BB2E9B8" w:rsidR="00846E7A" w:rsidRDefault="00846E7A" w:rsidP="00242CB3">
      <w:pPr>
        <w:pStyle w:val="ListParagraph"/>
        <w:numPr>
          <w:ilvl w:val="0"/>
          <w:numId w:val="5"/>
        </w:numPr>
        <w:rPr>
          <w:sz w:val="24"/>
          <w:szCs w:val="24"/>
        </w:rPr>
      </w:pPr>
      <w:r>
        <w:rPr>
          <w:sz w:val="24"/>
          <w:szCs w:val="24"/>
        </w:rPr>
        <w:t>Automatic  doors are more difficult to clean as you need to polish and oil and internel parts.</w:t>
      </w:r>
    </w:p>
    <w:p w14:paraId="3C8D67D1" w14:textId="51D9B66F" w:rsidR="00846E7A" w:rsidRDefault="00846E7A" w:rsidP="00846E7A">
      <w:pPr>
        <w:pStyle w:val="ListParagraph"/>
        <w:numPr>
          <w:ilvl w:val="0"/>
          <w:numId w:val="3"/>
        </w:numPr>
        <w:rPr>
          <w:sz w:val="24"/>
          <w:szCs w:val="24"/>
        </w:rPr>
      </w:pPr>
      <w:r>
        <w:rPr>
          <w:sz w:val="24"/>
          <w:szCs w:val="24"/>
        </w:rPr>
        <w:t>SWOT Analysis</w:t>
      </w:r>
      <w:r w:rsidR="00E7392D">
        <w:rPr>
          <w:sz w:val="24"/>
          <w:szCs w:val="24"/>
        </w:rPr>
        <w:t xml:space="preserve">: </w:t>
      </w:r>
    </w:p>
    <w:p w14:paraId="2838A3D5" w14:textId="4F2A5C07" w:rsidR="00E7392D" w:rsidRPr="00193439" w:rsidRDefault="00193439" w:rsidP="00193439">
      <w:pPr>
        <w:pStyle w:val="ListParagraph"/>
        <w:numPr>
          <w:ilvl w:val="0"/>
          <w:numId w:val="9"/>
        </w:numPr>
        <w:rPr>
          <w:sz w:val="24"/>
          <w:szCs w:val="24"/>
        </w:rPr>
      </w:pPr>
      <w:r w:rsidRPr="00193439">
        <w:rPr>
          <w:sz w:val="24"/>
          <w:szCs w:val="24"/>
        </w:rPr>
        <w:t>STRENGTH</w:t>
      </w:r>
      <w:r w:rsidR="00E7392D" w:rsidRPr="00193439">
        <w:rPr>
          <w:sz w:val="24"/>
          <w:szCs w:val="24"/>
        </w:rPr>
        <w:t>: Can be used for sulphide ore and waste discrimination.</w:t>
      </w:r>
    </w:p>
    <w:p w14:paraId="239C35AF" w14:textId="02DEF1C5" w:rsidR="00E7392D" w:rsidRDefault="00193439" w:rsidP="00193439">
      <w:pPr>
        <w:pStyle w:val="ListParagraph"/>
        <w:ind w:left="1440"/>
        <w:rPr>
          <w:sz w:val="24"/>
          <w:szCs w:val="24"/>
        </w:rPr>
      </w:pPr>
      <w:r>
        <w:rPr>
          <w:sz w:val="24"/>
          <w:szCs w:val="24"/>
        </w:rPr>
        <w:t xml:space="preserve">               </w:t>
      </w:r>
      <w:r w:rsidR="00E7392D">
        <w:rPr>
          <w:sz w:val="24"/>
          <w:szCs w:val="24"/>
        </w:rPr>
        <w:t xml:space="preserve">Can be used for identification </w:t>
      </w:r>
      <w:r>
        <w:rPr>
          <w:sz w:val="24"/>
          <w:szCs w:val="24"/>
        </w:rPr>
        <w:t>of associated with place.</w:t>
      </w:r>
    </w:p>
    <w:p w14:paraId="35D5DE63" w14:textId="0450A6BD" w:rsidR="00193439" w:rsidRDefault="00193439" w:rsidP="00193439">
      <w:pPr>
        <w:pStyle w:val="ListParagraph"/>
        <w:numPr>
          <w:ilvl w:val="0"/>
          <w:numId w:val="9"/>
        </w:numPr>
        <w:rPr>
          <w:sz w:val="24"/>
          <w:szCs w:val="24"/>
        </w:rPr>
      </w:pPr>
      <w:r w:rsidRPr="00193439">
        <w:rPr>
          <w:sz w:val="24"/>
          <w:szCs w:val="24"/>
        </w:rPr>
        <w:t>WEAKNESS</w:t>
      </w:r>
      <w:r>
        <w:rPr>
          <w:sz w:val="24"/>
          <w:szCs w:val="24"/>
        </w:rPr>
        <w:t>: Processing and handling is difficuilt</w:t>
      </w:r>
      <w:r w:rsidR="00192CE4">
        <w:rPr>
          <w:sz w:val="24"/>
          <w:szCs w:val="24"/>
        </w:rPr>
        <w:t>.</w:t>
      </w:r>
    </w:p>
    <w:p w14:paraId="25195E41" w14:textId="3C5D1FF4" w:rsidR="00192CE4" w:rsidRDefault="00192CE4" w:rsidP="00193439">
      <w:pPr>
        <w:pStyle w:val="ListParagraph"/>
        <w:numPr>
          <w:ilvl w:val="0"/>
          <w:numId w:val="9"/>
        </w:numPr>
        <w:rPr>
          <w:sz w:val="24"/>
          <w:szCs w:val="24"/>
        </w:rPr>
      </w:pPr>
      <w:r>
        <w:rPr>
          <w:sz w:val="24"/>
          <w:szCs w:val="24"/>
        </w:rPr>
        <w:t>OPPORTUNITIES: Development are dynamic and advancing rapidly.</w:t>
      </w:r>
    </w:p>
    <w:p w14:paraId="5B9FA1CA" w14:textId="41866634" w:rsidR="00192CE4" w:rsidRDefault="00192CE4" w:rsidP="00192CE4">
      <w:pPr>
        <w:pStyle w:val="ListParagraph"/>
        <w:ind w:left="1095"/>
        <w:rPr>
          <w:sz w:val="24"/>
          <w:szCs w:val="24"/>
        </w:rPr>
      </w:pPr>
      <w:r>
        <w:rPr>
          <w:sz w:val="24"/>
          <w:szCs w:val="24"/>
        </w:rPr>
        <w:t xml:space="preserve">                                Most advanced technology.</w:t>
      </w:r>
    </w:p>
    <w:p w14:paraId="5C0BBA12" w14:textId="63E2B78D" w:rsidR="00192CE4" w:rsidRDefault="00192CE4" w:rsidP="00192CE4">
      <w:pPr>
        <w:pStyle w:val="ListParagraph"/>
        <w:ind w:left="1095"/>
        <w:rPr>
          <w:sz w:val="24"/>
          <w:szCs w:val="24"/>
        </w:rPr>
      </w:pPr>
      <w:r>
        <w:rPr>
          <w:sz w:val="24"/>
          <w:szCs w:val="24"/>
        </w:rPr>
        <w:t xml:space="preserve">                                </w:t>
      </w:r>
      <w:r w:rsidR="0038550D">
        <w:rPr>
          <w:sz w:val="24"/>
          <w:szCs w:val="24"/>
        </w:rPr>
        <w:t>Internet of things.</w:t>
      </w:r>
    </w:p>
    <w:p w14:paraId="4DBA2EF1" w14:textId="1E185AA1" w:rsidR="00192CE4" w:rsidRDefault="00192CE4" w:rsidP="00192CE4">
      <w:pPr>
        <w:pStyle w:val="ListParagraph"/>
        <w:numPr>
          <w:ilvl w:val="0"/>
          <w:numId w:val="9"/>
        </w:numPr>
        <w:rPr>
          <w:sz w:val="24"/>
          <w:szCs w:val="24"/>
        </w:rPr>
      </w:pPr>
      <w:r>
        <w:rPr>
          <w:sz w:val="24"/>
          <w:szCs w:val="24"/>
        </w:rPr>
        <w:t xml:space="preserve">THREATS: </w:t>
      </w:r>
      <w:r w:rsidR="0038550D">
        <w:rPr>
          <w:sz w:val="24"/>
          <w:szCs w:val="24"/>
        </w:rPr>
        <w:t>Sensor dis connection.</w:t>
      </w:r>
    </w:p>
    <w:p w14:paraId="3121388C" w14:textId="13DF02BA" w:rsidR="0038550D" w:rsidRDefault="0038550D" w:rsidP="0038550D">
      <w:pPr>
        <w:pStyle w:val="ListParagraph"/>
        <w:ind w:left="1095"/>
        <w:rPr>
          <w:sz w:val="24"/>
          <w:szCs w:val="24"/>
        </w:rPr>
      </w:pPr>
      <w:r>
        <w:rPr>
          <w:sz w:val="24"/>
          <w:szCs w:val="24"/>
        </w:rPr>
        <w:t xml:space="preserve">                   More power consumption</w:t>
      </w:r>
    </w:p>
    <w:p w14:paraId="6D78586F" w14:textId="77777777" w:rsidR="00C7415D" w:rsidRDefault="00C7415D" w:rsidP="0038550D">
      <w:pPr>
        <w:pStyle w:val="ListParagraph"/>
        <w:ind w:left="1095"/>
        <w:rPr>
          <w:sz w:val="24"/>
          <w:szCs w:val="24"/>
        </w:rPr>
      </w:pPr>
    </w:p>
    <w:p w14:paraId="4BE4762A" w14:textId="6D97848C" w:rsidR="003979D4" w:rsidRDefault="003979D4" w:rsidP="003979D4">
      <w:pPr>
        <w:pStyle w:val="ListParagraph"/>
        <w:ind w:left="1095"/>
        <w:rPr>
          <w:sz w:val="24"/>
          <w:szCs w:val="24"/>
        </w:rPr>
      </w:pPr>
      <w:r>
        <w:rPr>
          <w:sz w:val="24"/>
          <w:szCs w:val="24"/>
        </w:rPr>
        <w:t xml:space="preserve">                   </w:t>
      </w:r>
    </w:p>
    <w:p w14:paraId="2244EC01" w14:textId="354BD3E8" w:rsidR="003979D4" w:rsidRPr="00C7415D" w:rsidRDefault="00C7415D" w:rsidP="00C7415D">
      <w:pPr>
        <w:rPr>
          <w:sz w:val="24"/>
          <w:szCs w:val="24"/>
        </w:rPr>
      </w:pPr>
      <w:r>
        <w:rPr>
          <w:sz w:val="24"/>
          <w:szCs w:val="24"/>
        </w:rPr>
        <w:t>DESIGN: BLOCK DIAGRAM.</w:t>
      </w:r>
    </w:p>
    <w:p w14:paraId="711C4AD9" w14:textId="10C757C5" w:rsidR="003979D4" w:rsidRDefault="00C7415D" w:rsidP="00C7415D">
      <w:pPr>
        <w:pStyle w:val="ListParagraph"/>
        <w:rPr>
          <w:sz w:val="24"/>
          <w:szCs w:val="24"/>
        </w:rPr>
      </w:pPr>
      <w:r>
        <w:rPr>
          <w:noProof/>
          <w:sz w:val="24"/>
          <w:szCs w:val="24"/>
        </w:rPr>
        <w:drawing>
          <wp:inline distT="0" distB="0" distL="0" distR="0" wp14:anchorId="0142FDC7" wp14:editId="79A6ED00">
            <wp:extent cx="44291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9125" cy="3219450"/>
                    </a:xfrm>
                    <a:prstGeom prst="rect">
                      <a:avLst/>
                    </a:prstGeom>
                  </pic:spPr>
                </pic:pic>
              </a:graphicData>
            </a:graphic>
          </wp:inline>
        </w:drawing>
      </w:r>
    </w:p>
    <w:p w14:paraId="20BD1A76" w14:textId="4F6B8D25" w:rsidR="003979D4" w:rsidRDefault="003979D4" w:rsidP="003979D4">
      <w:pPr>
        <w:pStyle w:val="ListParagraph"/>
        <w:rPr>
          <w:sz w:val="24"/>
          <w:szCs w:val="24"/>
        </w:rPr>
      </w:pPr>
    </w:p>
    <w:p w14:paraId="23535834" w14:textId="0A88CA92" w:rsidR="00C7415D" w:rsidRPr="00385615" w:rsidRDefault="00C7415D" w:rsidP="00385615">
      <w:pPr>
        <w:pStyle w:val="ListParagraph"/>
        <w:numPr>
          <w:ilvl w:val="0"/>
          <w:numId w:val="9"/>
        </w:numPr>
        <w:rPr>
          <w:sz w:val="24"/>
          <w:szCs w:val="24"/>
        </w:rPr>
      </w:pPr>
      <w:r>
        <w:rPr>
          <w:sz w:val="24"/>
          <w:szCs w:val="24"/>
        </w:rPr>
        <w:t>DATA FLOW DIAGRAM.</w:t>
      </w:r>
    </w:p>
    <w:p w14:paraId="7C597428" w14:textId="302D789E" w:rsidR="00242CB3" w:rsidRDefault="00C7415D" w:rsidP="00C7415D">
      <w:pPr>
        <w:rPr>
          <w:sz w:val="24"/>
          <w:szCs w:val="24"/>
        </w:rPr>
      </w:pPr>
      <w:r>
        <w:rPr>
          <w:noProof/>
        </w:rPr>
        <w:drawing>
          <wp:inline distT="0" distB="0" distL="0" distR="0" wp14:anchorId="5B6D861D" wp14:editId="760CED2A">
            <wp:extent cx="4131310" cy="16859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1310" cy="1685925"/>
                    </a:xfrm>
                    <a:prstGeom prst="rect">
                      <a:avLst/>
                    </a:prstGeom>
                  </pic:spPr>
                </pic:pic>
              </a:graphicData>
            </a:graphic>
          </wp:inline>
        </w:drawing>
      </w:r>
    </w:p>
    <w:p w14:paraId="5B7902B0" w14:textId="75BAC0E9" w:rsidR="00385615" w:rsidRPr="00385615" w:rsidRDefault="00385615" w:rsidP="00385615">
      <w:pPr>
        <w:pStyle w:val="ListParagraph"/>
        <w:numPr>
          <w:ilvl w:val="0"/>
          <w:numId w:val="9"/>
        </w:numPr>
        <w:rPr>
          <w:sz w:val="24"/>
          <w:szCs w:val="24"/>
        </w:rPr>
      </w:pPr>
      <w:r>
        <w:rPr>
          <w:sz w:val="24"/>
          <w:szCs w:val="24"/>
        </w:rPr>
        <w:t>TRANSMISSION DIAGRAM</w:t>
      </w:r>
    </w:p>
    <w:p w14:paraId="5974506D" w14:textId="77777777" w:rsidR="00385615" w:rsidRDefault="00385615" w:rsidP="00C7415D">
      <w:pPr>
        <w:rPr>
          <w:sz w:val="24"/>
          <w:szCs w:val="24"/>
        </w:rPr>
      </w:pPr>
    </w:p>
    <w:p w14:paraId="17AF5F5C" w14:textId="77777777" w:rsidR="00385615" w:rsidRDefault="00385615" w:rsidP="00C7415D">
      <w:pPr>
        <w:rPr>
          <w:sz w:val="24"/>
          <w:szCs w:val="24"/>
        </w:rPr>
      </w:pPr>
    </w:p>
    <w:p w14:paraId="7F857055" w14:textId="5E3E50D2" w:rsidR="00C7415D" w:rsidRDefault="00C7415D" w:rsidP="00C7415D">
      <w:pPr>
        <w:rPr>
          <w:sz w:val="24"/>
          <w:szCs w:val="24"/>
        </w:rPr>
      </w:pPr>
      <w:r>
        <w:rPr>
          <w:noProof/>
          <w:sz w:val="24"/>
          <w:szCs w:val="24"/>
        </w:rPr>
        <w:drawing>
          <wp:inline distT="0" distB="0" distL="0" distR="0" wp14:anchorId="22AD20FF" wp14:editId="4C17EB15">
            <wp:extent cx="3743325" cy="1933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3325" cy="1933575"/>
                    </a:xfrm>
                    <a:prstGeom prst="rect">
                      <a:avLst/>
                    </a:prstGeom>
                  </pic:spPr>
                </pic:pic>
              </a:graphicData>
            </a:graphic>
          </wp:inline>
        </w:drawing>
      </w:r>
    </w:p>
    <w:p w14:paraId="621EB114" w14:textId="49EB4D34" w:rsidR="00385615" w:rsidRDefault="00385615" w:rsidP="00385615">
      <w:pPr>
        <w:pStyle w:val="ListParagraph"/>
        <w:numPr>
          <w:ilvl w:val="0"/>
          <w:numId w:val="3"/>
        </w:numPr>
        <w:rPr>
          <w:sz w:val="24"/>
          <w:szCs w:val="24"/>
        </w:rPr>
      </w:pPr>
      <w:r>
        <w:rPr>
          <w:sz w:val="24"/>
          <w:szCs w:val="24"/>
        </w:rPr>
        <w:t>TEST PLAIN OUTPUT:</w:t>
      </w:r>
    </w:p>
    <w:p w14:paraId="62FDAF90" w14:textId="182621CA" w:rsidR="00385615" w:rsidRPr="000D1659" w:rsidRDefault="00385615" w:rsidP="00385615">
      <w:pPr>
        <w:pStyle w:val="ListParagraph"/>
        <w:numPr>
          <w:ilvl w:val="0"/>
          <w:numId w:val="9"/>
        </w:numPr>
        <w:rPr>
          <w:sz w:val="28"/>
          <w:szCs w:val="28"/>
        </w:rPr>
      </w:pPr>
      <w:r w:rsidRPr="000D1659">
        <w:rPr>
          <w:sz w:val="28"/>
          <w:szCs w:val="28"/>
        </w:rPr>
        <w:t>Schematic diagram of condition.</w:t>
      </w:r>
    </w:p>
    <w:p w14:paraId="23D32876" w14:textId="77777777" w:rsidR="00385615" w:rsidRPr="000D1659" w:rsidRDefault="00385615" w:rsidP="00385615">
      <w:pPr>
        <w:pStyle w:val="ListParagraph"/>
        <w:rPr>
          <w:sz w:val="28"/>
          <w:szCs w:val="28"/>
        </w:rPr>
      </w:pPr>
    </w:p>
    <w:p w14:paraId="393B3C8E" w14:textId="72FB6583" w:rsidR="00385615" w:rsidRPr="00385615" w:rsidRDefault="00385615" w:rsidP="00385615">
      <w:pPr>
        <w:pStyle w:val="ListParagraph"/>
        <w:rPr>
          <w:sz w:val="24"/>
          <w:szCs w:val="24"/>
        </w:rPr>
      </w:pPr>
      <w:r>
        <w:rPr>
          <w:noProof/>
          <w:sz w:val="24"/>
          <w:szCs w:val="24"/>
        </w:rPr>
        <w:drawing>
          <wp:inline distT="0" distB="0" distL="0" distR="0" wp14:anchorId="31724FF2" wp14:editId="000241A1">
            <wp:extent cx="464820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648200" cy="2819400"/>
                    </a:xfrm>
                    <a:prstGeom prst="rect">
                      <a:avLst/>
                    </a:prstGeom>
                  </pic:spPr>
                </pic:pic>
              </a:graphicData>
            </a:graphic>
          </wp:inline>
        </w:drawing>
      </w:r>
    </w:p>
    <w:p w14:paraId="0BF3D0C1" w14:textId="77777777" w:rsidR="00E444AD" w:rsidRPr="00E444AD" w:rsidRDefault="00E444AD" w:rsidP="00E444AD">
      <w:pPr>
        <w:pStyle w:val="ListParagraph"/>
        <w:rPr>
          <w:sz w:val="28"/>
          <w:szCs w:val="28"/>
        </w:rPr>
      </w:pPr>
    </w:p>
    <w:p w14:paraId="0EF1A70B" w14:textId="4B220FBD" w:rsidR="00A17D8B" w:rsidRPr="00135198" w:rsidRDefault="00135198" w:rsidP="00135198">
      <w:pPr>
        <w:pStyle w:val="ListParagraph"/>
        <w:numPr>
          <w:ilvl w:val="0"/>
          <w:numId w:val="9"/>
        </w:numPr>
        <w:rPr>
          <w:sz w:val="28"/>
          <w:szCs w:val="28"/>
        </w:rPr>
      </w:pPr>
      <w:r>
        <w:rPr>
          <w:sz w:val="28"/>
          <w:szCs w:val="28"/>
        </w:rPr>
        <w:t>Schematic diagram on codition.</w:t>
      </w:r>
    </w:p>
    <w:p w14:paraId="6EF6CE95" w14:textId="77777777" w:rsidR="00135198" w:rsidRDefault="00135198" w:rsidP="00135198">
      <w:pPr>
        <w:pStyle w:val="ListParagraph"/>
        <w:ind w:left="1095"/>
        <w:rPr>
          <w:sz w:val="28"/>
          <w:szCs w:val="28"/>
        </w:rPr>
      </w:pPr>
    </w:p>
    <w:p w14:paraId="647F4426" w14:textId="77777777" w:rsidR="00135198" w:rsidRPr="00135198" w:rsidRDefault="00135198" w:rsidP="00135198">
      <w:pPr>
        <w:rPr>
          <w:sz w:val="28"/>
          <w:szCs w:val="28"/>
        </w:rPr>
      </w:pPr>
    </w:p>
    <w:p w14:paraId="1617A866" w14:textId="443D3C58" w:rsidR="00385615" w:rsidRDefault="00385615" w:rsidP="00385615">
      <w:pPr>
        <w:pStyle w:val="ListParagraph"/>
        <w:ind w:left="1095"/>
        <w:rPr>
          <w:sz w:val="28"/>
          <w:szCs w:val="28"/>
        </w:rPr>
      </w:pPr>
      <w:r>
        <w:rPr>
          <w:noProof/>
          <w:sz w:val="28"/>
          <w:szCs w:val="28"/>
        </w:rPr>
        <w:drawing>
          <wp:inline distT="0" distB="0" distL="0" distR="0" wp14:anchorId="7C40D894" wp14:editId="61CD85BF">
            <wp:extent cx="4314825" cy="454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314825" cy="4543425"/>
                    </a:xfrm>
                    <a:prstGeom prst="rect">
                      <a:avLst/>
                    </a:prstGeom>
                  </pic:spPr>
                </pic:pic>
              </a:graphicData>
            </a:graphic>
          </wp:inline>
        </w:drawing>
      </w:r>
    </w:p>
    <w:p w14:paraId="4CD79009" w14:textId="77777777" w:rsidR="00A17D8B" w:rsidRPr="00B0055A" w:rsidRDefault="00A17D8B" w:rsidP="00A17D8B">
      <w:pPr>
        <w:pStyle w:val="ListParagraph"/>
        <w:rPr>
          <w:sz w:val="28"/>
          <w:szCs w:val="28"/>
        </w:rPr>
      </w:pPr>
    </w:p>
    <w:sectPr w:rsidR="00A17D8B" w:rsidRPr="00B005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D7843" w14:textId="77777777" w:rsidR="00256D35" w:rsidRDefault="00256D35" w:rsidP="00C7415D">
      <w:pPr>
        <w:spacing w:after="0" w:line="240" w:lineRule="auto"/>
      </w:pPr>
      <w:r>
        <w:separator/>
      </w:r>
    </w:p>
  </w:endnote>
  <w:endnote w:type="continuationSeparator" w:id="0">
    <w:p w14:paraId="0AB2E699" w14:textId="77777777" w:rsidR="00256D35" w:rsidRDefault="00256D35" w:rsidP="00C7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766FF" w14:textId="77777777" w:rsidR="00256D35" w:rsidRDefault="00256D35" w:rsidP="00C7415D">
      <w:pPr>
        <w:spacing w:after="0" w:line="240" w:lineRule="auto"/>
      </w:pPr>
      <w:r>
        <w:separator/>
      </w:r>
    </w:p>
  </w:footnote>
  <w:footnote w:type="continuationSeparator" w:id="0">
    <w:p w14:paraId="48C8730F" w14:textId="77777777" w:rsidR="00256D35" w:rsidRDefault="00256D35" w:rsidP="00C74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5A0"/>
    <w:multiLevelType w:val="hybridMultilevel"/>
    <w:tmpl w:val="7FD0F1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1B05CA"/>
    <w:multiLevelType w:val="hybridMultilevel"/>
    <w:tmpl w:val="A34C4448"/>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A7B47BE"/>
    <w:multiLevelType w:val="hybridMultilevel"/>
    <w:tmpl w:val="3154C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22EDF"/>
    <w:multiLevelType w:val="hybridMultilevel"/>
    <w:tmpl w:val="CA465A1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8396010"/>
    <w:multiLevelType w:val="hybridMultilevel"/>
    <w:tmpl w:val="D14CE80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837A8D"/>
    <w:multiLevelType w:val="hybridMultilevel"/>
    <w:tmpl w:val="81E0F630"/>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6E1A3893"/>
    <w:multiLevelType w:val="hybridMultilevel"/>
    <w:tmpl w:val="29C0F31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22D7549"/>
    <w:multiLevelType w:val="hybridMultilevel"/>
    <w:tmpl w:val="78C0C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FE17CD"/>
    <w:multiLevelType w:val="hybridMultilevel"/>
    <w:tmpl w:val="44F85A52"/>
    <w:lvl w:ilvl="0" w:tplc="40090003">
      <w:start w:val="1"/>
      <w:numFmt w:val="bullet"/>
      <w:lvlText w:val="o"/>
      <w:lvlJc w:val="left"/>
      <w:pPr>
        <w:ind w:left="1095" w:hanging="360"/>
      </w:pPr>
      <w:rPr>
        <w:rFonts w:ascii="Courier New" w:hAnsi="Courier New" w:cs="Courier New"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num w:numId="1" w16cid:durableId="1233006371">
    <w:abstractNumId w:val="2"/>
  </w:num>
  <w:num w:numId="2" w16cid:durableId="179055197">
    <w:abstractNumId w:val="6"/>
  </w:num>
  <w:num w:numId="3" w16cid:durableId="705181572">
    <w:abstractNumId w:val="7"/>
  </w:num>
  <w:num w:numId="4" w16cid:durableId="204678781">
    <w:abstractNumId w:val="5"/>
  </w:num>
  <w:num w:numId="5" w16cid:durableId="1095787230">
    <w:abstractNumId w:val="4"/>
  </w:num>
  <w:num w:numId="6" w16cid:durableId="1201438194">
    <w:abstractNumId w:val="0"/>
  </w:num>
  <w:num w:numId="7" w16cid:durableId="2025283260">
    <w:abstractNumId w:val="3"/>
  </w:num>
  <w:num w:numId="8" w16cid:durableId="851994103">
    <w:abstractNumId w:val="1"/>
  </w:num>
  <w:num w:numId="9" w16cid:durableId="17071709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23"/>
    <w:rsid w:val="000D1659"/>
    <w:rsid w:val="000E6A6E"/>
    <w:rsid w:val="00135198"/>
    <w:rsid w:val="00192CE4"/>
    <w:rsid w:val="00193439"/>
    <w:rsid w:val="001D128C"/>
    <w:rsid w:val="00242CB3"/>
    <w:rsid w:val="00256D35"/>
    <w:rsid w:val="0038550D"/>
    <w:rsid w:val="00385615"/>
    <w:rsid w:val="00397023"/>
    <w:rsid w:val="003979D4"/>
    <w:rsid w:val="00687836"/>
    <w:rsid w:val="006D3270"/>
    <w:rsid w:val="00846E7A"/>
    <w:rsid w:val="00A17D8B"/>
    <w:rsid w:val="00B0055A"/>
    <w:rsid w:val="00C7415D"/>
    <w:rsid w:val="00C921D4"/>
    <w:rsid w:val="00CC7796"/>
    <w:rsid w:val="00CE489C"/>
    <w:rsid w:val="00E34D12"/>
    <w:rsid w:val="00E444AD"/>
    <w:rsid w:val="00E7392D"/>
    <w:rsid w:val="00FF5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DE6B"/>
  <w15:chartTrackingRefBased/>
  <w15:docId w15:val="{57EF3880-2B0C-4E63-9E9B-6D8E3371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055A"/>
    <w:pPr>
      <w:ind w:left="720"/>
      <w:contextualSpacing/>
    </w:pPr>
  </w:style>
  <w:style w:type="paragraph" w:styleId="Header">
    <w:name w:val="header"/>
    <w:basedOn w:val="Normal"/>
    <w:link w:val="HeaderChar"/>
    <w:uiPriority w:val="99"/>
    <w:unhideWhenUsed/>
    <w:rsid w:val="00C74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15D"/>
  </w:style>
  <w:style w:type="paragraph" w:styleId="Footer">
    <w:name w:val="footer"/>
    <w:basedOn w:val="Normal"/>
    <w:link w:val="FooterChar"/>
    <w:uiPriority w:val="99"/>
    <w:unhideWhenUsed/>
    <w:rsid w:val="00C74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Praneetha Nukala</dc:creator>
  <cp:keywords/>
  <dc:description/>
  <cp:lastModifiedBy>Praneetha Nukala</cp:lastModifiedBy>
  <cp:revision>1</cp:revision>
  <dcterms:created xsi:type="dcterms:W3CDTF">2022-04-23T07:02:00Z</dcterms:created>
  <dcterms:modified xsi:type="dcterms:W3CDTF">2022-04-23T09:33:00Z</dcterms:modified>
</cp:coreProperties>
</file>