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F3829" w14:textId="509A2408" w:rsidR="00083AE6" w:rsidRDefault="00147538" w:rsidP="00147538">
      <w:pPr>
        <w:spacing w:before="400" w:after="40"/>
        <w:jc w:val="center"/>
      </w:pPr>
      <w:r w:rsidRPr="008E54EB">
        <w:rPr>
          <w:b/>
          <w:noProof/>
          <w:color w:val="000000" w:themeColor="text1"/>
          <w:sz w:val="28"/>
          <w:szCs w:val="28"/>
        </w:rPr>
        <w:drawing>
          <wp:inline distT="0" distB="0" distL="0" distR="0" wp14:anchorId="3876F43E" wp14:editId="4684BB2D">
            <wp:extent cx="5730240" cy="1135380"/>
            <wp:effectExtent l="0" t="0" r="3810" b="7620"/>
            <wp:docPr id="1916758198" name="Picture 1916758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1135380"/>
                    </a:xfrm>
                    <a:prstGeom prst="rect">
                      <a:avLst/>
                    </a:prstGeom>
                    <a:noFill/>
                    <a:ln>
                      <a:noFill/>
                    </a:ln>
                  </pic:spPr>
                </pic:pic>
              </a:graphicData>
            </a:graphic>
          </wp:inline>
        </w:drawing>
      </w:r>
    </w:p>
    <w:p w14:paraId="013AC894" w14:textId="77777777" w:rsidR="00147538" w:rsidRDefault="00147538" w:rsidP="00147538">
      <w:pPr>
        <w:jc w:val="center"/>
        <w:rPr>
          <w:b/>
          <w:sz w:val="36"/>
          <w:szCs w:val="36"/>
        </w:rPr>
      </w:pPr>
    </w:p>
    <w:p w14:paraId="041EA94A" w14:textId="77777777" w:rsidR="00DF3561" w:rsidRDefault="00147538" w:rsidP="00147538">
      <w:pPr>
        <w:jc w:val="center"/>
        <w:rPr>
          <w:b/>
          <w:sz w:val="36"/>
          <w:szCs w:val="36"/>
        </w:rPr>
      </w:pPr>
      <w:r w:rsidRPr="00147538">
        <w:rPr>
          <w:b/>
          <w:sz w:val="36"/>
          <w:szCs w:val="36"/>
        </w:rPr>
        <w:t xml:space="preserve">Smart Course </w:t>
      </w:r>
      <w:proofErr w:type="spellStart"/>
      <w:r w:rsidRPr="00147538">
        <w:rPr>
          <w:b/>
          <w:sz w:val="36"/>
          <w:szCs w:val="36"/>
        </w:rPr>
        <w:t>Enrollment</w:t>
      </w:r>
      <w:proofErr w:type="spellEnd"/>
      <w:r w:rsidRPr="00147538">
        <w:rPr>
          <w:b/>
          <w:sz w:val="36"/>
          <w:szCs w:val="36"/>
        </w:rPr>
        <w:t xml:space="preserve"> and Notification System </w:t>
      </w:r>
    </w:p>
    <w:p w14:paraId="728817F9" w14:textId="6A0C9C72" w:rsidR="00DF3561" w:rsidRPr="00DF3561" w:rsidRDefault="00147538" w:rsidP="00DF3561">
      <w:pPr>
        <w:jc w:val="center"/>
        <w:rPr>
          <w:b/>
          <w:sz w:val="36"/>
          <w:szCs w:val="36"/>
        </w:rPr>
      </w:pPr>
      <w:proofErr w:type="gramStart"/>
      <w:r w:rsidRPr="00147538">
        <w:rPr>
          <w:b/>
          <w:sz w:val="36"/>
          <w:szCs w:val="36"/>
        </w:rPr>
        <w:t xml:space="preserve">for </w:t>
      </w:r>
      <w:r>
        <w:rPr>
          <w:b/>
          <w:sz w:val="36"/>
          <w:szCs w:val="36"/>
        </w:rPr>
        <w:t xml:space="preserve"> </w:t>
      </w:r>
      <w:r w:rsidRPr="00147538">
        <w:rPr>
          <w:b/>
          <w:sz w:val="36"/>
          <w:szCs w:val="36"/>
        </w:rPr>
        <w:t>Universities</w:t>
      </w:r>
      <w:proofErr w:type="gramEnd"/>
      <w:r w:rsidRPr="00147538">
        <w:rPr>
          <w:b/>
          <w:sz w:val="36"/>
          <w:szCs w:val="36"/>
        </w:rPr>
        <w:t xml:space="preserve"> Using</w:t>
      </w:r>
      <w:r w:rsidR="009F2F1A">
        <w:rPr>
          <w:b/>
          <w:sz w:val="36"/>
          <w:szCs w:val="36"/>
        </w:rPr>
        <w:t xml:space="preserve"> </w:t>
      </w:r>
      <w:r w:rsidRPr="00147538">
        <w:rPr>
          <w:b/>
          <w:sz w:val="36"/>
          <w:szCs w:val="36"/>
        </w:rPr>
        <w:t>Java</w:t>
      </w:r>
    </w:p>
    <w:p w14:paraId="52578BEB" w14:textId="719C20C4" w:rsidR="00147538" w:rsidRPr="008E54EB" w:rsidRDefault="00147538" w:rsidP="00147538">
      <w:pPr>
        <w:jc w:val="center"/>
        <w:rPr>
          <w:color w:val="000000" w:themeColor="text1"/>
        </w:rPr>
      </w:pPr>
      <w:r>
        <w:rPr>
          <w:color w:val="000000" w:themeColor="text1"/>
        </w:rPr>
        <w:t xml:space="preserve">An </w:t>
      </w:r>
      <w:r w:rsidRPr="008E54EB">
        <w:rPr>
          <w:color w:val="000000" w:themeColor="text1"/>
        </w:rPr>
        <w:t xml:space="preserve">Assignment </w:t>
      </w:r>
      <w:proofErr w:type="gramStart"/>
      <w:r w:rsidRPr="008E54EB">
        <w:rPr>
          <w:color w:val="000000" w:themeColor="text1"/>
        </w:rPr>
        <w:t>report  submitted</w:t>
      </w:r>
      <w:proofErr w:type="gramEnd"/>
      <w:r w:rsidRPr="008E54EB">
        <w:rPr>
          <w:color w:val="000000" w:themeColor="text1"/>
        </w:rPr>
        <w:t xml:space="preserve"> in partial fulfilment of the requirements for the</w:t>
      </w:r>
    </w:p>
    <w:p w14:paraId="039F94C9" w14:textId="77777777" w:rsidR="00147538" w:rsidRPr="008E54EB" w:rsidRDefault="00147538" w:rsidP="00147538">
      <w:pPr>
        <w:jc w:val="center"/>
        <w:rPr>
          <w:color w:val="000000" w:themeColor="text1"/>
          <w:sz w:val="28"/>
          <w:szCs w:val="28"/>
        </w:rPr>
      </w:pPr>
      <w:r>
        <w:rPr>
          <w:color w:val="000000" w:themeColor="text1"/>
          <w:sz w:val="28"/>
          <w:szCs w:val="28"/>
        </w:rPr>
        <w:t>CSA0903</w:t>
      </w:r>
      <w:r w:rsidRPr="008E54EB">
        <w:rPr>
          <w:color w:val="000000" w:themeColor="text1"/>
          <w:sz w:val="28"/>
          <w:szCs w:val="28"/>
        </w:rPr>
        <w:t xml:space="preserve"> </w:t>
      </w:r>
      <w:r>
        <w:rPr>
          <w:color w:val="000000" w:themeColor="text1"/>
          <w:sz w:val="28"/>
          <w:szCs w:val="28"/>
        </w:rPr>
        <w:t>–</w:t>
      </w:r>
      <w:r w:rsidRPr="008E54EB">
        <w:rPr>
          <w:color w:val="000000" w:themeColor="text1"/>
          <w:sz w:val="28"/>
          <w:szCs w:val="28"/>
        </w:rPr>
        <w:t xml:space="preserve"> </w:t>
      </w:r>
      <w:r>
        <w:rPr>
          <w:color w:val="000000" w:themeColor="text1"/>
          <w:sz w:val="28"/>
          <w:szCs w:val="28"/>
        </w:rPr>
        <w:t>PROGRAMMING IN JAVA</w:t>
      </w:r>
    </w:p>
    <w:p w14:paraId="1C1B9167" w14:textId="77777777" w:rsidR="00147538" w:rsidRPr="008E54EB" w:rsidRDefault="00147538" w:rsidP="00147538">
      <w:pPr>
        <w:jc w:val="center"/>
        <w:rPr>
          <w:color w:val="000000" w:themeColor="text1"/>
          <w:sz w:val="28"/>
          <w:szCs w:val="28"/>
        </w:rPr>
      </w:pPr>
      <w:r w:rsidRPr="008E54EB">
        <w:rPr>
          <w:color w:val="000000" w:themeColor="text1"/>
          <w:sz w:val="28"/>
          <w:szCs w:val="28"/>
        </w:rPr>
        <w:t>to the award of the degree of</w:t>
      </w:r>
    </w:p>
    <w:p w14:paraId="68A5E09A" w14:textId="77777777" w:rsidR="00147538" w:rsidRPr="008E54EB" w:rsidRDefault="00147538" w:rsidP="00147538">
      <w:pPr>
        <w:jc w:val="center"/>
        <w:rPr>
          <w:color w:val="000000" w:themeColor="text1"/>
          <w:sz w:val="28"/>
          <w:szCs w:val="28"/>
        </w:rPr>
      </w:pPr>
      <w:r w:rsidRPr="008E54EB">
        <w:rPr>
          <w:color w:val="000000" w:themeColor="text1"/>
          <w:sz w:val="28"/>
          <w:szCs w:val="28"/>
        </w:rPr>
        <w:t xml:space="preserve">BACHELOR OF ENGINEERING </w:t>
      </w:r>
      <w:proofErr w:type="gramStart"/>
      <w:r w:rsidRPr="008E54EB">
        <w:rPr>
          <w:color w:val="000000" w:themeColor="text1"/>
          <w:sz w:val="28"/>
          <w:szCs w:val="28"/>
        </w:rPr>
        <w:t>/  BACHELOR</w:t>
      </w:r>
      <w:proofErr w:type="gramEnd"/>
      <w:r w:rsidRPr="008E54EB">
        <w:rPr>
          <w:color w:val="000000" w:themeColor="text1"/>
          <w:sz w:val="28"/>
          <w:szCs w:val="28"/>
        </w:rPr>
        <w:t xml:space="preserve"> OF TECHNOLOGY</w:t>
      </w:r>
    </w:p>
    <w:p w14:paraId="3EA65906" w14:textId="77777777" w:rsidR="00147538" w:rsidRPr="008E54EB" w:rsidRDefault="00147538" w:rsidP="00147538">
      <w:pPr>
        <w:jc w:val="center"/>
        <w:rPr>
          <w:color w:val="000000" w:themeColor="text1"/>
          <w:sz w:val="28"/>
          <w:szCs w:val="28"/>
        </w:rPr>
      </w:pPr>
      <w:r w:rsidRPr="008E54EB">
        <w:rPr>
          <w:color w:val="000000" w:themeColor="text1"/>
          <w:sz w:val="28"/>
          <w:szCs w:val="28"/>
        </w:rPr>
        <w:t>IN</w:t>
      </w:r>
    </w:p>
    <w:p w14:paraId="0EB2164C" w14:textId="77777777" w:rsidR="00147538" w:rsidRPr="008E54EB" w:rsidRDefault="00147538" w:rsidP="00147538">
      <w:pPr>
        <w:jc w:val="center"/>
        <w:rPr>
          <w:color w:val="000000" w:themeColor="text1"/>
          <w:sz w:val="28"/>
          <w:szCs w:val="28"/>
        </w:rPr>
      </w:pPr>
      <w:r w:rsidRPr="008E54EB">
        <w:rPr>
          <w:color w:val="000000" w:themeColor="text1"/>
          <w:sz w:val="28"/>
          <w:szCs w:val="28"/>
        </w:rPr>
        <w:t xml:space="preserve">COMPUTER SCIENCE ENGINERING </w:t>
      </w:r>
    </w:p>
    <w:p w14:paraId="610E104A" w14:textId="2DC1A9A5" w:rsidR="00147538" w:rsidRPr="008E54EB" w:rsidRDefault="00147538" w:rsidP="00147538">
      <w:pPr>
        <w:jc w:val="center"/>
        <w:rPr>
          <w:color w:val="000000" w:themeColor="text1"/>
          <w:sz w:val="28"/>
          <w:szCs w:val="28"/>
        </w:rPr>
      </w:pPr>
      <w:r w:rsidRPr="008E54EB">
        <w:rPr>
          <w:color w:val="000000" w:themeColor="text1"/>
          <w:sz w:val="28"/>
          <w:szCs w:val="28"/>
        </w:rPr>
        <w:t>(AI&amp;ML</w:t>
      </w:r>
      <w:r>
        <w:rPr>
          <w:color w:val="000000" w:themeColor="text1"/>
          <w:sz w:val="28"/>
          <w:szCs w:val="28"/>
        </w:rPr>
        <w:t>/AI&amp;DS</w:t>
      </w:r>
      <w:r w:rsidRPr="008E54EB">
        <w:rPr>
          <w:color w:val="000000" w:themeColor="text1"/>
          <w:sz w:val="28"/>
          <w:szCs w:val="28"/>
        </w:rPr>
        <w:t>)</w:t>
      </w:r>
    </w:p>
    <w:p w14:paraId="7393C6F0" w14:textId="77777777" w:rsidR="00147538" w:rsidRDefault="00147538" w:rsidP="00147538">
      <w:pPr>
        <w:jc w:val="center"/>
        <w:rPr>
          <w:color w:val="000000" w:themeColor="text1"/>
          <w:sz w:val="28"/>
          <w:szCs w:val="28"/>
        </w:rPr>
      </w:pPr>
      <w:r w:rsidRPr="008E54EB">
        <w:rPr>
          <w:color w:val="000000" w:themeColor="text1"/>
          <w:sz w:val="28"/>
          <w:szCs w:val="28"/>
        </w:rPr>
        <w:t>Submitted by</w:t>
      </w:r>
    </w:p>
    <w:tbl>
      <w:tblPr>
        <w:tblW w:w="8200" w:type="dxa"/>
        <w:tblInd w:w="1410" w:type="dxa"/>
        <w:tblCellMar>
          <w:left w:w="0" w:type="dxa"/>
          <w:right w:w="0" w:type="dxa"/>
        </w:tblCellMar>
        <w:tblLook w:val="0600" w:firstRow="0" w:lastRow="0" w:firstColumn="0" w:lastColumn="0" w:noHBand="1" w:noVBand="1"/>
      </w:tblPr>
      <w:tblGrid>
        <w:gridCol w:w="8200"/>
      </w:tblGrid>
      <w:tr w:rsidR="00147538" w:rsidRPr="003462AD" w14:paraId="51FAC820" w14:textId="77777777" w:rsidTr="00706394">
        <w:trPr>
          <w:trHeight w:val="280"/>
        </w:trPr>
        <w:tc>
          <w:tcPr>
            <w:tcW w:w="8200" w:type="dxa"/>
            <w:tcBorders>
              <w:top w:val="nil"/>
              <w:left w:val="nil"/>
              <w:bottom w:val="nil"/>
              <w:right w:val="nil"/>
            </w:tcBorders>
            <w:tcMar>
              <w:top w:w="20" w:type="dxa"/>
              <w:left w:w="30" w:type="dxa"/>
              <w:bottom w:w="20" w:type="dxa"/>
              <w:right w:w="30" w:type="dxa"/>
            </w:tcMar>
            <w:vAlign w:val="bottom"/>
            <w:hideMark/>
          </w:tcPr>
          <w:p w14:paraId="0743E026" w14:textId="40EFD55C" w:rsidR="00147538" w:rsidRPr="003462AD" w:rsidRDefault="00147538" w:rsidP="009F2F1A">
            <w:pPr>
              <w:jc w:val="center"/>
              <w:rPr>
                <w:color w:val="000000" w:themeColor="text1"/>
                <w:sz w:val="28"/>
                <w:szCs w:val="28"/>
              </w:rPr>
            </w:pPr>
            <w:r w:rsidRPr="00147538">
              <w:rPr>
                <w:color w:val="000000" w:themeColor="text1"/>
                <w:sz w:val="28"/>
                <w:szCs w:val="28"/>
              </w:rPr>
              <w:t xml:space="preserve">U </w:t>
            </w:r>
            <w:proofErr w:type="gramStart"/>
            <w:r w:rsidRPr="00147538">
              <w:rPr>
                <w:color w:val="000000" w:themeColor="text1"/>
                <w:sz w:val="28"/>
                <w:szCs w:val="28"/>
              </w:rPr>
              <w:t>Roshitha(</w:t>
            </w:r>
            <w:proofErr w:type="gramEnd"/>
            <w:r w:rsidRPr="00147538">
              <w:rPr>
                <w:color w:val="000000" w:themeColor="text1"/>
                <w:sz w:val="28"/>
                <w:szCs w:val="28"/>
              </w:rPr>
              <w:t>192425184)</w:t>
            </w:r>
          </w:p>
        </w:tc>
      </w:tr>
      <w:tr w:rsidR="00147538" w:rsidRPr="003462AD" w14:paraId="4E8B5240" w14:textId="77777777" w:rsidTr="00706394">
        <w:trPr>
          <w:trHeight w:val="280"/>
        </w:trPr>
        <w:tc>
          <w:tcPr>
            <w:tcW w:w="8200" w:type="dxa"/>
            <w:tcBorders>
              <w:top w:val="nil"/>
              <w:left w:val="nil"/>
              <w:bottom w:val="nil"/>
              <w:right w:val="nil"/>
            </w:tcBorders>
            <w:tcMar>
              <w:top w:w="20" w:type="dxa"/>
              <w:left w:w="30" w:type="dxa"/>
              <w:bottom w:w="20" w:type="dxa"/>
              <w:right w:w="30" w:type="dxa"/>
            </w:tcMar>
            <w:vAlign w:val="bottom"/>
            <w:hideMark/>
          </w:tcPr>
          <w:p w14:paraId="1CDC67EB" w14:textId="562AF522" w:rsidR="00147538" w:rsidRPr="003462AD" w:rsidRDefault="00147538" w:rsidP="009F2F1A">
            <w:pPr>
              <w:jc w:val="center"/>
              <w:rPr>
                <w:color w:val="000000" w:themeColor="text1"/>
                <w:sz w:val="28"/>
                <w:szCs w:val="28"/>
              </w:rPr>
            </w:pPr>
            <w:proofErr w:type="spellStart"/>
            <w:r w:rsidRPr="00147538">
              <w:rPr>
                <w:color w:val="000000" w:themeColor="text1"/>
                <w:sz w:val="28"/>
                <w:szCs w:val="28"/>
              </w:rPr>
              <w:t>Cherukuru</w:t>
            </w:r>
            <w:proofErr w:type="spellEnd"/>
            <w:r w:rsidRPr="00147538">
              <w:rPr>
                <w:color w:val="000000" w:themeColor="text1"/>
                <w:sz w:val="28"/>
                <w:szCs w:val="28"/>
              </w:rPr>
              <w:t xml:space="preserve"> </w:t>
            </w:r>
            <w:proofErr w:type="gramStart"/>
            <w:r w:rsidRPr="00147538">
              <w:rPr>
                <w:color w:val="000000" w:themeColor="text1"/>
                <w:sz w:val="28"/>
                <w:szCs w:val="28"/>
              </w:rPr>
              <w:t>Likhitha(</w:t>
            </w:r>
            <w:proofErr w:type="gramEnd"/>
            <w:r w:rsidRPr="00147538">
              <w:rPr>
                <w:color w:val="000000" w:themeColor="text1"/>
                <w:sz w:val="28"/>
                <w:szCs w:val="28"/>
              </w:rPr>
              <w:t>192424239)</w:t>
            </w:r>
          </w:p>
        </w:tc>
      </w:tr>
      <w:tr w:rsidR="00147538" w:rsidRPr="003462AD" w14:paraId="7C4F4E7F" w14:textId="77777777" w:rsidTr="00706394">
        <w:trPr>
          <w:trHeight w:val="280"/>
        </w:trPr>
        <w:tc>
          <w:tcPr>
            <w:tcW w:w="8200" w:type="dxa"/>
            <w:tcBorders>
              <w:top w:val="nil"/>
              <w:left w:val="nil"/>
              <w:bottom w:val="nil"/>
              <w:right w:val="nil"/>
            </w:tcBorders>
            <w:tcMar>
              <w:top w:w="20" w:type="dxa"/>
              <w:left w:w="30" w:type="dxa"/>
              <w:bottom w:w="20" w:type="dxa"/>
              <w:right w:w="30" w:type="dxa"/>
            </w:tcMar>
            <w:vAlign w:val="bottom"/>
            <w:hideMark/>
          </w:tcPr>
          <w:p w14:paraId="51DF3DB6" w14:textId="78150872" w:rsidR="00147538" w:rsidRPr="003462AD" w:rsidRDefault="00147538" w:rsidP="009F2F1A">
            <w:pPr>
              <w:jc w:val="center"/>
              <w:rPr>
                <w:color w:val="000000" w:themeColor="text1"/>
                <w:sz w:val="28"/>
                <w:szCs w:val="28"/>
              </w:rPr>
            </w:pPr>
            <w:r w:rsidRPr="00147538">
              <w:rPr>
                <w:color w:val="000000" w:themeColor="text1"/>
                <w:sz w:val="28"/>
                <w:szCs w:val="28"/>
              </w:rPr>
              <w:t xml:space="preserve">Bachu </w:t>
            </w:r>
            <w:proofErr w:type="gramStart"/>
            <w:r w:rsidRPr="00147538">
              <w:rPr>
                <w:color w:val="000000" w:themeColor="text1"/>
                <w:sz w:val="28"/>
                <w:szCs w:val="28"/>
              </w:rPr>
              <w:t>Praneeth(</w:t>
            </w:r>
            <w:proofErr w:type="gramEnd"/>
            <w:r w:rsidRPr="00147538">
              <w:rPr>
                <w:color w:val="000000" w:themeColor="text1"/>
                <w:sz w:val="28"/>
                <w:szCs w:val="28"/>
              </w:rPr>
              <w:t>192472222</w:t>
            </w:r>
          </w:p>
        </w:tc>
      </w:tr>
      <w:tr w:rsidR="00147538" w:rsidRPr="003462AD" w14:paraId="11175226" w14:textId="77777777" w:rsidTr="00706394">
        <w:tc>
          <w:tcPr>
            <w:tcW w:w="8200" w:type="dxa"/>
            <w:tcBorders>
              <w:top w:val="nil"/>
              <w:left w:val="nil"/>
              <w:bottom w:val="nil"/>
              <w:right w:val="nil"/>
            </w:tcBorders>
            <w:tcMar>
              <w:top w:w="20" w:type="dxa"/>
              <w:left w:w="30" w:type="dxa"/>
              <w:bottom w:w="20" w:type="dxa"/>
              <w:right w:w="30" w:type="dxa"/>
            </w:tcMar>
            <w:vAlign w:val="bottom"/>
            <w:hideMark/>
          </w:tcPr>
          <w:p w14:paraId="0983671C" w14:textId="004BA271" w:rsidR="00147538" w:rsidRPr="003462AD" w:rsidRDefault="00147538" w:rsidP="009F2F1A">
            <w:pPr>
              <w:jc w:val="center"/>
              <w:rPr>
                <w:color w:val="000000" w:themeColor="text1"/>
                <w:sz w:val="28"/>
                <w:szCs w:val="28"/>
              </w:rPr>
            </w:pPr>
            <w:proofErr w:type="spellStart"/>
            <w:proofErr w:type="gramStart"/>
            <w:r w:rsidRPr="00147538">
              <w:rPr>
                <w:color w:val="000000" w:themeColor="text1"/>
                <w:sz w:val="28"/>
                <w:szCs w:val="28"/>
              </w:rPr>
              <w:t>N.Adi</w:t>
            </w:r>
            <w:proofErr w:type="spellEnd"/>
            <w:proofErr w:type="gramEnd"/>
            <w:r w:rsidRPr="00147538">
              <w:rPr>
                <w:color w:val="000000" w:themeColor="text1"/>
                <w:sz w:val="28"/>
                <w:szCs w:val="28"/>
              </w:rPr>
              <w:t xml:space="preserve"> </w:t>
            </w:r>
            <w:proofErr w:type="gramStart"/>
            <w:r w:rsidRPr="00147538">
              <w:rPr>
                <w:color w:val="000000" w:themeColor="text1"/>
                <w:sz w:val="28"/>
                <w:szCs w:val="28"/>
              </w:rPr>
              <w:t>Narayana(</w:t>
            </w:r>
            <w:proofErr w:type="gramEnd"/>
            <w:r w:rsidRPr="00147538">
              <w:rPr>
                <w:color w:val="000000" w:themeColor="text1"/>
                <w:sz w:val="28"/>
                <w:szCs w:val="28"/>
              </w:rPr>
              <w:t>192525346)</w:t>
            </w:r>
          </w:p>
        </w:tc>
      </w:tr>
      <w:tr w:rsidR="00147538" w:rsidRPr="003462AD" w14:paraId="7F07B305" w14:textId="77777777" w:rsidTr="00706394">
        <w:trPr>
          <w:trHeight w:val="280"/>
        </w:trPr>
        <w:tc>
          <w:tcPr>
            <w:tcW w:w="8200" w:type="dxa"/>
            <w:tcBorders>
              <w:top w:val="nil"/>
              <w:left w:val="nil"/>
              <w:bottom w:val="nil"/>
              <w:right w:val="nil"/>
            </w:tcBorders>
            <w:tcMar>
              <w:top w:w="20" w:type="dxa"/>
              <w:left w:w="30" w:type="dxa"/>
              <w:bottom w:w="20" w:type="dxa"/>
              <w:right w:w="30" w:type="dxa"/>
            </w:tcMar>
            <w:vAlign w:val="bottom"/>
            <w:hideMark/>
          </w:tcPr>
          <w:p w14:paraId="46B73F64" w14:textId="70A36B37" w:rsidR="00147538" w:rsidRPr="003462AD" w:rsidRDefault="00147538" w:rsidP="00147538">
            <w:pPr>
              <w:jc w:val="center"/>
              <w:rPr>
                <w:color w:val="000000" w:themeColor="text1"/>
                <w:sz w:val="28"/>
                <w:szCs w:val="28"/>
              </w:rPr>
            </w:pPr>
          </w:p>
        </w:tc>
      </w:tr>
    </w:tbl>
    <w:p w14:paraId="656BC2E5" w14:textId="77777777" w:rsidR="00147538" w:rsidRPr="008E54EB" w:rsidRDefault="00147538" w:rsidP="00147538">
      <w:pPr>
        <w:jc w:val="center"/>
        <w:rPr>
          <w:color w:val="000000" w:themeColor="text1"/>
          <w:sz w:val="28"/>
          <w:szCs w:val="28"/>
        </w:rPr>
      </w:pPr>
      <w:r w:rsidRPr="008E54EB">
        <w:rPr>
          <w:color w:val="000000" w:themeColor="text1"/>
          <w:sz w:val="28"/>
          <w:szCs w:val="28"/>
        </w:rPr>
        <w:t>Under the Supervision of</w:t>
      </w:r>
    </w:p>
    <w:p w14:paraId="7220C399" w14:textId="77777777" w:rsidR="00147538" w:rsidRPr="003462AD" w:rsidRDefault="00147538" w:rsidP="00147538">
      <w:pPr>
        <w:jc w:val="center"/>
        <w:rPr>
          <w:b/>
          <w:bCs/>
          <w:color w:val="000000" w:themeColor="text1"/>
          <w:sz w:val="28"/>
          <w:szCs w:val="28"/>
        </w:rPr>
      </w:pPr>
      <w:r w:rsidRPr="003462AD">
        <w:rPr>
          <w:b/>
          <w:bCs/>
          <w:color w:val="000000" w:themeColor="text1"/>
          <w:sz w:val="28"/>
          <w:szCs w:val="28"/>
        </w:rPr>
        <w:t>Dr. Magesh Kumar</w:t>
      </w:r>
    </w:p>
    <w:p w14:paraId="6DFCC0D0" w14:textId="77777777" w:rsidR="00147538" w:rsidRDefault="00147538" w:rsidP="00147538">
      <w:pPr>
        <w:jc w:val="center"/>
        <w:rPr>
          <w:color w:val="000000" w:themeColor="text1"/>
          <w:sz w:val="28"/>
          <w:szCs w:val="28"/>
        </w:rPr>
      </w:pPr>
      <w:r w:rsidRPr="008E54EB">
        <w:rPr>
          <w:color w:val="000000" w:themeColor="text1"/>
          <w:sz w:val="28"/>
          <w:szCs w:val="28"/>
        </w:rPr>
        <w:t>SIMATS ENGINEERING Saveetha Institute of Medical and Technical Sciences</w:t>
      </w:r>
    </w:p>
    <w:p w14:paraId="147DCBB3" w14:textId="77777777" w:rsidR="00147538" w:rsidRPr="008E54EB" w:rsidRDefault="00147538" w:rsidP="00147538">
      <w:pPr>
        <w:jc w:val="center"/>
        <w:rPr>
          <w:color w:val="000000" w:themeColor="text1"/>
          <w:sz w:val="28"/>
          <w:szCs w:val="28"/>
        </w:rPr>
      </w:pPr>
      <w:r w:rsidRPr="008E54EB">
        <w:rPr>
          <w:color w:val="000000" w:themeColor="text1"/>
          <w:sz w:val="28"/>
          <w:szCs w:val="28"/>
        </w:rPr>
        <w:t xml:space="preserve"> Chennai-602105</w:t>
      </w:r>
    </w:p>
    <w:p w14:paraId="38FC474D" w14:textId="77777777" w:rsidR="00147538" w:rsidRPr="003462AD" w:rsidRDefault="00147538" w:rsidP="00147538">
      <w:pPr>
        <w:jc w:val="center"/>
        <w:rPr>
          <w:color w:val="000000" w:themeColor="text1"/>
          <w:sz w:val="28"/>
          <w:szCs w:val="28"/>
        </w:rPr>
      </w:pPr>
      <w:r w:rsidRPr="008E54EB">
        <w:rPr>
          <w:color w:val="000000" w:themeColor="text1"/>
          <w:sz w:val="28"/>
          <w:szCs w:val="28"/>
        </w:rPr>
        <w:t>SEPTEMBER 2026</w:t>
      </w:r>
    </w:p>
    <w:p w14:paraId="4C5A3BFC" w14:textId="1F3901B0" w:rsidR="00083AE6" w:rsidRDefault="00083AE6">
      <w:pPr>
        <w:spacing w:after="400"/>
        <w:jc w:val="center"/>
      </w:pPr>
    </w:p>
    <w:p w14:paraId="03507F98" w14:textId="77777777" w:rsidR="00147538" w:rsidRDefault="00147538">
      <w:pPr>
        <w:spacing w:after="400"/>
        <w:jc w:val="center"/>
      </w:pP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00"/>
        <w:gridCol w:w="6800"/>
      </w:tblGrid>
      <w:tr w:rsidR="00083AE6" w14:paraId="1B3BF4E3" w14:textId="77777777">
        <w:trPr>
          <w:tblHeader/>
        </w:trPr>
        <w:tc>
          <w:tcPr>
            <w:tcW w:w="2600" w:type="dxa"/>
            <w:tcMar>
              <w:top w:w="60" w:type="dxa"/>
              <w:left w:w="100" w:type="dxa"/>
              <w:bottom w:w="60" w:type="dxa"/>
              <w:right w:w="100" w:type="dxa"/>
            </w:tcMar>
            <w:vAlign w:val="center"/>
          </w:tcPr>
          <w:p w14:paraId="3CBC0A23" w14:textId="77777777" w:rsidR="00083AE6" w:rsidRDefault="00000000">
            <w:pPr>
              <w:jc w:val="center"/>
            </w:pPr>
            <w:r>
              <w:rPr>
                <w:b/>
                <w:bCs/>
                <w:sz w:val="20"/>
                <w:szCs w:val="20"/>
              </w:rPr>
              <w:lastRenderedPageBreak/>
              <w:t>Field</w:t>
            </w:r>
          </w:p>
        </w:tc>
        <w:tc>
          <w:tcPr>
            <w:tcW w:w="6800" w:type="dxa"/>
            <w:tcMar>
              <w:top w:w="60" w:type="dxa"/>
              <w:left w:w="100" w:type="dxa"/>
              <w:bottom w:w="60" w:type="dxa"/>
              <w:right w:w="100" w:type="dxa"/>
            </w:tcMar>
            <w:vAlign w:val="center"/>
          </w:tcPr>
          <w:p w14:paraId="14DDC785" w14:textId="77777777" w:rsidR="00083AE6" w:rsidRDefault="00000000">
            <w:pPr>
              <w:jc w:val="center"/>
            </w:pPr>
            <w:r>
              <w:rPr>
                <w:b/>
                <w:bCs/>
                <w:sz w:val="20"/>
                <w:szCs w:val="20"/>
              </w:rPr>
              <w:t>Details</w:t>
            </w:r>
          </w:p>
        </w:tc>
      </w:tr>
      <w:tr w:rsidR="00083AE6" w14:paraId="42DA4977" w14:textId="77777777">
        <w:tc>
          <w:tcPr>
            <w:tcW w:w="2600" w:type="dxa"/>
            <w:tcMar>
              <w:top w:w="60" w:type="dxa"/>
              <w:left w:w="100" w:type="dxa"/>
              <w:bottom w:w="60" w:type="dxa"/>
              <w:right w:w="100" w:type="dxa"/>
            </w:tcMar>
            <w:vAlign w:val="center"/>
          </w:tcPr>
          <w:p w14:paraId="662E6B73" w14:textId="77777777" w:rsidR="00083AE6" w:rsidRDefault="00000000">
            <w:r>
              <w:rPr>
                <w:sz w:val="20"/>
                <w:szCs w:val="20"/>
              </w:rPr>
              <w:t>Course Outcomes (CO)</w:t>
            </w:r>
          </w:p>
        </w:tc>
        <w:tc>
          <w:tcPr>
            <w:tcW w:w="6800" w:type="dxa"/>
            <w:tcMar>
              <w:top w:w="60" w:type="dxa"/>
              <w:left w:w="100" w:type="dxa"/>
              <w:bottom w:w="60" w:type="dxa"/>
              <w:right w:w="100" w:type="dxa"/>
            </w:tcMar>
            <w:vAlign w:val="center"/>
          </w:tcPr>
          <w:p w14:paraId="1DDD0374" w14:textId="77777777" w:rsidR="00083AE6" w:rsidRDefault="00000000">
            <w:r>
              <w:rPr>
                <w:sz w:val="20"/>
                <w:szCs w:val="20"/>
              </w:rPr>
              <w:t xml:space="preserve">CO1: OOP principles (classes, objects, encapsulation, inheritance, polymorphism) CO2: Collection Framework (List, </w:t>
            </w:r>
            <w:proofErr w:type="spellStart"/>
            <w:r>
              <w:rPr>
                <w:sz w:val="20"/>
                <w:szCs w:val="20"/>
              </w:rPr>
              <w:t>ArrayList</w:t>
            </w:r>
            <w:proofErr w:type="spellEnd"/>
            <w:r>
              <w:rPr>
                <w:sz w:val="20"/>
                <w:szCs w:val="20"/>
              </w:rPr>
              <w:t xml:space="preserve">, Set, Map, HashMap, </w:t>
            </w:r>
            <w:proofErr w:type="spellStart"/>
            <w:r>
              <w:rPr>
                <w:sz w:val="20"/>
                <w:szCs w:val="20"/>
              </w:rPr>
              <w:t>Hashtable</w:t>
            </w:r>
            <w:proofErr w:type="spellEnd"/>
            <w:r>
              <w:rPr>
                <w:sz w:val="20"/>
                <w:szCs w:val="20"/>
              </w:rPr>
              <w:t>) with iterators and generics CO3: Multithreading (priorities, synchronization, inter-thread communication) and exception handling</w:t>
            </w:r>
          </w:p>
        </w:tc>
      </w:tr>
      <w:tr w:rsidR="00083AE6" w14:paraId="3B4A28C0" w14:textId="77777777">
        <w:tc>
          <w:tcPr>
            <w:tcW w:w="2600" w:type="dxa"/>
            <w:tcMar>
              <w:top w:w="60" w:type="dxa"/>
              <w:left w:w="100" w:type="dxa"/>
              <w:bottom w:w="60" w:type="dxa"/>
              <w:right w:w="100" w:type="dxa"/>
            </w:tcMar>
            <w:vAlign w:val="center"/>
          </w:tcPr>
          <w:p w14:paraId="4B412948" w14:textId="77777777" w:rsidR="00083AE6" w:rsidRDefault="00000000">
            <w:r>
              <w:rPr>
                <w:sz w:val="20"/>
                <w:szCs w:val="20"/>
              </w:rPr>
              <w:t>Bloom's Taxonomy Level</w:t>
            </w:r>
          </w:p>
        </w:tc>
        <w:tc>
          <w:tcPr>
            <w:tcW w:w="6800" w:type="dxa"/>
            <w:tcMar>
              <w:top w:w="60" w:type="dxa"/>
              <w:left w:w="100" w:type="dxa"/>
              <w:bottom w:w="60" w:type="dxa"/>
              <w:right w:w="100" w:type="dxa"/>
            </w:tcMar>
            <w:vAlign w:val="center"/>
          </w:tcPr>
          <w:p w14:paraId="1DD97AD6" w14:textId="77777777" w:rsidR="00083AE6" w:rsidRDefault="00000000">
            <w:r>
              <w:rPr>
                <w:sz w:val="20"/>
                <w:szCs w:val="20"/>
              </w:rPr>
              <w:t>L3 — Apply; L4 — Analyse</w:t>
            </w:r>
          </w:p>
        </w:tc>
      </w:tr>
      <w:tr w:rsidR="00083AE6" w14:paraId="27ACBF25" w14:textId="77777777">
        <w:tc>
          <w:tcPr>
            <w:tcW w:w="2600" w:type="dxa"/>
            <w:tcMar>
              <w:top w:w="60" w:type="dxa"/>
              <w:left w:w="100" w:type="dxa"/>
              <w:bottom w:w="60" w:type="dxa"/>
              <w:right w:w="100" w:type="dxa"/>
            </w:tcMar>
            <w:vAlign w:val="center"/>
          </w:tcPr>
          <w:p w14:paraId="270A32C1" w14:textId="77777777" w:rsidR="00083AE6" w:rsidRDefault="00000000">
            <w:r>
              <w:rPr>
                <w:sz w:val="20"/>
                <w:szCs w:val="20"/>
              </w:rPr>
              <w:t>SDG Mapping</w:t>
            </w:r>
          </w:p>
        </w:tc>
        <w:tc>
          <w:tcPr>
            <w:tcW w:w="6800" w:type="dxa"/>
            <w:tcMar>
              <w:top w:w="60" w:type="dxa"/>
              <w:left w:w="100" w:type="dxa"/>
              <w:bottom w:w="60" w:type="dxa"/>
              <w:right w:w="100" w:type="dxa"/>
            </w:tcMar>
            <w:vAlign w:val="center"/>
          </w:tcPr>
          <w:p w14:paraId="4D49EA42" w14:textId="77777777" w:rsidR="00083AE6" w:rsidRDefault="00000000">
            <w:r>
              <w:rPr>
                <w:sz w:val="20"/>
                <w:szCs w:val="20"/>
              </w:rPr>
              <w:t>SDG 4 — Quality Education; SDG 9 — Industry, Innovation and Infrastructure; SDG 11 — Sustainable Cities and Communities</w:t>
            </w:r>
          </w:p>
        </w:tc>
      </w:tr>
      <w:tr w:rsidR="00083AE6" w14:paraId="59FC70DB" w14:textId="77777777">
        <w:tc>
          <w:tcPr>
            <w:tcW w:w="2600" w:type="dxa"/>
            <w:tcMar>
              <w:top w:w="60" w:type="dxa"/>
              <w:left w:w="100" w:type="dxa"/>
              <w:bottom w:w="60" w:type="dxa"/>
              <w:right w:w="100" w:type="dxa"/>
            </w:tcMar>
            <w:vAlign w:val="center"/>
          </w:tcPr>
          <w:p w14:paraId="292DA7C3" w14:textId="77777777" w:rsidR="00083AE6" w:rsidRDefault="00000000">
            <w:r>
              <w:rPr>
                <w:sz w:val="20"/>
                <w:szCs w:val="20"/>
              </w:rPr>
              <w:t>Deliverables</w:t>
            </w:r>
          </w:p>
        </w:tc>
        <w:tc>
          <w:tcPr>
            <w:tcW w:w="6800" w:type="dxa"/>
            <w:tcMar>
              <w:top w:w="60" w:type="dxa"/>
              <w:left w:w="100" w:type="dxa"/>
              <w:bottom w:w="60" w:type="dxa"/>
              <w:right w:w="100" w:type="dxa"/>
            </w:tcMar>
            <w:vAlign w:val="center"/>
          </w:tcPr>
          <w:p w14:paraId="5789BBF4" w14:textId="77777777" w:rsidR="00083AE6" w:rsidRDefault="00000000">
            <w:r>
              <w:rPr>
                <w:sz w:val="20"/>
                <w:szCs w:val="20"/>
              </w:rPr>
              <w:t xml:space="preserve">1. </w:t>
            </w:r>
            <w:proofErr w:type="gramStart"/>
            <w:r>
              <w:rPr>
                <w:sz w:val="20"/>
                <w:szCs w:val="20"/>
              </w:rPr>
              <w:t>Pseudocode  2</w:t>
            </w:r>
            <w:proofErr w:type="gramEnd"/>
            <w:r>
              <w:rPr>
                <w:sz w:val="20"/>
                <w:szCs w:val="20"/>
              </w:rPr>
              <w:t xml:space="preserve">. Implementation &amp; </w:t>
            </w:r>
            <w:proofErr w:type="gramStart"/>
            <w:r>
              <w:rPr>
                <w:sz w:val="20"/>
                <w:szCs w:val="20"/>
              </w:rPr>
              <w:t>Results  3</w:t>
            </w:r>
            <w:proofErr w:type="gramEnd"/>
            <w:r>
              <w:rPr>
                <w:sz w:val="20"/>
                <w:szCs w:val="20"/>
              </w:rPr>
              <w:t>. GitHub Upload</w:t>
            </w:r>
          </w:p>
        </w:tc>
      </w:tr>
      <w:tr w:rsidR="00083AE6" w14:paraId="4765D244" w14:textId="77777777">
        <w:tc>
          <w:tcPr>
            <w:tcW w:w="2600" w:type="dxa"/>
            <w:tcMar>
              <w:top w:w="60" w:type="dxa"/>
              <w:left w:w="100" w:type="dxa"/>
              <w:bottom w:w="60" w:type="dxa"/>
              <w:right w:w="100" w:type="dxa"/>
            </w:tcMar>
            <w:vAlign w:val="center"/>
          </w:tcPr>
          <w:p w14:paraId="44826D01" w14:textId="77777777" w:rsidR="00083AE6" w:rsidRDefault="00000000">
            <w:r>
              <w:rPr>
                <w:sz w:val="20"/>
                <w:szCs w:val="20"/>
              </w:rPr>
              <w:t>GitHub Repository Link</w:t>
            </w:r>
          </w:p>
        </w:tc>
        <w:tc>
          <w:tcPr>
            <w:tcW w:w="6800" w:type="dxa"/>
            <w:tcMar>
              <w:top w:w="60" w:type="dxa"/>
              <w:left w:w="100" w:type="dxa"/>
              <w:bottom w:w="60" w:type="dxa"/>
              <w:right w:w="100" w:type="dxa"/>
            </w:tcMar>
            <w:vAlign w:val="center"/>
          </w:tcPr>
          <w:p w14:paraId="5A9CAB55" w14:textId="2865D3A9" w:rsidR="00083AE6" w:rsidRDefault="00083AE6"/>
        </w:tc>
      </w:tr>
    </w:tbl>
    <w:p w14:paraId="06DB3982" w14:textId="55F3192A" w:rsidR="00083AE6" w:rsidRPr="00E148B5" w:rsidRDefault="00000000">
      <w:pPr>
        <w:pStyle w:val="Heading1"/>
        <w:spacing w:before="320" w:after="220"/>
      </w:pPr>
      <w:r w:rsidRPr="00E148B5">
        <w:t>1. Introduction and Problem Understanding</w:t>
      </w:r>
    </w:p>
    <w:p w14:paraId="2339E3B5" w14:textId="77777777" w:rsidR="00083AE6" w:rsidRDefault="00000000">
      <w:pPr>
        <w:pStyle w:val="Heading2"/>
        <w:spacing w:before="240" w:after="140"/>
      </w:pPr>
      <w:r>
        <w:t>1.1 Problem Statement</w:t>
      </w:r>
    </w:p>
    <w:p w14:paraId="7EE15070" w14:textId="77777777" w:rsidR="00083AE6" w:rsidRDefault="00000000">
      <w:pPr>
        <w:spacing w:after="160"/>
        <w:jc w:val="both"/>
      </w:pPr>
      <w:r>
        <w:t>The assignment requires a menu-driven Java application that manages an Online University Course Registration and Notification System. Students register for courses that have limited seats, and registration activity must be handled reliably even when several students attempt to register for the same course at the same time. The application must automate the full workflow — registering students and courses, displaying available courses, enrolling and dropping students, searching and updating student/course records, maintaining waitlists, generating registration reports, and sending registration notifications.</w:t>
      </w:r>
    </w:p>
    <w:p w14:paraId="24D7C466" w14:textId="77777777" w:rsidR="00083AE6" w:rsidRDefault="00000000">
      <w:pPr>
        <w:spacing w:after="160"/>
        <w:jc w:val="both"/>
      </w:pPr>
      <w:r>
        <w:t>Four core entities — Student, Course, Registration and Notification — are modelled as encapsulated classes. Different student and course types are organised through inheritance and polymorphism so that fee calculation and course behaviour can adapt at run time. The Java Collection Framework (</w:t>
      </w:r>
      <w:proofErr w:type="spellStart"/>
      <w:r>
        <w:t>ArrayList</w:t>
      </w:r>
      <w:proofErr w:type="spellEnd"/>
      <w:r>
        <w:t xml:space="preserve">, Set, HashMap, </w:t>
      </w:r>
      <w:proofErr w:type="spellStart"/>
      <w:r>
        <w:t>Hashtable</w:t>
      </w:r>
      <w:proofErr w:type="spellEnd"/>
      <w:r>
        <w:t>) is used with generics and Iterator/</w:t>
      </w:r>
      <w:proofErr w:type="spellStart"/>
      <w:r>
        <w:t>ListIterator</w:t>
      </w:r>
      <w:proofErr w:type="spellEnd"/>
      <w:r>
        <w:t xml:space="preserve"> for storing, retrieving, updating and traversing records. Built-in and user-defined exceptions handle invalid student IDs, duplicate registration, unavailable courses and invalid input. Multithreading — with thread priorities, synchronization and inter-thread communication — simulates concurrent registration and notification tasks while keeping shared course-seat and waitlist data consistent.</w:t>
      </w:r>
    </w:p>
    <w:p w14:paraId="41E68365" w14:textId="77777777" w:rsidR="00DF3561" w:rsidRDefault="00DF3561">
      <w:pPr>
        <w:pStyle w:val="Heading2"/>
        <w:spacing w:before="240" w:after="140"/>
      </w:pPr>
    </w:p>
    <w:p w14:paraId="45BAF654" w14:textId="77777777" w:rsidR="00DF3561" w:rsidRDefault="00DF3561">
      <w:pPr>
        <w:pStyle w:val="Heading2"/>
        <w:spacing w:before="240" w:after="140"/>
      </w:pPr>
    </w:p>
    <w:p w14:paraId="0AA67324" w14:textId="77777777" w:rsidR="00DF3561" w:rsidRDefault="00DF3561">
      <w:pPr>
        <w:pStyle w:val="Heading2"/>
        <w:spacing w:before="240" w:after="140"/>
      </w:pPr>
    </w:p>
    <w:p w14:paraId="049647E9" w14:textId="3088C97C" w:rsidR="00083AE6" w:rsidRDefault="00000000">
      <w:pPr>
        <w:pStyle w:val="Heading2"/>
        <w:spacing w:before="240" w:after="140"/>
      </w:pPr>
      <w:r>
        <w:lastRenderedPageBreak/>
        <w:t>1.2 Objectives</w:t>
      </w:r>
    </w:p>
    <w:p w14:paraId="14517ABB" w14:textId="77777777" w:rsidR="00083AE6" w:rsidRDefault="00000000">
      <w:pPr>
        <w:pStyle w:val="ListParagraph"/>
        <w:numPr>
          <w:ilvl w:val="0"/>
          <w:numId w:val="1"/>
        </w:numPr>
        <w:spacing w:after="100"/>
      </w:pPr>
      <w:r>
        <w:t>Design encapsulated Student, Course, Registration and Notification classes with private data members and public accessor/mutator methods.</w:t>
      </w:r>
    </w:p>
    <w:p w14:paraId="14DE1D8C" w14:textId="77777777" w:rsidR="00083AE6" w:rsidRDefault="00000000">
      <w:pPr>
        <w:pStyle w:val="ListParagraph"/>
        <w:numPr>
          <w:ilvl w:val="0"/>
          <w:numId w:val="1"/>
        </w:numPr>
        <w:spacing w:after="100"/>
      </w:pPr>
      <w:r>
        <w:t>Implement inheritance and polymorphism so undergraduate/graduate students and regular/laboratory courses can override fee calculation and behaviour.</w:t>
      </w:r>
    </w:p>
    <w:p w14:paraId="28202D85" w14:textId="77777777" w:rsidR="00083AE6" w:rsidRDefault="00000000">
      <w:pPr>
        <w:pStyle w:val="ListParagraph"/>
        <w:numPr>
          <w:ilvl w:val="0"/>
          <w:numId w:val="1"/>
        </w:numPr>
        <w:spacing w:after="100"/>
      </w:pPr>
      <w:r>
        <w:t xml:space="preserve">Use </w:t>
      </w:r>
      <w:proofErr w:type="spellStart"/>
      <w:r>
        <w:t>ArrayList</w:t>
      </w:r>
      <w:proofErr w:type="spellEnd"/>
      <w:r>
        <w:t xml:space="preserve">, HashMap, </w:t>
      </w:r>
      <w:proofErr w:type="spellStart"/>
      <w:r>
        <w:t>Hashtable</w:t>
      </w:r>
      <w:proofErr w:type="spellEnd"/>
      <w:r>
        <w:t xml:space="preserve"> and </w:t>
      </w:r>
      <w:proofErr w:type="spellStart"/>
      <w:r>
        <w:t>LinkedHashSet</w:t>
      </w:r>
      <w:proofErr w:type="spellEnd"/>
      <w:r>
        <w:t xml:space="preserve"> with generics and Iterator/</w:t>
      </w:r>
      <w:proofErr w:type="spellStart"/>
      <w:r>
        <w:t>ListIterator</w:t>
      </w:r>
      <w:proofErr w:type="spellEnd"/>
      <w:r>
        <w:t xml:space="preserve"> to store, search, update and remove records.</w:t>
      </w:r>
    </w:p>
    <w:p w14:paraId="757F20DA" w14:textId="77777777" w:rsidR="00083AE6" w:rsidRDefault="00000000">
      <w:pPr>
        <w:pStyle w:val="ListParagraph"/>
        <w:numPr>
          <w:ilvl w:val="0"/>
          <w:numId w:val="1"/>
        </w:numPr>
        <w:spacing w:after="100"/>
      </w:pPr>
      <w:r>
        <w:t>Handle invalid IDs, duplicate registration and course-not-found conditions with user-defined checked exceptions, without terminating the program.</w:t>
      </w:r>
    </w:p>
    <w:p w14:paraId="291C4DB9" w14:textId="77777777" w:rsidR="00083AE6" w:rsidRDefault="00000000">
      <w:pPr>
        <w:pStyle w:val="ListParagraph"/>
        <w:numPr>
          <w:ilvl w:val="0"/>
          <w:numId w:val="1"/>
        </w:numPr>
        <w:spacing w:after="100"/>
      </w:pPr>
      <w:r>
        <w:t>Simulate concurrent registration using multiple threads with distinct priorities, synchronized seat updates, and a producer–consumer notification thread using wait()/</w:t>
      </w:r>
      <w:proofErr w:type="spellStart"/>
      <w:proofErr w:type="gramStart"/>
      <w:r>
        <w:t>notifyAll</w:t>
      </w:r>
      <w:proofErr w:type="spellEnd"/>
      <w:r>
        <w:t>(</w:t>
      </w:r>
      <w:proofErr w:type="gramEnd"/>
      <w:r>
        <w:t>).</w:t>
      </w:r>
    </w:p>
    <w:p w14:paraId="3DDE75DE" w14:textId="77777777" w:rsidR="00083AE6" w:rsidRDefault="00000000">
      <w:pPr>
        <w:pStyle w:val="ListParagraph"/>
        <w:numPr>
          <w:ilvl w:val="0"/>
          <w:numId w:val="1"/>
        </w:numPr>
        <w:spacing w:after="100"/>
      </w:pPr>
      <w:r>
        <w:t>Provide a clean, menu-driven console interface and a registration/utilisation report.</w:t>
      </w:r>
    </w:p>
    <w:p w14:paraId="1A5CA050" w14:textId="77777777" w:rsidR="00083AE6" w:rsidRDefault="00000000">
      <w:pPr>
        <w:pStyle w:val="Heading2"/>
        <w:spacing w:before="240" w:after="140"/>
      </w:pPr>
      <w:r>
        <w:t>1.3 Scope and Assumptions</w:t>
      </w:r>
    </w:p>
    <w:p w14:paraId="6E7EEEA8" w14:textId="77777777" w:rsidR="00083AE6" w:rsidRDefault="00000000">
      <w:pPr>
        <w:spacing w:after="160"/>
        <w:jc w:val="both"/>
      </w:pPr>
      <w:r>
        <w:t>The system is implemented as a single-process console application (UniversitySystem.java) that keeps all data in memory for the duration of a run; persistence to a database or file is outside the scope of this assignment. Each student is assumed to have a unique student ID and each course a unique course ID assigned at creation time. A course is either Regular or Laboratory, and a student is either Undergraduate or Graduate; this two-way split is sufficient to demonstrate inheritance/polymorphism without over-complicating the class hierarchy. The concurrent-registration menu option (Option 9) seeds a small demonstration course with limited seats and several students to make the effect of synchronization and thread priority directly observable in the console output.</w:t>
      </w:r>
    </w:p>
    <w:p w14:paraId="16969BD2" w14:textId="77777777" w:rsidR="00083AE6" w:rsidRDefault="00000000">
      <w:pPr>
        <w:pStyle w:val="Heading1"/>
        <w:spacing w:before="320" w:after="220"/>
      </w:pPr>
      <w:r>
        <w:rPr>
          <w:u w:val="single"/>
        </w:rPr>
        <w:t>2. Requirement Analysis</w:t>
      </w:r>
    </w:p>
    <w:p w14:paraId="2AE47346" w14:textId="77777777" w:rsidR="00083AE6" w:rsidRDefault="00000000">
      <w:pPr>
        <w:pStyle w:val="Heading2"/>
        <w:spacing w:before="240" w:after="140"/>
      </w:pPr>
      <w:r>
        <w:t>2.1 Functional Requirements</w:t>
      </w:r>
    </w:p>
    <w:p w14:paraId="19270FCF" w14:textId="77777777" w:rsidR="00083AE6" w:rsidRDefault="00000000">
      <w:pPr>
        <w:spacing w:before="160" w:after="100"/>
      </w:pPr>
      <w:r>
        <w:rPr>
          <w:b/>
          <w:bCs/>
          <w:i/>
          <w:iCs/>
        </w:rPr>
        <w:t>Table 1: Functional Requirements</w:t>
      </w:r>
    </w:p>
    <w:tbl>
      <w:tblPr>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00"/>
        <w:gridCol w:w="6800"/>
        <w:gridCol w:w="1600"/>
      </w:tblGrid>
      <w:tr w:rsidR="00083AE6" w14:paraId="4A4F69D0" w14:textId="77777777">
        <w:trPr>
          <w:tblHeader/>
        </w:trPr>
        <w:tc>
          <w:tcPr>
            <w:tcW w:w="800" w:type="dxa"/>
            <w:tcMar>
              <w:top w:w="60" w:type="dxa"/>
              <w:left w:w="100" w:type="dxa"/>
              <w:bottom w:w="60" w:type="dxa"/>
              <w:right w:w="100" w:type="dxa"/>
            </w:tcMar>
            <w:vAlign w:val="center"/>
          </w:tcPr>
          <w:p w14:paraId="0A9647B4" w14:textId="77777777" w:rsidR="00083AE6" w:rsidRDefault="00000000">
            <w:pPr>
              <w:jc w:val="center"/>
            </w:pPr>
            <w:r>
              <w:rPr>
                <w:b/>
                <w:bCs/>
                <w:sz w:val="20"/>
                <w:szCs w:val="20"/>
              </w:rPr>
              <w:t>ID</w:t>
            </w:r>
          </w:p>
        </w:tc>
        <w:tc>
          <w:tcPr>
            <w:tcW w:w="6800" w:type="dxa"/>
            <w:tcMar>
              <w:top w:w="60" w:type="dxa"/>
              <w:left w:w="100" w:type="dxa"/>
              <w:bottom w:w="60" w:type="dxa"/>
              <w:right w:w="100" w:type="dxa"/>
            </w:tcMar>
            <w:vAlign w:val="center"/>
          </w:tcPr>
          <w:p w14:paraId="42496D27" w14:textId="77777777" w:rsidR="00083AE6" w:rsidRDefault="00000000">
            <w:pPr>
              <w:jc w:val="center"/>
            </w:pPr>
            <w:r>
              <w:rPr>
                <w:b/>
                <w:bCs/>
                <w:sz w:val="20"/>
                <w:szCs w:val="20"/>
              </w:rPr>
              <w:t>Requirement</w:t>
            </w:r>
          </w:p>
        </w:tc>
        <w:tc>
          <w:tcPr>
            <w:tcW w:w="1600" w:type="dxa"/>
            <w:tcMar>
              <w:top w:w="60" w:type="dxa"/>
              <w:left w:w="100" w:type="dxa"/>
              <w:bottom w:w="60" w:type="dxa"/>
              <w:right w:w="100" w:type="dxa"/>
            </w:tcMar>
            <w:vAlign w:val="center"/>
          </w:tcPr>
          <w:p w14:paraId="15ED43D1" w14:textId="77777777" w:rsidR="00083AE6" w:rsidRDefault="00000000">
            <w:pPr>
              <w:jc w:val="center"/>
            </w:pPr>
            <w:r>
              <w:rPr>
                <w:b/>
                <w:bCs/>
                <w:sz w:val="20"/>
                <w:szCs w:val="20"/>
              </w:rPr>
              <w:t>Related CO</w:t>
            </w:r>
          </w:p>
        </w:tc>
      </w:tr>
      <w:tr w:rsidR="00083AE6" w14:paraId="4422C6D7" w14:textId="77777777">
        <w:tc>
          <w:tcPr>
            <w:tcW w:w="800" w:type="dxa"/>
            <w:tcMar>
              <w:top w:w="60" w:type="dxa"/>
              <w:left w:w="100" w:type="dxa"/>
              <w:bottom w:w="60" w:type="dxa"/>
              <w:right w:w="100" w:type="dxa"/>
            </w:tcMar>
            <w:vAlign w:val="center"/>
          </w:tcPr>
          <w:p w14:paraId="639B35F0" w14:textId="77777777" w:rsidR="00083AE6" w:rsidRDefault="00000000">
            <w:r>
              <w:rPr>
                <w:sz w:val="20"/>
                <w:szCs w:val="20"/>
              </w:rPr>
              <w:t>FR1</w:t>
            </w:r>
          </w:p>
        </w:tc>
        <w:tc>
          <w:tcPr>
            <w:tcW w:w="6800" w:type="dxa"/>
            <w:tcMar>
              <w:top w:w="60" w:type="dxa"/>
              <w:left w:w="100" w:type="dxa"/>
              <w:bottom w:w="60" w:type="dxa"/>
              <w:right w:w="100" w:type="dxa"/>
            </w:tcMar>
            <w:vAlign w:val="center"/>
          </w:tcPr>
          <w:p w14:paraId="54712F2C" w14:textId="77777777" w:rsidR="00083AE6" w:rsidRDefault="00000000">
            <w:r>
              <w:rPr>
                <w:sz w:val="20"/>
                <w:szCs w:val="20"/>
              </w:rPr>
              <w:t>Register a student as Undergraduate or Graduate with ID, name, email and department</w:t>
            </w:r>
          </w:p>
        </w:tc>
        <w:tc>
          <w:tcPr>
            <w:tcW w:w="1600" w:type="dxa"/>
            <w:tcMar>
              <w:top w:w="60" w:type="dxa"/>
              <w:left w:w="100" w:type="dxa"/>
              <w:bottom w:w="60" w:type="dxa"/>
              <w:right w:w="100" w:type="dxa"/>
            </w:tcMar>
            <w:vAlign w:val="center"/>
          </w:tcPr>
          <w:p w14:paraId="152B95E9" w14:textId="77777777" w:rsidR="00083AE6" w:rsidRDefault="00000000">
            <w:r>
              <w:rPr>
                <w:sz w:val="20"/>
                <w:szCs w:val="20"/>
              </w:rPr>
              <w:t>CO1</w:t>
            </w:r>
          </w:p>
        </w:tc>
      </w:tr>
      <w:tr w:rsidR="00083AE6" w14:paraId="41AE7703" w14:textId="77777777">
        <w:tc>
          <w:tcPr>
            <w:tcW w:w="800" w:type="dxa"/>
            <w:tcMar>
              <w:top w:w="60" w:type="dxa"/>
              <w:left w:w="100" w:type="dxa"/>
              <w:bottom w:w="60" w:type="dxa"/>
              <w:right w:w="100" w:type="dxa"/>
            </w:tcMar>
            <w:vAlign w:val="center"/>
          </w:tcPr>
          <w:p w14:paraId="0532EC9E" w14:textId="77777777" w:rsidR="00083AE6" w:rsidRDefault="00000000">
            <w:r>
              <w:rPr>
                <w:sz w:val="20"/>
                <w:szCs w:val="20"/>
              </w:rPr>
              <w:t>FR2</w:t>
            </w:r>
          </w:p>
        </w:tc>
        <w:tc>
          <w:tcPr>
            <w:tcW w:w="6800" w:type="dxa"/>
            <w:tcMar>
              <w:top w:w="60" w:type="dxa"/>
              <w:left w:w="100" w:type="dxa"/>
              <w:bottom w:w="60" w:type="dxa"/>
              <w:right w:w="100" w:type="dxa"/>
            </w:tcMar>
            <w:vAlign w:val="center"/>
          </w:tcPr>
          <w:p w14:paraId="0DAC19F5" w14:textId="77777777" w:rsidR="00083AE6" w:rsidRDefault="00000000">
            <w:r>
              <w:rPr>
                <w:sz w:val="20"/>
                <w:szCs w:val="20"/>
              </w:rPr>
              <w:t>Add a course as Regular or Laboratory with ID, name, seat count and credits</w:t>
            </w:r>
          </w:p>
        </w:tc>
        <w:tc>
          <w:tcPr>
            <w:tcW w:w="1600" w:type="dxa"/>
            <w:tcMar>
              <w:top w:w="60" w:type="dxa"/>
              <w:left w:w="100" w:type="dxa"/>
              <w:bottom w:w="60" w:type="dxa"/>
              <w:right w:w="100" w:type="dxa"/>
            </w:tcMar>
            <w:vAlign w:val="center"/>
          </w:tcPr>
          <w:p w14:paraId="1E6C7418" w14:textId="77777777" w:rsidR="00083AE6" w:rsidRDefault="00000000">
            <w:r>
              <w:rPr>
                <w:sz w:val="20"/>
                <w:szCs w:val="20"/>
              </w:rPr>
              <w:t>CO1</w:t>
            </w:r>
          </w:p>
        </w:tc>
      </w:tr>
      <w:tr w:rsidR="00083AE6" w14:paraId="194E9419" w14:textId="77777777">
        <w:tc>
          <w:tcPr>
            <w:tcW w:w="800" w:type="dxa"/>
            <w:tcMar>
              <w:top w:w="60" w:type="dxa"/>
              <w:left w:w="100" w:type="dxa"/>
              <w:bottom w:w="60" w:type="dxa"/>
              <w:right w:w="100" w:type="dxa"/>
            </w:tcMar>
            <w:vAlign w:val="center"/>
          </w:tcPr>
          <w:p w14:paraId="5D189411" w14:textId="77777777" w:rsidR="00083AE6" w:rsidRDefault="00000000">
            <w:r>
              <w:rPr>
                <w:sz w:val="20"/>
                <w:szCs w:val="20"/>
              </w:rPr>
              <w:t>FR3</w:t>
            </w:r>
          </w:p>
        </w:tc>
        <w:tc>
          <w:tcPr>
            <w:tcW w:w="6800" w:type="dxa"/>
            <w:tcMar>
              <w:top w:w="60" w:type="dxa"/>
              <w:left w:w="100" w:type="dxa"/>
              <w:bottom w:w="60" w:type="dxa"/>
              <w:right w:w="100" w:type="dxa"/>
            </w:tcMar>
            <w:vAlign w:val="center"/>
          </w:tcPr>
          <w:p w14:paraId="12F5322F" w14:textId="77777777" w:rsidR="00083AE6" w:rsidRDefault="00000000">
            <w:r>
              <w:rPr>
                <w:sz w:val="20"/>
                <w:szCs w:val="20"/>
              </w:rPr>
              <w:t>Display all available courses with live seat counts</w:t>
            </w:r>
          </w:p>
        </w:tc>
        <w:tc>
          <w:tcPr>
            <w:tcW w:w="1600" w:type="dxa"/>
            <w:tcMar>
              <w:top w:w="60" w:type="dxa"/>
              <w:left w:w="100" w:type="dxa"/>
              <w:bottom w:w="60" w:type="dxa"/>
              <w:right w:w="100" w:type="dxa"/>
            </w:tcMar>
            <w:vAlign w:val="center"/>
          </w:tcPr>
          <w:p w14:paraId="6392FF07" w14:textId="77777777" w:rsidR="00083AE6" w:rsidRDefault="00000000">
            <w:r>
              <w:rPr>
                <w:sz w:val="20"/>
                <w:szCs w:val="20"/>
              </w:rPr>
              <w:t>CO1</w:t>
            </w:r>
          </w:p>
        </w:tc>
      </w:tr>
      <w:tr w:rsidR="00083AE6" w14:paraId="23D13379" w14:textId="77777777">
        <w:tc>
          <w:tcPr>
            <w:tcW w:w="800" w:type="dxa"/>
            <w:tcMar>
              <w:top w:w="60" w:type="dxa"/>
              <w:left w:w="100" w:type="dxa"/>
              <w:bottom w:w="60" w:type="dxa"/>
              <w:right w:w="100" w:type="dxa"/>
            </w:tcMar>
            <w:vAlign w:val="center"/>
          </w:tcPr>
          <w:p w14:paraId="769453C7" w14:textId="77777777" w:rsidR="00083AE6" w:rsidRDefault="00000000">
            <w:r>
              <w:rPr>
                <w:sz w:val="20"/>
                <w:szCs w:val="20"/>
              </w:rPr>
              <w:lastRenderedPageBreak/>
              <w:t>FR4</w:t>
            </w:r>
          </w:p>
        </w:tc>
        <w:tc>
          <w:tcPr>
            <w:tcW w:w="6800" w:type="dxa"/>
            <w:tcMar>
              <w:top w:w="60" w:type="dxa"/>
              <w:left w:w="100" w:type="dxa"/>
              <w:bottom w:w="60" w:type="dxa"/>
              <w:right w:w="100" w:type="dxa"/>
            </w:tcMar>
            <w:vAlign w:val="center"/>
          </w:tcPr>
          <w:p w14:paraId="335EEB2F" w14:textId="77777777" w:rsidR="00083AE6" w:rsidRDefault="00000000">
            <w:proofErr w:type="spellStart"/>
            <w:r>
              <w:rPr>
                <w:sz w:val="20"/>
                <w:szCs w:val="20"/>
              </w:rPr>
              <w:t>Enroll</w:t>
            </w:r>
            <w:proofErr w:type="spellEnd"/>
            <w:r>
              <w:rPr>
                <w:sz w:val="20"/>
                <w:szCs w:val="20"/>
              </w:rPr>
              <w:t xml:space="preserve"> a student in a course, or waitlist them automatically if the course is full</w:t>
            </w:r>
          </w:p>
        </w:tc>
        <w:tc>
          <w:tcPr>
            <w:tcW w:w="1600" w:type="dxa"/>
            <w:tcMar>
              <w:top w:w="60" w:type="dxa"/>
              <w:left w:w="100" w:type="dxa"/>
              <w:bottom w:w="60" w:type="dxa"/>
              <w:right w:w="100" w:type="dxa"/>
            </w:tcMar>
            <w:vAlign w:val="center"/>
          </w:tcPr>
          <w:p w14:paraId="5B714782" w14:textId="77777777" w:rsidR="00083AE6" w:rsidRDefault="00000000">
            <w:r>
              <w:rPr>
                <w:sz w:val="20"/>
                <w:szCs w:val="20"/>
              </w:rPr>
              <w:t>CO2</w:t>
            </w:r>
          </w:p>
        </w:tc>
      </w:tr>
      <w:tr w:rsidR="00083AE6" w14:paraId="59503825" w14:textId="77777777">
        <w:tc>
          <w:tcPr>
            <w:tcW w:w="800" w:type="dxa"/>
            <w:tcMar>
              <w:top w:w="60" w:type="dxa"/>
              <w:left w:w="100" w:type="dxa"/>
              <w:bottom w:w="60" w:type="dxa"/>
              <w:right w:w="100" w:type="dxa"/>
            </w:tcMar>
            <w:vAlign w:val="center"/>
          </w:tcPr>
          <w:p w14:paraId="2BB07C5B" w14:textId="77777777" w:rsidR="00083AE6" w:rsidRDefault="00000000">
            <w:r>
              <w:rPr>
                <w:sz w:val="20"/>
                <w:szCs w:val="20"/>
              </w:rPr>
              <w:t>FR5</w:t>
            </w:r>
          </w:p>
        </w:tc>
        <w:tc>
          <w:tcPr>
            <w:tcW w:w="6800" w:type="dxa"/>
            <w:tcMar>
              <w:top w:w="60" w:type="dxa"/>
              <w:left w:w="100" w:type="dxa"/>
              <w:bottom w:w="60" w:type="dxa"/>
              <w:right w:w="100" w:type="dxa"/>
            </w:tcMar>
            <w:vAlign w:val="center"/>
          </w:tcPr>
          <w:p w14:paraId="2C9F68E8" w14:textId="77777777" w:rsidR="00083AE6" w:rsidRDefault="00000000">
            <w:r>
              <w:rPr>
                <w:sz w:val="20"/>
                <w:szCs w:val="20"/>
              </w:rPr>
              <w:t>Drop a student from a course and auto-promote the next waitlisted student</w:t>
            </w:r>
          </w:p>
        </w:tc>
        <w:tc>
          <w:tcPr>
            <w:tcW w:w="1600" w:type="dxa"/>
            <w:tcMar>
              <w:top w:w="60" w:type="dxa"/>
              <w:left w:w="100" w:type="dxa"/>
              <w:bottom w:w="60" w:type="dxa"/>
              <w:right w:w="100" w:type="dxa"/>
            </w:tcMar>
            <w:vAlign w:val="center"/>
          </w:tcPr>
          <w:p w14:paraId="7A884872" w14:textId="77777777" w:rsidR="00083AE6" w:rsidRDefault="00000000">
            <w:r>
              <w:rPr>
                <w:sz w:val="20"/>
                <w:szCs w:val="20"/>
              </w:rPr>
              <w:t>CO2</w:t>
            </w:r>
          </w:p>
        </w:tc>
      </w:tr>
      <w:tr w:rsidR="00083AE6" w14:paraId="492224E6" w14:textId="77777777">
        <w:tc>
          <w:tcPr>
            <w:tcW w:w="800" w:type="dxa"/>
            <w:tcMar>
              <w:top w:w="60" w:type="dxa"/>
              <w:left w:w="100" w:type="dxa"/>
              <w:bottom w:w="60" w:type="dxa"/>
              <w:right w:w="100" w:type="dxa"/>
            </w:tcMar>
            <w:vAlign w:val="center"/>
          </w:tcPr>
          <w:p w14:paraId="7586D1A8" w14:textId="77777777" w:rsidR="00083AE6" w:rsidRDefault="00000000">
            <w:r>
              <w:rPr>
                <w:sz w:val="20"/>
                <w:szCs w:val="20"/>
              </w:rPr>
              <w:t>FR6</w:t>
            </w:r>
          </w:p>
        </w:tc>
        <w:tc>
          <w:tcPr>
            <w:tcW w:w="6800" w:type="dxa"/>
            <w:tcMar>
              <w:top w:w="60" w:type="dxa"/>
              <w:left w:w="100" w:type="dxa"/>
              <w:bottom w:w="60" w:type="dxa"/>
              <w:right w:w="100" w:type="dxa"/>
            </w:tcMar>
            <w:vAlign w:val="center"/>
          </w:tcPr>
          <w:p w14:paraId="502621A7" w14:textId="77777777" w:rsidR="00083AE6" w:rsidRDefault="00000000">
            <w:r>
              <w:rPr>
                <w:sz w:val="20"/>
                <w:szCs w:val="20"/>
              </w:rPr>
              <w:t>Search a student or course by ID and display its details</w:t>
            </w:r>
          </w:p>
        </w:tc>
        <w:tc>
          <w:tcPr>
            <w:tcW w:w="1600" w:type="dxa"/>
            <w:tcMar>
              <w:top w:w="60" w:type="dxa"/>
              <w:left w:w="100" w:type="dxa"/>
              <w:bottom w:w="60" w:type="dxa"/>
              <w:right w:w="100" w:type="dxa"/>
            </w:tcMar>
            <w:vAlign w:val="center"/>
          </w:tcPr>
          <w:p w14:paraId="61E5D4D0" w14:textId="77777777" w:rsidR="00083AE6" w:rsidRDefault="00000000">
            <w:r>
              <w:rPr>
                <w:sz w:val="20"/>
                <w:szCs w:val="20"/>
              </w:rPr>
              <w:t>CO2</w:t>
            </w:r>
          </w:p>
        </w:tc>
      </w:tr>
      <w:tr w:rsidR="00083AE6" w14:paraId="0FDB2D37" w14:textId="77777777">
        <w:tc>
          <w:tcPr>
            <w:tcW w:w="800" w:type="dxa"/>
            <w:tcMar>
              <w:top w:w="60" w:type="dxa"/>
              <w:left w:w="100" w:type="dxa"/>
              <w:bottom w:w="60" w:type="dxa"/>
              <w:right w:w="100" w:type="dxa"/>
            </w:tcMar>
            <w:vAlign w:val="center"/>
          </w:tcPr>
          <w:p w14:paraId="3DEE76A1" w14:textId="77777777" w:rsidR="00083AE6" w:rsidRDefault="00000000">
            <w:r>
              <w:rPr>
                <w:sz w:val="20"/>
                <w:szCs w:val="20"/>
              </w:rPr>
              <w:t>FR7</w:t>
            </w:r>
          </w:p>
        </w:tc>
        <w:tc>
          <w:tcPr>
            <w:tcW w:w="6800" w:type="dxa"/>
            <w:tcMar>
              <w:top w:w="60" w:type="dxa"/>
              <w:left w:w="100" w:type="dxa"/>
              <w:bottom w:w="60" w:type="dxa"/>
              <w:right w:w="100" w:type="dxa"/>
            </w:tcMar>
            <w:vAlign w:val="center"/>
          </w:tcPr>
          <w:p w14:paraId="0049C79F" w14:textId="77777777" w:rsidR="00083AE6" w:rsidRDefault="00000000">
            <w:r>
              <w:rPr>
                <w:sz w:val="20"/>
                <w:szCs w:val="20"/>
              </w:rPr>
              <w:t>Update a student's email or a course's total seat count</w:t>
            </w:r>
          </w:p>
        </w:tc>
        <w:tc>
          <w:tcPr>
            <w:tcW w:w="1600" w:type="dxa"/>
            <w:tcMar>
              <w:top w:w="60" w:type="dxa"/>
              <w:left w:w="100" w:type="dxa"/>
              <w:bottom w:w="60" w:type="dxa"/>
              <w:right w:w="100" w:type="dxa"/>
            </w:tcMar>
            <w:vAlign w:val="center"/>
          </w:tcPr>
          <w:p w14:paraId="297BDD07" w14:textId="77777777" w:rsidR="00083AE6" w:rsidRDefault="00000000">
            <w:r>
              <w:rPr>
                <w:sz w:val="20"/>
                <w:szCs w:val="20"/>
              </w:rPr>
              <w:t>CO2</w:t>
            </w:r>
          </w:p>
        </w:tc>
      </w:tr>
      <w:tr w:rsidR="00083AE6" w14:paraId="489A2CF0" w14:textId="77777777">
        <w:tc>
          <w:tcPr>
            <w:tcW w:w="800" w:type="dxa"/>
            <w:tcMar>
              <w:top w:w="60" w:type="dxa"/>
              <w:left w:w="100" w:type="dxa"/>
              <w:bottom w:w="60" w:type="dxa"/>
              <w:right w:w="100" w:type="dxa"/>
            </w:tcMar>
            <w:vAlign w:val="center"/>
          </w:tcPr>
          <w:p w14:paraId="66624668" w14:textId="77777777" w:rsidR="00083AE6" w:rsidRDefault="00000000">
            <w:r>
              <w:rPr>
                <w:sz w:val="20"/>
                <w:szCs w:val="20"/>
              </w:rPr>
              <w:t>FR8</w:t>
            </w:r>
          </w:p>
        </w:tc>
        <w:tc>
          <w:tcPr>
            <w:tcW w:w="6800" w:type="dxa"/>
            <w:tcMar>
              <w:top w:w="60" w:type="dxa"/>
              <w:left w:w="100" w:type="dxa"/>
              <w:bottom w:w="60" w:type="dxa"/>
              <w:right w:w="100" w:type="dxa"/>
            </w:tcMar>
            <w:vAlign w:val="center"/>
          </w:tcPr>
          <w:p w14:paraId="63340328" w14:textId="77777777" w:rsidR="00083AE6" w:rsidRDefault="00000000">
            <w:r>
              <w:rPr>
                <w:sz w:val="20"/>
                <w:szCs w:val="20"/>
              </w:rPr>
              <w:t>View the waitlist for a given course</w:t>
            </w:r>
          </w:p>
        </w:tc>
        <w:tc>
          <w:tcPr>
            <w:tcW w:w="1600" w:type="dxa"/>
            <w:tcMar>
              <w:top w:w="60" w:type="dxa"/>
              <w:left w:w="100" w:type="dxa"/>
              <w:bottom w:w="60" w:type="dxa"/>
              <w:right w:w="100" w:type="dxa"/>
            </w:tcMar>
            <w:vAlign w:val="center"/>
          </w:tcPr>
          <w:p w14:paraId="5D6A0DA4" w14:textId="77777777" w:rsidR="00083AE6" w:rsidRDefault="00000000">
            <w:r>
              <w:rPr>
                <w:sz w:val="20"/>
                <w:szCs w:val="20"/>
              </w:rPr>
              <w:t>CO2</w:t>
            </w:r>
          </w:p>
        </w:tc>
      </w:tr>
      <w:tr w:rsidR="00083AE6" w14:paraId="372BEA28" w14:textId="77777777">
        <w:tc>
          <w:tcPr>
            <w:tcW w:w="800" w:type="dxa"/>
            <w:tcMar>
              <w:top w:w="60" w:type="dxa"/>
              <w:left w:w="100" w:type="dxa"/>
              <w:bottom w:w="60" w:type="dxa"/>
              <w:right w:w="100" w:type="dxa"/>
            </w:tcMar>
            <w:vAlign w:val="center"/>
          </w:tcPr>
          <w:p w14:paraId="5DBABD4A" w14:textId="77777777" w:rsidR="00083AE6" w:rsidRDefault="00000000">
            <w:r>
              <w:rPr>
                <w:sz w:val="20"/>
                <w:szCs w:val="20"/>
              </w:rPr>
              <w:t>FR9</w:t>
            </w:r>
          </w:p>
        </w:tc>
        <w:tc>
          <w:tcPr>
            <w:tcW w:w="6800" w:type="dxa"/>
            <w:tcMar>
              <w:top w:w="60" w:type="dxa"/>
              <w:left w:w="100" w:type="dxa"/>
              <w:bottom w:w="60" w:type="dxa"/>
              <w:right w:w="100" w:type="dxa"/>
            </w:tcMar>
            <w:vAlign w:val="center"/>
          </w:tcPr>
          <w:p w14:paraId="5FFCB25F" w14:textId="77777777" w:rsidR="00083AE6" w:rsidRDefault="00000000">
            <w:r>
              <w:rPr>
                <w:sz w:val="20"/>
                <w:szCs w:val="20"/>
              </w:rPr>
              <w:t>Reject invalid student IDs, duplicate registrations and unknown courses using exceptions, without crashing</w:t>
            </w:r>
          </w:p>
        </w:tc>
        <w:tc>
          <w:tcPr>
            <w:tcW w:w="1600" w:type="dxa"/>
            <w:tcMar>
              <w:top w:w="60" w:type="dxa"/>
              <w:left w:w="100" w:type="dxa"/>
              <w:bottom w:w="60" w:type="dxa"/>
              <w:right w:w="100" w:type="dxa"/>
            </w:tcMar>
            <w:vAlign w:val="center"/>
          </w:tcPr>
          <w:p w14:paraId="7C53D554" w14:textId="77777777" w:rsidR="00083AE6" w:rsidRDefault="00000000">
            <w:r>
              <w:rPr>
                <w:sz w:val="20"/>
                <w:szCs w:val="20"/>
              </w:rPr>
              <w:t>CO3</w:t>
            </w:r>
          </w:p>
        </w:tc>
      </w:tr>
      <w:tr w:rsidR="00083AE6" w14:paraId="45C4EE89" w14:textId="77777777">
        <w:tc>
          <w:tcPr>
            <w:tcW w:w="800" w:type="dxa"/>
            <w:tcMar>
              <w:top w:w="60" w:type="dxa"/>
              <w:left w:w="100" w:type="dxa"/>
              <w:bottom w:w="60" w:type="dxa"/>
              <w:right w:w="100" w:type="dxa"/>
            </w:tcMar>
            <w:vAlign w:val="center"/>
          </w:tcPr>
          <w:p w14:paraId="2AC2D713" w14:textId="77777777" w:rsidR="00083AE6" w:rsidRDefault="00000000">
            <w:r>
              <w:rPr>
                <w:sz w:val="20"/>
                <w:szCs w:val="20"/>
              </w:rPr>
              <w:t>FR10</w:t>
            </w:r>
          </w:p>
        </w:tc>
        <w:tc>
          <w:tcPr>
            <w:tcW w:w="6800" w:type="dxa"/>
            <w:tcMar>
              <w:top w:w="60" w:type="dxa"/>
              <w:left w:w="100" w:type="dxa"/>
              <w:bottom w:w="60" w:type="dxa"/>
              <w:right w:w="100" w:type="dxa"/>
            </w:tcMar>
            <w:vAlign w:val="center"/>
          </w:tcPr>
          <w:p w14:paraId="0FC1C5E1" w14:textId="77777777" w:rsidR="00083AE6" w:rsidRDefault="00000000">
            <w:r>
              <w:rPr>
                <w:sz w:val="20"/>
                <w:szCs w:val="20"/>
              </w:rPr>
              <w:t>Simulate concurrent registration requests using prioritized threads with synchronized seat updates</w:t>
            </w:r>
          </w:p>
        </w:tc>
        <w:tc>
          <w:tcPr>
            <w:tcW w:w="1600" w:type="dxa"/>
            <w:tcMar>
              <w:top w:w="60" w:type="dxa"/>
              <w:left w:w="100" w:type="dxa"/>
              <w:bottom w:w="60" w:type="dxa"/>
              <w:right w:w="100" w:type="dxa"/>
            </w:tcMar>
            <w:vAlign w:val="center"/>
          </w:tcPr>
          <w:p w14:paraId="17D0F147" w14:textId="77777777" w:rsidR="00083AE6" w:rsidRDefault="00000000">
            <w:r>
              <w:rPr>
                <w:sz w:val="20"/>
                <w:szCs w:val="20"/>
              </w:rPr>
              <w:t>CO3</w:t>
            </w:r>
          </w:p>
        </w:tc>
      </w:tr>
      <w:tr w:rsidR="00083AE6" w14:paraId="7D1DAF94" w14:textId="77777777">
        <w:tc>
          <w:tcPr>
            <w:tcW w:w="800" w:type="dxa"/>
            <w:tcMar>
              <w:top w:w="60" w:type="dxa"/>
              <w:left w:w="100" w:type="dxa"/>
              <w:bottom w:w="60" w:type="dxa"/>
              <w:right w:w="100" w:type="dxa"/>
            </w:tcMar>
            <w:vAlign w:val="center"/>
          </w:tcPr>
          <w:p w14:paraId="2EFFCB06" w14:textId="77777777" w:rsidR="00083AE6" w:rsidRDefault="00000000">
            <w:r>
              <w:rPr>
                <w:sz w:val="20"/>
                <w:szCs w:val="20"/>
              </w:rPr>
              <w:t>FR11</w:t>
            </w:r>
          </w:p>
        </w:tc>
        <w:tc>
          <w:tcPr>
            <w:tcW w:w="6800" w:type="dxa"/>
            <w:tcMar>
              <w:top w:w="60" w:type="dxa"/>
              <w:left w:w="100" w:type="dxa"/>
              <w:bottom w:w="60" w:type="dxa"/>
              <w:right w:w="100" w:type="dxa"/>
            </w:tcMar>
            <w:vAlign w:val="center"/>
          </w:tcPr>
          <w:p w14:paraId="261C6313" w14:textId="77777777" w:rsidR="00083AE6" w:rsidRDefault="00000000">
            <w:r>
              <w:rPr>
                <w:sz w:val="20"/>
                <w:szCs w:val="20"/>
              </w:rPr>
              <w:t>Dispatch registration/waitlist notifications asynchronously via a producer–consumer notification thread</w:t>
            </w:r>
          </w:p>
        </w:tc>
        <w:tc>
          <w:tcPr>
            <w:tcW w:w="1600" w:type="dxa"/>
            <w:tcMar>
              <w:top w:w="60" w:type="dxa"/>
              <w:left w:w="100" w:type="dxa"/>
              <w:bottom w:w="60" w:type="dxa"/>
              <w:right w:w="100" w:type="dxa"/>
            </w:tcMar>
            <w:vAlign w:val="center"/>
          </w:tcPr>
          <w:p w14:paraId="2A1184BA" w14:textId="77777777" w:rsidR="00083AE6" w:rsidRDefault="00000000">
            <w:r>
              <w:rPr>
                <w:sz w:val="20"/>
                <w:szCs w:val="20"/>
              </w:rPr>
              <w:t>CO3</w:t>
            </w:r>
          </w:p>
        </w:tc>
      </w:tr>
      <w:tr w:rsidR="00083AE6" w14:paraId="1E75CFE3" w14:textId="77777777">
        <w:tc>
          <w:tcPr>
            <w:tcW w:w="800" w:type="dxa"/>
            <w:tcMar>
              <w:top w:w="60" w:type="dxa"/>
              <w:left w:w="100" w:type="dxa"/>
              <w:bottom w:w="60" w:type="dxa"/>
              <w:right w:w="100" w:type="dxa"/>
            </w:tcMar>
            <w:vAlign w:val="center"/>
          </w:tcPr>
          <w:p w14:paraId="76E5C310" w14:textId="77777777" w:rsidR="00083AE6" w:rsidRDefault="00000000">
            <w:r>
              <w:rPr>
                <w:sz w:val="20"/>
                <w:szCs w:val="20"/>
              </w:rPr>
              <w:t>FR12</w:t>
            </w:r>
          </w:p>
        </w:tc>
        <w:tc>
          <w:tcPr>
            <w:tcW w:w="6800" w:type="dxa"/>
            <w:tcMar>
              <w:top w:w="60" w:type="dxa"/>
              <w:left w:w="100" w:type="dxa"/>
              <w:bottom w:w="60" w:type="dxa"/>
              <w:right w:w="100" w:type="dxa"/>
            </w:tcMar>
            <w:vAlign w:val="center"/>
          </w:tcPr>
          <w:p w14:paraId="67793838" w14:textId="77777777" w:rsidR="00083AE6" w:rsidRDefault="00000000">
            <w:r>
              <w:rPr>
                <w:sz w:val="20"/>
                <w:szCs w:val="20"/>
              </w:rPr>
              <w:t>Generate a registration and seat-utilisation report</w:t>
            </w:r>
          </w:p>
        </w:tc>
        <w:tc>
          <w:tcPr>
            <w:tcW w:w="1600" w:type="dxa"/>
            <w:tcMar>
              <w:top w:w="60" w:type="dxa"/>
              <w:left w:w="100" w:type="dxa"/>
              <w:bottom w:w="60" w:type="dxa"/>
              <w:right w:w="100" w:type="dxa"/>
            </w:tcMar>
            <w:vAlign w:val="center"/>
          </w:tcPr>
          <w:p w14:paraId="306E9C7A" w14:textId="77777777" w:rsidR="00083AE6" w:rsidRDefault="00000000">
            <w:r>
              <w:rPr>
                <w:sz w:val="20"/>
                <w:szCs w:val="20"/>
              </w:rPr>
              <w:t>CO1/CO2/CO3</w:t>
            </w:r>
          </w:p>
        </w:tc>
      </w:tr>
    </w:tbl>
    <w:p w14:paraId="28B4E998" w14:textId="77777777" w:rsidR="00083AE6" w:rsidRDefault="00000000">
      <w:pPr>
        <w:pStyle w:val="Heading2"/>
        <w:spacing w:before="240" w:after="140"/>
      </w:pPr>
      <w:r>
        <w:t>2.2 Non-Functional Requirements</w:t>
      </w:r>
    </w:p>
    <w:p w14:paraId="3F72338D" w14:textId="77777777" w:rsidR="00083AE6" w:rsidRDefault="00000000">
      <w:pPr>
        <w:pStyle w:val="ListParagraph"/>
        <w:numPr>
          <w:ilvl w:val="0"/>
          <w:numId w:val="1"/>
        </w:numPr>
        <w:spacing w:after="100"/>
      </w:pPr>
      <w:r>
        <w:t>Reliability: seat counts must never go negative or be double-booked even when multiple threads register concurrently for the same course.</w:t>
      </w:r>
    </w:p>
    <w:p w14:paraId="1B307F11" w14:textId="77777777" w:rsidR="00083AE6" w:rsidRDefault="00000000">
      <w:pPr>
        <w:pStyle w:val="ListParagraph"/>
        <w:numPr>
          <w:ilvl w:val="0"/>
          <w:numId w:val="1"/>
        </w:numPr>
        <w:spacing w:after="100"/>
      </w:pPr>
      <w:r>
        <w:t>Usability: the menu-driven interface must present a clear, numbered list of operations and readable console output.</w:t>
      </w:r>
    </w:p>
    <w:p w14:paraId="2E8776A9" w14:textId="77777777" w:rsidR="00083AE6" w:rsidRDefault="00000000">
      <w:pPr>
        <w:pStyle w:val="ListParagraph"/>
        <w:numPr>
          <w:ilvl w:val="0"/>
          <w:numId w:val="1"/>
        </w:numPr>
        <w:spacing w:after="100"/>
      </w:pPr>
      <w:r>
        <w:t>Maintainability: entities, business logic (</w:t>
      </w:r>
      <w:proofErr w:type="spellStart"/>
      <w:r>
        <w:t>RegistrationManager</w:t>
      </w:r>
      <w:proofErr w:type="spellEnd"/>
      <w:r>
        <w:t>) and the console UI (main menu) are separated into distinct classes rather than one monolithic class.</w:t>
      </w:r>
    </w:p>
    <w:p w14:paraId="1DDFEFD0" w14:textId="77777777" w:rsidR="00083AE6" w:rsidRDefault="00000000">
      <w:pPr>
        <w:pStyle w:val="ListParagraph"/>
        <w:numPr>
          <w:ilvl w:val="0"/>
          <w:numId w:val="1"/>
        </w:numPr>
        <w:spacing w:after="100"/>
      </w:pPr>
      <w:r>
        <w:t>Robustness: no exceptional condition (invalid ID, duplicate registration, missing course) should terminate the running program.</w:t>
      </w:r>
    </w:p>
    <w:p w14:paraId="32FFBDCE" w14:textId="77777777" w:rsidR="00083AE6" w:rsidRDefault="00000000">
      <w:pPr>
        <w:pStyle w:val="Heading2"/>
        <w:spacing w:before="240" w:after="140"/>
      </w:pPr>
      <w:r>
        <w:t>2.3 Entities Identified</w:t>
      </w:r>
    </w:p>
    <w:p w14:paraId="18214701" w14:textId="77777777" w:rsidR="00083AE6" w:rsidRDefault="00000000">
      <w:pPr>
        <w:spacing w:before="160" w:after="100"/>
      </w:pPr>
      <w:r>
        <w:rPr>
          <w:b/>
          <w:bCs/>
          <w:i/>
          <w:iCs/>
        </w:rPr>
        <w:t>Table 2: Core Entities and Responsibilities</w:t>
      </w: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200"/>
        <w:gridCol w:w="6200"/>
      </w:tblGrid>
      <w:tr w:rsidR="00083AE6" w14:paraId="6A9AC3CB" w14:textId="77777777">
        <w:trPr>
          <w:tblHeader/>
        </w:trPr>
        <w:tc>
          <w:tcPr>
            <w:tcW w:w="3200" w:type="dxa"/>
            <w:tcMar>
              <w:top w:w="60" w:type="dxa"/>
              <w:left w:w="100" w:type="dxa"/>
              <w:bottom w:w="60" w:type="dxa"/>
              <w:right w:w="100" w:type="dxa"/>
            </w:tcMar>
            <w:vAlign w:val="center"/>
          </w:tcPr>
          <w:p w14:paraId="4FADA98F" w14:textId="77777777" w:rsidR="00083AE6" w:rsidRDefault="00000000">
            <w:pPr>
              <w:jc w:val="center"/>
            </w:pPr>
            <w:r>
              <w:rPr>
                <w:b/>
                <w:bCs/>
                <w:sz w:val="20"/>
                <w:szCs w:val="20"/>
              </w:rPr>
              <w:t>Entity</w:t>
            </w:r>
          </w:p>
        </w:tc>
        <w:tc>
          <w:tcPr>
            <w:tcW w:w="6200" w:type="dxa"/>
            <w:tcMar>
              <w:top w:w="60" w:type="dxa"/>
              <w:left w:w="100" w:type="dxa"/>
              <w:bottom w:w="60" w:type="dxa"/>
              <w:right w:w="100" w:type="dxa"/>
            </w:tcMar>
            <w:vAlign w:val="center"/>
          </w:tcPr>
          <w:p w14:paraId="544EB5A1" w14:textId="77777777" w:rsidR="00083AE6" w:rsidRDefault="00000000">
            <w:pPr>
              <w:jc w:val="center"/>
            </w:pPr>
            <w:r>
              <w:rPr>
                <w:b/>
                <w:bCs/>
                <w:sz w:val="20"/>
                <w:szCs w:val="20"/>
              </w:rPr>
              <w:t>Responsibility</w:t>
            </w:r>
          </w:p>
        </w:tc>
      </w:tr>
      <w:tr w:rsidR="00083AE6" w14:paraId="1877EB28" w14:textId="77777777">
        <w:tc>
          <w:tcPr>
            <w:tcW w:w="3200" w:type="dxa"/>
            <w:tcMar>
              <w:top w:w="60" w:type="dxa"/>
              <w:left w:w="100" w:type="dxa"/>
              <w:bottom w:w="60" w:type="dxa"/>
              <w:right w:w="100" w:type="dxa"/>
            </w:tcMar>
            <w:vAlign w:val="center"/>
          </w:tcPr>
          <w:p w14:paraId="4E562893" w14:textId="77777777" w:rsidR="00083AE6" w:rsidRDefault="00000000">
            <w:r>
              <w:rPr>
                <w:sz w:val="20"/>
                <w:szCs w:val="20"/>
              </w:rPr>
              <w:t xml:space="preserve">Student (abstract) / </w:t>
            </w:r>
            <w:proofErr w:type="spellStart"/>
            <w:r>
              <w:rPr>
                <w:sz w:val="20"/>
                <w:szCs w:val="20"/>
              </w:rPr>
              <w:t>UndergraduateStudent</w:t>
            </w:r>
            <w:proofErr w:type="spellEnd"/>
            <w:r>
              <w:rPr>
                <w:sz w:val="20"/>
                <w:szCs w:val="20"/>
              </w:rPr>
              <w:t xml:space="preserve"> / </w:t>
            </w:r>
            <w:proofErr w:type="spellStart"/>
            <w:r>
              <w:rPr>
                <w:sz w:val="20"/>
                <w:szCs w:val="20"/>
              </w:rPr>
              <w:t>GraduateStudent</w:t>
            </w:r>
            <w:proofErr w:type="spellEnd"/>
          </w:p>
        </w:tc>
        <w:tc>
          <w:tcPr>
            <w:tcW w:w="6200" w:type="dxa"/>
            <w:tcMar>
              <w:top w:w="60" w:type="dxa"/>
              <w:left w:w="100" w:type="dxa"/>
              <w:bottom w:w="60" w:type="dxa"/>
              <w:right w:w="100" w:type="dxa"/>
            </w:tcMar>
            <w:vAlign w:val="center"/>
          </w:tcPr>
          <w:p w14:paraId="5A5F6378" w14:textId="77777777" w:rsidR="00083AE6" w:rsidRDefault="00000000">
            <w:r>
              <w:rPr>
                <w:sz w:val="20"/>
                <w:szCs w:val="20"/>
              </w:rPr>
              <w:t>Encapsulates student identity and registered-course list; polymorphic fee calculation and eligibility check</w:t>
            </w:r>
          </w:p>
        </w:tc>
      </w:tr>
      <w:tr w:rsidR="00083AE6" w14:paraId="63F064E7" w14:textId="77777777">
        <w:tc>
          <w:tcPr>
            <w:tcW w:w="3200" w:type="dxa"/>
            <w:tcMar>
              <w:top w:w="60" w:type="dxa"/>
              <w:left w:w="100" w:type="dxa"/>
              <w:bottom w:w="60" w:type="dxa"/>
              <w:right w:w="100" w:type="dxa"/>
            </w:tcMar>
            <w:vAlign w:val="center"/>
          </w:tcPr>
          <w:p w14:paraId="4B851AF9" w14:textId="77777777" w:rsidR="00083AE6" w:rsidRDefault="00000000">
            <w:r>
              <w:rPr>
                <w:sz w:val="20"/>
                <w:szCs w:val="20"/>
              </w:rPr>
              <w:t xml:space="preserve">Course (abstract) / </w:t>
            </w:r>
            <w:proofErr w:type="spellStart"/>
            <w:r>
              <w:rPr>
                <w:sz w:val="20"/>
                <w:szCs w:val="20"/>
              </w:rPr>
              <w:t>RegularCourse</w:t>
            </w:r>
            <w:proofErr w:type="spellEnd"/>
            <w:r>
              <w:rPr>
                <w:sz w:val="20"/>
                <w:szCs w:val="20"/>
              </w:rPr>
              <w:t xml:space="preserve"> / </w:t>
            </w:r>
            <w:proofErr w:type="spellStart"/>
            <w:r>
              <w:rPr>
                <w:sz w:val="20"/>
                <w:szCs w:val="20"/>
              </w:rPr>
              <w:t>LabCourse</w:t>
            </w:r>
            <w:proofErr w:type="spellEnd"/>
          </w:p>
        </w:tc>
        <w:tc>
          <w:tcPr>
            <w:tcW w:w="6200" w:type="dxa"/>
            <w:tcMar>
              <w:top w:w="60" w:type="dxa"/>
              <w:left w:w="100" w:type="dxa"/>
              <w:bottom w:w="60" w:type="dxa"/>
              <w:right w:w="100" w:type="dxa"/>
            </w:tcMar>
            <w:vAlign w:val="center"/>
          </w:tcPr>
          <w:p w14:paraId="4C689A33" w14:textId="77777777" w:rsidR="00083AE6" w:rsidRDefault="00000000">
            <w:r>
              <w:rPr>
                <w:sz w:val="20"/>
                <w:szCs w:val="20"/>
              </w:rPr>
              <w:t>Encapsulates course identity, seat capacity and credits; polymorphic course type and fee-per-credit</w:t>
            </w:r>
          </w:p>
        </w:tc>
      </w:tr>
      <w:tr w:rsidR="00083AE6" w14:paraId="2E86EE6A" w14:textId="77777777">
        <w:tc>
          <w:tcPr>
            <w:tcW w:w="3200" w:type="dxa"/>
            <w:tcMar>
              <w:top w:w="60" w:type="dxa"/>
              <w:left w:w="100" w:type="dxa"/>
              <w:bottom w:w="60" w:type="dxa"/>
              <w:right w:w="100" w:type="dxa"/>
            </w:tcMar>
            <w:vAlign w:val="center"/>
          </w:tcPr>
          <w:p w14:paraId="185BCB9C" w14:textId="77777777" w:rsidR="00083AE6" w:rsidRDefault="00000000">
            <w:r>
              <w:rPr>
                <w:sz w:val="20"/>
                <w:szCs w:val="20"/>
              </w:rPr>
              <w:lastRenderedPageBreak/>
              <w:t>Registration</w:t>
            </w:r>
          </w:p>
        </w:tc>
        <w:tc>
          <w:tcPr>
            <w:tcW w:w="6200" w:type="dxa"/>
            <w:tcMar>
              <w:top w:w="60" w:type="dxa"/>
              <w:left w:w="100" w:type="dxa"/>
              <w:bottom w:w="60" w:type="dxa"/>
              <w:right w:w="100" w:type="dxa"/>
            </w:tcMar>
            <w:vAlign w:val="center"/>
          </w:tcPr>
          <w:p w14:paraId="149EE369" w14:textId="77777777" w:rsidR="00083AE6" w:rsidRDefault="00000000">
            <w:r>
              <w:rPr>
                <w:sz w:val="20"/>
                <w:szCs w:val="20"/>
              </w:rPr>
              <w:t>Immutable-ID record of one registration event (student, course, status, timestamp)</w:t>
            </w:r>
          </w:p>
        </w:tc>
      </w:tr>
      <w:tr w:rsidR="00083AE6" w14:paraId="030989CC" w14:textId="77777777">
        <w:tc>
          <w:tcPr>
            <w:tcW w:w="3200" w:type="dxa"/>
            <w:tcMar>
              <w:top w:w="60" w:type="dxa"/>
              <w:left w:w="100" w:type="dxa"/>
              <w:bottom w:w="60" w:type="dxa"/>
              <w:right w:w="100" w:type="dxa"/>
            </w:tcMar>
            <w:vAlign w:val="center"/>
          </w:tcPr>
          <w:p w14:paraId="097525FD" w14:textId="77777777" w:rsidR="00083AE6" w:rsidRDefault="00000000">
            <w:r>
              <w:rPr>
                <w:sz w:val="20"/>
                <w:szCs w:val="20"/>
              </w:rPr>
              <w:t>Notification</w:t>
            </w:r>
          </w:p>
        </w:tc>
        <w:tc>
          <w:tcPr>
            <w:tcW w:w="6200" w:type="dxa"/>
            <w:tcMar>
              <w:top w:w="60" w:type="dxa"/>
              <w:left w:w="100" w:type="dxa"/>
              <w:bottom w:w="60" w:type="dxa"/>
              <w:right w:w="100" w:type="dxa"/>
            </w:tcMar>
            <w:vAlign w:val="center"/>
          </w:tcPr>
          <w:p w14:paraId="6E3F0757" w14:textId="77777777" w:rsidR="00083AE6" w:rsidRDefault="00000000">
            <w:r>
              <w:rPr>
                <w:sz w:val="20"/>
                <w:szCs w:val="20"/>
              </w:rPr>
              <w:t>A single dispatch-ready message with a timestamp</w:t>
            </w:r>
          </w:p>
        </w:tc>
      </w:tr>
      <w:tr w:rsidR="00083AE6" w14:paraId="5769E4D7" w14:textId="77777777">
        <w:tc>
          <w:tcPr>
            <w:tcW w:w="3200" w:type="dxa"/>
            <w:tcMar>
              <w:top w:w="60" w:type="dxa"/>
              <w:left w:w="100" w:type="dxa"/>
              <w:bottom w:w="60" w:type="dxa"/>
              <w:right w:w="100" w:type="dxa"/>
            </w:tcMar>
            <w:vAlign w:val="center"/>
          </w:tcPr>
          <w:p w14:paraId="1FF80DE2" w14:textId="77777777" w:rsidR="00083AE6" w:rsidRDefault="00000000">
            <w:proofErr w:type="spellStart"/>
            <w:r>
              <w:rPr>
                <w:sz w:val="20"/>
                <w:szCs w:val="20"/>
              </w:rPr>
              <w:t>NotificationCenter</w:t>
            </w:r>
            <w:proofErr w:type="spellEnd"/>
            <w:r>
              <w:rPr>
                <w:sz w:val="20"/>
                <w:szCs w:val="20"/>
              </w:rPr>
              <w:t xml:space="preserve"> / </w:t>
            </w:r>
            <w:proofErr w:type="spellStart"/>
            <w:r>
              <w:rPr>
                <w:sz w:val="20"/>
                <w:szCs w:val="20"/>
              </w:rPr>
              <w:t>NotificationDispatcher</w:t>
            </w:r>
            <w:proofErr w:type="spellEnd"/>
          </w:p>
        </w:tc>
        <w:tc>
          <w:tcPr>
            <w:tcW w:w="6200" w:type="dxa"/>
            <w:tcMar>
              <w:top w:w="60" w:type="dxa"/>
              <w:left w:w="100" w:type="dxa"/>
              <w:bottom w:w="60" w:type="dxa"/>
              <w:right w:w="100" w:type="dxa"/>
            </w:tcMar>
            <w:vAlign w:val="center"/>
          </w:tcPr>
          <w:p w14:paraId="0A39687B" w14:textId="77777777" w:rsidR="00083AE6" w:rsidRDefault="00000000">
            <w:r>
              <w:rPr>
                <w:sz w:val="20"/>
                <w:szCs w:val="20"/>
              </w:rPr>
              <w:t>Thread-safe producer–consumer queue and background thread that "sends" notifications</w:t>
            </w:r>
          </w:p>
        </w:tc>
      </w:tr>
      <w:tr w:rsidR="00083AE6" w14:paraId="4BCF9801" w14:textId="77777777">
        <w:tc>
          <w:tcPr>
            <w:tcW w:w="3200" w:type="dxa"/>
            <w:tcMar>
              <w:top w:w="60" w:type="dxa"/>
              <w:left w:w="100" w:type="dxa"/>
              <w:bottom w:w="60" w:type="dxa"/>
              <w:right w:w="100" w:type="dxa"/>
            </w:tcMar>
            <w:vAlign w:val="center"/>
          </w:tcPr>
          <w:p w14:paraId="147CE1C0" w14:textId="77777777" w:rsidR="00083AE6" w:rsidRDefault="00000000">
            <w:proofErr w:type="spellStart"/>
            <w:r>
              <w:rPr>
                <w:sz w:val="20"/>
                <w:szCs w:val="20"/>
              </w:rPr>
              <w:t>RegistrationManager</w:t>
            </w:r>
            <w:proofErr w:type="spellEnd"/>
          </w:p>
        </w:tc>
        <w:tc>
          <w:tcPr>
            <w:tcW w:w="6200" w:type="dxa"/>
            <w:tcMar>
              <w:top w:w="60" w:type="dxa"/>
              <w:left w:w="100" w:type="dxa"/>
              <w:bottom w:w="60" w:type="dxa"/>
              <w:right w:w="100" w:type="dxa"/>
            </w:tcMar>
            <w:vAlign w:val="center"/>
          </w:tcPr>
          <w:p w14:paraId="15ED4DD5" w14:textId="77777777" w:rsidR="00083AE6" w:rsidRDefault="00000000">
            <w:r>
              <w:rPr>
                <w:sz w:val="20"/>
                <w:szCs w:val="20"/>
              </w:rPr>
              <w:t>Owns all collections (students, courses, waitlists, registrations) and synchronized business logic</w:t>
            </w:r>
          </w:p>
        </w:tc>
      </w:tr>
    </w:tbl>
    <w:p w14:paraId="76073DF8" w14:textId="77777777" w:rsidR="00083AE6" w:rsidRDefault="00000000">
      <w:pPr>
        <w:pStyle w:val="Heading1"/>
        <w:spacing w:before="320" w:after="220"/>
      </w:pPr>
      <w:r>
        <w:rPr>
          <w:u w:val="single"/>
        </w:rPr>
        <w:t>3. System Design</w:t>
      </w:r>
    </w:p>
    <w:p w14:paraId="0EE14A9C" w14:textId="77777777" w:rsidR="00083AE6" w:rsidRDefault="00000000">
      <w:pPr>
        <w:pStyle w:val="Heading2"/>
        <w:spacing w:before="240" w:after="140"/>
      </w:pPr>
      <w:r>
        <w:t>3.1 Class Design — Encapsulation and Member Methods</w:t>
      </w:r>
    </w:p>
    <w:p w14:paraId="73F7EB5B" w14:textId="77777777" w:rsidR="00083AE6" w:rsidRDefault="00000000">
      <w:pPr>
        <w:spacing w:after="160"/>
        <w:jc w:val="both"/>
      </w:pPr>
      <w:r>
        <w:t xml:space="preserve">Every entity class keeps its data members private and exposes behaviour through constructors and accessor/mutator methods, so no other class can put a </w:t>
      </w:r>
      <w:proofErr w:type="gramStart"/>
      <w:r>
        <w:t>Student</w:t>
      </w:r>
      <w:proofErr w:type="gramEnd"/>
      <w:r>
        <w:t xml:space="preserve"> or Course into an invalid state directly.</w:t>
      </w:r>
    </w:p>
    <w:p w14:paraId="090CF41A" w14:textId="77777777" w:rsidR="00083AE6" w:rsidRDefault="00000000">
      <w:pPr>
        <w:spacing w:before="160" w:after="100"/>
      </w:pPr>
      <w:r>
        <w:rPr>
          <w:b/>
          <w:bCs/>
          <w:i/>
          <w:iCs/>
        </w:rPr>
        <w:t>Table 3: Key Classes, Fields and Methods</w:t>
      </w:r>
    </w:p>
    <w:tbl>
      <w:tblPr>
        <w:tblW w:w="8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3300"/>
        <w:gridCol w:w="3100"/>
      </w:tblGrid>
      <w:tr w:rsidR="00083AE6" w14:paraId="1395BC11" w14:textId="77777777">
        <w:trPr>
          <w:tblHeader/>
        </w:trPr>
        <w:tc>
          <w:tcPr>
            <w:tcW w:w="2200" w:type="dxa"/>
            <w:tcMar>
              <w:top w:w="60" w:type="dxa"/>
              <w:left w:w="100" w:type="dxa"/>
              <w:bottom w:w="60" w:type="dxa"/>
              <w:right w:w="100" w:type="dxa"/>
            </w:tcMar>
            <w:vAlign w:val="center"/>
          </w:tcPr>
          <w:p w14:paraId="50FD4E9A" w14:textId="77777777" w:rsidR="00083AE6" w:rsidRDefault="00000000">
            <w:pPr>
              <w:jc w:val="center"/>
            </w:pPr>
            <w:r>
              <w:rPr>
                <w:b/>
                <w:bCs/>
                <w:sz w:val="20"/>
                <w:szCs w:val="20"/>
              </w:rPr>
              <w:t>Class</w:t>
            </w:r>
          </w:p>
        </w:tc>
        <w:tc>
          <w:tcPr>
            <w:tcW w:w="3300" w:type="dxa"/>
            <w:tcMar>
              <w:top w:w="60" w:type="dxa"/>
              <w:left w:w="100" w:type="dxa"/>
              <w:bottom w:w="60" w:type="dxa"/>
              <w:right w:w="100" w:type="dxa"/>
            </w:tcMar>
            <w:vAlign w:val="center"/>
          </w:tcPr>
          <w:p w14:paraId="20BD5CE3" w14:textId="77777777" w:rsidR="00083AE6" w:rsidRDefault="00000000">
            <w:pPr>
              <w:jc w:val="center"/>
            </w:pPr>
            <w:r>
              <w:rPr>
                <w:b/>
                <w:bCs/>
                <w:sz w:val="20"/>
                <w:szCs w:val="20"/>
              </w:rPr>
              <w:t>Private Fields</w:t>
            </w:r>
          </w:p>
        </w:tc>
        <w:tc>
          <w:tcPr>
            <w:tcW w:w="3100" w:type="dxa"/>
            <w:tcMar>
              <w:top w:w="60" w:type="dxa"/>
              <w:left w:w="100" w:type="dxa"/>
              <w:bottom w:w="60" w:type="dxa"/>
              <w:right w:w="100" w:type="dxa"/>
            </w:tcMar>
            <w:vAlign w:val="center"/>
          </w:tcPr>
          <w:p w14:paraId="1BA13C5F" w14:textId="77777777" w:rsidR="00083AE6" w:rsidRDefault="00000000">
            <w:pPr>
              <w:jc w:val="center"/>
            </w:pPr>
            <w:r>
              <w:rPr>
                <w:b/>
                <w:bCs/>
                <w:sz w:val="20"/>
                <w:szCs w:val="20"/>
              </w:rPr>
              <w:t>Key Methods</w:t>
            </w:r>
          </w:p>
        </w:tc>
      </w:tr>
      <w:tr w:rsidR="00083AE6" w14:paraId="18FC2A5D" w14:textId="77777777">
        <w:tc>
          <w:tcPr>
            <w:tcW w:w="2200" w:type="dxa"/>
            <w:tcMar>
              <w:top w:w="60" w:type="dxa"/>
              <w:left w:w="100" w:type="dxa"/>
              <w:bottom w:w="60" w:type="dxa"/>
              <w:right w:w="100" w:type="dxa"/>
            </w:tcMar>
            <w:vAlign w:val="center"/>
          </w:tcPr>
          <w:p w14:paraId="725C8A73" w14:textId="77777777" w:rsidR="00083AE6" w:rsidRDefault="00000000">
            <w:r>
              <w:rPr>
                <w:sz w:val="20"/>
                <w:szCs w:val="20"/>
              </w:rPr>
              <w:t>Student (abstract)</w:t>
            </w:r>
          </w:p>
        </w:tc>
        <w:tc>
          <w:tcPr>
            <w:tcW w:w="3300" w:type="dxa"/>
            <w:tcMar>
              <w:top w:w="60" w:type="dxa"/>
              <w:left w:w="100" w:type="dxa"/>
              <w:bottom w:w="60" w:type="dxa"/>
              <w:right w:w="100" w:type="dxa"/>
            </w:tcMar>
            <w:vAlign w:val="center"/>
          </w:tcPr>
          <w:p w14:paraId="63385968" w14:textId="77777777" w:rsidR="00083AE6" w:rsidRDefault="00000000">
            <w:proofErr w:type="spellStart"/>
            <w:r>
              <w:rPr>
                <w:sz w:val="20"/>
                <w:szCs w:val="20"/>
              </w:rPr>
              <w:t>studentId</w:t>
            </w:r>
            <w:proofErr w:type="spellEnd"/>
            <w:r>
              <w:rPr>
                <w:sz w:val="20"/>
                <w:szCs w:val="20"/>
              </w:rPr>
              <w:t xml:space="preserve">, name, email, department, </w:t>
            </w:r>
            <w:proofErr w:type="spellStart"/>
            <w:r>
              <w:rPr>
                <w:sz w:val="20"/>
                <w:szCs w:val="20"/>
              </w:rPr>
              <w:t>registeredCourses</w:t>
            </w:r>
            <w:proofErr w:type="spellEnd"/>
          </w:p>
        </w:tc>
        <w:tc>
          <w:tcPr>
            <w:tcW w:w="3100" w:type="dxa"/>
            <w:tcMar>
              <w:top w:w="60" w:type="dxa"/>
              <w:left w:w="100" w:type="dxa"/>
              <w:bottom w:w="60" w:type="dxa"/>
              <w:right w:w="100" w:type="dxa"/>
            </w:tcMar>
            <w:vAlign w:val="center"/>
          </w:tcPr>
          <w:p w14:paraId="03CADFE6" w14:textId="77777777" w:rsidR="00083AE6" w:rsidRDefault="00000000">
            <w:proofErr w:type="spellStart"/>
            <w:proofErr w:type="gramStart"/>
            <w:r>
              <w:rPr>
                <w:sz w:val="20"/>
                <w:szCs w:val="20"/>
              </w:rPr>
              <w:t>calculateFee</w:t>
            </w:r>
            <w:proofErr w:type="spellEnd"/>
            <w:r>
              <w:rPr>
                <w:sz w:val="20"/>
                <w:szCs w:val="20"/>
              </w:rPr>
              <w:t>(</w:t>
            </w:r>
            <w:proofErr w:type="gramEnd"/>
            <w:r>
              <w:rPr>
                <w:sz w:val="20"/>
                <w:szCs w:val="20"/>
              </w:rPr>
              <w:t xml:space="preserve">), </w:t>
            </w:r>
            <w:proofErr w:type="spellStart"/>
            <w:proofErr w:type="gramStart"/>
            <w:r>
              <w:rPr>
                <w:sz w:val="20"/>
                <w:szCs w:val="20"/>
              </w:rPr>
              <w:t>getStudentType</w:t>
            </w:r>
            <w:proofErr w:type="spellEnd"/>
            <w:r>
              <w:rPr>
                <w:sz w:val="20"/>
                <w:szCs w:val="20"/>
              </w:rPr>
              <w:t>(</w:t>
            </w:r>
            <w:proofErr w:type="gramEnd"/>
            <w:r>
              <w:rPr>
                <w:sz w:val="20"/>
                <w:szCs w:val="20"/>
              </w:rPr>
              <w:t xml:space="preserve">), </w:t>
            </w:r>
            <w:proofErr w:type="spellStart"/>
            <w:proofErr w:type="gramStart"/>
            <w:r>
              <w:rPr>
                <w:sz w:val="20"/>
                <w:szCs w:val="20"/>
              </w:rPr>
              <w:t>isEligible</w:t>
            </w:r>
            <w:proofErr w:type="spellEnd"/>
            <w:r>
              <w:rPr>
                <w:sz w:val="20"/>
                <w:szCs w:val="20"/>
              </w:rPr>
              <w:t>(</w:t>
            </w:r>
            <w:proofErr w:type="gramEnd"/>
            <w:r>
              <w:rPr>
                <w:sz w:val="20"/>
                <w:szCs w:val="20"/>
              </w:rPr>
              <w:t>), getters/setters</w:t>
            </w:r>
          </w:p>
        </w:tc>
      </w:tr>
      <w:tr w:rsidR="00083AE6" w14:paraId="3CF1E226" w14:textId="77777777">
        <w:tc>
          <w:tcPr>
            <w:tcW w:w="2200" w:type="dxa"/>
            <w:tcMar>
              <w:top w:w="60" w:type="dxa"/>
              <w:left w:w="100" w:type="dxa"/>
              <w:bottom w:w="60" w:type="dxa"/>
              <w:right w:w="100" w:type="dxa"/>
            </w:tcMar>
            <w:vAlign w:val="center"/>
          </w:tcPr>
          <w:p w14:paraId="1CF1E0EB" w14:textId="77777777" w:rsidR="00083AE6" w:rsidRDefault="00000000">
            <w:r>
              <w:rPr>
                <w:sz w:val="20"/>
                <w:szCs w:val="20"/>
              </w:rPr>
              <w:t>Course (abstract)</w:t>
            </w:r>
          </w:p>
        </w:tc>
        <w:tc>
          <w:tcPr>
            <w:tcW w:w="3300" w:type="dxa"/>
            <w:tcMar>
              <w:top w:w="60" w:type="dxa"/>
              <w:left w:w="100" w:type="dxa"/>
              <w:bottom w:w="60" w:type="dxa"/>
              <w:right w:w="100" w:type="dxa"/>
            </w:tcMar>
            <w:vAlign w:val="center"/>
          </w:tcPr>
          <w:p w14:paraId="064E5484" w14:textId="77777777" w:rsidR="00083AE6" w:rsidRDefault="00000000">
            <w:proofErr w:type="spellStart"/>
            <w:r>
              <w:rPr>
                <w:sz w:val="20"/>
                <w:szCs w:val="20"/>
              </w:rPr>
              <w:t>courseId</w:t>
            </w:r>
            <w:proofErr w:type="spellEnd"/>
            <w:r>
              <w:rPr>
                <w:sz w:val="20"/>
                <w:szCs w:val="20"/>
              </w:rPr>
              <w:t xml:space="preserve">, </w:t>
            </w:r>
            <w:proofErr w:type="spellStart"/>
            <w:r>
              <w:rPr>
                <w:sz w:val="20"/>
                <w:szCs w:val="20"/>
              </w:rPr>
              <w:t>courseName</w:t>
            </w:r>
            <w:proofErr w:type="spellEnd"/>
            <w:r>
              <w:rPr>
                <w:sz w:val="20"/>
                <w:szCs w:val="20"/>
              </w:rPr>
              <w:t xml:space="preserve">, </w:t>
            </w:r>
            <w:proofErr w:type="spellStart"/>
            <w:r>
              <w:rPr>
                <w:sz w:val="20"/>
                <w:szCs w:val="20"/>
              </w:rPr>
              <w:t>totalSeats</w:t>
            </w:r>
            <w:proofErr w:type="spellEnd"/>
            <w:r>
              <w:rPr>
                <w:sz w:val="20"/>
                <w:szCs w:val="20"/>
              </w:rPr>
              <w:t xml:space="preserve">, </w:t>
            </w:r>
            <w:proofErr w:type="spellStart"/>
            <w:r>
              <w:rPr>
                <w:sz w:val="20"/>
                <w:szCs w:val="20"/>
              </w:rPr>
              <w:t>availableSeats</w:t>
            </w:r>
            <w:proofErr w:type="spellEnd"/>
            <w:r>
              <w:rPr>
                <w:sz w:val="20"/>
                <w:szCs w:val="20"/>
              </w:rPr>
              <w:t>, credits</w:t>
            </w:r>
          </w:p>
        </w:tc>
        <w:tc>
          <w:tcPr>
            <w:tcW w:w="3100" w:type="dxa"/>
            <w:tcMar>
              <w:top w:w="60" w:type="dxa"/>
              <w:left w:w="100" w:type="dxa"/>
              <w:bottom w:w="60" w:type="dxa"/>
              <w:right w:w="100" w:type="dxa"/>
            </w:tcMar>
            <w:vAlign w:val="center"/>
          </w:tcPr>
          <w:p w14:paraId="060D07D3" w14:textId="77777777" w:rsidR="00083AE6" w:rsidRDefault="00000000">
            <w:proofErr w:type="spellStart"/>
            <w:proofErr w:type="gramStart"/>
            <w:r>
              <w:rPr>
                <w:sz w:val="20"/>
                <w:szCs w:val="20"/>
              </w:rPr>
              <w:t>getCourseType</w:t>
            </w:r>
            <w:proofErr w:type="spellEnd"/>
            <w:r>
              <w:rPr>
                <w:sz w:val="20"/>
                <w:szCs w:val="20"/>
              </w:rPr>
              <w:t>(</w:t>
            </w:r>
            <w:proofErr w:type="gramEnd"/>
            <w:r>
              <w:rPr>
                <w:sz w:val="20"/>
                <w:szCs w:val="20"/>
              </w:rPr>
              <w:t xml:space="preserve">), </w:t>
            </w:r>
            <w:proofErr w:type="spellStart"/>
            <w:proofErr w:type="gramStart"/>
            <w:r>
              <w:rPr>
                <w:sz w:val="20"/>
                <w:szCs w:val="20"/>
              </w:rPr>
              <w:t>getBaseFeePerCredit</w:t>
            </w:r>
            <w:proofErr w:type="spellEnd"/>
            <w:r>
              <w:rPr>
                <w:sz w:val="20"/>
                <w:szCs w:val="20"/>
              </w:rPr>
              <w:t>(</w:t>
            </w:r>
            <w:proofErr w:type="gramEnd"/>
            <w:r>
              <w:rPr>
                <w:sz w:val="20"/>
                <w:szCs w:val="20"/>
              </w:rPr>
              <w:t xml:space="preserve">), </w:t>
            </w:r>
            <w:proofErr w:type="spellStart"/>
            <w:proofErr w:type="gramStart"/>
            <w:r>
              <w:rPr>
                <w:sz w:val="20"/>
                <w:szCs w:val="20"/>
              </w:rPr>
              <w:t>decrementSeat</w:t>
            </w:r>
            <w:proofErr w:type="spellEnd"/>
            <w:r>
              <w:rPr>
                <w:sz w:val="20"/>
                <w:szCs w:val="20"/>
              </w:rPr>
              <w:t>(</w:t>
            </w:r>
            <w:proofErr w:type="gramEnd"/>
            <w:r>
              <w:rPr>
                <w:sz w:val="20"/>
                <w:szCs w:val="20"/>
              </w:rPr>
              <w:t xml:space="preserve">), </w:t>
            </w:r>
            <w:proofErr w:type="spellStart"/>
            <w:proofErr w:type="gramStart"/>
            <w:r>
              <w:rPr>
                <w:sz w:val="20"/>
                <w:szCs w:val="20"/>
              </w:rPr>
              <w:t>incrementSeat</w:t>
            </w:r>
            <w:proofErr w:type="spellEnd"/>
            <w:r>
              <w:rPr>
                <w:sz w:val="20"/>
                <w:szCs w:val="20"/>
              </w:rPr>
              <w:t>(</w:t>
            </w:r>
            <w:proofErr w:type="gramEnd"/>
            <w:r>
              <w:rPr>
                <w:sz w:val="20"/>
                <w:szCs w:val="20"/>
              </w:rPr>
              <w:t>)</w:t>
            </w:r>
          </w:p>
        </w:tc>
      </w:tr>
      <w:tr w:rsidR="00083AE6" w14:paraId="3A7A7B5D" w14:textId="77777777">
        <w:tc>
          <w:tcPr>
            <w:tcW w:w="2200" w:type="dxa"/>
            <w:tcMar>
              <w:top w:w="60" w:type="dxa"/>
              <w:left w:w="100" w:type="dxa"/>
              <w:bottom w:w="60" w:type="dxa"/>
              <w:right w:w="100" w:type="dxa"/>
            </w:tcMar>
            <w:vAlign w:val="center"/>
          </w:tcPr>
          <w:p w14:paraId="267DA3FF" w14:textId="77777777" w:rsidR="00083AE6" w:rsidRDefault="00000000">
            <w:r>
              <w:rPr>
                <w:sz w:val="20"/>
                <w:szCs w:val="20"/>
              </w:rPr>
              <w:t>Registration</w:t>
            </w:r>
          </w:p>
        </w:tc>
        <w:tc>
          <w:tcPr>
            <w:tcW w:w="3300" w:type="dxa"/>
            <w:tcMar>
              <w:top w:w="60" w:type="dxa"/>
              <w:left w:w="100" w:type="dxa"/>
              <w:bottom w:w="60" w:type="dxa"/>
              <w:right w:w="100" w:type="dxa"/>
            </w:tcMar>
            <w:vAlign w:val="center"/>
          </w:tcPr>
          <w:p w14:paraId="3D093F75" w14:textId="77777777" w:rsidR="00083AE6" w:rsidRDefault="00000000">
            <w:proofErr w:type="spellStart"/>
            <w:r>
              <w:rPr>
                <w:sz w:val="20"/>
                <w:szCs w:val="20"/>
              </w:rPr>
              <w:t>regId</w:t>
            </w:r>
            <w:proofErr w:type="spellEnd"/>
            <w:r>
              <w:rPr>
                <w:sz w:val="20"/>
                <w:szCs w:val="20"/>
              </w:rPr>
              <w:t xml:space="preserve">, </w:t>
            </w:r>
            <w:proofErr w:type="spellStart"/>
            <w:r>
              <w:rPr>
                <w:sz w:val="20"/>
                <w:szCs w:val="20"/>
              </w:rPr>
              <w:t>studentId</w:t>
            </w:r>
            <w:proofErr w:type="spellEnd"/>
            <w:r>
              <w:rPr>
                <w:sz w:val="20"/>
                <w:szCs w:val="20"/>
              </w:rPr>
              <w:t xml:space="preserve">, </w:t>
            </w:r>
            <w:proofErr w:type="spellStart"/>
            <w:r>
              <w:rPr>
                <w:sz w:val="20"/>
                <w:szCs w:val="20"/>
              </w:rPr>
              <w:t>courseId</w:t>
            </w:r>
            <w:proofErr w:type="spellEnd"/>
            <w:r>
              <w:rPr>
                <w:sz w:val="20"/>
                <w:szCs w:val="20"/>
              </w:rPr>
              <w:t>, status, timestamp</w:t>
            </w:r>
          </w:p>
        </w:tc>
        <w:tc>
          <w:tcPr>
            <w:tcW w:w="3100" w:type="dxa"/>
            <w:tcMar>
              <w:top w:w="60" w:type="dxa"/>
              <w:left w:w="100" w:type="dxa"/>
              <w:bottom w:w="60" w:type="dxa"/>
              <w:right w:w="100" w:type="dxa"/>
            </w:tcMar>
            <w:vAlign w:val="center"/>
          </w:tcPr>
          <w:p w14:paraId="26D452D5" w14:textId="77777777" w:rsidR="00083AE6" w:rsidRDefault="00000000">
            <w:r>
              <w:rPr>
                <w:sz w:val="20"/>
                <w:szCs w:val="20"/>
              </w:rPr>
              <w:t xml:space="preserve">getters, </w:t>
            </w:r>
            <w:proofErr w:type="spellStart"/>
            <w:proofErr w:type="gramStart"/>
            <w:r>
              <w:rPr>
                <w:sz w:val="20"/>
                <w:szCs w:val="20"/>
              </w:rPr>
              <w:t>setStatus</w:t>
            </w:r>
            <w:proofErr w:type="spellEnd"/>
            <w:r>
              <w:rPr>
                <w:sz w:val="20"/>
                <w:szCs w:val="20"/>
              </w:rPr>
              <w:t>(</w:t>
            </w:r>
            <w:proofErr w:type="gramEnd"/>
            <w:r>
              <w:rPr>
                <w:sz w:val="20"/>
                <w:szCs w:val="20"/>
              </w:rPr>
              <w:t>)</w:t>
            </w:r>
          </w:p>
        </w:tc>
      </w:tr>
      <w:tr w:rsidR="00083AE6" w14:paraId="1483D2A3" w14:textId="77777777">
        <w:tc>
          <w:tcPr>
            <w:tcW w:w="2200" w:type="dxa"/>
            <w:tcMar>
              <w:top w:w="60" w:type="dxa"/>
              <w:left w:w="100" w:type="dxa"/>
              <w:bottom w:w="60" w:type="dxa"/>
              <w:right w:w="100" w:type="dxa"/>
            </w:tcMar>
            <w:vAlign w:val="center"/>
          </w:tcPr>
          <w:p w14:paraId="07DB6B4A" w14:textId="77777777" w:rsidR="00083AE6" w:rsidRDefault="00000000">
            <w:proofErr w:type="spellStart"/>
            <w:r>
              <w:rPr>
                <w:sz w:val="20"/>
                <w:szCs w:val="20"/>
              </w:rPr>
              <w:t>RegistrationManager</w:t>
            </w:r>
            <w:proofErr w:type="spellEnd"/>
          </w:p>
        </w:tc>
        <w:tc>
          <w:tcPr>
            <w:tcW w:w="3300" w:type="dxa"/>
            <w:tcMar>
              <w:top w:w="60" w:type="dxa"/>
              <w:left w:w="100" w:type="dxa"/>
              <w:bottom w:w="60" w:type="dxa"/>
              <w:right w:w="100" w:type="dxa"/>
            </w:tcMar>
            <w:vAlign w:val="center"/>
          </w:tcPr>
          <w:p w14:paraId="07AFBAD2" w14:textId="77777777" w:rsidR="00083AE6" w:rsidRDefault="00000000">
            <w:r>
              <w:rPr>
                <w:sz w:val="20"/>
                <w:szCs w:val="20"/>
              </w:rPr>
              <w:t xml:space="preserve">students (Map), courses (Map), waitlists (Map&lt;Set&gt;), registrations (List), </w:t>
            </w:r>
            <w:proofErr w:type="spellStart"/>
            <w:r>
              <w:rPr>
                <w:sz w:val="20"/>
                <w:szCs w:val="20"/>
              </w:rPr>
              <w:t>seatLedger</w:t>
            </w:r>
            <w:proofErr w:type="spellEnd"/>
            <w:r>
              <w:rPr>
                <w:sz w:val="20"/>
                <w:szCs w:val="20"/>
              </w:rPr>
              <w:t xml:space="preserve"> (</w:t>
            </w:r>
            <w:proofErr w:type="spellStart"/>
            <w:r>
              <w:rPr>
                <w:sz w:val="20"/>
                <w:szCs w:val="20"/>
              </w:rPr>
              <w:t>Hashtable</w:t>
            </w:r>
            <w:proofErr w:type="spellEnd"/>
            <w:r>
              <w:rPr>
                <w:sz w:val="20"/>
                <w:szCs w:val="20"/>
              </w:rPr>
              <w:t>)</w:t>
            </w:r>
          </w:p>
        </w:tc>
        <w:tc>
          <w:tcPr>
            <w:tcW w:w="3100" w:type="dxa"/>
            <w:tcMar>
              <w:top w:w="60" w:type="dxa"/>
              <w:left w:w="100" w:type="dxa"/>
              <w:bottom w:w="60" w:type="dxa"/>
              <w:right w:w="100" w:type="dxa"/>
            </w:tcMar>
            <w:vAlign w:val="center"/>
          </w:tcPr>
          <w:p w14:paraId="7B9EC1F5" w14:textId="77777777" w:rsidR="00083AE6" w:rsidRDefault="00000000">
            <w:proofErr w:type="spellStart"/>
            <w:proofErr w:type="gramStart"/>
            <w:r>
              <w:rPr>
                <w:sz w:val="20"/>
                <w:szCs w:val="20"/>
              </w:rPr>
              <w:t>enrollStudent</w:t>
            </w:r>
            <w:proofErr w:type="spellEnd"/>
            <w:r>
              <w:rPr>
                <w:sz w:val="20"/>
                <w:szCs w:val="20"/>
              </w:rPr>
              <w:t>(</w:t>
            </w:r>
            <w:proofErr w:type="gramEnd"/>
            <w:r>
              <w:rPr>
                <w:sz w:val="20"/>
                <w:szCs w:val="20"/>
              </w:rPr>
              <w:t xml:space="preserve">), </w:t>
            </w:r>
            <w:proofErr w:type="spellStart"/>
            <w:proofErr w:type="gramStart"/>
            <w:r>
              <w:rPr>
                <w:sz w:val="20"/>
                <w:szCs w:val="20"/>
              </w:rPr>
              <w:t>dropStudent</w:t>
            </w:r>
            <w:proofErr w:type="spellEnd"/>
            <w:r>
              <w:rPr>
                <w:sz w:val="20"/>
                <w:szCs w:val="20"/>
              </w:rPr>
              <w:t>(</w:t>
            </w:r>
            <w:proofErr w:type="gramEnd"/>
            <w:r>
              <w:rPr>
                <w:sz w:val="20"/>
                <w:szCs w:val="20"/>
              </w:rPr>
              <w:t xml:space="preserve">), </w:t>
            </w:r>
            <w:proofErr w:type="spellStart"/>
            <w:proofErr w:type="gramStart"/>
            <w:r>
              <w:rPr>
                <w:sz w:val="20"/>
                <w:szCs w:val="20"/>
              </w:rPr>
              <w:t>generateReport</w:t>
            </w:r>
            <w:proofErr w:type="spellEnd"/>
            <w:r>
              <w:rPr>
                <w:sz w:val="20"/>
                <w:szCs w:val="20"/>
              </w:rPr>
              <w:t>(</w:t>
            </w:r>
            <w:proofErr w:type="gramEnd"/>
            <w:r>
              <w:rPr>
                <w:sz w:val="20"/>
                <w:szCs w:val="20"/>
              </w:rPr>
              <w:t xml:space="preserve">), </w:t>
            </w:r>
            <w:proofErr w:type="spellStart"/>
            <w:proofErr w:type="gramStart"/>
            <w:r>
              <w:rPr>
                <w:sz w:val="20"/>
                <w:szCs w:val="20"/>
              </w:rPr>
              <w:t>displayCourses</w:t>
            </w:r>
            <w:proofErr w:type="spellEnd"/>
            <w:r>
              <w:rPr>
                <w:sz w:val="20"/>
                <w:szCs w:val="20"/>
              </w:rPr>
              <w:t>(</w:t>
            </w:r>
            <w:proofErr w:type="gramEnd"/>
            <w:r>
              <w:rPr>
                <w:sz w:val="20"/>
                <w:szCs w:val="20"/>
              </w:rPr>
              <w:t>)</w:t>
            </w:r>
          </w:p>
        </w:tc>
      </w:tr>
    </w:tbl>
    <w:p w14:paraId="203469CB" w14:textId="77777777" w:rsidR="00083AE6" w:rsidRDefault="00000000">
      <w:pPr>
        <w:pStyle w:val="Heading2"/>
        <w:spacing w:before="240" w:after="140"/>
      </w:pPr>
      <w:r>
        <w:t>3.2 Inheritance and Polymorphism</w:t>
      </w:r>
    </w:p>
    <w:p w14:paraId="15CB5B87" w14:textId="77777777" w:rsidR="00083AE6" w:rsidRDefault="00000000">
      <w:pPr>
        <w:spacing w:after="160"/>
        <w:jc w:val="both"/>
      </w:pPr>
      <w:r>
        <w:t xml:space="preserve">Student is an abstract class extended by </w:t>
      </w:r>
      <w:proofErr w:type="spellStart"/>
      <w:r>
        <w:t>UndergraduateStudent</w:t>
      </w:r>
      <w:proofErr w:type="spellEnd"/>
      <w:r>
        <w:t xml:space="preserve"> and </w:t>
      </w:r>
      <w:proofErr w:type="spellStart"/>
      <w:r>
        <w:t>GraduateStudent</w:t>
      </w:r>
      <w:proofErr w:type="spellEnd"/>
      <w:r>
        <w:t xml:space="preserve">, each overriding </w:t>
      </w:r>
      <w:proofErr w:type="spellStart"/>
      <w:proofErr w:type="gramStart"/>
      <w:r>
        <w:t>calculateFee</w:t>
      </w:r>
      <w:proofErr w:type="spellEnd"/>
      <w:r>
        <w:t>(</w:t>
      </w:r>
      <w:proofErr w:type="gramEnd"/>
      <w:r>
        <w:t xml:space="preserve">) and </w:t>
      </w:r>
      <w:proofErr w:type="spellStart"/>
      <w:proofErr w:type="gramStart"/>
      <w:r>
        <w:t>getStudentType</w:t>
      </w:r>
      <w:proofErr w:type="spellEnd"/>
      <w:r>
        <w:t>(</w:t>
      </w:r>
      <w:proofErr w:type="gramEnd"/>
      <w:r>
        <w:t xml:space="preserve">) so that the correct fee formula and label are selected at run time based on the actual object type, not on any if/else check by the caller. Course follows the same pattern: </w:t>
      </w:r>
      <w:proofErr w:type="spellStart"/>
      <w:r>
        <w:t>RegularCourse</w:t>
      </w:r>
      <w:proofErr w:type="spellEnd"/>
      <w:r>
        <w:t xml:space="preserve"> and </w:t>
      </w:r>
      <w:proofErr w:type="spellStart"/>
      <w:r>
        <w:t>LabCourse</w:t>
      </w:r>
      <w:proofErr w:type="spellEnd"/>
      <w:r>
        <w:t xml:space="preserve"> extend the abstract Course class and override </w:t>
      </w:r>
      <w:proofErr w:type="spellStart"/>
      <w:proofErr w:type="gramStart"/>
      <w:r>
        <w:t>getCourseType</w:t>
      </w:r>
      <w:proofErr w:type="spellEnd"/>
      <w:r>
        <w:t>(</w:t>
      </w:r>
      <w:proofErr w:type="gramEnd"/>
      <w:r>
        <w:t xml:space="preserve">) and </w:t>
      </w:r>
      <w:proofErr w:type="spellStart"/>
      <w:proofErr w:type="gramStart"/>
      <w:r>
        <w:t>getBaseFeePerCredit</w:t>
      </w:r>
      <w:proofErr w:type="spellEnd"/>
      <w:r>
        <w:t>(</w:t>
      </w:r>
      <w:proofErr w:type="gramEnd"/>
      <w:r>
        <w:t xml:space="preserve">), so a laboratory course reports a different type and fee rate purely through </w:t>
      </w:r>
      <w:r>
        <w:lastRenderedPageBreak/>
        <w:t xml:space="preserve">polymorphic dispatch when </w:t>
      </w:r>
      <w:proofErr w:type="spellStart"/>
      <w:r>
        <w:t>RegistrationManager</w:t>
      </w:r>
      <w:proofErr w:type="spellEnd"/>
      <w:r>
        <w:t xml:space="preserve"> or the report generator calls </w:t>
      </w:r>
      <w:proofErr w:type="spellStart"/>
      <w:proofErr w:type="gramStart"/>
      <w:r>
        <w:t>c.getCourseType</w:t>
      </w:r>
      <w:proofErr w:type="spellEnd"/>
      <w:proofErr w:type="gramEnd"/>
      <w:r>
        <w:t>() on a Course reference.</w:t>
      </w:r>
    </w:p>
    <w:p w14:paraId="35830829" w14:textId="77777777" w:rsidR="00083AE6" w:rsidRDefault="00000000">
      <w:pPr>
        <w:pStyle w:val="Heading2"/>
        <w:spacing w:before="240" w:after="140"/>
      </w:pPr>
      <w:r>
        <w:t>3.3 Collections Framework Usage</w:t>
      </w:r>
    </w:p>
    <w:p w14:paraId="7EDCD69F" w14:textId="77777777" w:rsidR="00083AE6" w:rsidRDefault="00000000">
      <w:pPr>
        <w:spacing w:before="160" w:after="100"/>
      </w:pPr>
      <w:r>
        <w:rPr>
          <w:b/>
          <w:bCs/>
          <w:i/>
          <w:iCs/>
        </w:rPr>
        <w:t>Table 4: Collection Types Used and Purpose</w:t>
      </w:r>
    </w:p>
    <w:tbl>
      <w:tblPr>
        <w:tblW w:w="8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67"/>
        <w:gridCol w:w="2928"/>
        <w:gridCol w:w="3305"/>
      </w:tblGrid>
      <w:tr w:rsidR="00083AE6" w14:paraId="4636BB9C" w14:textId="77777777">
        <w:trPr>
          <w:tblHeader/>
        </w:trPr>
        <w:tc>
          <w:tcPr>
            <w:tcW w:w="2600" w:type="dxa"/>
            <w:tcMar>
              <w:top w:w="60" w:type="dxa"/>
              <w:left w:w="100" w:type="dxa"/>
              <w:bottom w:w="60" w:type="dxa"/>
              <w:right w:w="100" w:type="dxa"/>
            </w:tcMar>
            <w:vAlign w:val="center"/>
          </w:tcPr>
          <w:p w14:paraId="792287C5" w14:textId="77777777" w:rsidR="00083AE6" w:rsidRDefault="00000000">
            <w:pPr>
              <w:jc w:val="center"/>
            </w:pPr>
            <w:r>
              <w:rPr>
                <w:b/>
                <w:bCs/>
                <w:sz w:val="20"/>
                <w:szCs w:val="20"/>
              </w:rPr>
              <w:t>Collection</w:t>
            </w:r>
          </w:p>
        </w:tc>
        <w:tc>
          <w:tcPr>
            <w:tcW w:w="2600" w:type="dxa"/>
            <w:tcMar>
              <w:top w:w="60" w:type="dxa"/>
              <w:left w:w="100" w:type="dxa"/>
              <w:bottom w:w="60" w:type="dxa"/>
              <w:right w:w="100" w:type="dxa"/>
            </w:tcMar>
            <w:vAlign w:val="center"/>
          </w:tcPr>
          <w:p w14:paraId="3CBF9411" w14:textId="77777777" w:rsidR="00083AE6" w:rsidRDefault="00000000">
            <w:pPr>
              <w:jc w:val="center"/>
            </w:pPr>
            <w:r>
              <w:rPr>
                <w:b/>
                <w:bCs/>
                <w:sz w:val="20"/>
                <w:szCs w:val="20"/>
              </w:rPr>
              <w:t xml:space="preserve">Where </w:t>
            </w:r>
            <w:proofErr w:type="gramStart"/>
            <w:r>
              <w:rPr>
                <w:b/>
                <w:bCs/>
                <w:sz w:val="20"/>
                <w:szCs w:val="20"/>
              </w:rPr>
              <w:t>Used</w:t>
            </w:r>
            <w:proofErr w:type="gramEnd"/>
          </w:p>
        </w:tc>
        <w:tc>
          <w:tcPr>
            <w:tcW w:w="3600" w:type="dxa"/>
            <w:tcMar>
              <w:top w:w="60" w:type="dxa"/>
              <w:left w:w="100" w:type="dxa"/>
              <w:bottom w:w="60" w:type="dxa"/>
              <w:right w:w="100" w:type="dxa"/>
            </w:tcMar>
            <w:vAlign w:val="center"/>
          </w:tcPr>
          <w:p w14:paraId="1CA021A0" w14:textId="77777777" w:rsidR="00083AE6" w:rsidRDefault="00000000">
            <w:pPr>
              <w:jc w:val="center"/>
            </w:pPr>
            <w:r>
              <w:rPr>
                <w:b/>
                <w:bCs/>
                <w:sz w:val="20"/>
                <w:szCs w:val="20"/>
              </w:rPr>
              <w:t>Purpose</w:t>
            </w:r>
          </w:p>
        </w:tc>
      </w:tr>
      <w:tr w:rsidR="00083AE6" w14:paraId="6278852F" w14:textId="77777777">
        <w:tc>
          <w:tcPr>
            <w:tcW w:w="2600" w:type="dxa"/>
            <w:tcMar>
              <w:top w:w="60" w:type="dxa"/>
              <w:left w:w="100" w:type="dxa"/>
              <w:bottom w:w="60" w:type="dxa"/>
              <w:right w:w="100" w:type="dxa"/>
            </w:tcMar>
            <w:vAlign w:val="center"/>
          </w:tcPr>
          <w:p w14:paraId="3CC82A43" w14:textId="77777777" w:rsidR="00083AE6" w:rsidRDefault="00000000">
            <w:r>
              <w:rPr>
                <w:sz w:val="20"/>
                <w:szCs w:val="20"/>
              </w:rPr>
              <w:t>HashMap&lt;String, Student&gt;</w:t>
            </w:r>
          </w:p>
        </w:tc>
        <w:tc>
          <w:tcPr>
            <w:tcW w:w="2600" w:type="dxa"/>
            <w:tcMar>
              <w:top w:w="60" w:type="dxa"/>
              <w:left w:w="100" w:type="dxa"/>
              <w:bottom w:w="60" w:type="dxa"/>
              <w:right w:w="100" w:type="dxa"/>
            </w:tcMar>
            <w:vAlign w:val="center"/>
          </w:tcPr>
          <w:p w14:paraId="660A16F7" w14:textId="77777777" w:rsidR="00083AE6" w:rsidRDefault="00000000">
            <w:proofErr w:type="spellStart"/>
            <w:r>
              <w:rPr>
                <w:sz w:val="20"/>
                <w:szCs w:val="20"/>
              </w:rPr>
              <w:t>RegistrationManager.students</w:t>
            </w:r>
            <w:proofErr w:type="spellEnd"/>
          </w:p>
        </w:tc>
        <w:tc>
          <w:tcPr>
            <w:tcW w:w="3600" w:type="dxa"/>
            <w:tcMar>
              <w:top w:w="60" w:type="dxa"/>
              <w:left w:w="100" w:type="dxa"/>
              <w:bottom w:w="60" w:type="dxa"/>
              <w:right w:w="100" w:type="dxa"/>
            </w:tcMar>
            <w:vAlign w:val="center"/>
          </w:tcPr>
          <w:p w14:paraId="2C1FFEA3" w14:textId="77777777" w:rsidR="00083AE6" w:rsidRDefault="00000000">
            <w:proofErr w:type="gramStart"/>
            <w:r>
              <w:rPr>
                <w:sz w:val="20"/>
                <w:szCs w:val="20"/>
              </w:rPr>
              <w:t>O(</w:t>
            </w:r>
            <w:proofErr w:type="gramEnd"/>
            <w:r>
              <w:rPr>
                <w:sz w:val="20"/>
                <w:szCs w:val="20"/>
              </w:rPr>
              <w:t>1) lookup of a student by ID</w:t>
            </w:r>
          </w:p>
        </w:tc>
      </w:tr>
      <w:tr w:rsidR="00083AE6" w14:paraId="4647C375" w14:textId="77777777">
        <w:tc>
          <w:tcPr>
            <w:tcW w:w="2600" w:type="dxa"/>
            <w:tcMar>
              <w:top w:w="60" w:type="dxa"/>
              <w:left w:w="100" w:type="dxa"/>
              <w:bottom w:w="60" w:type="dxa"/>
              <w:right w:w="100" w:type="dxa"/>
            </w:tcMar>
            <w:vAlign w:val="center"/>
          </w:tcPr>
          <w:p w14:paraId="449A5156" w14:textId="77777777" w:rsidR="00083AE6" w:rsidRDefault="00000000">
            <w:r>
              <w:rPr>
                <w:sz w:val="20"/>
                <w:szCs w:val="20"/>
              </w:rPr>
              <w:t>HashMap&lt;String, Course&gt;</w:t>
            </w:r>
          </w:p>
        </w:tc>
        <w:tc>
          <w:tcPr>
            <w:tcW w:w="2600" w:type="dxa"/>
            <w:tcMar>
              <w:top w:w="60" w:type="dxa"/>
              <w:left w:w="100" w:type="dxa"/>
              <w:bottom w:w="60" w:type="dxa"/>
              <w:right w:w="100" w:type="dxa"/>
            </w:tcMar>
            <w:vAlign w:val="center"/>
          </w:tcPr>
          <w:p w14:paraId="6F2F3458" w14:textId="77777777" w:rsidR="00083AE6" w:rsidRDefault="00000000">
            <w:proofErr w:type="spellStart"/>
            <w:r>
              <w:rPr>
                <w:sz w:val="20"/>
                <w:szCs w:val="20"/>
              </w:rPr>
              <w:t>RegistrationManager.courses</w:t>
            </w:r>
            <w:proofErr w:type="spellEnd"/>
          </w:p>
        </w:tc>
        <w:tc>
          <w:tcPr>
            <w:tcW w:w="3600" w:type="dxa"/>
            <w:tcMar>
              <w:top w:w="60" w:type="dxa"/>
              <w:left w:w="100" w:type="dxa"/>
              <w:bottom w:w="60" w:type="dxa"/>
              <w:right w:w="100" w:type="dxa"/>
            </w:tcMar>
            <w:vAlign w:val="center"/>
          </w:tcPr>
          <w:p w14:paraId="00F80796" w14:textId="77777777" w:rsidR="00083AE6" w:rsidRDefault="00000000">
            <w:proofErr w:type="gramStart"/>
            <w:r>
              <w:rPr>
                <w:sz w:val="20"/>
                <w:szCs w:val="20"/>
              </w:rPr>
              <w:t>O(</w:t>
            </w:r>
            <w:proofErr w:type="gramEnd"/>
            <w:r>
              <w:rPr>
                <w:sz w:val="20"/>
                <w:szCs w:val="20"/>
              </w:rPr>
              <w:t>1) lookup of a course by ID</w:t>
            </w:r>
          </w:p>
        </w:tc>
      </w:tr>
      <w:tr w:rsidR="00083AE6" w14:paraId="3F592A19" w14:textId="77777777">
        <w:tc>
          <w:tcPr>
            <w:tcW w:w="2600" w:type="dxa"/>
            <w:tcMar>
              <w:top w:w="60" w:type="dxa"/>
              <w:left w:w="100" w:type="dxa"/>
              <w:bottom w:w="60" w:type="dxa"/>
              <w:right w:w="100" w:type="dxa"/>
            </w:tcMar>
            <w:vAlign w:val="center"/>
          </w:tcPr>
          <w:p w14:paraId="4A2241A9" w14:textId="77777777" w:rsidR="00083AE6" w:rsidRDefault="00000000">
            <w:proofErr w:type="spellStart"/>
            <w:r>
              <w:rPr>
                <w:sz w:val="20"/>
                <w:szCs w:val="20"/>
              </w:rPr>
              <w:t>Hashtable</w:t>
            </w:r>
            <w:proofErr w:type="spellEnd"/>
            <w:r>
              <w:rPr>
                <w:sz w:val="20"/>
                <w:szCs w:val="20"/>
              </w:rPr>
              <w:t>&lt;String, Integer&gt;</w:t>
            </w:r>
          </w:p>
        </w:tc>
        <w:tc>
          <w:tcPr>
            <w:tcW w:w="2600" w:type="dxa"/>
            <w:tcMar>
              <w:top w:w="60" w:type="dxa"/>
              <w:left w:w="100" w:type="dxa"/>
              <w:bottom w:w="60" w:type="dxa"/>
              <w:right w:w="100" w:type="dxa"/>
            </w:tcMar>
            <w:vAlign w:val="center"/>
          </w:tcPr>
          <w:p w14:paraId="1F3DD3C0" w14:textId="77777777" w:rsidR="00083AE6" w:rsidRDefault="00000000">
            <w:proofErr w:type="spellStart"/>
            <w:r>
              <w:rPr>
                <w:sz w:val="20"/>
                <w:szCs w:val="20"/>
              </w:rPr>
              <w:t>RegistrationManager.seatLedger</w:t>
            </w:r>
            <w:proofErr w:type="spellEnd"/>
          </w:p>
        </w:tc>
        <w:tc>
          <w:tcPr>
            <w:tcW w:w="3600" w:type="dxa"/>
            <w:tcMar>
              <w:top w:w="60" w:type="dxa"/>
              <w:left w:w="100" w:type="dxa"/>
              <w:bottom w:w="60" w:type="dxa"/>
              <w:right w:w="100" w:type="dxa"/>
            </w:tcMar>
            <w:vAlign w:val="center"/>
          </w:tcPr>
          <w:p w14:paraId="21F1410C" w14:textId="77777777" w:rsidR="00083AE6" w:rsidRDefault="00000000">
            <w:r>
              <w:rPr>
                <w:sz w:val="20"/>
                <w:szCs w:val="20"/>
              </w:rPr>
              <w:t>Thread-safe legacy-style seat-count ledger kept in sync with each Course's seat count, printed in the report</w:t>
            </w:r>
          </w:p>
        </w:tc>
      </w:tr>
      <w:tr w:rsidR="00083AE6" w14:paraId="5DA3DBB8" w14:textId="77777777">
        <w:tc>
          <w:tcPr>
            <w:tcW w:w="2600" w:type="dxa"/>
            <w:tcMar>
              <w:top w:w="60" w:type="dxa"/>
              <w:left w:w="100" w:type="dxa"/>
              <w:bottom w:w="60" w:type="dxa"/>
              <w:right w:w="100" w:type="dxa"/>
            </w:tcMar>
            <w:vAlign w:val="center"/>
          </w:tcPr>
          <w:p w14:paraId="5AB0D886" w14:textId="77777777" w:rsidR="00083AE6" w:rsidRDefault="00000000">
            <w:proofErr w:type="spellStart"/>
            <w:r>
              <w:rPr>
                <w:sz w:val="20"/>
                <w:szCs w:val="20"/>
              </w:rPr>
              <w:t>LinkedHashSet</w:t>
            </w:r>
            <w:proofErr w:type="spellEnd"/>
            <w:r>
              <w:rPr>
                <w:sz w:val="20"/>
                <w:szCs w:val="20"/>
              </w:rPr>
              <w:t xml:space="preserve">&lt;String&gt; (in Map&lt;String, </w:t>
            </w:r>
            <w:proofErr w:type="spellStart"/>
            <w:r>
              <w:rPr>
                <w:sz w:val="20"/>
                <w:szCs w:val="20"/>
              </w:rPr>
              <w:t>LinkedHashSet</w:t>
            </w:r>
            <w:proofErr w:type="spellEnd"/>
            <w:r>
              <w:rPr>
                <w:sz w:val="20"/>
                <w:szCs w:val="20"/>
              </w:rPr>
              <w:t>&lt;String&gt;&gt;)</w:t>
            </w:r>
          </w:p>
        </w:tc>
        <w:tc>
          <w:tcPr>
            <w:tcW w:w="2600" w:type="dxa"/>
            <w:tcMar>
              <w:top w:w="60" w:type="dxa"/>
              <w:left w:w="100" w:type="dxa"/>
              <w:bottom w:w="60" w:type="dxa"/>
              <w:right w:w="100" w:type="dxa"/>
            </w:tcMar>
            <w:vAlign w:val="center"/>
          </w:tcPr>
          <w:p w14:paraId="4D6F658B" w14:textId="77777777" w:rsidR="00083AE6" w:rsidRDefault="00000000">
            <w:proofErr w:type="spellStart"/>
            <w:r>
              <w:rPr>
                <w:sz w:val="20"/>
                <w:szCs w:val="20"/>
              </w:rPr>
              <w:t>RegistrationManager.waitlists</w:t>
            </w:r>
            <w:proofErr w:type="spellEnd"/>
          </w:p>
        </w:tc>
        <w:tc>
          <w:tcPr>
            <w:tcW w:w="3600" w:type="dxa"/>
            <w:tcMar>
              <w:top w:w="60" w:type="dxa"/>
              <w:left w:w="100" w:type="dxa"/>
              <w:bottom w:w="60" w:type="dxa"/>
              <w:right w:w="100" w:type="dxa"/>
            </w:tcMar>
            <w:vAlign w:val="center"/>
          </w:tcPr>
          <w:p w14:paraId="45976FAB" w14:textId="77777777" w:rsidR="00083AE6" w:rsidRDefault="00000000">
            <w:r>
              <w:rPr>
                <w:sz w:val="20"/>
                <w:szCs w:val="20"/>
              </w:rPr>
              <w:t>Ordered, duplicate-free waitlist per course — first-in-first-out promotion order with no repeated student IDs</w:t>
            </w:r>
          </w:p>
        </w:tc>
      </w:tr>
      <w:tr w:rsidR="00083AE6" w14:paraId="3E1118F8" w14:textId="77777777">
        <w:tc>
          <w:tcPr>
            <w:tcW w:w="2600" w:type="dxa"/>
            <w:tcMar>
              <w:top w:w="60" w:type="dxa"/>
              <w:left w:w="100" w:type="dxa"/>
              <w:bottom w:w="60" w:type="dxa"/>
              <w:right w:w="100" w:type="dxa"/>
            </w:tcMar>
            <w:vAlign w:val="center"/>
          </w:tcPr>
          <w:p w14:paraId="7231118F" w14:textId="77777777" w:rsidR="00083AE6" w:rsidRDefault="00000000">
            <w:proofErr w:type="spellStart"/>
            <w:r>
              <w:rPr>
                <w:sz w:val="20"/>
                <w:szCs w:val="20"/>
              </w:rPr>
              <w:t>ArrayList</w:t>
            </w:r>
            <w:proofErr w:type="spellEnd"/>
            <w:r>
              <w:rPr>
                <w:sz w:val="20"/>
                <w:szCs w:val="20"/>
              </w:rPr>
              <w:t>&lt;String&gt;</w:t>
            </w:r>
          </w:p>
        </w:tc>
        <w:tc>
          <w:tcPr>
            <w:tcW w:w="2600" w:type="dxa"/>
            <w:tcMar>
              <w:top w:w="60" w:type="dxa"/>
              <w:left w:w="100" w:type="dxa"/>
              <w:bottom w:w="60" w:type="dxa"/>
              <w:right w:w="100" w:type="dxa"/>
            </w:tcMar>
            <w:vAlign w:val="center"/>
          </w:tcPr>
          <w:p w14:paraId="5F7B947B" w14:textId="77777777" w:rsidR="00083AE6" w:rsidRDefault="00000000">
            <w:proofErr w:type="spellStart"/>
            <w:r>
              <w:rPr>
                <w:sz w:val="20"/>
                <w:szCs w:val="20"/>
              </w:rPr>
              <w:t>Student.registeredCourses</w:t>
            </w:r>
            <w:proofErr w:type="spellEnd"/>
          </w:p>
        </w:tc>
        <w:tc>
          <w:tcPr>
            <w:tcW w:w="3600" w:type="dxa"/>
            <w:tcMar>
              <w:top w:w="60" w:type="dxa"/>
              <w:left w:w="100" w:type="dxa"/>
              <w:bottom w:w="60" w:type="dxa"/>
              <w:right w:w="100" w:type="dxa"/>
            </w:tcMar>
            <w:vAlign w:val="center"/>
          </w:tcPr>
          <w:p w14:paraId="22FC2480" w14:textId="77777777" w:rsidR="00083AE6" w:rsidRDefault="00000000">
            <w:r>
              <w:rPr>
                <w:sz w:val="20"/>
                <w:szCs w:val="20"/>
              </w:rPr>
              <w:t>Ordered list of course IDs a student is enrolled in</w:t>
            </w:r>
          </w:p>
        </w:tc>
      </w:tr>
      <w:tr w:rsidR="00083AE6" w14:paraId="62CD971E" w14:textId="77777777">
        <w:tc>
          <w:tcPr>
            <w:tcW w:w="2600" w:type="dxa"/>
            <w:tcMar>
              <w:top w:w="60" w:type="dxa"/>
              <w:left w:w="100" w:type="dxa"/>
              <w:bottom w:w="60" w:type="dxa"/>
              <w:right w:w="100" w:type="dxa"/>
            </w:tcMar>
            <w:vAlign w:val="center"/>
          </w:tcPr>
          <w:p w14:paraId="30F7AD19" w14:textId="77777777" w:rsidR="00083AE6" w:rsidRDefault="00000000">
            <w:proofErr w:type="spellStart"/>
            <w:r>
              <w:rPr>
                <w:sz w:val="20"/>
                <w:szCs w:val="20"/>
              </w:rPr>
              <w:t>ArrayList</w:t>
            </w:r>
            <w:proofErr w:type="spellEnd"/>
            <w:r>
              <w:rPr>
                <w:sz w:val="20"/>
                <w:szCs w:val="20"/>
              </w:rPr>
              <w:t>&lt;Registration&gt;</w:t>
            </w:r>
          </w:p>
        </w:tc>
        <w:tc>
          <w:tcPr>
            <w:tcW w:w="2600" w:type="dxa"/>
            <w:tcMar>
              <w:top w:w="60" w:type="dxa"/>
              <w:left w:w="100" w:type="dxa"/>
              <w:bottom w:w="60" w:type="dxa"/>
              <w:right w:w="100" w:type="dxa"/>
            </w:tcMar>
            <w:vAlign w:val="center"/>
          </w:tcPr>
          <w:p w14:paraId="28B86B1B" w14:textId="77777777" w:rsidR="00083AE6" w:rsidRDefault="00000000">
            <w:proofErr w:type="spellStart"/>
            <w:r>
              <w:rPr>
                <w:sz w:val="20"/>
                <w:szCs w:val="20"/>
              </w:rPr>
              <w:t>RegistrationManager.registrations</w:t>
            </w:r>
            <w:proofErr w:type="spellEnd"/>
          </w:p>
        </w:tc>
        <w:tc>
          <w:tcPr>
            <w:tcW w:w="3600" w:type="dxa"/>
            <w:tcMar>
              <w:top w:w="60" w:type="dxa"/>
              <w:left w:w="100" w:type="dxa"/>
              <w:bottom w:w="60" w:type="dxa"/>
              <w:right w:w="100" w:type="dxa"/>
            </w:tcMar>
            <w:vAlign w:val="center"/>
          </w:tcPr>
          <w:p w14:paraId="45F1A82D" w14:textId="77777777" w:rsidR="00083AE6" w:rsidRDefault="00000000">
            <w:r>
              <w:rPr>
                <w:sz w:val="20"/>
                <w:szCs w:val="20"/>
              </w:rPr>
              <w:t>Append-only log of every registration event (confirmed, waitlisted or dropped)</w:t>
            </w:r>
          </w:p>
        </w:tc>
      </w:tr>
      <w:tr w:rsidR="00083AE6" w14:paraId="01A19A3E" w14:textId="77777777">
        <w:tc>
          <w:tcPr>
            <w:tcW w:w="2600" w:type="dxa"/>
            <w:tcMar>
              <w:top w:w="60" w:type="dxa"/>
              <w:left w:w="100" w:type="dxa"/>
              <w:bottom w:w="60" w:type="dxa"/>
              <w:right w:w="100" w:type="dxa"/>
            </w:tcMar>
            <w:vAlign w:val="center"/>
          </w:tcPr>
          <w:p w14:paraId="042B52C3" w14:textId="77777777" w:rsidR="00083AE6" w:rsidRDefault="00000000">
            <w:r>
              <w:rPr>
                <w:sz w:val="20"/>
                <w:szCs w:val="20"/>
              </w:rPr>
              <w:t xml:space="preserve">Iterator / </w:t>
            </w:r>
            <w:proofErr w:type="spellStart"/>
            <w:r>
              <w:rPr>
                <w:sz w:val="20"/>
                <w:szCs w:val="20"/>
              </w:rPr>
              <w:t>ListIterator</w:t>
            </w:r>
            <w:proofErr w:type="spellEnd"/>
          </w:p>
        </w:tc>
        <w:tc>
          <w:tcPr>
            <w:tcW w:w="2600" w:type="dxa"/>
            <w:tcMar>
              <w:top w:w="60" w:type="dxa"/>
              <w:left w:w="100" w:type="dxa"/>
              <w:bottom w:w="60" w:type="dxa"/>
              <w:right w:w="100" w:type="dxa"/>
            </w:tcMar>
            <w:vAlign w:val="center"/>
          </w:tcPr>
          <w:p w14:paraId="0D12B5CB" w14:textId="77777777" w:rsidR="00083AE6" w:rsidRDefault="00000000">
            <w:proofErr w:type="spellStart"/>
            <w:proofErr w:type="gramStart"/>
            <w:r>
              <w:rPr>
                <w:sz w:val="20"/>
                <w:szCs w:val="20"/>
              </w:rPr>
              <w:t>displayStudents</w:t>
            </w:r>
            <w:proofErr w:type="spellEnd"/>
            <w:r>
              <w:rPr>
                <w:sz w:val="20"/>
                <w:szCs w:val="20"/>
              </w:rPr>
              <w:t>(</w:t>
            </w:r>
            <w:proofErr w:type="gramEnd"/>
            <w:r>
              <w:rPr>
                <w:sz w:val="20"/>
                <w:szCs w:val="20"/>
              </w:rPr>
              <w:t xml:space="preserve">), </w:t>
            </w:r>
            <w:proofErr w:type="spellStart"/>
            <w:proofErr w:type="gramStart"/>
            <w:r>
              <w:rPr>
                <w:sz w:val="20"/>
                <w:szCs w:val="20"/>
              </w:rPr>
              <w:t>dropStudent</w:t>
            </w:r>
            <w:proofErr w:type="spellEnd"/>
            <w:r>
              <w:rPr>
                <w:sz w:val="20"/>
                <w:szCs w:val="20"/>
              </w:rPr>
              <w:t>(</w:t>
            </w:r>
            <w:proofErr w:type="gramEnd"/>
            <w:r>
              <w:rPr>
                <w:sz w:val="20"/>
                <w:szCs w:val="20"/>
              </w:rPr>
              <w:t xml:space="preserve">) waitlist promotion, </w:t>
            </w:r>
            <w:proofErr w:type="spellStart"/>
            <w:proofErr w:type="gramStart"/>
            <w:r>
              <w:rPr>
                <w:sz w:val="20"/>
                <w:szCs w:val="20"/>
              </w:rPr>
              <w:t>generateReport</w:t>
            </w:r>
            <w:proofErr w:type="spellEnd"/>
            <w:r>
              <w:rPr>
                <w:sz w:val="20"/>
                <w:szCs w:val="20"/>
              </w:rPr>
              <w:t>(</w:t>
            </w:r>
            <w:proofErr w:type="gramEnd"/>
            <w:r>
              <w:rPr>
                <w:sz w:val="20"/>
                <w:szCs w:val="20"/>
              </w:rPr>
              <w:t>)</w:t>
            </w:r>
          </w:p>
        </w:tc>
        <w:tc>
          <w:tcPr>
            <w:tcW w:w="3600" w:type="dxa"/>
            <w:tcMar>
              <w:top w:w="60" w:type="dxa"/>
              <w:left w:w="100" w:type="dxa"/>
              <w:bottom w:w="60" w:type="dxa"/>
              <w:right w:w="100" w:type="dxa"/>
            </w:tcMar>
            <w:vAlign w:val="center"/>
          </w:tcPr>
          <w:p w14:paraId="21D4F401" w14:textId="77777777" w:rsidR="00083AE6" w:rsidRDefault="00000000">
            <w:r>
              <w:rPr>
                <w:sz w:val="20"/>
                <w:szCs w:val="20"/>
              </w:rPr>
              <w:t>Explicit traversal, safe removal from the waitlist Set, and positional traversal of the course list</w:t>
            </w:r>
          </w:p>
        </w:tc>
      </w:tr>
    </w:tbl>
    <w:p w14:paraId="2FA6E1C4" w14:textId="77777777" w:rsidR="00083AE6" w:rsidRDefault="00000000">
      <w:pPr>
        <w:pStyle w:val="Heading2"/>
        <w:spacing w:before="240" w:after="140"/>
      </w:pPr>
      <w:r>
        <w:t>3.4 Exception Handling Design</w:t>
      </w:r>
    </w:p>
    <w:p w14:paraId="302FDA3F" w14:textId="77777777" w:rsidR="00083AE6" w:rsidRDefault="00000000">
      <w:pPr>
        <w:spacing w:after="160"/>
        <w:jc w:val="both"/>
      </w:pPr>
      <w:r>
        <w:t>Five checked, user-defined exceptions (</w:t>
      </w:r>
      <w:proofErr w:type="spellStart"/>
      <w:r>
        <w:t>InvalidStudentIdException</w:t>
      </w:r>
      <w:proofErr w:type="spellEnd"/>
      <w:r>
        <w:t xml:space="preserve">, </w:t>
      </w:r>
      <w:proofErr w:type="spellStart"/>
      <w:r>
        <w:t>StudentNotFoundException</w:t>
      </w:r>
      <w:proofErr w:type="spellEnd"/>
      <w:r>
        <w:t xml:space="preserve">, </w:t>
      </w:r>
      <w:proofErr w:type="spellStart"/>
      <w:r>
        <w:t>CourseNotFoundException</w:t>
      </w:r>
      <w:proofErr w:type="spellEnd"/>
      <w:r>
        <w:t xml:space="preserve">, </w:t>
      </w:r>
      <w:proofErr w:type="spellStart"/>
      <w:r>
        <w:t>DuplicateRegistrationException</w:t>
      </w:r>
      <w:proofErr w:type="spellEnd"/>
      <w:r>
        <w:t xml:space="preserve">, </w:t>
      </w:r>
      <w:proofErr w:type="spellStart"/>
      <w:r>
        <w:t>CourseFullException</w:t>
      </w:r>
      <w:proofErr w:type="spellEnd"/>
      <w:r>
        <w:t xml:space="preserve">) extend Exception so the compiler forces every call site to handle or declare them. </w:t>
      </w:r>
      <w:proofErr w:type="spellStart"/>
      <w:r>
        <w:t>RegistrationManager</w:t>
      </w:r>
      <w:proofErr w:type="spellEnd"/>
      <w:r>
        <w:t xml:space="preserve"> methods throw the specific exception that applies (</w:t>
      </w:r>
      <w:proofErr w:type="spellStart"/>
      <w:r>
        <w:t>StudentNotFoundException</w:t>
      </w:r>
      <w:proofErr w:type="spellEnd"/>
      <w:r>
        <w:t xml:space="preserve"> / </w:t>
      </w:r>
      <w:proofErr w:type="spellStart"/>
      <w:r>
        <w:t>CourseNotFoundException</w:t>
      </w:r>
      <w:proofErr w:type="spellEnd"/>
      <w:r>
        <w:t xml:space="preserve"> from a shared </w:t>
      </w:r>
      <w:proofErr w:type="spellStart"/>
      <w:r>
        <w:t>getStudent</w:t>
      </w:r>
      <w:proofErr w:type="spellEnd"/>
      <w:r>
        <w:t>()/</w:t>
      </w:r>
      <w:proofErr w:type="spellStart"/>
      <w:r>
        <w:t>getCourse</w:t>
      </w:r>
      <w:proofErr w:type="spellEnd"/>
      <w:r>
        <w:t xml:space="preserve">() lookup, </w:t>
      </w:r>
      <w:proofErr w:type="spellStart"/>
      <w:r>
        <w:t>DuplicateRegistrationException</w:t>
      </w:r>
      <w:proofErr w:type="spellEnd"/>
      <w:r>
        <w:t xml:space="preserve"> from </w:t>
      </w:r>
      <w:proofErr w:type="spellStart"/>
      <w:r>
        <w:t>enrollStudent</w:t>
      </w:r>
      <w:proofErr w:type="spellEnd"/>
      <w:r>
        <w:t xml:space="preserve">() when the student is already on the course's roster), and the main menu loop wraps every menu action in a try/catch that prints a clear, one-line message and returns control to the menu rather than letting the exception propagate out of main() and crash the program. A course being full is treated as an expected business condition — the student is waitlisted — rather than an exceptional one, so </w:t>
      </w:r>
      <w:proofErr w:type="spellStart"/>
      <w:r>
        <w:lastRenderedPageBreak/>
        <w:t>CourseFullException</w:t>
      </w:r>
      <w:proofErr w:type="spellEnd"/>
      <w:r>
        <w:t xml:space="preserve"> is defined for completeness but full courses are handled through the waitlist path in normal control flow.</w:t>
      </w:r>
    </w:p>
    <w:p w14:paraId="36D47126" w14:textId="77777777" w:rsidR="00083AE6" w:rsidRDefault="00000000">
      <w:pPr>
        <w:pStyle w:val="Heading2"/>
        <w:spacing w:before="240" w:after="140"/>
      </w:pPr>
      <w:r>
        <w:t>3.5 Multithreading and Synchronization Design</w:t>
      </w:r>
    </w:p>
    <w:p w14:paraId="0F05A13A" w14:textId="77777777" w:rsidR="00083AE6" w:rsidRDefault="00000000">
      <w:pPr>
        <w:spacing w:after="160"/>
        <w:jc w:val="both"/>
      </w:pPr>
      <w:r>
        <w:t xml:space="preserve">Concurrent registration is simulated by launching one Thread per requesting student against </w:t>
      </w:r>
      <w:proofErr w:type="spellStart"/>
      <w:r>
        <w:t>RegistrationTask</w:t>
      </w:r>
      <w:proofErr w:type="spellEnd"/>
      <w:r>
        <w:t xml:space="preserve"> (implements Runnable), each assigned a distinct priority (</w:t>
      </w:r>
      <w:proofErr w:type="spellStart"/>
      <w:r>
        <w:t>Thread.MAX_PRIORITY</w:t>
      </w:r>
      <w:proofErr w:type="spellEnd"/>
      <w:r>
        <w:t xml:space="preserve">, NORM_PRIORITY or MIN_PRIORITY) to model, for example, a priority registration window for certain student cohorts. All threads call the same </w:t>
      </w:r>
      <w:proofErr w:type="spellStart"/>
      <w:r>
        <w:t>RegistrationManager.enrollStudent</w:t>
      </w:r>
      <w:proofErr w:type="spellEnd"/>
      <w:r>
        <w:t xml:space="preserve">() method, which is declared synchronized so that only one thread at a time can read-then-decrement a course's available-seat count — this is what prevents two threads from both seeing one free seat and both enrolling, which would over-book the course. Inter-thread communication between the business-logic threads and the console is handled by a separate producer–consumer pair: </w:t>
      </w:r>
      <w:proofErr w:type="spellStart"/>
      <w:r>
        <w:t>RegistrationManager.enrollStudent</w:t>
      </w:r>
      <w:proofErr w:type="spellEnd"/>
      <w:r>
        <w:t>()/</w:t>
      </w:r>
      <w:proofErr w:type="spellStart"/>
      <w:r>
        <w:t>dropStudent</w:t>
      </w:r>
      <w:proofErr w:type="spellEnd"/>
      <w:r>
        <w:t xml:space="preserve">() call </w:t>
      </w:r>
      <w:proofErr w:type="spellStart"/>
      <w:r>
        <w:t>NotificationCenter.addNotification</w:t>
      </w:r>
      <w:proofErr w:type="spellEnd"/>
      <w:r>
        <w:t xml:space="preserve">(), which is synchronized and calls </w:t>
      </w:r>
      <w:proofErr w:type="spellStart"/>
      <w:r>
        <w:t>notifyAll</w:t>
      </w:r>
      <w:proofErr w:type="spellEnd"/>
      <w:r>
        <w:t xml:space="preserve">(); a dedicated </w:t>
      </w:r>
      <w:proofErr w:type="spellStart"/>
      <w:r>
        <w:t>NotificationDispatcher</w:t>
      </w:r>
      <w:proofErr w:type="spellEnd"/>
      <w:r>
        <w:t xml:space="preserve"> thread blocks on </w:t>
      </w:r>
      <w:proofErr w:type="spellStart"/>
      <w:r>
        <w:t>NotificationCenter.takeNotification</w:t>
      </w:r>
      <w:proofErr w:type="spellEnd"/>
      <w:r>
        <w:t>(), which wait()s while its queue is empty and wakes to print each notification as soon as one is produced, decoupling notification delivery from the registration threads that produced it.</w:t>
      </w:r>
    </w:p>
    <w:p w14:paraId="6606E4C4" w14:textId="77777777" w:rsidR="00083AE6" w:rsidRDefault="00000000">
      <w:pPr>
        <w:pStyle w:val="Heading1"/>
        <w:spacing w:before="320" w:after="220"/>
      </w:pPr>
      <w:r>
        <w:rPr>
          <w:u w:val="single"/>
        </w:rPr>
        <w:t>4. Pseudocode (Deliverable 1)</w:t>
      </w:r>
    </w:p>
    <w:p w14:paraId="318323F9" w14:textId="77777777" w:rsidR="00083AE6" w:rsidRDefault="00000000">
      <w:pPr>
        <w:spacing w:after="160"/>
        <w:jc w:val="both"/>
      </w:pPr>
      <w:r>
        <w:t>The pseudocode below covers the three operations that most directly exercise the assignment's collection, exception-handling and concurrency requirements: enrolling a student, dropping a student with waitlist promotion, and the concurrent registration simulation.</w:t>
      </w:r>
    </w:p>
    <w:p w14:paraId="0F07C919" w14:textId="77777777" w:rsidR="00083AE6" w:rsidRDefault="00000000">
      <w:pPr>
        <w:spacing w:before="180" w:after="120"/>
      </w:pPr>
      <w:r>
        <w:rPr>
          <w:b/>
          <w:bCs/>
          <w:i/>
          <w:iCs/>
          <w:sz w:val="28"/>
          <w:szCs w:val="28"/>
        </w:rPr>
        <w:t xml:space="preserve">4.1 </w:t>
      </w:r>
      <w:proofErr w:type="spellStart"/>
      <w:r>
        <w:rPr>
          <w:b/>
          <w:bCs/>
          <w:i/>
          <w:iCs/>
          <w:sz w:val="28"/>
          <w:szCs w:val="28"/>
        </w:rPr>
        <w:t>Enroll</w:t>
      </w:r>
      <w:proofErr w:type="spellEnd"/>
      <w:r>
        <w:rPr>
          <w:b/>
          <w:bCs/>
          <w:i/>
          <w:iCs/>
          <w:sz w:val="28"/>
          <w:szCs w:val="28"/>
        </w:rPr>
        <w:t xml:space="preserve"> Student</w:t>
      </w:r>
    </w:p>
    <w:p w14:paraId="38BA7C0E" w14:textId="77777777" w:rsidR="00083AE6" w:rsidRDefault="00000000">
      <w:pPr>
        <w:spacing w:after="160" w:line="276" w:lineRule="auto"/>
      </w:pPr>
      <w:r>
        <w:rPr>
          <w:rFonts w:ascii="Courier New" w:eastAsia="Courier New" w:hAnsi="Courier New" w:cs="Courier New"/>
          <w:sz w:val="18"/>
          <w:szCs w:val="18"/>
        </w:rPr>
        <w:t xml:space="preserve">PROCEDURE </w:t>
      </w:r>
      <w:proofErr w:type="spellStart"/>
      <w:r>
        <w:rPr>
          <w:rFonts w:ascii="Courier New" w:eastAsia="Courier New" w:hAnsi="Courier New" w:cs="Courier New"/>
          <w:sz w:val="18"/>
          <w:szCs w:val="18"/>
        </w:rPr>
        <w:t>enrollStudent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LOCK </w:t>
      </w:r>
      <w:proofErr w:type="spellStart"/>
      <w:r>
        <w:rPr>
          <w:rFonts w:ascii="Courier New" w:eastAsia="Courier New" w:hAnsi="Courier New" w:cs="Courier New"/>
          <w:sz w:val="18"/>
          <w:szCs w:val="18"/>
        </w:rPr>
        <w:t>RegistrationManager</w:t>
      </w:r>
      <w:proofErr w:type="spellEnd"/>
      <w:r>
        <w:rPr>
          <w:rFonts w:ascii="Courier New" w:eastAsia="Courier New" w:hAnsi="Courier New" w:cs="Courier New"/>
          <w:sz w:val="18"/>
          <w:szCs w:val="18"/>
        </w:rPr>
        <w:t xml:space="preserve">                      // synchronized method</w:t>
      </w:r>
      <w:r>
        <w:rPr>
          <w:rFonts w:ascii="Courier New" w:eastAsia="Courier New" w:hAnsi="Courier New" w:cs="Courier New"/>
          <w:sz w:val="18"/>
          <w:szCs w:val="18"/>
        </w:rPr>
        <w:br/>
        <w:t xml:space="preserve">  student  &lt;- </w:t>
      </w:r>
      <w:proofErr w:type="spellStart"/>
      <w:r>
        <w:rPr>
          <w:rFonts w:ascii="Courier New" w:eastAsia="Courier New" w:hAnsi="Courier New" w:cs="Courier New"/>
          <w:sz w:val="18"/>
          <w:szCs w:val="18"/>
        </w:rPr>
        <w:t>students.get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IF student is NULL THEN THROW </w:t>
      </w:r>
      <w:proofErr w:type="spellStart"/>
      <w:r>
        <w:rPr>
          <w:rFonts w:ascii="Courier New" w:eastAsia="Courier New" w:hAnsi="Courier New" w:cs="Courier New"/>
          <w:sz w:val="18"/>
          <w:szCs w:val="18"/>
        </w:rPr>
        <w:t>StudentNotFoundException</w:t>
      </w:r>
      <w:proofErr w:type="spellEnd"/>
      <w:r>
        <w:rPr>
          <w:rFonts w:ascii="Courier New" w:eastAsia="Courier New" w:hAnsi="Courier New" w:cs="Courier New"/>
          <w:sz w:val="18"/>
          <w:szCs w:val="18"/>
        </w:rPr>
        <w:br/>
        <w:t xml:space="preserve">  course   &lt;- </w:t>
      </w:r>
      <w:proofErr w:type="spellStart"/>
      <w:r>
        <w:rPr>
          <w:rFonts w:ascii="Courier New" w:eastAsia="Courier New" w:hAnsi="Courier New" w:cs="Courier New"/>
          <w:sz w:val="18"/>
          <w:szCs w:val="18"/>
        </w:rPr>
        <w:t>courses.get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IF course is NULL THEN THROW </w:t>
      </w:r>
      <w:proofErr w:type="spellStart"/>
      <w:r>
        <w:rPr>
          <w:rFonts w:ascii="Courier New" w:eastAsia="Courier New" w:hAnsi="Courier New" w:cs="Courier New"/>
          <w:sz w:val="18"/>
          <w:szCs w:val="18"/>
        </w:rPr>
        <w:t>CourseNotFoundException</w:t>
      </w:r>
      <w:proofErr w:type="spellEnd"/>
      <w:r>
        <w:rPr>
          <w:rFonts w:ascii="Courier New" w:eastAsia="Courier New" w:hAnsi="Courier New" w:cs="Courier New"/>
          <w:sz w:val="18"/>
          <w:szCs w:val="18"/>
        </w:rPr>
        <w:br/>
        <w:t xml:space="preserve">  IF </w:t>
      </w:r>
      <w:proofErr w:type="spellStart"/>
      <w:r>
        <w:rPr>
          <w:rFonts w:ascii="Courier New" w:eastAsia="Courier New" w:hAnsi="Courier New" w:cs="Courier New"/>
          <w:sz w:val="18"/>
          <w:szCs w:val="18"/>
        </w:rPr>
        <w:t>student.registeredCourses</w:t>
      </w:r>
      <w:proofErr w:type="spellEnd"/>
      <w:r>
        <w:rPr>
          <w:rFonts w:ascii="Courier New" w:eastAsia="Courier New" w:hAnsi="Courier New" w:cs="Courier New"/>
          <w:sz w:val="18"/>
          <w:szCs w:val="18"/>
        </w:rPr>
        <w:t xml:space="preserve"> CONTAINS </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 xml:space="preserve"> THEN</w:t>
      </w:r>
      <w:r>
        <w:rPr>
          <w:rFonts w:ascii="Courier New" w:eastAsia="Courier New" w:hAnsi="Courier New" w:cs="Courier New"/>
          <w:sz w:val="18"/>
          <w:szCs w:val="18"/>
        </w:rPr>
        <w:br/>
        <w:t xml:space="preserve">      THROW </w:t>
      </w:r>
      <w:proofErr w:type="spellStart"/>
      <w:r>
        <w:rPr>
          <w:rFonts w:ascii="Courier New" w:eastAsia="Courier New" w:hAnsi="Courier New" w:cs="Courier New"/>
          <w:sz w:val="18"/>
          <w:szCs w:val="18"/>
        </w:rPr>
        <w:t>DuplicateRegistrationException</w:t>
      </w:r>
      <w:proofErr w:type="spellEnd"/>
      <w:r>
        <w:rPr>
          <w:rFonts w:ascii="Courier New" w:eastAsia="Courier New" w:hAnsi="Courier New" w:cs="Courier New"/>
          <w:sz w:val="18"/>
          <w:szCs w:val="18"/>
        </w:rPr>
        <w:br/>
        <w:t xml:space="preserve">  IF </w:t>
      </w:r>
      <w:proofErr w:type="spellStart"/>
      <w:r>
        <w:rPr>
          <w:rFonts w:ascii="Courier New" w:eastAsia="Courier New" w:hAnsi="Courier New" w:cs="Courier New"/>
          <w:sz w:val="18"/>
          <w:szCs w:val="18"/>
        </w:rPr>
        <w:t>course.availableSeats</w:t>
      </w:r>
      <w:proofErr w:type="spellEnd"/>
      <w:r>
        <w:rPr>
          <w:rFonts w:ascii="Courier New" w:eastAsia="Courier New" w:hAnsi="Courier New" w:cs="Courier New"/>
          <w:sz w:val="18"/>
          <w:szCs w:val="18"/>
        </w:rPr>
        <w:t xml:space="preserve"> &gt; 0 THEN</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course.availableSeats</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course.availableSeats</w:t>
      </w:r>
      <w:proofErr w:type="spellEnd"/>
      <w:r>
        <w:rPr>
          <w:rFonts w:ascii="Courier New" w:eastAsia="Courier New" w:hAnsi="Courier New" w:cs="Courier New"/>
          <w:sz w:val="18"/>
          <w:szCs w:val="18"/>
        </w:rPr>
        <w:t xml:space="preserve"> - 1</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seatLedger.put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course.availableSeats</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student.registeredCourses.add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registrations.add</w:t>
      </w:r>
      <w:proofErr w:type="spellEnd"/>
      <w:r>
        <w:rPr>
          <w:rFonts w:ascii="Courier New" w:eastAsia="Courier New" w:hAnsi="Courier New" w:cs="Courier New"/>
          <w:sz w:val="18"/>
          <w:szCs w:val="18"/>
        </w:rPr>
        <w:t>(new Registration(student, course, CONFIRMED))</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notificationCenter.add</w:t>
      </w:r>
      <w:proofErr w:type="spellEnd"/>
      <w:r>
        <w:rPr>
          <w:rFonts w:ascii="Courier New" w:eastAsia="Courier New" w:hAnsi="Courier New" w:cs="Courier New"/>
          <w:sz w:val="18"/>
          <w:szCs w:val="18"/>
        </w:rPr>
        <w:t>("enrolled" message)</w:t>
      </w:r>
      <w:r>
        <w:rPr>
          <w:rFonts w:ascii="Courier New" w:eastAsia="Courier New" w:hAnsi="Courier New" w:cs="Courier New"/>
          <w:sz w:val="18"/>
          <w:szCs w:val="18"/>
        </w:rPr>
        <w:br/>
        <w:t xml:space="preserve">  ELSE</w:t>
      </w:r>
      <w:r>
        <w:rPr>
          <w:rFonts w:ascii="Courier New" w:eastAsia="Courier New" w:hAnsi="Courier New" w:cs="Courier New"/>
          <w:sz w:val="18"/>
          <w:szCs w:val="18"/>
        </w:rPr>
        <w:br/>
        <w:t xml:space="preserve">      waitlists[</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].add(</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          // Set: no duplicates</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registrations.add</w:t>
      </w:r>
      <w:proofErr w:type="spellEnd"/>
      <w:r>
        <w:rPr>
          <w:rFonts w:ascii="Courier New" w:eastAsia="Courier New" w:hAnsi="Courier New" w:cs="Courier New"/>
          <w:sz w:val="18"/>
          <w:szCs w:val="18"/>
        </w:rPr>
        <w:t>(new Registration(student, course, WAITLISTED))</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notificationCenter.add</w:t>
      </w:r>
      <w:proofErr w:type="spellEnd"/>
      <w:r>
        <w:rPr>
          <w:rFonts w:ascii="Courier New" w:eastAsia="Courier New" w:hAnsi="Courier New" w:cs="Courier New"/>
          <w:sz w:val="18"/>
          <w:szCs w:val="18"/>
        </w:rPr>
        <w:t>("waitlisted" message)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END IF</w:t>
      </w:r>
      <w:r>
        <w:rPr>
          <w:rFonts w:ascii="Courier New" w:eastAsia="Courier New" w:hAnsi="Courier New" w:cs="Courier New"/>
          <w:sz w:val="18"/>
          <w:szCs w:val="18"/>
        </w:rPr>
        <w:br/>
        <w:t xml:space="preserve">  UNLOCK</w:t>
      </w:r>
      <w:r>
        <w:rPr>
          <w:rFonts w:ascii="Courier New" w:eastAsia="Courier New" w:hAnsi="Courier New" w:cs="Courier New"/>
          <w:sz w:val="18"/>
          <w:szCs w:val="18"/>
        </w:rPr>
        <w:br/>
        <w:t>END PROCEDURE</w:t>
      </w:r>
    </w:p>
    <w:p w14:paraId="6535F2DC" w14:textId="77777777" w:rsidR="00083AE6" w:rsidRDefault="00000000">
      <w:pPr>
        <w:spacing w:before="180" w:after="120"/>
      </w:pPr>
      <w:r>
        <w:rPr>
          <w:b/>
          <w:bCs/>
          <w:i/>
          <w:iCs/>
          <w:sz w:val="28"/>
          <w:szCs w:val="28"/>
        </w:rPr>
        <w:t>4.2 Drop Student (with Waitlist Promotion)</w:t>
      </w:r>
    </w:p>
    <w:p w14:paraId="61B2D097" w14:textId="77777777" w:rsidR="00083AE6" w:rsidRDefault="00000000">
      <w:pPr>
        <w:spacing w:after="160" w:line="276" w:lineRule="auto"/>
      </w:pPr>
      <w:r>
        <w:rPr>
          <w:rFonts w:ascii="Courier New" w:eastAsia="Courier New" w:hAnsi="Courier New" w:cs="Courier New"/>
          <w:sz w:val="18"/>
          <w:szCs w:val="18"/>
        </w:rPr>
        <w:t xml:space="preserve">PROCEDURE </w:t>
      </w:r>
      <w:proofErr w:type="spellStart"/>
      <w:r>
        <w:rPr>
          <w:rFonts w:ascii="Courier New" w:eastAsia="Courier New" w:hAnsi="Courier New" w:cs="Courier New"/>
          <w:sz w:val="18"/>
          <w:szCs w:val="18"/>
        </w:rPr>
        <w:t>dropStudent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LOCK </w:t>
      </w:r>
      <w:proofErr w:type="spellStart"/>
      <w:r>
        <w:rPr>
          <w:rFonts w:ascii="Courier New" w:eastAsia="Courier New" w:hAnsi="Courier New" w:cs="Courier New"/>
          <w:sz w:val="18"/>
          <w:szCs w:val="18"/>
        </w:rPr>
        <w:t>RegistrationManager</w:t>
      </w:r>
      <w:proofErr w:type="spellEnd"/>
      <w:r>
        <w:rPr>
          <w:rFonts w:ascii="Courier New" w:eastAsia="Courier New" w:hAnsi="Courier New" w:cs="Courier New"/>
          <w:sz w:val="18"/>
          <w:szCs w:val="18"/>
        </w:rPr>
        <w:br/>
        <w:t xml:space="preserve">  student &lt;- </w:t>
      </w:r>
      <w:proofErr w:type="spellStart"/>
      <w:r>
        <w:rPr>
          <w:rFonts w:ascii="Courier New" w:eastAsia="Courier New" w:hAnsi="Courier New" w:cs="Courier New"/>
          <w:sz w:val="18"/>
          <w:szCs w:val="18"/>
        </w:rPr>
        <w:t>students.get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 xml:space="preserve">);  course &lt;- </w:t>
      </w:r>
      <w:proofErr w:type="spellStart"/>
      <w:r>
        <w:rPr>
          <w:rFonts w:ascii="Courier New" w:eastAsia="Courier New" w:hAnsi="Courier New" w:cs="Courier New"/>
          <w:sz w:val="18"/>
          <w:szCs w:val="18"/>
        </w:rPr>
        <w:t>courses.get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IF </w:t>
      </w:r>
      <w:proofErr w:type="spellStart"/>
      <w:r>
        <w:rPr>
          <w:rFonts w:ascii="Courier New" w:eastAsia="Courier New" w:hAnsi="Courier New" w:cs="Courier New"/>
          <w:sz w:val="18"/>
          <w:szCs w:val="18"/>
        </w:rPr>
        <w:t>student.registeredCourses</w:t>
      </w:r>
      <w:proofErr w:type="spellEnd"/>
      <w:r>
        <w:rPr>
          <w:rFonts w:ascii="Courier New" w:eastAsia="Courier New" w:hAnsi="Courier New" w:cs="Courier New"/>
          <w:sz w:val="18"/>
          <w:szCs w:val="18"/>
        </w:rPr>
        <w:t xml:space="preserve"> REMOVE </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 xml:space="preserve"> THEN</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course.availableSeats</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course.availableSeats</w:t>
      </w:r>
      <w:proofErr w:type="spellEnd"/>
      <w:r>
        <w:rPr>
          <w:rFonts w:ascii="Courier New" w:eastAsia="Courier New" w:hAnsi="Courier New" w:cs="Courier New"/>
          <w:sz w:val="18"/>
          <w:szCs w:val="18"/>
        </w:rPr>
        <w:t xml:space="preserve"> + 1</w:t>
      </w:r>
      <w:r>
        <w:rPr>
          <w:rFonts w:ascii="Courier New" w:eastAsia="Courier New" w:hAnsi="Courier New" w:cs="Courier New"/>
          <w:sz w:val="18"/>
          <w:szCs w:val="18"/>
        </w:rPr>
        <w:br/>
        <w:t xml:space="preserve">      mark matching Registration as DROPPED</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notificationCenter.add</w:t>
      </w:r>
      <w:proofErr w:type="spellEnd"/>
      <w:r>
        <w:rPr>
          <w:rFonts w:ascii="Courier New" w:eastAsia="Courier New" w:hAnsi="Courier New" w:cs="Courier New"/>
          <w:sz w:val="18"/>
          <w:szCs w:val="18"/>
        </w:rPr>
        <w:t>("dropped" message)</w:t>
      </w:r>
      <w:r>
        <w:rPr>
          <w:rFonts w:ascii="Courier New" w:eastAsia="Courier New" w:hAnsi="Courier New" w:cs="Courier New"/>
          <w:sz w:val="18"/>
          <w:szCs w:val="18"/>
        </w:rPr>
        <w:br/>
        <w:t xml:space="preserve">      IF waitlists[</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 is NOT EMPTY THEN</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nextId</w:t>
      </w:r>
      <w:proofErr w:type="spellEnd"/>
      <w:r>
        <w:rPr>
          <w:rFonts w:ascii="Courier New" w:eastAsia="Courier New" w:hAnsi="Courier New" w:cs="Courier New"/>
          <w:sz w:val="18"/>
          <w:szCs w:val="18"/>
        </w:rPr>
        <w:t xml:space="preserve"> &lt;- FIRST element of waitlists[</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Iterator.remove</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REMOVE </w:t>
      </w:r>
      <w:proofErr w:type="spellStart"/>
      <w:r>
        <w:rPr>
          <w:rFonts w:ascii="Courier New" w:eastAsia="Courier New" w:hAnsi="Courier New" w:cs="Courier New"/>
          <w:sz w:val="18"/>
          <w:szCs w:val="18"/>
        </w:rPr>
        <w:t>nextId</w:t>
      </w:r>
      <w:proofErr w:type="spellEnd"/>
      <w:r>
        <w:rPr>
          <w:rFonts w:ascii="Courier New" w:eastAsia="Courier New" w:hAnsi="Courier New" w:cs="Courier New"/>
          <w:sz w:val="18"/>
          <w:szCs w:val="18"/>
        </w:rPr>
        <w:t xml:space="preserve"> FROM waitlists[</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course.availableSeats</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course.availableSeats</w:t>
      </w:r>
      <w:proofErr w:type="spellEnd"/>
      <w:r>
        <w:rPr>
          <w:rFonts w:ascii="Courier New" w:eastAsia="Courier New" w:hAnsi="Courier New" w:cs="Courier New"/>
          <w:sz w:val="18"/>
          <w:szCs w:val="18"/>
        </w:rPr>
        <w:t xml:space="preserve"> - 1</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registeredCourses</w:t>
      </w:r>
      <w:proofErr w:type="spellEnd"/>
      <w:r>
        <w:rPr>
          <w:rFonts w:ascii="Courier New" w:eastAsia="Courier New" w:hAnsi="Courier New" w:cs="Courier New"/>
          <w:sz w:val="18"/>
          <w:szCs w:val="18"/>
        </w:rPr>
        <w:t xml:space="preserve"> of </w:t>
      </w:r>
      <w:proofErr w:type="spellStart"/>
      <w:r>
        <w:rPr>
          <w:rFonts w:ascii="Courier New" w:eastAsia="Courier New" w:hAnsi="Courier New" w:cs="Courier New"/>
          <w:sz w:val="18"/>
          <w:szCs w:val="18"/>
        </w:rPr>
        <w:t>nextId</w:t>
      </w:r>
      <w:proofErr w:type="spellEnd"/>
      <w:r>
        <w:rPr>
          <w:rFonts w:ascii="Courier New" w:eastAsia="Courier New" w:hAnsi="Courier New" w:cs="Courier New"/>
          <w:sz w:val="18"/>
          <w:szCs w:val="18"/>
        </w:rPr>
        <w:t xml:space="preserve"> student ADD </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registrations.add</w:t>
      </w:r>
      <w:proofErr w:type="spellEnd"/>
      <w:r>
        <w:rPr>
          <w:rFonts w:ascii="Courier New" w:eastAsia="Courier New" w:hAnsi="Courier New" w:cs="Courier New"/>
          <w:sz w:val="18"/>
          <w:szCs w:val="18"/>
        </w:rPr>
        <w:t>(new Registration(</w:t>
      </w:r>
      <w:proofErr w:type="spellStart"/>
      <w:r>
        <w:rPr>
          <w:rFonts w:ascii="Courier New" w:eastAsia="Courier New" w:hAnsi="Courier New" w:cs="Courier New"/>
          <w:sz w:val="18"/>
          <w:szCs w:val="18"/>
        </w:rPr>
        <w:t>nextId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 CONFIRMED))</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notificationCenter.add</w:t>
      </w:r>
      <w:proofErr w:type="spellEnd"/>
      <w:r>
        <w:rPr>
          <w:rFonts w:ascii="Courier New" w:eastAsia="Courier New" w:hAnsi="Courier New" w:cs="Courier New"/>
          <w:sz w:val="18"/>
          <w:szCs w:val="18"/>
        </w:rPr>
        <w:t>("auto-enrolled" message)</w:t>
      </w:r>
      <w:r>
        <w:rPr>
          <w:rFonts w:ascii="Courier New" w:eastAsia="Courier New" w:hAnsi="Courier New" w:cs="Courier New"/>
          <w:sz w:val="18"/>
          <w:szCs w:val="18"/>
        </w:rPr>
        <w:br/>
        <w:t xml:space="preserve">      END IF</w:t>
      </w:r>
      <w:r>
        <w:rPr>
          <w:rFonts w:ascii="Courier New" w:eastAsia="Courier New" w:hAnsi="Courier New" w:cs="Courier New"/>
          <w:sz w:val="18"/>
          <w:szCs w:val="18"/>
        </w:rPr>
        <w:br/>
        <w:t xml:space="preserve">  END IF</w:t>
      </w:r>
      <w:r>
        <w:rPr>
          <w:rFonts w:ascii="Courier New" w:eastAsia="Courier New" w:hAnsi="Courier New" w:cs="Courier New"/>
          <w:sz w:val="18"/>
          <w:szCs w:val="18"/>
        </w:rPr>
        <w:br/>
        <w:t xml:space="preserve">  UNLOCK</w:t>
      </w:r>
      <w:r>
        <w:rPr>
          <w:rFonts w:ascii="Courier New" w:eastAsia="Courier New" w:hAnsi="Courier New" w:cs="Courier New"/>
          <w:sz w:val="18"/>
          <w:szCs w:val="18"/>
        </w:rPr>
        <w:br/>
        <w:t>END PROCEDURE</w:t>
      </w:r>
    </w:p>
    <w:p w14:paraId="23F91590" w14:textId="77777777" w:rsidR="00083AE6" w:rsidRDefault="00000000">
      <w:pPr>
        <w:spacing w:before="180" w:after="120"/>
      </w:pPr>
      <w:r>
        <w:rPr>
          <w:b/>
          <w:bCs/>
          <w:i/>
          <w:iCs/>
          <w:sz w:val="28"/>
          <w:szCs w:val="28"/>
        </w:rPr>
        <w:t>4.3 Concurrent Registration Simulation</w:t>
      </w:r>
    </w:p>
    <w:p w14:paraId="25BCED96" w14:textId="77777777" w:rsidR="00083AE6" w:rsidRDefault="00000000">
      <w:pPr>
        <w:spacing w:after="160" w:line="276" w:lineRule="auto"/>
      </w:pPr>
      <w:r>
        <w:rPr>
          <w:rFonts w:ascii="Courier New" w:eastAsia="Courier New" w:hAnsi="Courier New" w:cs="Courier New"/>
          <w:sz w:val="18"/>
          <w:szCs w:val="18"/>
        </w:rPr>
        <w:t xml:space="preserve">PROCEDURE </w:t>
      </w:r>
      <w:proofErr w:type="spellStart"/>
      <w:r>
        <w:rPr>
          <w:rFonts w:ascii="Courier New" w:eastAsia="Courier New" w:hAnsi="Courier New" w:cs="Courier New"/>
          <w:sz w:val="18"/>
          <w:szCs w:val="18"/>
        </w:rPr>
        <w:t>simulateConcurrentRegistration</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course &lt;- new </w:t>
      </w:r>
      <w:proofErr w:type="spellStart"/>
      <w:r>
        <w:rPr>
          <w:rFonts w:ascii="Courier New" w:eastAsia="Courier New" w:hAnsi="Courier New" w:cs="Courier New"/>
          <w:sz w:val="18"/>
          <w:szCs w:val="18"/>
        </w:rPr>
        <w:t>LabCourse</w:t>
      </w:r>
      <w:proofErr w:type="spellEnd"/>
      <w:r>
        <w:rPr>
          <w:rFonts w:ascii="Courier New" w:eastAsia="Courier New" w:hAnsi="Courier New" w:cs="Courier New"/>
          <w:sz w:val="18"/>
          <w:szCs w:val="18"/>
        </w:rPr>
        <w:t>("CSE301", seats = 2)</w:t>
      </w:r>
      <w:r>
        <w:rPr>
          <w:rFonts w:ascii="Courier New" w:eastAsia="Courier New" w:hAnsi="Courier New" w:cs="Courier New"/>
          <w:sz w:val="18"/>
          <w:szCs w:val="18"/>
        </w:rPr>
        <w:br/>
        <w:t xml:space="preserve">  students[] &lt;- 5 demo students</w:t>
      </w:r>
      <w:r>
        <w:rPr>
          <w:rFonts w:ascii="Courier New" w:eastAsia="Courier New" w:hAnsi="Courier New" w:cs="Courier New"/>
          <w:sz w:val="18"/>
          <w:szCs w:val="18"/>
        </w:rPr>
        <w:br/>
        <w:t xml:space="preserve">  priorities[] &lt;- [MAX, NORM, MIN, NORM, MIN]</w:t>
      </w:r>
      <w:r>
        <w:rPr>
          <w:rFonts w:ascii="Courier New" w:eastAsia="Courier New" w:hAnsi="Courier New" w:cs="Courier New"/>
          <w:sz w:val="18"/>
          <w:szCs w:val="18"/>
        </w:rPr>
        <w:br/>
        <w:t xml:space="preserve">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in 0..4:</w:t>
      </w:r>
      <w:r>
        <w:rPr>
          <w:rFonts w:ascii="Courier New" w:eastAsia="Courier New" w:hAnsi="Courier New" w:cs="Courier New"/>
          <w:sz w:val="18"/>
          <w:szCs w:val="18"/>
        </w:rPr>
        <w:br/>
        <w:t xml:space="preserve">      task &lt;- new </w:t>
      </w:r>
      <w:proofErr w:type="spellStart"/>
      <w:r>
        <w:rPr>
          <w:rFonts w:ascii="Courier New" w:eastAsia="Courier New" w:hAnsi="Courier New" w:cs="Courier New"/>
          <w:sz w:val="18"/>
          <w:szCs w:val="18"/>
        </w:rPr>
        <w:t>RegistrationTask</w:t>
      </w:r>
      <w:proofErr w:type="spellEnd"/>
      <w:r>
        <w:rPr>
          <w:rFonts w:ascii="Courier New" w:eastAsia="Courier New" w:hAnsi="Courier New" w:cs="Courier New"/>
          <w:sz w:val="18"/>
          <w:szCs w:val="18"/>
        </w:rPr>
        <w:t>(manager, students[</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course.id)</w:t>
      </w:r>
      <w:r>
        <w:rPr>
          <w:rFonts w:ascii="Courier New" w:eastAsia="Courier New" w:hAnsi="Courier New" w:cs="Courier New"/>
          <w:sz w:val="18"/>
          <w:szCs w:val="18"/>
        </w:rPr>
        <w:br/>
        <w:t xml:space="preserve">      thread &lt;- new Thread(task); </w:t>
      </w:r>
      <w:proofErr w:type="spellStart"/>
      <w:r>
        <w:rPr>
          <w:rFonts w:ascii="Courier New" w:eastAsia="Courier New" w:hAnsi="Courier New" w:cs="Courier New"/>
          <w:sz w:val="18"/>
          <w:szCs w:val="18"/>
        </w:rPr>
        <w:t>thread.priority</w:t>
      </w:r>
      <w:proofErr w:type="spellEnd"/>
      <w:r>
        <w:rPr>
          <w:rFonts w:ascii="Courier New" w:eastAsia="Courier New" w:hAnsi="Courier New" w:cs="Courier New"/>
          <w:sz w:val="18"/>
          <w:szCs w:val="18"/>
        </w:rPr>
        <w:t xml:space="preserve"> &lt;- priorities[</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threads.add</w:t>
      </w:r>
      <w:proofErr w:type="spellEnd"/>
      <w:r>
        <w:rPr>
          <w:rFonts w:ascii="Courier New" w:eastAsia="Courier New" w:hAnsi="Courier New" w:cs="Courier New"/>
          <w:sz w:val="18"/>
          <w:szCs w:val="18"/>
        </w:rPr>
        <w:t>(thread)</w:t>
      </w:r>
      <w:r>
        <w:rPr>
          <w:rFonts w:ascii="Courier New" w:eastAsia="Courier New" w:hAnsi="Courier New" w:cs="Courier New"/>
          <w:sz w:val="18"/>
          <w:szCs w:val="18"/>
        </w:rPr>
        <w:br/>
        <w:t xml:space="preserve">  FOR EACH thread IN threads: </w:t>
      </w:r>
      <w:proofErr w:type="spellStart"/>
      <w:r>
        <w:rPr>
          <w:rFonts w:ascii="Courier New" w:eastAsia="Courier New" w:hAnsi="Courier New" w:cs="Courier New"/>
          <w:sz w:val="18"/>
          <w:szCs w:val="18"/>
        </w:rPr>
        <w:t>thread.start</w:t>
      </w:r>
      <w:proofErr w:type="spellEnd"/>
      <w:r>
        <w:rPr>
          <w:rFonts w:ascii="Courier New" w:eastAsia="Courier New" w:hAnsi="Courier New" w:cs="Courier New"/>
          <w:sz w:val="18"/>
          <w:szCs w:val="18"/>
        </w:rPr>
        <w:t>()      // concurrent execution</w:t>
      </w:r>
      <w:r>
        <w:rPr>
          <w:rFonts w:ascii="Courier New" w:eastAsia="Courier New" w:hAnsi="Courier New" w:cs="Courier New"/>
          <w:sz w:val="18"/>
          <w:szCs w:val="18"/>
        </w:rPr>
        <w:br/>
        <w:t xml:space="preserve">  FOR EACH thread IN threads: </w:t>
      </w:r>
      <w:proofErr w:type="spellStart"/>
      <w:r>
        <w:rPr>
          <w:rFonts w:ascii="Courier New" w:eastAsia="Courier New" w:hAnsi="Courier New" w:cs="Courier New"/>
          <w:sz w:val="18"/>
          <w:szCs w:val="18"/>
        </w:rPr>
        <w:t>thread.join</w:t>
      </w:r>
      <w:proofErr w:type="spellEnd"/>
      <w:r>
        <w:rPr>
          <w:rFonts w:ascii="Courier New" w:eastAsia="Courier New" w:hAnsi="Courier New" w:cs="Courier New"/>
          <w:sz w:val="18"/>
          <w:szCs w:val="18"/>
        </w:rPr>
        <w:t>()        // wait for completion</w:t>
      </w:r>
      <w:r>
        <w:rPr>
          <w:rFonts w:ascii="Courier New" w:eastAsia="Courier New" w:hAnsi="Courier New" w:cs="Courier New"/>
          <w:sz w:val="18"/>
          <w:szCs w:val="18"/>
        </w:rPr>
        <w:br/>
        <w:t xml:space="preserve">  PRINT course seat state and waitlist                // 2 enrolled, 3 waitlisted</w:t>
      </w:r>
      <w:r>
        <w:rPr>
          <w:rFonts w:ascii="Courier New" w:eastAsia="Courier New" w:hAnsi="Courier New" w:cs="Courier New"/>
          <w:sz w:val="18"/>
          <w:szCs w:val="18"/>
        </w:rPr>
        <w:br/>
        <w:t>END PROCEDURE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THREAD </w:t>
      </w:r>
      <w:proofErr w:type="spellStart"/>
      <w:r>
        <w:rPr>
          <w:rFonts w:ascii="Courier New" w:eastAsia="Courier New" w:hAnsi="Courier New" w:cs="Courier New"/>
          <w:sz w:val="18"/>
          <w:szCs w:val="18"/>
        </w:rPr>
        <w:t>NotificationDispatcher.run</w:t>
      </w:r>
      <w:proofErr w:type="spellEnd"/>
      <w:r>
        <w:rPr>
          <w:rFonts w:ascii="Courier New" w:eastAsia="Courier New" w:hAnsi="Courier New" w:cs="Courier New"/>
          <w:sz w:val="18"/>
          <w:szCs w:val="18"/>
        </w:rPr>
        <w:t>()                 // producer-consumer</w:t>
      </w:r>
      <w:r>
        <w:rPr>
          <w:rFonts w:ascii="Courier New" w:eastAsia="Courier New" w:hAnsi="Courier New" w:cs="Courier New"/>
          <w:sz w:val="18"/>
          <w:szCs w:val="18"/>
        </w:rPr>
        <w:br/>
        <w:t xml:space="preserve">  WHILE running:</w:t>
      </w:r>
      <w:r>
        <w:rPr>
          <w:rFonts w:ascii="Courier New" w:eastAsia="Courier New" w:hAnsi="Courier New" w:cs="Courier New"/>
          <w:sz w:val="18"/>
          <w:szCs w:val="18"/>
        </w:rPr>
        <w:br/>
        <w:t xml:space="preserve">      notification &lt;- </w:t>
      </w:r>
      <w:proofErr w:type="spellStart"/>
      <w:r>
        <w:rPr>
          <w:rFonts w:ascii="Courier New" w:eastAsia="Courier New" w:hAnsi="Courier New" w:cs="Courier New"/>
          <w:sz w:val="18"/>
          <w:szCs w:val="18"/>
        </w:rPr>
        <w:t>notificationCenter.take</w:t>
      </w:r>
      <w:proofErr w:type="spellEnd"/>
      <w:r>
        <w:rPr>
          <w:rFonts w:ascii="Courier New" w:eastAsia="Courier New" w:hAnsi="Courier New" w:cs="Courier New"/>
          <w:sz w:val="18"/>
          <w:szCs w:val="18"/>
        </w:rPr>
        <w:t>()      // wait() if empty</w:t>
      </w:r>
      <w:r>
        <w:rPr>
          <w:rFonts w:ascii="Courier New" w:eastAsia="Courier New" w:hAnsi="Courier New" w:cs="Courier New"/>
          <w:sz w:val="18"/>
          <w:szCs w:val="18"/>
        </w:rPr>
        <w:br/>
        <w:t xml:space="preserve">      PRINT notification                              // </w:t>
      </w:r>
      <w:proofErr w:type="spellStart"/>
      <w:r>
        <w:rPr>
          <w:rFonts w:ascii="Courier New" w:eastAsia="Courier New" w:hAnsi="Courier New" w:cs="Courier New"/>
          <w:sz w:val="18"/>
          <w:szCs w:val="18"/>
        </w:rPr>
        <w:t>notifyAll</w:t>
      </w:r>
      <w:proofErr w:type="spellEnd"/>
      <w:r>
        <w:rPr>
          <w:rFonts w:ascii="Courier New" w:eastAsia="Courier New" w:hAnsi="Courier New" w:cs="Courier New"/>
          <w:sz w:val="18"/>
          <w:szCs w:val="18"/>
        </w:rPr>
        <w:t>() wakes this</w:t>
      </w:r>
    </w:p>
    <w:p w14:paraId="5BF356C7" w14:textId="77777777" w:rsidR="00083AE6" w:rsidRDefault="00000000">
      <w:pPr>
        <w:pStyle w:val="Heading1"/>
        <w:spacing w:before="320" w:after="220"/>
      </w:pPr>
      <w:r>
        <w:rPr>
          <w:u w:val="single"/>
        </w:rPr>
        <w:t>5. Implementation</w:t>
      </w:r>
    </w:p>
    <w:p w14:paraId="2154EE7B" w14:textId="77777777" w:rsidR="00083AE6" w:rsidRDefault="00000000">
      <w:pPr>
        <w:pStyle w:val="Heading2"/>
        <w:spacing w:before="240" w:after="140"/>
      </w:pPr>
      <w:r>
        <w:t>5.1 Tools and Environment</w:t>
      </w:r>
    </w:p>
    <w:p w14:paraId="524DA486" w14:textId="77777777" w:rsidR="00083AE6" w:rsidRDefault="00000000">
      <w:pPr>
        <w:spacing w:before="160" w:after="100"/>
      </w:pPr>
      <w:r>
        <w:rPr>
          <w:b/>
          <w:bCs/>
          <w:i/>
          <w:iCs/>
        </w:rPr>
        <w:t>Table 5: Tools / Environment Used</w:t>
      </w: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200"/>
        <w:gridCol w:w="6200"/>
      </w:tblGrid>
      <w:tr w:rsidR="00083AE6" w14:paraId="068BEDDC" w14:textId="77777777">
        <w:trPr>
          <w:tblHeader/>
        </w:trPr>
        <w:tc>
          <w:tcPr>
            <w:tcW w:w="3200" w:type="dxa"/>
            <w:tcMar>
              <w:top w:w="60" w:type="dxa"/>
              <w:left w:w="100" w:type="dxa"/>
              <w:bottom w:w="60" w:type="dxa"/>
              <w:right w:w="100" w:type="dxa"/>
            </w:tcMar>
            <w:vAlign w:val="center"/>
          </w:tcPr>
          <w:p w14:paraId="07AD793B" w14:textId="77777777" w:rsidR="00083AE6" w:rsidRDefault="00000000">
            <w:pPr>
              <w:jc w:val="center"/>
            </w:pPr>
            <w:r>
              <w:rPr>
                <w:b/>
                <w:bCs/>
                <w:sz w:val="20"/>
                <w:szCs w:val="20"/>
              </w:rPr>
              <w:t>Tool</w:t>
            </w:r>
          </w:p>
        </w:tc>
        <w:tc>
          <w:tcPr>
            <w:tcW w:w="6200" w:type="dxa"/>
            <w:tcMar>
              <w:top w:w="60" w:type="dxa"/>
              <w:left w:w="100" w:type="dxa"/>
              <w:bottom w:w="60" w:type="dxa"/>
              <w:right w:w="100" w:type="dxa"/>
            </w:tcMar>
            <w:vAlign w:val="center"/>
          </w:tcPr>
          <w:p w14:paraId="25108A07" w14:textId="77777777" w:rsidR="00083AE6" w:rsidRDefault="00000000">
            <w:pPr>
              <w:jc w:val="center"/>
            </w:pPr>
            <w:r>
              <w:rPr>
                <w:b/>
                <w:bCs/>
                <w:sz w:val="20"/>
                <w:szCs w:val="20"/>
              </w:rPr>
              <w:t>Purpose</w:t>
            </w:r>
          </w:p>
        </w:tc>
      </w:tr>
      <w:tr w:rsidR="00083AE6" w14:paraId="4EB50DBC" w14:textId="77777777">
        <w:tc>
          <w:tcPr>
            <w:tcW w:w="3200" w:type="dxa"/>
            <w:tcMar>
              <w:top w:w="60" w:type="dxa"/>
              <w:left w:w="100" w:type="dxa"/>
              <w:bottom w:w="60" w:type="dxa"/>
              <w:right w:w="100" w:type="dxa"/>
            </w:tcMar>
            <w:vAlign w:val="center"/>
          </w:tcPr>
          <w:p w14:paraId="4130D70E" w14:textId="77777777" w:rsidR="00083AE6" w:rsidRDefault="00000000">
            <w:r>
              <w:rPr>
                <w:sz w:val="20"/>
                <w:szCs w:val="20"/>
              </w:rPr>
              <w:t>Java (OpenJDK 21)</w:t>
            </w:r>
          </w:p>
        </w:tc>
        <w:tc>
          <w:tcPr>
            <w:tcW w:w="6200" w:type="dxa"/>
            <w:tcMar>
              <w:top w:w="60" w:type="dxa"/>
              <w:left w:w="100" w:type="dxa"/>
              <w:bottom w:w="60" w:type="dxa"/>
              <w:right w:w="100" w:type="dxa"/>
            </w:tcMar>
            <w:vAlign w:val="center"/>
          </w:tcPr>
          <w:p w14:paraId="09B70E87" w14:textId="77777777" w:rsidR="00083AE6" w:rsidRDefault="00000000">
            <w:r>
              <w:rPr>
                <w:sz w:val="20"/>
                <w:szCs w:val="20"/>
              </w:rPr>
              <w:t>Core implementation language; run via the single-file source-launcher (java UniversitySystem.java)</w:t>
            </w:r>
          </w:p>
        </w:tc>
      </w:tr>
      <w:tr w:rsidR="00083AE6" w14:paraId="5687C323" w14:textId="77777777">
        <w:tc>
          <w:tcPr>
            <w:tcW w:w="3200" w:type="dxa"/>
            <w:tcMar>
              <w:top w:w="60" w:type="dxa"/>
              <w:left w:w="100" w:type="dxa"/>
              <w:bottom w:w="60" w:type="dxa"/>
              <w:right w:w="100" w:type="dxa"/>
            </w:tcMar>
            <w:vAlign w:val="center"/>
          </w:tcPr>
          <w:p w14:paraId="12DCC416" w14:textId="77777777" w:rsidR="00083AE6" w:rsidRDefault="00000000">
            <w:proofErr w:type="spellStart"/>
            <w:proofErr w:type="gramStart"/>
            <w:r>
              <w:rPr>
                <w:sz w:val="20"/>
                <w:szCs w:val="20"/>
              </w:rPr>
              <w:lastRenderedPageBreak/>
              <w:t>java.util</w:t>
            </w:r>
            <w:proofErr w:type="spellEnd"/>
            <w:proofErr w:type="gramEnd"/>
            <w:r>
              <w:rPr>
                <w:sz w:val="20"/>
                <w:szCs w:val="20"/>
              </w:rPr>
              <w:t xml:space="preserve"> (</w:t>
            </w:r>
            <w:proofErr w:type="spellStart"/>
            <w:r>
              <w:rPr>
                <w:sz w:val="20"/>
                <w:szCs w:val="20"/>
              </w:rPr>
              <w:t>ArrayList</w:t>
            </w:r>
            <w:proofErr w:type="spellEnd"/>
            <w:r>
              <w:rPr>
                <w:sz w:val="20"/>
                <w:szCs w:val="20"/>
              </w:rPr>
              <w:t xml:space="preserve">, HashMap, </w:t>
            </w:r>
            <w:proofErr w:type="spellStart"/>
            <w:r>
              <w:rPr>
                <w:sz w:val="20"/>
                <w:szCs w:val="20"/>
              </w:rPr>
              <w:t>Hashtable</w:t>
            </w:r>
            <w:proofErr w:type="spellEnd"/>
            <w:r>
              <w:rPr>
                <w:sz w:val="20"/>
                <w:szCs w:val="20"/>
              </w:rPr>
              <w:t xml:space="preserve">, </w:t>
            </w:r>
            <w:proofErr w:type="spellStart"/>
            <w:r>
              <w:rPr>
                <w:sz w:val="20"/>
                <w:szCs w:val="20"/>
              </w:rPr>
              <w:t>LinkedHashSet</w:t>
            </w:r>
            <w:proofErr w:type="spellEnd"/>
            <w:r>
              <w:rPr>
                <w:sz w:val="20"/>
                <w:szCs w:val="20"/>
              </w:rPr>
              <w:t xml:space="preserve">, Iterator, </w:t>
            </w:r>
            <w:proofErr w:type="spellStart"/>
            <w:r>
              <w:rPr>
                <w:sz w:val="20"/>
                <w:szCs w:val="20"/>
              </w:rPr>
              <w:t>ListIterator</w:t>
            </w:r>
            <w:proofErr w:type="spellEnd"/>
            <w:r>
              <w:rPr>
                <w:sz w:val="20"/>
                <w:szCs w:val="20"/>
              </w:rPr>
              <w:t>, Scanner)</w:t>
            </w:r>
          </w:p>
        </w:tc>
        <w:tc>
          <w:tcPr>
            <w:tcW w:w="6200" w:type="dxa"/>
            <w:tcMar>
              <w:top w:w="60" w:type="dxa"/>
              <w:left w:w="100" w:type="dxa"/>
              <w:bottom w:w="60" w:type="dxa"/>
              <w:right w:w="100" w:type="dxa"/>
            </w:tcMar>
            <w:vAlign w:val="center"/>
          </w:tcPr>
          <w:p w14:paraId="3A5B2ADA" w14:textId="77777777" w:rsidR="00083AE6" w:rsidRDefault="00000000">
            <w:r>
              <w:rPr>
                <w:sz w:val="20"/>
                <w:szCs w:val="20"/>
              </w:rPr>
              <w:t>Collections, generics, iteration and console input</w:t>
            </w:r>
          </w:p>
        </w:tc>
      </w:tr>
      <w:tr w:rsidR="00083AE6" w14:paraId="673DDC3B" w14:textId="77777777">
        <w:tc>
          <w:tcPr>
            <w:tcW w:w="3200" w:type="dxa"/>
            <w:tcMar>
              <w:top w:w="60" w:type="dxa"/>
              <w:left w:w="100" w:type="dxa"/>
              <w:bottom w:w="60" w:type="dxa"/>
              <w:right w:w="100" w:type="dxa"/>
            </w:tcMar>
            <w:vAlign w:val="center"/>
          </w:tcPr>
          <w:p w14:paraId="3155FCAB" w14:textId="77777777" w:rsidR="00083AE6" w:rsidRDefault="00000000">
            <w:proofErr w:type="spellStart"/>
            <w:proofErr w:type="gramStart"/>
            <w:r>
              <w:rPr>
                <w:sz w:val="20"/>
                <w:szCs w:val="20"/>
              </w:rPr>
              <w:t>java.lang</w:t>
            </w:r>
            <w:proofErr w:type="gramEnd"/>
            <w:r>
              <w:rPr>
                <w:sz w:val="20"/>
                <w:szCs w:val="20"/>
              </w:rPr>
              <w:t>.Thread</w:t>
            </w:r>
            <w:proofErr w:type="spellEnd"/>
            <w:r>
              <w:rPr>
                <w:sz w:val="20"/>
                <w:szCs w:val="20"/>
              </w:rPr>
              <w:t xml:space="preserve"> / Runnable</w:t>
            </w:r>
          </w:p>
        </w:tc>
        <w:tc>
          <w:tcPr>
            <w:tcW w:w="6200" w:type="dxa"/>
            <w:tcMar>
              <w:top w:w="60" w:type="dxa"/>
              <w:left w:w="100" w:type="dxa"/>
              <w:bottom w:w="60" w:type="dxa"/>
              <w:right w:w="100" w:type="dxa"/>
            </w:tcMar>
            <w:vAlign w:val="center"/>
          </w:tcPr>
          <w:p w14:paraId="4ACAF5A0" w14:textId="77777777" w:rsidR="00083AE6" w:rsidRDefault="00000000">
            <w:r>
              <w:rPr>
                <w:sz w:val="20"/>
                <w:szCs w:val="20"/>
              </w:rPr>
              <w:t>Concurrent registration simulation with thread priorities</w:t>
            </w:r>
          </w:p>
        </w:tc>
      </w:tr>
      <w:tr w:rsidR="00083AE6" w14:paraId="0442C019" w14:textId="77777777">
        <w:tc>
          <w:tcPr>
            <w:tcW w:w="3200" w:type="dxa"/>
            <w:tcMar>
              <w:top w:w="60" w:type="dxa"/>
              <w:left w:w="100" w:type="dxa"/>
              <w:bottom w:w="60" w:type="dxa"/>
              <w:right w:w="100" w:type="dxa"/>
            </w:tcMar>
            <w:vAlign w:val="center"/>
          </w:tcPr>
          <w:p w14:paraId="4B36ACDB" w14:textId="77777777" w:rsidR="00083AE6" w:rsidRDefault="00000000">
            <w:proofErr w:type="spellStart"/>
            <w:proofErr w:type="gramStart"/>
            <w:r>
              <w:rPr>
                <w:sz w:val="20"/>
                <w:szCs w:val="20"/>
              </w:rPr>
              <w:t>java.time</w:t>
            </w:r>
            <w:proofErr w:type="spellEnd"/>
            <w:proofErr w:type="gramEnd"/>
          </w:p>
        </w:tc>
        <w:tc>
          <w:tcPr>
            <w:tcW w:w="6200" w:type="dxa"/>
            <w:tcMar>
              <w:top w:w="60" w:type="dxa"/>
              <w:left w:w="100" w:type="dxa"/>
              <w:bottom w:w="60" w:type="dxa"/>
              <w:right w:w="100" w:type="dxa"/>
            </w:tcMar>
            <w:vAlign w:val="center"/>
          </w:tcPr>
          <w:p w14:paraId="0B923D35" w14:textId="77777777" w:rsidR="00083AE6" w:rsidRDefault="00000000">
            <w:r>
              <w:rPr>
                <w:sz w:val="20"/>
                <w:szCs w:val="20"/>
              </w:rPr>
              <w:t>Timestamping registrations and notifications</w:t>
            </w:r>
          </w:p>
        </w:tc>
      </w:tr>
    </w:tbl>
    <w:p w14:paraId="0FD02825" w14:textId="77777777" w:rsidR="00083AE6" w:rsidRDefault="00000000">
      <w:pPr>
        <w:pStyle w:val="Heading2"/>
        <w:spacing w:before="240" w:after="140"/>
      </w:pPr>
      <w:r>
        <w:t>5.2 Implementation Notes per Course Outcome</w:t>
      </w:r>
    </w:p>
    <w:p w14:paraId="3FA0DB99" w14:textId="77777777" w:rsidR="00083AE6" w:rsidRDefault="00000000">
      <w:pPr>
        <w:pStyle w:val="ListParagraph"/>
        <w:numPr>
          <w:ilvl w:val="0"/>
          <w:numId w:val="1"/>
        </w:numPr>
        <w:spacing w:after="100"/>
      </w:pPr>
      <w:r>
        <w:t xml:space="preserve">CO1 (OOP): Student and Course are abstract base classes; </w:t>
      </w:r>
      <w:proofErr w:type="spellStart"/>
      <w:r>
        <w:t>UndergraduateStudent</w:t>
      </w:r>
      <w:proofErr w:type="spellEnd"/>
      <w:r>
        <w:t>/</w:t>
      </w:r>
      <w:proofErr w:type="spellStart"/>
      <w:r>
        <w:t>GraduateStudent</w:t>
      </w:r>
      <w:proofErr w:type="spellEnd"/>
      <w:r>
        <w:t xml:space="preserve"> and </w:t>
      </w:r>
      <w:proofErr w:type="spellStart"/>
      <w:r>
        <w:t>RegularCourse</w:t>
      </w:r>
      <w:proofErr w:type="spellEnd"/>
      <w:r>
        <w:t>/</w:t>
      </w:r>
      <w:proofErr w:type="spellStart"/>
      <w:r>
        <w:t>LabCourse</w:t>
      </w:r>
      <w:proofErr w:type="spellEnd"/>
      <w:r>
        <w:t xml:space="preserve"> provide concrete, overriding implementations demonstrating encapsulation, inheritance and run-time polymorphism (Section 3.1–3.2).</w:t>
      </w:r>
    </w:p>
    <w:p w14:paraId="1915535A" w14:textId="77777777" w:rsidR="00083AE6" w:rsidRDefault="00000000">
      <w:pPr>
        <w:pStyle w:val="ListParagraph"/>
        <w:numPr>
          <w:ilvl w:val="0"/>
          <w:numId w:val="1"/>
        </w:numPr>
        <w:spacing w:after="100"/>
      </w:pPr>
      <w:r>
        <w:t xml:space="preserve">CO2 (Collections): </w:t>
      </w:r>
      <w:proofErr w:type="spellStart"/>
      <w:r>
        <w:t>RegistrationManager</w:t>
      </w:r>
      <w:proofErr w:type="spellEnd"/>
      <w:r>
        <w:t xml:space="preserve"> stores students and courses in </w:t>
      </w:r>
      <w:proofErr w:type="spellStart"/>
      <w:r>
        <w:t>HashMaps</w:t>
      </w:r>
      <w:proofErr w:type="spellEnd"/>
      <w:r>
        <w:t xml:space="preserve">, waitlists in a Map of </w:t>
      </w:r>
      <w:proofErr w:type="spellStart"/>
      <w:r>
        <w:t>LinkedHashSets</w:t>
      </w:r>
      <w:proofErr w:type="spellEnd"/>
      <w:r>
        <w:t xml:space="preserve">, and the registration log in an </w:t>
      </w:r>
      <w:proofErr w:type="spellStart"/>
      <w:r>
        <w:t>ArrayList</w:t>
      </w:r>
      <w:proofErr w:type="spellEnd"/>
      <w:r>
        <w:t>, with Iterator/</w:t>
      </w:r>
      <w:proofErr w:type="spellStart"/>
      <w:r>
        <w:t>ListIterator</w:t>
      </w:r>
      <w:proofErr w:type="spellEnd"/>
      <w:r>
        <w:t xml:space="preserve"> used explicitly in </w:t>
      </w:r>
      <w:proofErr w:type="spellStart"/>
      <w:proofErr w:type="gramStart"/>
      <w:r>
        <w:t>dropStudent</w:t>
      </w:r>
      <w:proofErr w:type="spellEnd"/>
      <w:r>
        <w:t>(</w:t>
      </w:r>
      <w:proofErr w:type="gramEnd"/>
      <w:r>
        <w:t xml:space="preserve">) (waitlist promotion) and </w:t>
      </w:r>
      <w:proofErr w:type="spellStart"/>
      <w:proofErr w:type="gramStart"/>
      <w:r>
        <w:t>generateReport</w:t>
      </w:r>
      <w:proofErr w:type="spellEnd"/>
      <w:r>
        <w:t>(</w:t>
      </w:r>
      <w:proofErr w:type="gramEnd"/>
      <w:r>
        <w:t>) (course traversal), as shown in Section 3.3 and the source excerpt in Appendix A.</w:t>
      </w:r>
    </w:p>
    <w:p w14:paraId="622B6435" w14:textId="77777777" w:rsidR="00083AE6" w:rsidRDefault="00000000">
      <w:pPr>
        <w:pStyle w:val="ListParagraph"/>
        <w:numPr>
          <w:ilvl w:val="0"/>
          <w:numId w:val="1"/>
        </w:numPr>
        <w:spacing w:after="100"/>
      </w:pPr>
      <w:r>
        <w:t xml:space="preserve">CO3 (Concurrency &amp; Exceptions): </w:t>
      </w:r>
      <w:proofErr w:type="spellStart"/>
      <w:r>
        <w:t>enrollStudent</w:t>
      </w:r>
      <w:proofErr w:type="spellEnd"/>
      <w:r>
        <w:t>()/</w:t>
      </w:r>
      <w:proofErr w:type="spellStart"/>
      <w:proofErr w:type="gramStart"/>
      <w:r>
        <w:t>dropStudent</w:t>
      </w:r>
      <w:proofErr w:type="spellEnd"/>
      <w:r>
        <w:t>(</w:t>
      </w:r>
      <w:proofErr w:type="gramEnd"/>
      <w:r>
        <w:t xml:space="preserve">) are synchronized to protect shared seat counts; </w:t>
      </w:r>
      <w:proofErr w:type="spellStart"/>
      <w:r>
        <w:t>NotificationCenter</w:t>
      </w:r>
      <w:proofErr w:type="spellEnd"/>
      <w:r>
        <w:t>/</w:t>
      </w:r>
      <w:proofErr w:type="spellStart"/>
      <w:r>
        <w:t>NotificationDispatcher</w:t>
      </w:r>
      <w:proofErr w:type="spellEnd"/>
      <w:r>
        <w:t xml:space="preserve"> implement wait()/</w:t>
      </w:r>
      <w:proofErr w:type="spellStart"/>
      <w:proofErr w:type="gramStart"/>
      <w:r>
        <w:t>notifyAll</w:t>
      </w:r>
      <w:proofErr w:type="spellEnd"/>
      <w:r>
        <w:t>(</w:t>
      </w:r>
      <w:proofErr w:type="gramEnd"/>
      <w:r>
        <w:t xml:space="preserve">) inter-thread communication; </w:t>
      </w:r>
      <w:proofErr w:type="spellStart"/>
      <w:r>
        <w:t>RegistrationTask</w:t>
      </w:r>
      <w:proofErr w:type="spellEnd"/>
      <w:r>
        <w:t xml:space="preserve"> threads run at MAX/NORM/MIN priority; all business exceptions are checked, user-defined types caught in the main menu loop without terminating the program (Section 3.4–3.5).</w:t>
      </w:r>
    </w:p>
    <w:p w14:paraId="35B02E28" w14:textId="77777777" w:rsidR="00083AE6" w:rsidRDefault="00000000">
      <w:pPr>
        <w:pStyle w:val="Heading2"/>
        <w:spacing w:before="240" w:after="140"/>
      </w:pPr>
      <w:r>
        <w:t>5.3 Menu-Driven Interface</w:t>
      </w:r>
    </w:p>
    <w:p w14:paraId="42E77365" w14:textId="77777777" w:rsidR="00083AE6" w:rsidRDefault="00000000">
      <w:pPr>
        <w:spacing w:after="160"/>
        <w:jc w:val="both"/>
      </w:pPr>
      <w:r>
        <w:t xml:space="preserve">The console presents eleven numbered operations plus Exit (0): Register Student, Add Course, Display Courses, </w:t>
      </w:r>
      <w:proofErr w:type="spellStart"/>
      <w:r>
        <w:t>Enroll</w:t>
      </w:r>
      <w:proofErr w:type="spellEnd"/>
      <w:r>
        <w:t xml:space="preserve"> Student, Drop Student, Search Student/Course, Update Record, View Waitlist, Simulate Concurrent Registration, Generate Report, and Display Students. Every option loops back to the same menu until the user selects 0, at which point the notification dispatcher thread is stopped cleanly and the program exits.</w:t>
      </w:r>
    </w:p>
    <w:p w14:paraId="2CB0FE33" w14:textId="77777777" w:rsidR="00DF3561" w:rsidRDefault="00DF3561">
      <w:pPr>
        <w:pStyle w:val="Heading1"/>
        <w:spacing w:before="320" w:after="220"/>
        <w:rPr>
          <w:u w:val="single"/>
        </w:rPr>
      </w:pPr>
    </w:p>
    <w:p w14:paraId="3E70D655" w14:textId="77777777" w:rsidR="00DF3561" w:rsidRDefault="00DF3561">
      <w:pPr>
        <w:pStyle w:val="Heading1"/>
        <w:spacing w:before="320" w:after="220"/>
        <w:rPr>
          <w:u w:val="single"/>
        </w:rPr>
      </w:pPr>
    </w:p>
    <w:p w14:paraId="4442D2BE" w14:textId="1D14B502" w:rsidR="00083AE6" w:rsidRDefault="00000000">
      <w:pPr>
        <w:pStyle w:val="Heading1"/>
        <w:spacing w:before="320" w:after="220"/>
      </w:pPr>
      <w:r>
        <w:rPr>
          <w:u w:val="single"/>
        </w:rPr>
        <w:lastRenderedPageBreak/>
        <w:t>6. Testing and Results (Deliverable 2 — Implementation &amp; Results)</w:t>
      </w:r>
    </w:p>
    <w:p w14:paraId="529B8FD3" w14:textId="77777777" w:rsidR="00083AE6" w:rsidRDefault="00000000">
      <w:pPr>
        <w:pStyle w:val="Heading2"/>
        <w:spacing w:before="240" w:after="140"/>
      </w:pPr>
      <w:r>
        <w:t>6.1 Test Plan</w:t>
      </w:r>
    </w:p>
    <w:p w14:paraId="34E97276" w14:textId="77777777" w:rsidR="00083AE6" w:rsidRDefault="00000000">
      <w:pPr>
        <w:spacing w:before="160" w:after="100"/>
      </w:pPr>
      <w:r>
        <w:rPr>
          <w:b/>
          <w:bCs/>
          <w:i/>
          <w:iCs/>
        </w:rPr>
        <w:t>Table 6: Test Plan Mapped to Rubric Criteria</w:t>
      </w: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00"/>
        <w:gridCol w:w="2600"/>
        <w:gridCol w:w="2800"/>
        <w:gridCol w:w="2200"/>
      </w:tblGrid>
      <w:tr w:rsidR="00083AE6" w14:paraId="7BBF02AD" w14:textId="77777777">
        <w:trPr>
          <w:tblHeader/>
        </w:trPr>
        <w:tc>
          <w:tcPr>
            <w:tcW w:w="1800" w:type="dxa"/>
            <w:tcMar>
              <w:top w:w="60" w:type="dxa"/>
              <w:left w:w="100" w:type="dxa"/>
              <w:bottom w:w="60" w:type="dxa"/>
              <w:right w:w="100" w:type="dxa"/>
            </w:tcMar>
            <w:vAlign w:val="center"/>
          </w:tcPr>
          <w:p w14:paraId="7AD8E66A" w14:textId="77777777" w:rsidR="00083AE6" w:rsidRDefault="00000000">
            <w:pPr>
              <w:jc w:val="center"/>
            </w:pPr>
            <w:r>
              <w:rPr>
                <w:b/>
                <w:bCs/>
                <w:sz w:val="20"/>
                <w:szCs w:val="20"/>
              </w:rPr>
              <w:t>Test</w:t>
            </w:r>
          </w:p>
        </w:tc>
        <w:tc>
          <w:tcPr>
            <w:tcW w:w="2600" w:type="dxa"/>
            <w:tcMar>
              <w:top w:w="60" w:type="dxa"/>
              <w:left w:w="100" w:type="dxa"/>
              <w:bottom w:w="60" w:type="dxa"/>
              <w:right w:w="100" w:type="dxa"/>
            </w:tcMar>
            <w:vAlign w:val="center"/>
          </w:tcPr>
          <w:p w14:paraId="6E0C70A2" w14:textId="77777777" w:rsidR="00083AE6" w:rsidRDefault="00000000">
            <w:pPr>
              <w:jc w:val="center"/>
            </w:pPr>
            <w:r>
              <w:rPr>
                <w:b/>
                <w:bCs/>
                <w:sz w:val="20"/>
                <w:szCs w:val="20"/>
              </w:rPr>
              <w:t>Method</w:t>
            </w:r>
          </w:p>
        </w:tc>
        <w:tc>
          <w:tcPr>
            <w:tcW w:w="2800" w:type="dxa"/>
            <w:tcMar>
              <w:top w:w="60" w:type="dxa"/>
              <w:left w:w="100" w:type="dxa"/>
              <w:bottom w:w="60" w:type="dxa"/>
              <w:right w:w="100" w:type="dxa"/>
            </w:tcMar>
            <w:vAlign w:val="center"/>
          </w:tcPr>
          <w:p w14:paraId="6E49E811" w14:textId="77777777" w:rsidR="00083AE6" w:rsidRDefault="00000000">
            <w:pPr>
              <w:jc w:val="center"/>
            </w:pPr>
            <w:r>
              <w:rPr>
                <w:b/>
                <w:bCs/>
                <w:sz w:val="20"/>
                <w:szCs w:val="20"/>
              </w:rPr>
              <w:t>Expected Result</w:t>
            </w:r>
          </w:p>
        </w:tc>
        <w:tc>
          <w:tcPr>
            <w:tcW w:w="2200" w:type="dxa"/>
            <w:tcMar>
              <w:top w:w="60" w:type="dxa"/>
              <w:left w:w="100" w:type="dxa"/>
              <w:bottom w:w="60" w:type="dxa"/>
              <w:right w:w="100" w:type="dxa"/>
            </w:tcMar>
            <w:vAlign w:val="center"/>
          </w:tcPr>
          <w:p w14:paraId="2458BFB3" w14:textId="77777777" w:rsidR="00083AE6" w:rsidRDefault="00000000">
            <w:pPr>
              <w:jc w:val="center"/>
            </w:pPr>
            <w:r>
              <w:rPr>
                <w:b/>
                <w:bCs/>
                <w:sz w:val="20"/>
                <w:szCs w:val="20"/>
              </w:rPr>
              <w:t>Rubric Criterion</w:t>
            </w:r>
          </w:p>
        </w:tc>
      </w:tr>
      <w:tr w:rsidR="00083AE6" w14:paraId="24134E67" w14:textId="77777777">
        <w:tc>
          <w:tcPr>
            <w:tcW w:w="1800" w:type="dxa"/>
            <w:tcMar>
              <w:top w:w="60" w:type="dxa"/>
              <w:left w:w="100" w:type="dxa"/>
              <w:bottom w:w="60" w:type="dxa"/>
              <w:right w:w="100" w:type="dxa"/>
            </w:tcMar>
            <w:vAlign w:val="center"/>
          </w:tcPr>
          <w:p w14:paraId="69D6A014" w14:textId="77777777" w:rsidR="00083AE6" w:rsidRDefault="00000000">
            <w:r>
              <w:rPr>
                <w:sz w:val="20"/>
                <w:szCs w:val="20"/>
              </w:rPr>
              <w:t>Register &amp; display courses/students</w:t>
            </w:r>
          </w:p>
        </w:tc>
        <w:tc>
          <w:tcPr>
            <w:tcW w:w="2600" w:type="dxa"/>
            <w:tcMar>
              <w:top w:w="60" w:type="dxa"/>
              <w:left w:w="100" w:type="dxa"/>
              <w:bottom w:w="60" w:type="dxa"/>
              <w:right w:w="100" w:type="dxa"/>
            </w:tcMar>
            <w:vAlign w:val="center"/>
          </w:tcPr>
          <w:p w14:paraId="69C81B92" w14:textId="77777777" w:rsidR="00083AE6" w:rsidRDefault="00000000">
            <w:r>
              <w:rPr>
                <w:sz w:val="20"/>
                <w:szCs w:val="20"/>
              </w:rPr>
              <w:t>Menu options 1, 2, 3, 11</w:t>
            </w:r>
          </w:p>
        </w:tc>
        <w:tc>
          <w:tcPr>
            <w:tcW w:w="2800" w:type="dxa"/>
            <w:tcMar>
              <w:top w:w="60" w:type="dxa"/>
              <w:left w:w="100" w:type="dxa"/>
              <w:bottom w:w="60" w:type="dxa"/>
              <w:right w:w="100" w:type="dxa"/>
            </w:tcMar>
            <w:vAlign w:val="center"/>
          </w:tcPr>
          <w:p w14:paraId="3CD696FE" w14:textId="77777777" w:rsidR="00083AE6" w:rsidRDefault="00000000">
            <w:r>
              <w:rPr>
                <w:sz w:val="20"/>
                <w:szCs w:val="20"/>
              </w:rPr>
              <w:t>New records appear with correct polymorphic type label</w:t>
            </w:r>
          </w:p>
        </w:tc>
        <w:tc>
          <w:tcPr>
            <w:tcW w:w="2200" w:type="dxa"/>
            <w:tcMar>
              <w:top w:w="60" w:type="dxa"/>
              <w:left w:w="100" w:type="dxa"/>
              <w:bottom w:w="60" w:type="dxa"/>
              <w:right w:w="100" w:type="dxa"/>
            </w:tcMar>
            <w:vAlign w:val="center"/>
          </w:tcPr>
          <w:p w14:paraId="0F6B57C8" w14:textId="77777777" w:rsidR="00083AE6" w:rsidRDefault="00000000">
            <w:r>
              <w:rPr>
                <w:sz w:val="20"/>
                <w:szCs w:val="20"/>
              </w:rPr>
              <w:t>Class Design / Inheritance</w:t>
            </w:r>
          </w:p>
        </w:tc>
      </w:tr>
      <w:tr w:rsidR="00083AE6" w14:paraId="554D2168" w14:textId="77777777">
        <w:tc>
          <w:tcPr>
            <w:tcW w:w="1800" w:type="dxa"/>
            <w:tcMar>
              <w:top w:w="60" w:type="dxa"/>
              <w:left w:w="100" w:type="dxa"/>
              <w:bottom w:w="60" w:type="dxa"/>
              <w:right w:w="100" w:type="dxa"/>
            </w:tcMar>
            <w:vAlign w:val="center"/>
          </w:tcPr>
          <w:p w14:paraId="13B3887B" w14:textId="77777777" w:rsidR="00083AE6" w:rsidRDefault="00000000">
            <w:proofErr w:type="spellStart"/>
            <w:r>
              <w:rPr>
                <w:sz w:val="20"/>
                <w:szCs w:val="20"/>
              </w:rPr>
              <w:t>Enroll</w:t>
            </w:r>
            <w:proofErr w:type="spellEnd"/>
            <w:r>
              <w:rPr>
                <w:sz w:val="20"/>
                <w:szCs w:val="20"/>
              </w:rPr>
              <w:t xml:space="preserve"> into an available seat</w:t>
            </w:r>
          </w:p>
        </w:tc>
        <w:tc>
          <w:tcPr>
            <w:tcW w:w="2600" w:type="dxa"/>
            <w:tcMar>
              <w:top w:w="60" w:type="dxa"/>
              <w:left w:w="100" w:type="dxa"/>
              <w:bottom w:w="60" w:type="dxa"/>
              <w:right w:w="100" w:type="dxa"/>
            </w:tcMar>
            <w:vAlign w:val="center"/>
          </w:tcPr>
          <w:p w14:paraId="69879FF6" w14:textId="77777777" w:rsidR="00083AE6" w:rsidRDefault="00000000">
            <w:r>
              <w:rPr>
                <w:sz w:val="20"/>
                <w:szCs w:val="20"/>
              </w:rPr>
              <w:t>Menu option 4 on a course with free seats</w:t>
            </w:r>
          </w:p>
        </w:tc>
        <w:tc>
          <w:tcPr>
            <w:tcW w:w="2800" w:type="dxa"/>
            <w:tcMar>
              <w:top w:w="60" w:type="dxa"/>
              <w:left w:w="100" w:type="dxa"/>
              <w:bottom w:w="60" w:type="dxa"/>
              <w:right w:w="100" w:type="dxa"/>
            </w:tcMar>
            <w:vAlign w:val="center"/>
          </w:tcPr>
          <w:p w14:paraId="131092F0" w14:textId="77777777" w:rsidR="00083AE6" w:rsidRDefault="00000000">
            <w:r>
              <w:rPr>
                <w:sz w:val="20"/>
                <w:szCs w:val="20"/>
              </w:rPr>
              <w:t>Seat count decreases by one; CONFIRMED registration logged</w:t>
            </w:r>
          </w:p>
        </w:tc>
        <w:tc>
          <w:tcPr>
            <w:tcW w:w="2200" w:type="dxa"/>
            <w:tcMar>
              <w:top w:w="60" w:type="dxa"/>
              <w:left w:w="100" w:type="dxa"/>
              <w:bottom w:w="60" w:type="dxa"/>
              <w:right w:w="100" w:type="dxa"/>
            </w:tcMar>
            <w:vAlign w:val="center"/>
          </w:tcPr>
          <w:p w14:paraId="7DE1AA3F" w14:textId="77777777" w:rsidR="00083AE6" w:rsidRDefault="00000000">
            <w:r>
              <w:rPr>
                <w:sz w:val="20"/>
                <w:szCs w:val="20"/>
              </w:rPr>
              <w:t>Collections / Menu Functionality</w:t>
            </w:r>
          </w:p>
        </w:tc>
      </w:tr>
      <w:tr w:rsidR="00083AE6" w14:paraId="60564EBF" w14:textId="77777777">
        <w:tc>
          <w:tcPr>
            <w:tcW w:w="1800" w:type="dxa"/>
            <w:tcMar>
              <w:top w:w="60" w:type="dxa"/>
              <w:left w:w="100" w:type="dxa"/>
              <w:bottom w:w="60" w:type="dxa"/>
              <w:right w:w="100" w:type="dxa"/>
            </w:tcMar>
            <w:vAlign w:val="center"/>
          </w:tcPr>
          <w:p w14:paraId="0B0769A0" w14:textId="77777777" w:rsidR="00083AE6" w:rsidRDefault="00000000">
            <w:proofErr w:type="spellStart"/>
            <w:r>
              <w:rPr>
                <w:sz w:val="20"/>
                <w:szCs w:val="20"/>
              </w:rPr>
              <w:t>Enroll</w:t>
            </w:r>
            <w:proofErr w:type="spellEnd"/>
            <w:r>
              <w:rPr>
                <w:sz w:val="20"/>
                <w:szCs w:val="20"/>
              </w:rPr>
              <w:t xml:space="preserve"> into a full course</w:t>
            </w:r>
          </w:p>
        </w:tc>
        <w:tc>
          <w:tcPr>
            <w:tcW w:w="2600" w:type="dxa"/>
            <w:tcMar>
              <w:top w:w="60" w:type="dxa"/>
              <w:left w:w="100" w:type="dxa"/>
              <w:bottom w:w="60" w:type="dxa"/>
              <w:right w:w="100" w:type="dxa"/>
            </w:tcMar>
            <w:vAlign w:val="center"/>
          </w:tcPr>
          <w:p w14:paraId="366BE69C" w14:textId="77777777" w:rsidR="00083AE6" w:rsidRDefault="00000000">
            <w:r>
              <w:rPr>
                <w:sz w:val="20"/>
                <w:szCs w:val="20"/>
              </w:rPr>
              <w:t>Menu option 4 after seats exhausted</w:t>
            </w:r>
          </w:p>
        </w:tc>
        <w:tc>
          <w:tcPr>
            <w:tcW w:w="2800" w:type="dxa"/>
            <w:tcMar>
              <w:top w:w="60" w:type="dxa"/>
              <w:left w:w="100" w:type="dxa"/>
              <w:bottom w:w="60" w:type="dxa"/>
              <w:right w:w="100" w:type="dxa"/>
            </w:tcMar>
            <w:vAlign w:val="center"/>
          </w:tcPr>
          <w:p w14:paraId="647AAD16" w14:textId="77777777" w:rsidR="00083AE6" w:rsidRDefault="00000000">
            <w:r>
              <w:rPr>
                <w:sz w:val="20"/>
                <w:szCs w:val="20"/>
              </w:rPr>
              <w:t>Student added to the course's waitlist, not rejected</w:t>
            </w:r>
          </w:p>
        </w:tc>
        <w:tc>
          <w:tcPr>
            <w:tcW w:w="2200" w:type="dxa"/>
            <w:tcMar>
              <w:top w:w="60" w:type="dxa"/>
              <w:left w:w="100" w:type="dxa"/>
              <w:bottom w:w="60" w:type="dxa"/>
              <w:right w:w="100" w:type="dxa"/>
            </w:tcMar>
            <w:vAlign w:val="center"/>
          </w:tcPr>
          <w:p w14:paraId="514F0A98" w14:textId="77777777" w:rsidR="00083AE6" w:rsidRDefault="00000000">
            <w:r>
              <w:rPr>
                <w:sz w:val="20"/>
                <w:szCs w:val="20"/>
              </w:rPr>
              <w:t>Collections</w:t>
            </w:r>
          </w:p>
        </w:tc>
      </w:tr>
      <w:tr w:rsidR="00083AE6" w14:paraId="67F9D34B" w14:textId="77777777">
        <w:tc>
          <w:tcPr>
            <w:tcW w:w="1800" w:type="dxa"/>
            <w:tcMar>
              <w:top w:w="60" w:type="dxa"/>
              <w:left w:w="100" w:type="dxa"/>
              <w:bottom w:w="60" w:type="dxa"/>
              <w:right w:w="100" w:type="dxa"/>
            </w:tcMar>
            <w:vAlign w:val="center"/>
          </w:tcPr>
          <w:p w14:paraId="6A17D3F2" w14:textId="77777777" w:rsidR="00083AE6" w:rsidRDefault="00000000">
            <w:r>
              <w:rPr>
                <w:sz w:val="20"/>
                <w:szCs w:val="20"/>
              </w:rPr>
              <w:t xml:space="preserve">Duplicate </w:t>
            </w:r>
            <w:proofErr w:type="spellStart"/>
            <w:r>
              <w:rPr>
                <w:sz w:val="20"/>
                <w:szCs w:val="20"/>
              </w:rPr>
              <w:t>enrollment</w:t>
            </w:r>
            <w:proofErr w:type="spellEnd"/>
          </w:p>
        </w:tc>
        <w:tc>
          <w:tcPr>
            <w:tcW w:w="2600" w:type="dxa"/>
            <w:tcMar>
              <w:top w:w="60" w:type="dxa"/>
              <w:left w:w="100" w:type="dxa"/>
              <w:bottom w:w="60" w:type="dxa"/>
              <w:right w:w="100" w:type="dxa"/>
            </w:tcMar>
            <w:vAlign w:val="center"/>
          </w:tcPr>
          <w:p w14:paraId="2F2ACD99" w14:textId="77777777" w:rsidR="00083AE6" w:rsidRDefault="00000000">
            <w:r>
              <w:rPr>
                <w:sz w:val="20"/>
                <w:szCs w:val="20"/>
              </w:rPr>
              <w:t>Menu option 4 twice for the same student/course</w:t>
            </w:r>
          </w:p>
        </w:tc>
        <w:tc>
          <w:tcPr>
            <w:tcW w:w="2800" w:type="dxa"/>
            <w:tcMar>
              <w:top w:w="60" w:type="dxa"/>
              <w:left w:w="100" w:type="dxa"/>
              <w:bottom w:w="60" w:type="dxa"/>
              <w:right w:w="100" w:type="dxa"/>
            </w:tcMar>
            <w:vAlign w:val="center"/>
          </w:tcPr>
          <w:p w14:paraId="181E2287" w14:textId="77777777" w:rsidR="00083AE6" w:rsidRDefault="00000000">
            <w:proofErr w:type="spellStart"/>
            <w:r>
              <w:rPr>
                <w:sz w:val="20"/>
                <w:szCs w:val="20"/>
              </w:rPr>
              <w:t>DuplicateRegistrationException</w:t>
            </w:r>
            <w:proofErr w:type="spellEnd"/>
            <w:r>
              <w:rPr>
                <w:sz w:val="20"/>
                <w:szCs w:val="20"/>
              </w:rPr>
              <w:t xml:space="preserve"> caught and reported; program continues</w:t>
            </w:r>
          </w:p>
        </w:tc>
        <w:tc>
          <w:tcPr>
            <w:tcW w:w="2200" w:type="dxa"/>
            <w:tcMar>
              <w:top w:w="60" w:type="dxa"/>
              <w:left w:w="100" w:type="dxa"/>
              <w:bottom w:w="60" w:type="dxa"/>
              <w:right w:w="100" w:type="dxa"/>
            </w:tcMar>
            <w:vAlign w:val="center"/>
          </w:tcPr>
          <w:p w14:paraId="571F5482" w14:textId="77777777" w:rsidR="00083AE6" w:rsidRDefault="00000000">
            <w:r>
              <w:rPr>
                <w:sz w:val="20"/>
                <w:szCs w:val="20"/>
              </w:rPr>
              <w:t>Exception Handling</w:t>
            </w:r>
          </w:p>
        </w:tc>
      </w:tr>
      <w:tr w:rsidR="00083AE6" w14:paraId="2EDE45F3" w14:textId="77777777">
        <w:tc>
          <w:tcPr>
            <w:tcW w:w="1800" w:type="dxa"/>
            <w:tcMar>
              <w:top w:w="60" w:type="dxa"/>
              <w:left w:w="100" w:type="dxa"/>
              <w:bottom w:w="60" w:type="dxa"/>
              <w:right w:w="100" w:type="dxa"/>
            </w:tcMar>
            <w:vAlign w:val="center"/>
          </w:tcPr>
          <w:p w14:paraId="762BDCCD" w14:textId="77777777" w:rsidR="00083AE6" w:rsidRDefault="00000000">
            <w:r>
              <w:rPr>
                <w:sz w:val="20"/>
                <w:szCs w:val="20"/>
              </w:rPr>
              <w:t>Search an unknown course</w:t>
            </w:r>
          </w:p>
        </w:tc>
        <w:tc>
          <w:tcPr>
            <w:tcW w:w="2600" w:type="dxa"/>
            <w:tcMar>
              <w:top w:w="60" w:type="dxa"/>
              <w:left w:w="100" w:type="dxa"/>
              <w:bottom w:w="60" w:type="dxa"/>
              <w:right w:w="100" w:type="dxa"/>
            </w:tcMar>
            <w:vAlign w:val="center"/>
          </w:tcPr>
          <w:p w14:paraId="0BC2AEA5" w14:textId="77777777" w:rsidR="00083AE6" w:rsidRDefault="00000000">
            <w:r>
              <w:rPr>
                <w:sz w:val="20"/>
                <w:szCs w:val="20"/>
              </w:rPr>
              <w:t>Menu option 6 with an invalid course ID</w:t>
            </w:r>
          </w:p>
        </w:tc>
        <w:tc>
          <w:tcPr>
            <w:tcW w:w="2800" w:type="dxa"/>
            <w:tcMar>
              <w:top w:w="60" w:type="dxa"/>
              <w:left w:w="100" w:type="dxa"/>
              <w:bottom w:w="60" w:type="dxa"/>
              <w:right w:w="100" w:type="dxa"/>
            </w:tcMar>
            <w:vAlign w:val="center"/>
          </w:tcPr>
          <w:p w14:paraId="46B2A152" w14:textId="77777777" w:rsidR="00083AE6" w:rsidRDefault="00000000">
            <w:proofErr w:type="spellStart"/>
            <w:r>
              <w:rPr>
                <w:sz w:val="20"/>
                <w:szCs w:val="20"/>
              </w:rPr>
              <w:t>CourseNotFoundException</w:t>
            </w:r>
            <w:proofErr w:type="spellEnd"/>
            <w:r>
              <w:rPr>
                <w:sz w:val="20"/>
                <w:szCs w:val="20"/>
              </w:rPr>
              <w:t xml:space="preserve"> caught and reported; program continues</w:t>
            </w:r>
          </w:p>
        </w:tc>
        <w:tc>
          <w:tcPr>
            <w:tcW w:w="2200" w:type="dxa"/>
            <w:tcMar>
              <w:top w:w="60" w:type="dxa"/>
              <w:left w:w="100" w:type="dxa"/>
              <w:bottom w:w="60" w:type="dxa"/>
              <w:right w:w="100" w:type="dxa"/>
            </w:tcMar>
            <w:vAlign w:val="center"/>
          </w:tcPr>
          <w:p w14:paraId="4DE3952A" w14:textId="77777777" w:rsidR="00083AE6" w:rsidRDefault="00000000">
            <w:r>
              <w:rPr>
                <w:sz w:val="20"/>
                <w:szCs w:val="20"/>
              </w:rPr>
              <w:t>Exception Handling</w:t>
            </w:r>
          </w:p>
        </w:tc>
      </w:tr>
      <w:tr w:rsidR="00083AE6" w14:paraId="69CEB056" w14:textId="77777777">
        <w:tc>
          <w:tcPr>
            <w:tcW w:w="1800" w:type="dxa"/>
            <w:tcMar>
              <w:top w:w="60" w:type="dxa"/>
              <w:left w:w="100" w:type="dxa"/>
              <w:bottom w:w="60" w:type="dxa"/>
              <w:right w:w="100" w:type="dxa"/>
            </w:tcMar>
            <w:vAlign w:val="center"/>
          </w:tcPr>
          <w:p w14:paraId="202E3F04" w14:textId="77777777" w:rsidR="00083AE6" w:rsidRDefault="00000000">
            <w:r>
              <w:rPr>
                <w:sz w:val="20"/>
                <w:szCs w:val="20"/>
              </w:rPr>
              <w:t>Concurrent registration</w:t>
            </w:r>
          </w:p>
        </w:tc>
        <w:tc>
          <w:tcPr>
            <w:tcW w:w="2600" w:type="dxa"/>
            <w:tcMar>
              <w:top w:w="60" w:type="dxa"/>
              <w:left w:w="100" w:type="dxa"/>
              <w:bottom w:w="60" w:type="dxa"/>
              <w:right w:w="100" w:type="dxa"/>
            </w:tcMar>
            <w:vAlign w:val="center"/>
          </w:tcPr>
          <w:p w14:paraId="293437B9" w14:textId="77777777" w:rsidR="00083AE6" w:rsidRDefault="00000000">
            <w:r>
              <w:rPr>
                <w:sz w:val="20"/>
                <w:szCs w:val="20"/>
              </w:rPr>
              <w:t>Menu option 9 (2 seats, 5 threads at 3 priority levels)</w:t>
            </w:r>
          </w:p>
        </w:tc>
        <w:tc>
          <w:tcPr>
            <w:tcW w:w="2800" w:type="dxa"/>
            <w:tcMar>
              <w:top w:w="60" w:type="dxa"/>
              <w:left w:w="100" w:type="dxa"/>
              <w:bottom w:w="60" w:type="dxa"/>
              <w:right w:w="100" w:type="dxa"/>
            </w:tcMar>
            <w:vAlign w:val="center"/>
          </w:tcPr>
          <w:p w14:paraId="534A81AF" w14:textId="77777777" w:rsidR="00083AE6" w:rsidRDefault="00000000">
            <w:r>
              <w:rPr>
                <w:sz w:val="20"/>
                <w:szCs w:val="20"/>
              </w:rPr>
              <w:t>Exactly 2 CONFIRMED, 3 WAITLISTED, no seat over-booking</w:t>
            </w:r>
          </w:p>
        </w:tc>
        <w:tc>
          <w:tcPr>
            <w:tcW w:w="2200" w:type="dxa"/>
            <w:tcMar>
              <w:top w:w="60" w:type="dxa"/>
              <w:left w:w="100" w:type="dxa"/>
              <w:bottom w:w="60" w:type="dxa"/>
              <w:right w:w="100" w:type="dxa"/>
            </w:tcMar>
            <w:vAlign w:val="center"/>
          </w:tcPr>
          <w:p w14:paraId="6C5DE95E" w14:textId="77777777" w:rsidR="00083AE6" w:rsidRDefault="00000000">
            <w:r>
              <w:rPr>
                <w:sz w:val="20"/>
                <w:szCs w:val="20"/>
              </w:rPr>
              <w:t>Multithreading &amp; Synchronization</w:t>
            </w:r>
          </w:p>
        </w:tc>
      </w:tr>
      <w:tr w:rsidR="00083AE6" w14:paraId="41C91414" w14:textId="77777777">
        <w:tc>
          <w:tcPr>
            <w:tcW w:w="1800" w:type="dxa"/>
            <w:tcMar>
              <w:top w:w="60" w:type="dxa"/>
              <w:left w:w="100" w:type="dxa"/>
              <w:bottom w:w="60" w:type="dxa"/>
              <w:right w:w="100" w:type="dxa"/>
            </w:tcMar>
            <w:vAlign w:val="center"/>
          </w:tcPr>
          <w:p w14:paraId="394FB061" w14:textId="77777777" w:rsidR="00083AE6" w:rsidRDefault="00000000">
            <w:r>
              <w:rPr>
                <w:sz w:val="20"/>
                <w:szCs w:val="20"/>
              </w:rPr>
              <w:t>Drop with waitlist promotion</w:t>
            </w:r>
          </w:p>
        </w:tc>
        <w:tc>
          <w:tcPr>
            <w:tcW w:w="2600" w:type="dxa"/>
            <w:tcMar>
              <w:top w:w="60" w:type="dxa"/>
              <w:left w:w="100" w:type="dxa"/>
              <w:bottom w:w="60" w:type="dxa"/>
              <w:right w:w="100" w:type="dxa"/>
            </w:tcMar>
            <w:vAlign w:val="center"/>
          </w:tcPr>
          <w:p w14:paraId="412E4A9C" w14:textId="77777777" w:rsidR="00083AE6" w:rsidRDefault="00000000">
            <w:r>
              <w:rPr>
                <w:sz w:val="20"/>
                <w:szCs w:val="20"/>
              </w:rPr>
              <w:t>Menu option 5 after option 9 (or a full course)</w:t>
            </w:r>
          </w:p>
        </w:tc>
        <w:tc>
          <w:tcPr>
            <w:tcW w:w="2800" w:type="dxa"/>
            <w:tcMar>
              <w:top w:w="60" w:type="dxa"/>
              <w:left w:w="100" w:type="dxa"/>
              <w:bottom w:w="60" w:type="dxa"/>
              <w:right w:w="100" w:type="dxa"/>
            </w:tcMar>
            <w:vAlign w:val="center"/>
          </w:tcPr>
          <w:p w14:paraId="27F1268E" w14:textId="77777777" w:rsidR="00083AE6" w:rsidRDefault="00000000">
            <w:r>
              <w:rPr>
                <w:sz w:val="20"/>
                <w:szCs w:val="20"/>
              </w:rPr>
              <w:t>Dropped student's seat is automatically given to the first waitlisted student</w:t>
            </w:r>
          </w:p>
        </w:tc>
        <w:tc>
          <w:tcPr>
            <w:tcW w:w="2200" w:type="dxa"/>
            <w:tcMar>
              <w:top w:w="60" w:type="dxa"/>
              <w:left w:w="100" w:type="dxa"/>
              <w:bottom w:w="60" w:type="dxa"/>
              <w:right w:w="100" w:type="dxa"/>
            </w:tcMar>
            <w:vAlign w:val="center"/>
          </w:tcPr>
          <w:p w14:paraId="6960CDEE" w14:textId="77777777" w:rsidR="00083AE6" w:rsidRDefault="00000000">
            <w:r>
              <w:rPr>
                <w:sz w:val="20"/>
                <w:szCs w:val="20"/>
              </w:rPr>
              <w:t>Collections / Menu Functionality</w:t>
            </w:r>
          </w:p>
        </w:tc>
      </w:tr>
      <w:tr w:rsidR="00083AE6" w14:paraId="0F3874ED" w14:textId="77777777">
        <w:tc>
          <w:tcPr>
            <w:tcW w:w="1800" w:type="dxa"/>
            <w:tcMar>
              <w:top w:w="60" w:type="dxa"/>
              <w:left w:w="100" w:type="dxa"/>
              <w:bottom w:w="60" w:type="dxa"/>
              <w:right w:w="100" w:type="dxa"/>
            </w:tcMar>
            <w:vAlign w:val="center"/>
          </w:tcPr>
          <w:p w14:paraId="5A141D54" w14:textId="77777777" w:rsidR="00083AE6" w:rsidRDefault="00000000">
            <w:r>
              <w:rPr>
                <w:sz w:val="20"/>
                <w:szCs w:val="20"/>
              </w:rPr>
              <w:t>Report generation</w:t>
            </w:r>
          </w:p>
        </w:tc>
        <w:tc>
          <w:tcPr>
            <w:tcW w:w="2600" w:type="dxa"/>
            <w:tcMar>
              <w:top w:w="60" w:type="dxa"/>
              <w:left w:w="100" w:type="dxa"/>
              <w:bottom w:w="60" w:type="dxa"/>
              <w:right w:w="100" w:type="dxa"/>
            </w:tcMar>
            <w:vAlign w:val="center"/>
          </w:tcPr>
          <w:p w14:paraId="50B60617" w14:textId="77777777" w:rsidR="00083AE6" w:rsidRDefault="00000000">
            <w:r>
              <w:rPr>
                <w:sz w:val="20"/>
                <w:szCs w:val="20"/>
              </w:rPr>
              <w:t>Menu option 10</w:t>
            </w:r>
          </w:p>
        </w:tc>
        <w:tc>
          <w:tcPr>
            <w:tcW w:w="2800" w:type="dxa"/>
            <w:tcMar>
              <w:top w:w="60" w:type="dxa"/>
              <w:left w:w="100" w:type="dxa"/>
              <w:bottom w:w="60" w:type="dxa"/>
              <w:right w:w="100" w:type="dxa"/>
            </w:tcMar>
            <w:vAlign w:val="center"/>
          </w:tcPr>
          <w:p w14:paraId="721493BE" w14:textId="77777777" w:rsidR="00083AE6" w:rsidRDefault="00000000">
            <w:r>
              <w:rPr>
                <w:sz w:val="20"/>
                <w:szCs w:val="20"/>
              </w:rPr>
              <w:t>Per-course utilisation and overall registration counts printed correctly</w:t>
            </w:r>
          </w:p>
        </w:tc>
        <w:tc>
          <w:tcPr>
            <w:tcW w:w="2200" w:type="dxa"/>
            <w:tcMar>
              <w:top w:w="60" w:type="dxa"/>
              <w:left w:w="100" w:type="dxa"/>
              <w:bottom w:w="60" w:type="dxa"/>
              <w:right w:w="100" w:type="dxa"/>
            </w:tcMar>
            <w:vAlign w:val="center"/>
          </w:tcPr>
          <w:p w14:paraId="1A74D5BD" w14:textId="77777777" w:rsidR="00083AE6" w:rsidRDefault="00000000">
            <w:r>
              <w:rPr>
                <w:sz w:val="20"/>
                <w:szCs w:val="20"/>
              </w:rPr>
              <w:t>Menu Functionality / Report</w:t>
            </w:r>
          </w:p>
        </w:tc>
      </w:tr>
    </w:tbl>
    <w:p w14:paraId="03EA6398" w14:textId="77777777" w:rsidR="00083AE6" w:rsidRDefault="00000000">
      <w:pPr>
        <w:pStyle w:val="Heading2"/>
        <w:spacing w:before="240" w:after="140"/>
      </w:pPr>
      <w:r>
        <w:t>6.2 Program Output</w:t>
      </w:r>
    </w:p>
    <w:p w14:paraId="51FB7A3C" w14:textId="77777777" w:rsidR="00083AE6" w:rsidRDefault="00000000">
      <w:pPr>
        <w:spacing w:after="160"/>
        <w:jc w:val="both"/>
      </w:pPr>
      <w:r>
        <w:t xml:space="preserve">The screenshots below are taken directly from a single, unedited run of UniversitySystem.java (compiled and executed via the Java 21 source-file launcher), driven through a scripted sequence of menu selections covering setup, </w:t>
      </w:r>
      <w:proofErr w:type="spellStart"/>
      <w:r>
        <w:t>enrollment</w:t>
      </w:r>
      <w:proofErr w:type="spellEnd"/>
      <w:r>
        <w:t>/exception handling, the concurrent-registration simulation, and reporting.</w:t>
      </w:r>
    </w:p>
    <w:p w14:paraId="378D3C98" w14:textId="77777777" w:rsidR="00083AE6" w:rsidRDefault="00000000">
      <w:pPr>
        <w:spacing w:before="160" w:after="60"/>
        <w:jc w:val="center"/>
      </w:pPr>
      <w:r>
        <w:rPr>
          <w:noProof/>
        </w:rPr>
        <w:lastRenderedPageBreak/>
        <w:drawing>
          <wp:inline distT="0" distB="0" distL="0" distR="0" wp14:anchorId="593B10AE" wp14:editId="49FBC3A5">
            <wp:extent cx="5667375" cy="2609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2609850"/>
                    </a:xfrm>
                    <a:prstGeom prst="rect">
                      <a:avLst/>
                    </a:prstGeom>
                  </pic:spPr>
                </pic:pic>
              </a:graphicData>
            </a:graphic>
          </wp:inline>
        </w:drawing>
      </w:r>
    </w:p>
    <w:p w14:paraId="405A632B" w14:textId="77777777" w:rsidR="00083AE6" w:rsidRDefault="00000000">
      <w:pPr>
        <w:spacing w:before="60" w:after="220"/>
        <w:jc w:val="center"/>
      </w:pPr>
      <w:r>
        <w:rPr>
          <w:b/>
          <w:bCs/>
          <w:i/>
          <w:iCs/>
        </w:rPr>
        <w:t>Figure 1: Program startup, menu, course listing, and creation of a new student and a 1-seat course (setup phase).</w:t>
      </w:r>
    </w:p>
    <w:p w14:paraId="669B3B31" w14:textId="77777777" w:rsidR="00083AE6" w:rsidRDefault="00000000">
      <w:pPr>
        <w:spacing w:before="160" w:after="60"/>
        <w:jc w:val="center"/>
      </w:pPr>
      <w:r>
        <w:rPr>
          <w:noProof/>
        </w:rPr>
        <w:drawing>
          <wp:inline distT="0" distB="0" distL="0" distR="0" wp14:anchorId="5A8D6203" wp14:editId="7CF5FB75">
            <wp:extent cx="5667375" cy="2609850"/>
            <wp:effectExtent l="0" t="0" r="0" b="0"/>
            <wp:docPr id="191040351" name="Picture 19104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609850"/>
                    </a:xfrm>
                    <a:prstGeom prst="rect">
                      <a:avLst/>
                    </a:prstGeom>
                  </pic:spPr>
                </pic:pic>
              </a:graphicData>
            </a:graphic>
          </wp:inline>
        </w:drawing>
      </w:r>
    </w:p>
    <w:p w14:paraId="6C3AA715" w14:textId="77777777" w:rsidR="00083AE6" w:rsidRDefault="00000000">
      <w:pPr>
        <w:spacing w:before="60" w:after="220"/>
        <w:jc w:val="center"/>
      </w:pPr>
      <w:r>
        <w:rPr>
          <w:b/>
          <w:bCs/>
          <w:i/>
          <w:iCs/>
        </w:rPr>
        <w:t xml:space="preserve">Figure 2: Successful </w:t>
      </w:r>
      <w:proofErr w:type="spellStart"/>
      <w:r>
        <w:rPr>
          <w:b/>
          <w:bCs/>
          <w:i/>
          <w:iCs/>
        </w:rPr>
        <w:t>enrollment</w:t>
      </w:r>
      <w:proofErr w:type="spellEnd"/>
      <w:r>
        <w:rPr>
          <w:b/>
          <w:bCs/>
          <w:i/>
          <w:iCs/>
        </w:rPr>
        <w:t xml:space="preserve"> with an asynchronous notification, automatic waitlisting once the course is full, a caught </w:t>
      </w:r>
      <w:proofErr w:type="spellStart"/>
      <w:r>
        <w:rPr>
          <w:b/>
          <w:bCs/>
          <w:i/>
          <w:iCs/>
        </w:rPr>
        <w:t>DuplicateRegistrationException</w:t>
      </w:r>
      <w:proofErr w:type="spellEnd"/>
      <w:r>
        <w:rPr>
          <w:b/>
          <w:bCs/>
          <w:i/>
          <w:iCs/>
        </w:rPr>
        <w:t xml:space="preserve">, a caught </w:t>
      </w:r>
      <w:proofErr w:type="spellStart"/>
      <w:r>
        <w:rPr>
          <w:b/>
          <w:bCs/>
          <w:i/>
          <w:iCs/>
        </w:rPr>
        <w:t>CourseNotFoundException</w:t>
      </w:r>
      <w:proofErr w:type="spellEnd"/>
      <w:r>
        <w:rPr>
          <w:b/>
          <w:bCs/>
          <w:i/>
          <w:iCs/>
        </w:rPr>
        <w:t>, and a waitlist query.</w:t>
      </w:r>
    </w:p>
    <w:p w14:paraId="2128BA21" w14:textId="77777777" w:rsidR="00083AE6" w:rsidRDefault="00000000">
      <w:pPr>
        <w:spacing w:before="160" w:after="60"/>
        <w:jc w:val="center"/>
      </w:pPr>
      <w:r>
        <w:rPr>
          <w:noProof/>
        </w:rPr>
        <w:lastRenderedPageBreak/>
        <w:drawing>
          <wp:inline distT="0" distB="0" distL="0" distR="0" wp14:anchorId="03BCA6B4" wp14:editId="7753E9C8">
            <wp:extent cx="5667375" cy="2390775"/>
            <wp:effectExtent l="0" t="0" r="0" b="0"/>
            <wp:docPr id="985304630" name="Picture 98530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390775"/>
                    </a:xfrm>
                    <a:prstGeom prst="rect">
                      <a:avLst/>
                    </a:prstGeom>
                  </pic:spPr>
                </pic:pic>
              </a:graphicData>
            </a:graphic>
          </wp:inline>
        </w:drawing>
      </w:r>
    </w:p>
    <w:p w14:paraId="3279543D" w14:textId="77777777" w:rsidR="00083AE6" w:rsidRDefault="00000000">
      <w:pPr>
        <w:spacing w:before="60" w:after="220"/>
        <w:jc w:val="center"/>
      </w:pPr>
      <w:r>
        <w:rPr>
          <w:b/>
          <w:bCs/>
          <w:i/>
          <w:iCs/>
        </w:rPr>
        <w:t xml:space="preserve">Figure 3: Concurrent registration simulation — five threads at three distinct priorities (10, 5, 1) competing for two seats on CSE301; the synchronized </w:t>
      </w:r>
      <w:proofErr w:type="spellStart"/>
      <w:proofErr w:type="gramStart"/>
      <w:r>
        <w:rPr>
          <w:b/>
          <w:bCs/>
          <w:i/>
          <w:iCs/>
        </w:rPr>
        <w:t>enrollStudent</w:t>
      </w:r>
      <w:proofErr w:type="spellEnd"/>
      <w:r>
        <w:rPr>
          <w:b/>
          <w:bCs/>
          <w:i/>
          <w:iCs/>
        </w:rPr>
        <w:t>(</w:t>
      </w:r>
      <w:proofErr w:type="gramEnd"/>
      <w:r>
        <w:rPr>
          <w:b/>
          <w:bCs/>
          <w:i/>
          <w:iCs/>
        </w:rPr>
        <w:t>) method allows exactly two threads to succeed and correctly waitlists the remaining three, with no seat over-booking.</w:t>
      </w:r>
    </w:p>
    <w:p w14:paraId="73A1703D" w14:textId="77777777" w:rsidR="00083AE6" w:rsidRDefault="00000000">
      <w:pPr>
        <w:spacing w:before="160" w:after="60"/>
        <w:jc w:val="center"/>
      </w:pPr>
      <w:r>
        <w:rPr>
          <w:noProof/>
        </w:rPr>
        <w:drawing>
          <wp:inline distT="0" distB="0" distL="0" distR="0" wp14:anchorId="693C85CE" wp14:editId="51E61C42">
            <wp:extent cx="5667375" cy="2276475"/>
            <wp:effectExtent l="0" t="0" r="0" b="0"/>
            <wp:docPr id="9523443" name="Picture 9523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2276475"/>
                    </a:xfrm>
                    <a:prstGeom prst="rect">
                      <a:avLst/>
                    </a:prstGeom>
                  </pic:spPr>
                </pic:pic>
              </a:graphicData>
            </a:graphic>
          </wp:inline>
        </w:drawing>
      </w:r>
    </w:p>
    <w:p w14:paraId="135BCA53" w14:textId="77777777" w:rsidR="00083AE6" w:rsidRDefault="00000000">
      <w:pPr>
        <w:spacing w:before="60" w:after="220"/>
        <w:jc w:val="center"/>
      </w:pPr>
      <w:r>
        <w:rPr>
          <w:b/>
          <w:bCs/>
          <w:i/>
          <w:iCs/>
        </w:rPr>
        <w:t xml:space="preserve">Figure 4: Dropping a student automatically promotes the next waitlisted student into the freed seat, followed by the generated registration/utilisation report and the </w:t>
      </w:r>
      <w:proofErr w:type="spellStart"/>
      <w:r>
        <w:rPr>
          <w:b/>
          <w:bCs/>
          <w:i/>
          <w:iCs/>
        </w:rPr>
        <w:t>Hashtable</w:t>
      </w:r>
      <w:proofErr w:type="spellEnd"/>
      <w:r>
        <w:rPr>
          <w:b/>
          <w:bCs/>
          <w:i/>
          <w:iCs/>
        </w:rPr>
        <w:t>-backed seat ledger.</w:t>
      </w:r>
    </w:p>
    <w:p w14:paraId="436D96DD" w14:textId="77777777" w:rsidR="00083AE6" w:rsidRDefault="00000000">
      <w:pPr>
        <w:pStyle w:val="Heading2"/>
        <w:spacing w:before="240" w:after="140"/>
      </w:pPr>
      <w:r>
        <w:t>6.3 Results Summary</w:t>
      </w:r>
    </w:p>
    <w:p w14:paraId="5E41656A" w14:textId="77777777" w:rsidR="00083AE6" w:rsidRDefault="00000000">
      <w:pPr>
        <w:spacing w:before="160" w:after="100"/>
      </w:pPr>
      <w:r>
        <w:rPr>
          <w:b/>
          <w:bCs/>
          <w:i/>
          <w:iCs/>
        </w:rPr>
        <w:t>Table 7: Verified Results Against Test Plan</w:t>
      </w: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3000"/>
        <w:gridCol w:w="3000"/>
        <w:gridCol w:w="1200"/>
      </w:tblGrid>
      <w:tr w:rsidR="00083AE6" w14:paraId="0B61887F" w14:textId="77777777">
        <w:trPr>
          <w:tblHeader/>
        </w:trPr>
        <w:tc>
          <w:tcPr>
            <w:tcW w:w="2200" w:type="dxa"/>
            <w:tcMar>
              <w:top w:w="60" w:type="dxa"/>
              <w:left w:w="100" w:type="dxa"/>
              <w:bottom w:w="60" w:type="dxa"/>
              <w:right w:w="100" w:type="dxa"/>
            </w:tcMar>
            <w:vAlign w:val="center"/>
          </w:tcPr>
          <w:p w14:paraId="0DDC7824" w14:textId="77777777" w:rsidR="00083AE6" w:rsidRDefault="00000000">
            <w:pPr>
              <w:jc w:val="center"/>
            </w:pPr>
            <w:r>
              <w:rPr>
                <w:b/>
                <w:bCs/>
                <w:sz w:val="20"/>
                <w:szCs w:val="20"/>
              </w:rPr>
              <w:t>Specification</w:t>
            </w:r>
          </w:p>
        </w:tc>
        <w:tc>
          <w:tcPr>
            <w:tcW w:w="3000" w:type="dxa"/>
            <w:tcMar>
              <w:top w:w="60" w:type="dxa"/>
              <w:left w:w="100" w:type="dxa"/>
              <w:bottom w:w="60" w:type="dxa"/>
              <w:right w:w="100" w:type="dxa"/>
            </w:tcMar>
            <w:vAlign w:val="center"/>
          </w:tcPr>
          <w:p w14:paraId="5DF9AE61" w14:textId="77777777" w:rsidR="00083AE6" w:rsidRDefault="00000000">
            <w:pPr>
              <w:jc w:val="center"/>
            </w:pPr>
            <w:r>
              <w:rPr>
                <w:b/>
                <w:bCs/>
                <w:sz w:val="20"/>
                <w:szCs w:val="20"/>
              </w:rPr>
              <w:t>Expected</w:t>
            </w:r>
          </w:p>
        </w:tc>
        <w:tc>
          <w:tcPr>
            <w:tcW w:w="3000" w:type="dxa"/>
            <w:tcMar>
              <w:top w:w="60" w:type="dxa"/>
              <w:left w:w="100" w:type="dxa"/>
              <w:bottom w:w="60" w:type="dxa"/>
              <w:right w:w="100" w:type="dxa"/>
            </w:tcMar>
            <w:vAlign w:val="center"/>
          </w:tcPr>
          <w:p w14:paraId="4EA3AD02" w14:textId="77777777" w:rsidR="00083AE6" w:rsidRDefault="00000000">
            <w:pPr>
              <w:jc w:val="center"/>
            </w:pPr>
            <w:r>
              <w:rPr>
                <w:b/>
                <w:bCs/>
                <w:sz w:val="20"/>
                <w:szCs w:val="20"/>
              </w:rPr>
              <w:t>Observed</w:t>
            </w:r>
          </w:p>
        </w:tc>
        <w:tc>
          <w:tcPr>
            <w:tcW w:w="1200" w:type="dxa"/>
            <w:tcMar>
              <w:top w:w="60" w:type="dxa"/>
              <w:left w:w="100" w:type="dxa"/>
              <w:bottom w:w="60" w:type="dxa"/>
              <w:right w:w="100" w:type="dxa"/>
            </w:tcMar>
            <w:vAlign w:val="center"/>
          </w:tcPr>
          <w:p w14:paraId="78310389" w14:textId="77777777" w:rsidR="00083AE6" w:rsidRDefault="00000000">
            <w:pPr>
              <w:jc w:val="center"/>
            </w:pPr>
            <w:r>
              <w:rPr>
                <w:b/>
                <w:bCs/>
                <w:sz w:val="20"/>
                <w:szCs w:val="20"/>
              </w:rPr>
              <w:t>Status</w:t>
            </w:r>
          </w:p>
        </w:tc>
      </w:tr>
      <w:tr w:rsidR="00083AE6" w14:paraId="0C836CF7" w14:textId="77777777">
        <w:tc>
          <w:tcPr>
            <w:tcW w:w="2200" w:type="dxa"/>
            <w:tcMar>
              <w:top w:w="60" w:type="dxa"/>
              <w:left w:w="100" w:type="dxa"/>
              <w:bottom w:w="60" w:type="dxa"/>
              <w:right w:w="100" w:type="dxa"/>
            </w:tcMar>
            <w:vAlign w:val="center"/>
          </w:tcPr>
          <w:p w14:paraId="37BE2F01" w14:textId="77777777" w:rsidR="00083AE6" w:rsidRDefault="00000000">
            <w:r>
              <w:rPr>
                <w:sz w:val="20"/>
                <w:szCs w:val="20"/>
              </w:rPr>
              <w:t>Seat integrity under concurrency</w:t>
            </w:r>
          </w:p>
        </w:tc>
        <w:tc>
          <w:tcPr>
            <w:tcW w:w="3000" w:type="dxa"/>
            <w:tcMar>
              <w:top w:w="60" w:type="dxa"/>
              <w:left w:w="100" w:type="dxa"/>
              <w:bottom w:w="60" w:type="dxa"/>
              <w:right w:w="100" w:type="dxa"/>
            </w:tcMar>
            <w:vAlign w:val="center"/>
          </w:tcPr>
          <w:p w14:paraId="161DFC0D" w14:textId="77777777" w:rsidR="00083AE6" w:rsidRDefault="00000000">
            <w:r>
              <w:rPr>
                <w:sz w:val="20"/>
                <w:szCs w:val="20"/>
              </w:rPr>
              <w:t>No over-booking of CSE301's 2 seats across 5 concurrent threads</w:t>
            </w:r>
          </w:p>
        </w:tc>
        <w:tc>
          <w:tcPr>
            <w:tcW w:w="3000" w:type="dxa"/>
            <w:tcMar>
              <w:top w:w="60" w:type="dxa"/>
              <w:left w:w="100" w:type="dxa"/>
              <w:bottom w:w="60" w:type="dxa"/>
              <w:right w:w="100" w:type="dxa"/>
            </w:tcMar>
            <w:vAlign w:val="center"/>
          </w:tcPr>
          <w:p w14:paraId="175B4B87" w14:textId="77777777" w:rsidR="00083AE6" w:rsidRDefault="00000000">
            <w:r>
              <w:rPr>
                <w:sz w:val="20"/>
                <w:szCs w:val="20"/>
              </w:rPr>
              <w:t>Exactly 2 CONFIRMED (S204, S205), 3 WAITLISTED (S201, S202, S203)</w:t>
            </w:r>
          </w:p>
        </w:tc>
        <w:tc>
          <w:tcPr>
            <w:tcW w:w="1200" w:type="dxa"/>
            <w:tcMar>
              <w:top w:w="60" w:type="dxa"/>
              <w:left w:w="100" w:type="dxa"/>
              <w:bottom w:w="60" w:type="dxa"/>
              <w:right w:w="100" w:type="dxa"/>
            </w:tcMar>
            <w:vAlign w:val="center"/>
          </w:tcPr>
          <w:p w14:paraId="246D347D" w14:textId="77777777" w:rsidR="00083AE6" w:rsidRDefault="00000000">
            <w:r>
              <w:rPr>
                <w:sz w:val="20"/>
                <w:szCs w:val="20"/>
              </w:rPr>
              <w:t>Pass</w:t>
            </w:r>
          </w:p>
        </w:tc>
      </w:tr>
      <w:tr w:rsidR="00083AE6" w14:paraId="481B5899" w14:textId="77777777">
        <w:tc>
          <w:tcPr>
            <w:tcW w:w="2200" w:type="dxa"/>
            <w:tcMar>
              <w:top w:w="60" w:type="dxa"/>
              <w:left w:w="100" w:type="dxa"/>
              <w:bottom w:w="60" w:type="dxa"/>
              <w:right w:w="100" w:type="dxa"/>
            </w:tcMar>
            <w:vAlign w:val="center"/>
          </w:tcPr>
          <w:p w14:paraId="28F7F322" w14:textId="77777777" w:rsidR="00083AE6" w:rsidRDefault="00000000">
            <w:r>
              <w:rPr>
                <w:sz w:val="20"/>
                <w:szCs w:val="20"/>
              </w:rPr>
              <w:lastRenderedPageBreak/>
              <w:t>Thread priority visibility</w:t>
            </w:r>
          </w:p>
        </w:tc>
        <w:tc>
          <w:tcPr>
            <w:tcW w:w="3000" w:type="dxa"/>
            <w:tcMar>
              <w:top w:w="60" w:type="dxa"/>
              <w:left w:w="100" w:type="dxa"/>
              <w:bottom w:w="60" w:type="dxa"/>
              <w:right w:w="100" w:type="dxa"/>
            </w:tcMar>
            <w:vAlign w:val="center"/>
          </w:tcPr>
          <w:p w14:paraId="4B372A0E" w14:textId="77777777" w:rsidR="00083AE6" w:rsidRDefault="00000000">
            <w:r>
              <w:rPr>
                <w:sz w:val="20"/>
                <w:szCs w:val="20"/>
              </w:rPr>
              <w:t>Console reports each thread's assigned priority</w:t>
            </w:r>
          </w:p>
        </w:tc>
        <w:tc>
          <w:tcPr>
            <w:tcW w:w="3000" w:type="dxa"/>
            <w:tcMar>
              <w:top w:w="60" w:type="dxa"/>
              <w:left w:w="100" w:type="dxa"/>
              <w:bottom w:w="60" w:type="dxa"/>
              <w:right w:w="100" w:type="dxa"/>
            </w:tcMar>
            <w:vAlign w:val="center"/>
          </w:tcPr>
          <w:p w14:paraId="1E553899" w14:textId="77777777" w:rsidR="00083AE6" w:rsidRDefault="00000000">
            <w:r>
              <w:rPr>
                <w:sz w:val="20"/>
                <w:szCs w:val="20"/>
              </w:rPr>
              <w:t>priority=10 (S201's thread), priority=5 (×2), priority=1 (×2) all printed</w:t>
            </w:r>
          </w:p>
        </w:tc>
        <w:tc>
          <w:tcPr>
            <w:tcW w:w="1200" w:type="dxa"/>
            <w:tcMar>
              <w:top w:w="60" w:type="dxa"/>
              <w:left w:w="100" w:type="dxa"/>
              <w:bottom w:w="60" w:type="dxa"/>
              <w:right w:w="100" w:type="dxa"/>
            </w:tcMar>
            <w:vAlign w:val="center"/>
          </w:tcPr>
          <w:p w14:paraId="4669136F" w14:textId="77777777" w:rsidR="00083AE6" w:rsidRDefault="00000000">
            <w:r>
              <w:rPr>
                <w:sz w:val="20"/>
                <w:szCs w:val="20"/>
              </w:rPr>
              <w:t>Pass</w:t>
            </w:r>
          </w:p>
        </w:tc>
      </w:tr>
      <w:tr w:rsidR="00083AE6" w14:paraId="6BC2C114" w14:textId="77777777">
        <w:tc>
          <w:tcPr>
            <w:tcW w:w="2200" w:type="dxa"/>
            <w:tcMar>
              <w:top w:w="60" w:type="dxa"/>
              <w:left w:w="100" w:type="dxa"/>
              <w:bottom w:w="60" w:type="dxa"/>
              <w:right w:w="100" w:type="dxa"/>
            </w:tcMar>
            <w:vAlign w:val="center"/>
          </w:tcPr>
          <w:p w14:paraId="5C22C62A" w14:textId="77777777" w:rsidR="00083AE6" w:rsidRDefault="00000000">
            <w:r>
              <w:rPr>
                <w:sz w:val="20"/>
                <w:szCs w:val="20"/>
              </w:rPr>
              <w:t>Duplicate registration rejected</w:t>
            </w:r>
          </w:p>
        </w:tc>
        <w:tc>
          <w:tcPr>
            <w:tcW w:w="3000" w:type="dxa"/>
            <w:tcMar>
              <w:top w:w="60" w:type="dxa"/>
              <w:left w:w="100" w:type="dxa"/>
              <w:bottom w:w="60" w:type="dxa"/>
              <w:right w:w="100" w:type="dxa"/>
            </w:tcMar>
            <w:vAlign w:val="center"/>
          </w:tcPr>
          <w:p w14:paraId="3D191844" w14:textId="77777777" w:rsidR="00083AE6" w:rsidRDefault="00000000">
            <w:r>
              <w:rPr>
                <w:sz w:val="20"/>
                <w:szCs w:val="20"/>
              </w:rPr>
              <w:t xml:space="preserve">Second </w:t>
            </w:r>
            <w:proofErr w:type="spellStart"/>
            <w:r>
              <w:rPr>
                <w:sz w:val="20"/>
                <w:szCs w:val="20"/>
              </w:rPr>
              <w:t>enrollment</w:t>
            </w:r>
            <w:proofErr w:type="spellEnd"/>
            <w:r>
              <w:rPr>
                <w:sz w:val="20"/>
                <w:szCs w:val="20"/>
              </w:rPr>
              <w:t xml:space="preserve"> of S104 into CSA12 raises an exception, program continues</w:t>
            </w:r>
          </w:p>
        </w:tc>
        <w:tc>
          <w:tcPr>
            <w:tcW w:w="3000" w:type="dxa"/>
            <w:tcMar>
              <w:top w:w="60" w:type="dxa"/>
              <w:left w:w="100" w:type="dxa"/>
              <w:bottom w:w="60" w:type="dxa"/>
              <w:right w:w="100" w:type="dxa"/>
            </w:tcMar>
            <w:vAlign w:val="center"/>
          </w:tcPr>
          <w:p w14:paraId="06C4CED6" w14:textId="77777777" w:rsidR="00083AE6" w:rsidRDefault="00000000">
            <w:proofErr w:type="spellStart"/>
            <w:r>
              <w:rPr>
                <w:sz w:val="20"/>
                <w:szCs w:val="20"/>
              </w:rPr>
              <w:t>DuplicateRegistrationException</w:t>
            </w:r>
            <w:proofErr w:type="spellEnd"/>
            <w:r>
              <w:rPr>
                <w:sz w:val="20"/>
                <w:szCs w:val="20"/>
              </w:rPr>
              <w:t xml:space="preserve"> caught; menu loop resumed</w:t>
            </w:r>
          </w:p>
        </w:tc>
        <w:tc>
          <w:tcPr>
            <w:tcW w:w="1200" w:type="dxa"/>
            <w:tcMar>
              <w:top w:w="60" w:type="dxa"/>
              <w:left w:w="100" w:type="dxa"/>
              <w:bottom w:w="60" w:type="dxa"/>
              <w:right w:w="100" w:type="dxa"/>
            </w:tcMar>
            <w:vAlign w:val="center"/>
          </w:tcPr>
          <w:p w14:paraId="473F8AF5" w14:textId="77777777" w:rsidR="00083AE6" w:rsidRDefault="00000000">
            <w:r>
              <w:rPr>
                <w:sz w:val="20"/>
                <w:szCs w:val="20"/>
              </w:rPr>
              <w:t>Pass</w:t>
            </w:r>
          </w:p>
        </w:tc>
      </w:tr>
      <w:tr w:rsidR="00083AE6" w14:paraId="3EA7CF33" w14:textId="77777777">
        <w:tc>
          <w:tcPr>
            <w:tcW w:w="2200" w:type="dxa"/>
            <w:tcMar>
              <w:top w:w="60" w:type="dxa"/>
              <w:left w:w="100" w:type="dxa"/>
              <w:bottom w:w="60" w:type="dxa"/>
              <w:right w:w="100" w:type="dxa"/>
            </w:tcMar>
            <w:vAlign w:val="center"/>
          </w:tcPr>
          <w:p w14:paraId="29760192" w14:textId="77777777" w:rsidR="00083AE6" w:rsidRDefault="00000000">
            <w:r>
              <w:rPr>
                <w:sz w:val="20"/>
                <w:szCs w:val="20"/>
              </w:rPr>
              <w:t>Invalid course search rejected</w:t>
            </w:r>
          </w:p>
        </w:tc>
        <w:tc>
          <w:tcPr>
            <w:tcW w:w="3000" w:type="dxa"/>
            <w:tcMar>
              <w:top w:w="60" w:type="dxa"/>
              <w:left w:w="100" w:type="dxa"/>
              <w:bottom w:w="60" w:type="dxa"/>
              <w:right w:w="100" w:type="dxa"/>
            </w:tcMar>
            <w:vAlign w:val="center"/>
          </w:tcPr>
          <w:p w14:paraId="2F2707B2" w14:textId="77777777" w:rsidR="00083AE6" w:rsidRDefault="00000000">
            <w:r>
              <w:rPr>
                <w:sz w:val="20"/>
                <w:szCs w:val="20"/>
              </w:rPr>
              <w:t>Search for ZZZ99 raises an exception, program continues</w:t>
            </w:r>
          </w:p>
        </w:tc>
        <w:tc>
          <w:tcPr>
            <w:tcW w:w="3000" w:type="dxa"/>
            <w:tcMar>
              <w:top w:w="60" w:type="dxa"/>
              <w:left w:w="100" w:type="dxa"/>
              <w:bottom w:w="60" w:type="dxa"/>
              <w:right w:w="100" w:type="dxa"/>
            </w:tcMar>
            <w:vAlign w:val="center"/>
          </w:tcPr>
          <w:p w14:paraId="075F0059" w14:textId="77777777" w:rsidR="00083AE6" w:rsidRDefault="00000000">
            <w:proofErr w:type="spellStart"/>
            <w:r>
              <w:rPr>
                <w:sz w:val="20"/>
                <w:szCs w:val="20"/>
              </w:rPr>
              <w:t>CourseNotFoundException</w:t>
            </w:r>
            <w:proofErr w:type="spellEnd"/>
            <w:r>
              <w:rPr>
                <w:sz w:val="20"/>
                <w:szCs w:val="20"/>
              </w:rPr>
              <w:t xml:space="preserve"> caught; menu loop resumed</w:t>
            </w:r>
          </w:p>
        </w:tc>
        <w:tc>
          <w:tcPr>
            <w:tcW w:w="1200" w:type="dxa"/>
            <w:tcMar>
              <w:top w:w="60" w:type="dxa"/>
              <w:left w:w="100" w:type="dxa"/>
              <w:bottom w:w="60" w:type="dxa"/>
              <w:right w:w="100" w:type="dxa"/>
            </w:tcMar>
            <w:vAlign w:val="center"/>
          </w:tcPr>
          <w:p w14:paraId="629D1126" w14:textId="77777777" w:rsidR="00083AE6" w:rsidRDefault="00000000">
            <w:r>
              <w:rPr>
                <w:sz w:val="20"/>
                <w:szCs w:val="20"/>
              </w:rPr>
              <w:t>Pass</w:t>
            </w:r>
          </w:p>
        </w:tc>
      </w:tr>
      <w:tr w:rsidR="00083AE6" w14:paraId="0FA09C79" w14:textId="77777777">
        <w:tc>
          <w:tcPr>
            <w:tcW w:w="2200" w:type="dxa"/>
            <w:tcMar>
              <w:top w:w="60" w:type="dxa"/>
              <w:left w:w="100" w:type="dxa"/>
              <w:bottom w:w="60" w:type="dxa"/>
              <w:right w:w="100" w:type="dxa"/>
            </w:tcMar>
            <w:vAlign w:val="center"/>
          </w:tcPr>
          <w:p w14:paraId="46C49CB0" w14:textId="77777777" w:rsidR="00083AE6" w:rsidRDefault="00000000">
            <w:r>
              <w:rPr>
                <w:sz w:val="20"/>
                <w:szCs w:val="20"/>
              </w:rPr>
              <w:t>Waitlist auto-promotion</w:t>
            </w:r>
          </w:p>
        </w:tc>
        <w:tc>
          <w:tcPr>
            <w:tcW w:w="3000" w:type="dxa"/>
            <w:tcMar>
              <w:top w:w="60" w:type="dxa"/>
              <w:left w:w="100" w:type="dxa"/>
              <w:bottom w:w="60" w:type="dxa"/>
              <w:right w:w="100" w:type="dxa"/>
            </w:tcMar>
            <w:vAlign w:val="center"/>
          </w:tcPr>
          <w:p w14:paraId="7FBBD883" w14:textId="77777777" w:rsidR="00083AE6" w:rsidRDefault="00000000">
            <w:r>
              <w:rPr>
                <w:sz w:val="20"/>
                <w:szCs w:val="20"/>
              </w:rPr>
              <w:t>Dropping S104 from CSA12 promotes waitlisted S105</w:t>
            </w:r>
          </w:p>
        </w:tc>
        <w:tc>
          <w:tcPr>
            <w:tcW w:w="3000" w:type="dxa"/>
            <w:tcMar>
              <w:top w:w="60" w:type="dxa"/>
              <w:left w:w="100" w:type="dxa"/>
              <w:bottom w:w="60" w:type="dxa"/>
              <w:right w:w="100" w:type="dxa"/>
            </w:tcMar>
            <w:vAlign w:val="center"/>
          </w:tcPr>
          <w:p w14:paraId="646E0BDB" w14:textId="77777777" w:rsidR="00083AE6" w:rsidRDefault="00000000">
            <w:r>
              <w:rPr>
                <w:sz w:val="20"/>
                <w:szCs w:val="20"/>
              </w:rPr>
              <w:t>S105 auto-enrolled into CSA12; waitlist then empty</w:t>
            </w:r>
          </w:p>
        </w:tc>
        <w:tc>
          <w:tcPr>
            <w:tcW w:w="1200" w:type="dxa"/>
            <w:tcMar>
              <w:top w:w="60" w:type="dxa"/>
              <w:left w:w="100" w:type="dxa"/>
              <w:bottom w:w="60" w:type="dxa"/>
              <w:right w:w="100" w:type="dxa"/>
            </w:tcMar>
            <w:vAlign w:val="center"/>
          </w:tcPr>
          <w:p w14:paraId="6CC9AA8C" w14:textId="77777777" w:rsidR="00083AE6" w:rsidRDefault="00000000">
            <w:r>
              <w:rPr>
                <w:sz w:val="20"/>
                <w:szCs w:val="20"/>
              </w:rPr>
              <w:t>Pass</w:t>
            </w:r>
          </w:p>
        </w:tc>
      </w:tr>
      <w:tr w:rsidR="00083AE6" w14:paraId="6B1F0C83" w14:textId="77777777">
        <w:tc>
          <w:tcPr>
            <w:tcW w:w="2200" w:type="dxa"/>
            <w:tcMar>
              <w:top w:w="60" w:type="dxa"/>
              <w:left w:w="100" w:type="dxa"/>
              <w:bottom w:w="60" w:type="dxa"/>
              <w:right w:w="100" w:type="dxa"/>
            </w:tcMar>
            <w:vAlign w:val="center"/>
          </w:tcPr>
          <w:p w14:paraId="1F9F78BE" w14:textId="77777777" w:rsidR="00083AE6" w:rsidRDefault="00000000">
            <w:r>
              <w:rPr>
                <w:sz w:val="20"/>
                <w:szCs w:val="20"/>
              </w:rPr>
              <w:t>Report correctness</w:t>
            </w:r>
          </w:p>
        </w:tc>
        <w:tc>
          <w:tcPr>
            <w:tcW w:w="3000" w:type="dxa"/>
            <w:tcMar>
              <w:top w:w="60" w:type="dxa"/>
              <w:left w:w="100" w:type="dxa"/>
              <w:bottom w:w="60" w:type="dxa"/>
              <w:right w:w="100" w:type="dxa"/>
            </w:tcMar>
            <w:vAlign w:val="center"/>
          </w:tcPr>
          <w:p w14:paraId="43E7DFFF" w14:textId="77777777" w:rsidR="00083AE6" w:rsidRDefault="00000000">
            <w:r>
              <w:rPr>
                <w:sz w:val="20"/>
                <w:szCs w:val="20"/>
              </w:rPr>
              <w:t>Per-course utilisation % and totals match the underlying registration log</w:t>
            </w:r>
          </w:p>
        </w:tc>
        <w:tc>
          <w:tcPr>
            <w:tcW w:w="3000" w:type="dxa"/>
            <w:tcMar>
              <w:top w:w="60" w:type="dxa"/>
              <w:left w:w="100" w:type="dxa"/>
              <w:bottom w:w="60" w:type="dxa"/>
              <w:right w:w="100" w:type="dxa"/>
            </w:tcMar>
            <w:vAlign w:val="center"/>
          </w:tcPr>
          <w:p w14:paraId="318924B6" w14:textId="77777777" w:rsidR="00083AE6" w:rsidRDefault="00000000">
            <w:r>
              <w:rPr>
                <w:sz w:val="20"/>
                <w:szCs w:val="20"/>
              </w:rPr>
              <w:t>5 courses reported; 8 total events (3 confirmed, 4 waitlisted, 1 dropped) matches the run</w:t>
            </w:r>
          </w:p>
        </w:tc>
        <w:tc>
          <w:tcPr>
            <w:tcW w:w="1200" w:type="dxa"/>
            <w:tcMar>
              <w:top w:w="60" w:type="dxa"/>
              <w:left w:w="100" w:type="dxa"/>
              <w:bottom w:w="60" w:type="dxa"/>
              <w:right w:w="100" w:type="dxa"/>
            </w:tcMar>
            <w:vAlign w:val="center"/>
          </w:tcPr>
          <w:p w14:paraId="7552233F" w14:textId="77777777" w:rsidR="00083AE6" w:rsidRDefault="00000000">
            <w:r>
              <w:rPr>
                <w:sz w:val="20"/>
                <w:szCs w:val="20"/>
              </w:rPr>
              <w:t>Pass</w:t>
            </w:r>
          </w:p>
        </w:tc>
      </w:tr>
    </w:tbl>
    <w:p w14:paraId="7DC73415" w14:textId="77777777" w:rsidR="009F2F1A" w:rsidRDefault="009F2F1A">
      <w:pPr>
        <w:pStyle w:val="Heading1"/>
        <w:spacing w:before="320" w:after="220"/>
        <w:rPr>
          <w:u w:val="single"/>
        </w:rPr>
      </w:pPr>
    </w:p>
    <w:p w14:paraId="7528B88D" w14:textId="77777777" w:rsidR="009F2F1A" w:rsidRDefault="009F2F1A">
      <w:pPr>
        <w:pStyle w:val="Heading1"/>
        <w:spacing w:before="320" w:after="220"/>
        <w:rPr>
          <w:u w:val="single"/>
        </w:rPr>
      </w:pPr>
    </w:p>
    <w:p w14:paraId="212FFBB2" w14:textId="5E260F60" w:rsidR="00083AE6" w:rsidRDefault="00000000">
      <w:pPr>
        <w:pStyle w:val="Heading1"/>
        <w:spacing w:before="320" w:after="220"/>
      </w:pPr>
      <w:r>
        <w:rPr>
          <w:u w:val="single"/>
        </w:rPr>
        <w:t>7. Achievement of Rubric Criteria</w:t>
      </w:r>
    </w:p>
    <w:p w14:paraId="48D7AA1D" w14:textId="77777777" w:rsidR="00083AE6" w:rsidRDefault="00000000">
      <w:pPr>
        <w:spacing w:before="160" w:after="100"/>
      </w:pPr>
      <w:r>
        <w:rPr>
          <w:b/>
          <w:bCs/>
          <w:i/>
          <w:iCs/>
        </w:rPr>
        <w:t>Table 8: Self-Assessment Against the Assignment Rubric</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200"/>
        <w:gridCol w:w="1200"/>
        <w:gridCol w:w="3600"/>
      </w:tblGrid>
      <w:tr w:rsidR="00083AE6" w14:paraId="7B9683EC" w14:textId="77777777">
        <w:trPr>
          <w:tblHeader/>
        </w:trPr>
        <w:tc>
          <w:tcPr>
            <w:tcW w:w="4200" w:type="dxa"/>
            <w:tcMar>
              <w:top w:w="60" w:type="dxa"/>
              <w:left w:w="100" w:type="dxa"/>
              <w:bottom w:w="60" w:type="dxa"/>
              <w:right w:w="100" w:type="dxa"/>
            </w:tcMar>
            <w:vAlign w:val="center"/>
          </w:tcPr>
          <w:p w14:paraId="14A5FB32" w14:textId="77777777" w:rsidR="00083AE6" w:rsidRDefault="00000000">
            <w:pPr>
              <w:jc w:val="center"/>
            </w:pPr>
            <w:r>
              <w:rPr>
                <w:b/>
                <w:bCs/>
                <w:sz w:val="20"/>
                <w:szCs w:val="20"/>
              </w:rPr>
              <w:t>Criterion (CO Mapping)</w:t>
            </w:r>
          </w:p>
        </w:tc>
        <w:tc>
          <w:tcPr>
            <w:tcW w:w="1200" w:type="dxa"/>
            <w:tcMar>
              <w:top w:w="60" w:type="dxa"/>
              <w:left w:w="100" w:type="dxa"/>
              <w:bottom w:w="60" w:type="dxa"/>
              <w:right w:w="100" w:type="dxa"/>
            </w:tcMar>
            <w:vAlign w:val="center"/>
          </w:tcPr>
          <w:p w14:paraId="3EA26CC7" w14:textId="77777777" w:rsidR="00083AE6" w:rsidRDefault="00000000">
            <w:pPr>
              <w:jc w:val="center"/>
            </w:pPr>
            <w:r>
              <w:rPr>
                <w:b/>
                <w:bCs/>
                <w:sz w:val="20"/>
                <w:szCs w:val="20"/>
              </w:rPr>
              <w:t>Max Marks</w:t>
            </w:r>
          </w:p>
        </w:tc>
        <w:tc>
          <w:tcPr>
            <w:tcW w:w="3600" w:type="dxa"/>
            <w:tcMar>
              <w:top w:w="60" w:type="dxa"/>
              <w:left w:w="100" w:type="dxa"/>
              <w:bottom w:w="60" w:type="dxa"/>
              <w:right w:w="100" w:type="dxa"/>
            </w:tcMar>
            <w:vAlign w:val="center"/>
          </w:tcPr>
          <w:p w14:paraId="7833F04C" w14:textId="77777777" w:rsidR="00083AE6" w:rsidRDefault="00000000">
            <w:pPr>
              <w:jc w:val="center"/>
            </w:pPr>
            <w:r>
              <w:rPr>
                <w:b/>
                <w:bCs/>
                <w:sz w:val="20"/>
                <w:szCs w:val="20"/>
              </w:rPr>
              <w:t>Evidence in This Report</w:t>
            </w:r>
          </w:p>
        </w:tc>
      </w:tr>
      <w:tr w:rsidR="00083AE6" w14:paraId="721C0B60" w14:textId="77777777">
        <w:tc>
          <w:tcPr>
            <w:tcW w:w="4200" w:type="dxa"/>
            <w:tcMar>
              <w:top w:w="60" w:type="dxa"/>
              <w:left w:w="100" w:type="dxa"/>
              <w:bottom w:w="60" w:type="dxa"/>
              <w:right w:w="100" w:type="dxa"/>
            </w:tcMar>
            <w:vAlign w:val="center"/>
          </w:tcPr>
          <w:p w14:paraId="584FFFBA" w14:textId="77777777" w:rsidR="00083AE6" w:rsidRDefault="00000000">
            <w:r>
              <w:rPr>
                <w:sz w:val="20"/>
                <w:szCs w:val="20"/>
              </w:rPr>
              <w:t>Requirement Analysis, Java Fundamentals &amp; Control Structures (CO1)</w:t>
            </w:r>
          </w:p>
        </w:tc>
        <w:tc>
          <w:tcPr>
            <w:tcW w:w="1200" w:type="dxa"/>
            <w:tcMar>
              <w:top w:w="60" w:type="dxa"/>
              <w:left w:w="100" w:type="dxa"/>
              <w:bottom w:w="60" w:type="dxa"/>
              <w:right w:w="100" w:type="dxa"/>
            </w:tcMar>
            <w:vAlign w:val="center"/>
          </w:tcPr>
          <w:p w14:paraId="10125A51" w14:textId="77777777" w:rsidR="00083AE6" w:rsidRDefault="00000000">
            <w:r>
              <w:rPr>
                <w:sz w:val="20"/>
                <w:szCs w:val="20"/>
              </w:rPr>
              <w:t>10</w:t>
            </w:r>
          </w:p>
        </w:tc>
        <w:tc>
          <w:tcPr>
            <w:tcW w:w="3600" w:type="dxa"/>
            <w:tcMar>
              <w:top w:w="60" w:type="dxa"/>
              <w:left w:w="100" w:type="dxa"/>
              <w:bottom w:w="60" w:type="dxa"/>
              <w:right w:w="100" w:type="dxa"/>
            </w:tcMar>
            <w:vAlign w:val="center"/>
          </w:tcPr>
          <w:p w14:paraId="2B1F7D70" w14:textId="77777777" w:rsidR="00083AE6" w:rsidRDefault="00000000">
            <w:r>
              <w:rPr>
                <w:sz w:val="20"/>
                <w:szCs w:val="20"/>
              </w:rPr>
              <w:t>Section 2 (functional/non-functional requirements); switch-based menu dispatch and validated numeric input in Section 5.3</w:t>
            </w:r>
          </w:p>
        </w:tc>
      </w:tr>
      <w:tr w:rsidR="00083AE6" w14:paraId="60FB5A2D" w14:textId="77777777">
        <w:tc>
          <w:tcPr>
            <w:tcW w:w="4200" w:type="dxa"/>
            <w:tcMar>
              <w:top w:w="60" w:type="dxa"/>
              <w:left w:w="100" w:type="dxa"/>
              <w:bottom w:w="60" w:type="dxa"/>
              <w:right w:w="100" w:type="dxa"/>
            </w:tcMar>
            <w:vAlign w:val="center"/>
          </w:tcPr>
          <w:p w14:paraId="38ED4BF9" w14:textId="77777777" w:rsidR="00083AE6" w:rsidRDefault="00000000">
            <w:r>
              <w:rPr>
                <w:sz w:val="20"/>
                <w:szCs w:val="20"/>
              </w:rPr>
              <w:t>Class Design: Encapsulation, Data Hiding &amp; Member Methods (CO1)</w:t>
            </w:r>
          </w:p>
        </w:tc>
        <w:tc>
          <w:tcPr>
            <w:tcW w:w="1200" w:type="dxa"/>
            <w:tcMar>
              <w:top w:w="60" w:type="dxa"/>
              <w:left w:w="100" w:type="dxa"/>
              <w:bottom w:w="60" w:type="dxa"/>
              <w:right w:w="100" w:type="dxa"/>
            </w:tcMar>
            <w:vAlign w:val="center"/>
          </w:tcPr>
          <w:p w14:paraId="02887118" w14:textId="77777777" w:rsidR="00083AE6" w:rsidRDefault="00000000">
            <w:r>
              <w:rPr>
                <w:sz w:val="20"/>
                <w:szCs w:val="20"/>
              </w:rPr>
              <w:t>15</w:t>
            </w:r>
          </w:p>
        </w:tc>
        <w:tc>
          <w:tcPr>
            <w:tcW w:w="3600" w:type="dxa"/>
            <w:tcMar>
              <w:top w:w="60" w:type="dxa"/>
              <w:left w:w="100" w:type="dxa"/>
              <w:bottom w:w="60" w:type="dxa"/>
              <w:right w:w="100" w:type="dxa"/>
            </w:tcMar>
            <w:vAlign w:val="center"/>
          </w:tcPr>
          <w:p w14:paraId="47674CD5" w14:textId="77777777" w:rsidR="00083AE6" w:rsidRDefault="00000000">
            <w:r>
              <w:rPr>
                <w:sz w:val="20"/>
                <w:szCs w:val="20"/>
              </w:rPr>
              <w:t>Section 3.1, Table 3; all fields private with accessor/mutator methods (Appendix A)</w:t>
            </w:r>
          </w:p>
        </w:tc>
      </w:tr>
      <w:tr w:rsidR="00083AE6" w14:paraId="7A214EFA" w14:textId="77777777">
        <w:tc>
          <w:tcPr>
            <w:tcW w:w="4200" w:type="dxa"/>
            <w:tcMar>
              <w:top w:w="60" w:type="dxa"/>
              <w:left w:w="100" w:type="dxa"/>
              <w:bottom w:w="60" w:type="dxa"/>
              <w:right w:w="100" w:type="dxa"/>
            </w:tcMar>
            <w:vAlign w:val="center"/>
          </w:tcPr>
          <w:p w14:paraId="25BF562D" w14:textId="77777777" w:rsidR="00083AE6" w:rsidRDefault="00000000">
            <w:r>
              <w:rPr>
                <w:sz w:val="20"/>
                <w:szCs w:val="20"/>
              </w:rPr>
              <w:t>Inheritance &amp; Polymorphism (CO1)</w:t>
            </w:r>
          </w:p>
        </w:tc>
        <w:tc>
          <w:tcPr>
            <w:tcW w:w="1200" w:type="dxa"/>
            <w:tcMar>
              <w:top w:w="60" w:type="dxa"/>
              <w:left w:w="100" w:type="dxa"/>
              <w:bottom w:w="60" w:type="dxa"/>
              <w:right w:w="100" w:type="dxa"/>
            </w:tcMar>
            <w:vAlign w:val="center"/>
          </w:tcPr>
          <w:p w14:paraId="3859D06B" w14:textId="77777777" w:rsidR="00083AE6" w:rsidRDefault="00000000">
            <w:r>
              <w:rPr>
                <w:sz w:val="20"/>
                <w:szCs w:val="20"/>
              </w:rPr>
              <w:t>10</w:t>
            </w:r>
          </w:p>
        </w:tc>
        <w:tc>
          <w:tcPr>
            <w:tcW w:w="3600" w:type="dxa"/>
            <w:tcMar>
              <w:top w:w="60" w:type="dxa"/>
              <w:left w:w="100" w:type="dxa"/>
              <w:bottom w:w="60" w:type="dxa"/>
              <w:right w:w="100" w:type="dxa"/>
            </w:tcMar>
            <w:vAlign w:val="center"/>
          </w:tcPr>
          <w:p w14:paraId="689D6B11" w14:textId="77777777" w:rsidR="00083AE6" w:rsidRDefault="00000000">
            <w:r>
              <w:rPr>
                <w:sz w:val="20"/>
                <w:szCs w:val="20"/>
              </w:rPr>
              <w:t xml:space="preserve">Section 3.2; </w:t>
            </w:r>
            <w:proofErr w:type="spellStart"/>
            <w:r>
              <w:rPr>
                <w:sz w:val="20"/>
                <w:szCs w:val="20"/>
              </w:rPr>
              <w:t>UndergraduateStudent</w:t>
            </w:r>
            <w:proofErr w:type="spellEnd"/>
            <w:r>
              <w:rPr>
                <w:sz w:val="20"/>
                <w:szCs w:val="20"/>
              </w:rPr>
              <w:t>/</w:t>
            </w:r>
            <w:proofErr w:type="spellStart"/>
            <w:r>
              <w:rPr>
                <w:sz w:val="20"/>
                <w:szCs w:val="20"/>
              </w:rPr>
              <w:t>GraduateStudent</w:t>
            </w:r>
            <w:proofErr w:type="spellEnd"/>
            <w:r>
              <w:rPr>
                <w:sz w:val="20"/>
                <w:szCs w:val="20"/>
              </w:rPr>
              <w:t xml:space="preserve"> and </w:t>
            </w:r>
            <w:proofErr w:type="spellStart"/>
            <w:r>
              <w:rPr>
                <w:sz w:val="20"/>
                <w:szCs w:val="20"/>
              </w:rPr>
              <w:t>RegularCourse</w:t>
            </w:r>
            <w:proofErr w:type="spellEnd"/>
            <w:r>
              <w:rPr>
                <w:sz w:val="20"/>
                <w:szCs w:val="20"/>
              </w:rPr>
              <w:t>/</w:t>
            </w:r>
            <w:proofErr w:type="spellStart"/>
            <w:r>
              <w:rPr>
                <w:sz w:val="20"/>
                <w:szCs w:val="20"/>
              </w:rPr>
              <w:t>LabCourse</w:t>
            </w:r>
            <w:proofErr w:type="spellEnd"/>
            <w:r>
              <w:rPr>
                <w:sz w:val="20"/>
                <w:szCs w:val="20"/>
              </w:rPr>
              <w:t xml:space="preserve"> overriding behaviour, exercised in Figures 1 and 4</w:t>
            </w:r>
          </w:p>
        </w:tc>
      </w:tr>
      <w:tr w:rsidR="00083AE6" w14:paraId="1A9B70CE" w14:textId="77777777">
        <w:tc>
          <w:tcPr>
            <w:tcW w:w="4200" w:type="dxa"/>
            <w:tcMar>
              <w:top w:w="60" w:type="dxa"/>
              <w:left w:w="100" w:type="dxa"/>
              <w:bottom w:w="60" w:type="dxa"/>
              <w:right w:w="100" w:type="dxa"/>
            </w:tcMar>
            <w:vAlign w:val="center"/>
          </w:tcPr>
          <w:p w14:paraId="6ADFCAEC" w14:textId="77777777" w:rsidR="00083AE6" w:rsidRDefault="00000000">
            <w:r>
              <w:rPr>
                <w:sz w:val="20"/>
                <w:szCs w:val="20"/>
              </w:rPr>
              <w:lastRenderedPageBreak/>
              <w:t>Collection Framework, Generics &amp; Iterators (CO2)</w:t>
            </w:r>
          </w:p>
        </w:tc>
        <w:tc>
          <w:tcPr>
            <w:tcW w:w="1200" w:type="dxa"/>
            <w:tcMar>
              <w:top w:w="60" w:type="dxa"/>
              <w:left w:w="100" w:type="dxa"/>
              <w:bottom w:w="60" w:type="dxa"/>
              <w:right w:w="100" w:type="dxa"/>
            </w:tcMar>
            <w:vAlign w:val="center"/>
          </w:tcPr>
          <w:p w14:paraId="2678B48D" w14:textId="77777777" w:rsidR="00083AE6" w:rsidRDefault="00000000">
            <w:r>
              <w:rPr>
                <w:sz w:val="20"/>
                <w:szCs w:val="20"/>
              </w:rPr>
              <w:t>15</w:t>
            </w:r>
          </w:p>
        </w:tc>
        <w:tc>
          <w:tcPr>
            <w:tcW w:w="3600" w:type="dxa"/>
            <w:tcMar>
              <w:top w:w="60" w:type="dxa"/>
              <w:left w:w="100" w:type="dxa"/>
              <w:bottom w:w="60" w:type="dxa"/>
              <w:right w:w="100" w:type="dxa"/>
            </w:tcMar>
            <w:vAlign w:val="center"/>
          </w:tcPr>
          <w:p w14:paraId="7FB33F97" w14:textId="77777777" w:rsidR="00083AE6" w:rsidRDefault="00000000">
            <w:r>
              <w:rPr>
                <w:sz w:val="20"/>
                <w:szCs w:val="20"/>
              </w:rPr>
              <w:t xml:space="preserve">Section 3.3, Table 4; HashMap, </w:t>
            </w:r>
            <w:proofErr w:type="spellStart"/>
            <w:r>
              <w:rPr>
                <w:sz w:val="20"/>
                <w:szCs w:val="20"/>
              </w:rPr>
              <w:t>Hashtable</w:t>
            </w:r>
            <w:proofErr w:type="spellEnd"/>
            <w:r>
              <w:rPr>
                <w:sz w:val="20"/>
                <w:szCs w:val="20"/>
              </w:rPr>
              <w:t xml:space="preserve">, </w:t>
            </w:r>
            <w:proofErr w:type="spellStart"/>
            <w:r>
              <w:rPr>
                <w:sz w:val="20"/>
                <w:szCs w:val="20"/>
              </w:rPr>
              <w:t>LinkedHashSet</w:t>
            </w:r>
            <w:proofErr w:type="spellEnd"/>
            <w:r>
              <w:rPr>
                <w:sz w:val="20"/>
                <w:szCs w:val="20"/>
              </w:rPr>
              <w:t xml:space="preserve">, </w:t>
            </w:r>
            <w:proofErr w:type="spellStart"/>
            <w:r>
              <w:rPr>
                <w:sz w:val="20"/>
                <w:szCs w:val="20"/>
              </w:rPr>
              <w:t>ArrayList</w:t>
            </w:r>
            <w:proofErr w:type="spellEnd"/>
            <w:r>
              <w:rPr>
                <w:sz w:val="20"/>
                <w:szCs w:val="20"/>
              </w:rPr>
              <w:t>, Iterator/</w:t>
            </w:r>
            <w:proofErr w:type="spellStart"/>
            <w:r>
              <w:rPr>
                <w:sz w:val="20"/>
                <w:szCs w:val="20"/>
              </w:rPr>
              <w:t>ListIterator</w:t>
            </w:r>
            <w:proofErr w:type="spellEnd"/>
            <w:r>
              <w:rPr>
                <w:sz w:val="20"/>
                <w:szCs w:val="20"/>
              </w:rPr>
              <w:t xml:space="preserve"> all used and exercised in Figures 2–4</w:t>
            </w:r>
          </w:p>
        </w:tc>
      </w:tr>
      <w:tr w:rsidR="00083AE6" w14:paraId="3BED9285" w14:textId="77777777">
        <w:tc>
          <w:tcPr>
            <w:tcW w:w="4200" w:type="dxa"/>
            <w:tcMar>
              <w:top w:w="60" w:type="dxa"/>
              <w:left w:w="100" w:type="dxa"/>
              <w:bottom w:w="60" w:type="dxa"/>
              <w:right w:w="100" w:type="dxa"/>
            </w:tcMar>
            <w:vAlign w:val="center"/>
          </w:tcPr>
          <w:p w14:paraId="58434682" w14:textId="77777777" w:rsidR="00083AE6" w:rsidRDefault="00000000">
            <w:r>
              <w:rPr>
                <w:sz w:val="20"/>
                <w:szCs w:val="20"/>
              </w:rPr>
              <w:t>Exception Handling &amp; Robustness (CO3)</w:t>
            </w:r>
          </w:p>
        </w:tc>
        <w:tc>
          <w:tcPr>
            <w:tcW w:w="1200" w:type="dxa"/>
            <w:tcMar>
              <w:top w:w="60" w:type="dxa"/>
              <w:left w:w="100" w:type="dxa"/>
              <w:bottom w:w="60" w:type="dxa"/>
              <w:right w:w="100" w:type="dxa"/>
            </w:tcMar>
            <w:vAlign w:val="center"/>
          </w:tcPr>
          <w:p w14:paraId="27F4C17E" w14:textId="77777777" w:rsidR="00083AE6" w:rsidRDefault="00000000">
            <w:r>
              <w:rPr>
                <w:sz w:val="20"/>
                <w:szCs w:val="20"/>
              </w:rPr>
              <w:t>10</w:t>
            </w:r>
          </w:p>
        </w:tc>
        <w:tc>
          <w:tcPr>
            <w:tcW w:w="3600" w:type="dxa"/>
            <w:tcMar>
              <w:top w:w="60" w:type="dxa"/>
              <w:left w:w="100" w:type="dxa"/>
              <w:bottom w:w="60" w:type="dxa"/>
              <w:right w:w="100" w:type="dxa"/>
            </w:tcMar>
            <w:vAlign w:val="center"/>
          </w:tcPr>
          <w:p w14:paraId="73AFD790" w14:textId="77777777" w:rsidR="00083AE6" w:rsidRDefault="00000000">
            <w:r>
              <w:rPr>
                <w:sz w:val="20"/>
                <w:szCs w:val="20"/>
              </w:rPr>
              <w:t xml:space="preserve">Section 3.4; </w:t>
            </w:r>
            <w:proofErr w:type="spellStart"/>
            <w:r>
              <w:rPr>
                <w:sz w:val="20"/>
                <w:szCs w:val="20"/>
              </w:rPr>
              <w:t>DuplicateRegistrationException</w:t>
            </w:r>
            <w:proofErr w:type="spellEnd"/>
            <w:r>
              <w:rPr>
                <w:sz w:val="20"/>
                <w:szCs w:val="20"/>
              </w:rPr>
              <w:t xml:space="preserve"> and </w:t>
            </w:r>
            <w:proofErr w:type="spellStart"/>
            <w:r>
              <w:rPr>
                <w:sz w:val="20"/>
                <w:szCs w:val="20"/>
              </w:rPr>
              <w:t>CourseNotFoundException</w:t>
            </w:r>
            <w:proofErr w:type="spellEnd"/>
            <w:r>
              <w:rPr>
                <w:sz w:val="20"/>
                <w:szCs w:val="20"/>
              </w:rPr>
              <w:t xml:space="preserve"> caught live in Figure 2 without terminating the program</w:t>
            </w:r>
          </w:p>
        </w:tc>
      </w:tr>
      <w:tr w:rsidR="00083AE6" w14:paraId="3C5921AA" w14:textId="77777777">
        <w:tc>
          <w:tcPr>
            <w:tcW w:w="4200" w:type="dxa"/>
            <w:tcMar>
              <w:top w:w="60" w:type="dxa"/>
              <w:left w:w="100" w:type="dxa"/>
              <w:bottom w:w="60" w:type="dxa"/>
              <w:right w:w="100" w:type="dxa"/>
            </w:tcMar>
            <w:vAlign w:val="center"/>
          </w:tcPr>
          <w:p w14:paraId="241ABEAD" w14:textId="77777777" w:rsidR="00083AE6" w:rsidRDefault="00000000">
            <w:r>
              <w:rPr>
                <w:sz w:val="20"/>
                <w:szCs w:val="20"/>
              </w:rPr>
              <w:t>Multithreading, Synchronization &amp; Inter-thread Communication (CO3)</w:t>
            </w:r>
          </w:p>
        </w:tc>
        <w:tc>
          <w:tcPr>
            <w:tcW w:w="1200" w:type="dxa"/>
            <w:tcMar>
              <w:top w:w="60" w:type="dxa"/>
              <w:left w:w="100" w:type="dxa"/>
              <w:bottom w:w="60" w:type="dxa"/>
              <w:right w:w="100" w:type="dxa"/>
            </w:tcMar>
            <w:vAlign w:val="center"/>
          </w:tcPr>
          <w:p w14:paraId="3111BBD4" w14:textId="77777777" w:rsidR="00083AE6" w:rsidRDefault="00000000">
            <w:r>
              <w:rPr>
                <w:sz w:val="20"/>
                <w:szCs w:val="20"/>
              </w:rPr>
              <w:t>15</w:t>
            </w:r>
          </w:p>
        </w:tc>
        <w:tc>
          <w:tcPr>
            <w:tcW w:w="3600" w:type="dxa"/>
            <w:tcMar>
              <w:top w:w="60" w:type="dxa"/>
              <w:left w:w="100" w:type="dxa"/>
              <w:bottom w:w="60" w:type="dxa"/>
              <w:right w:w="100" w:type="dxa"/>
            </w:tcMar>
            <w:vAlign w:val="center"/>
          </w:tcPr>
          <w:p w14:paraId="105F8AB6" w14:textId="77777777" w:rsidR="00083AE6" w:rsidRDefault="00000000">
            <w:r>
              <w:rPr>
                <w:sz w:val="20"/>
                <w:szCs w:val="20"/>
              </w:rPr>
              <w:t xml:space="preserve">Section 3.5; synchronized </w:t>
            </w:r>
            <w:proofErr w:type="spellStart"/>
            <w:proofErr w:type="gramStart"/>
            <w:r>
              <w:rPr>
                <w:sz w:val="20"/>
                <w:szCs w:val="20"/>
              </w:rPr>
              <w:t>enrollStudent</w:t>
            </w:r>
            <w:proofErr w:type="spellEnd"/>
            <w:r>
              <w:rPr>
                <w:sz w:val="20"/>
                <w:szCs w:val="20"/>
              </w:rPr>
              <w:t>(</w:t>
            </w:r>
            <w:proofErr w:type="gramEnd"/>
            <w:r>
              <w:rPr>
                <w:sz w:val="20"/>
                <w:szCs w:val="20"/>
              </w:rPr>
              <w:t>), thread priorities and wait()/</w:t>
            </w:r>
            <w:proofErr w:type="spellStart"/>
            <w:proofErr w:type="gramStart"/>
            <w:r>
              <w:rPr>
                <w:sz w:val="20"/>
                <w:szCs w:val="20"/>
              </w:rPr>
              <w:t>notifyAll</w:t>
            </w:r>
            <w:proofErr w:type="spellEnd"/>
            <w:r>
              <w:rPr>
                <w:sz w:val="20"/>
                <w:szCs w:val="20"/>
              </w:rPr>
              <w:t>(</w:t>
            </w:r>
            <w:proofErr w:type="gramEnd"/>
            <w:r>
              <w:rPr>
                <w:sz w:val="20"/>
                <w:szCs w:val="20"/>
              </w:rPr>
              <w:t>) notification dispatch, exercised in Figure 3</w:t>
            </w:r>
          </w:p>
        </w:tc>
      </w:tr>
      <w:tr w:rsidR="00083AE6" w14:paraId="571222C1" w14:textId="77777777">
        <w:tc>
          <w:tcPr>
            <w:tcW w:w="4200" w:type="dxa"/>
            <w:tcMar>
              <w:top w:w="60" w:type="dxa"/>
              <w:left w:w="100" w:type="dxa"/>
              <w:bottom w:w="60" w:type="dxa"/>
              <w:right w:w="100" w:type="dxa"/>
            </w:tcMar>
            <w:vAlign w:val="center"/>
          </w:tcPr>
          <w:p w14:paraId="426D3D6A" w14:textId="77777777" w:rsidR="00083AE6" w:rsidRDefault="00000000">
            <w:r>
              <w:rPr>
                <w:sz w:val="20"/>
                <w:szCs w:val="20"/>
              </w:rPr>
              <w:t>Menu-Driven Functionality, Correctness &amp; Report Generation (CO1/CO2/CO3)</w:t>
            </w:r>
          </w:p>
        </w:tc>
        <w:tc>
          <w:tcPr>
            <w:tcW w:w="1200" w:type="dxa"/>
            <w:tcMar>
              <w:top w:w="60" w:type="dxa"/>
              <w:left w:w="100" w:type="dxa"/>
              <w:bottom w:w="60" w:type="dxa"/>
              <w:right w:w="100" w:type="dxa"/>
            </w:tcMar>
            <w:vAlign w:val="center"/>
          </w:tcPr>
          <w:p w14:paraId="73D9F05C" w14:textId="77777777" w:rsidR="00083AE6" w:rsidRDefault="00000000">
            <w:r>
              <w:rPr>
                <w:sz w:val="20"/>
                <w:szCs w:val="20"/>
              </w:rPr>
              <w:t>15</w:t>
            </w:r>
          </w:p>
        </w:tc>
        <w:tc>
          <w:tcPr>
            <w:tcW w:w="3600" w:type="dxa"/>
            <w:tcMar>
              <w:top w:w="60" w:type="dxa"/>
              <w:left w:w="100" w:type="dxa"/>
              <w:bottom w:w="60" w:type="dxa"/>
              <w:right w:w="100" w:type="dxa"/>
            </w:tcMar>
            <w:vAlign w:val="center"/>
          </w:tcPr>
          <w:p w14:paraId="0AE6E5FF" w14:textId="77777777" w:rsidR="00083AE6" w:rsidRDefault="00000000">
            <w:r>
              <w:rPr>
                <w:sz w:val="20"/>
                <w:szCs w:val="20"/>
              </w:rPr>
              <w:t>Section 5.3 and Section 6; all eleven menu options exercised across Figures 1–4, report generated in Figure 4</w:t>
            </w:r>
          </w:p>
        </w:tc>
      </w:tr>
      <w:tr w:rsidR="00083AE6" w14:paraId="4D3DCBE2" w14:textId="77777777">
        <w:tc>
          <w:tcPr>
            <w:tcW w:w="4200" w:type="dxa"/>
            <w:tcMar>
              <w:top w:w="60" w:type="dxa"/>
              <w:left w:w="100" w:type="dxa"/>
              <w:bottom w:w="60" w:type="dxa"/>
              <w:right w:w="100" w:type="dxa"/>
            </w:tcMar>
            <w:vAlign w:val="center"/>
          </w:tcPr>
          <w:p w14:paraId="6DCC2C03" w14:textId="77777777" w:rsidR="00083AE6" w:rsidRDefault="00000000">
            <w:r>
              <w:rPr>
                <w:sz w:val="20"/>
                <w:szCs w:val="20"/>
              </w:rPr>
              <w:t>Reflection: Design Decisions, SDG Relevance &amp; Learning Outcomes (CO1/CO2/CO3)</w:t>
            </w:r>
          </w:p>
        </w:tc>
        <w:tc>
          <w:tcPr>
            <w:tcW w:w="1200" w:type="dxa"/>
            <w:tcMar>
              <w:top w:w="60" w:type="dxa"/>
              <w:left w:w="100" w:type="dxa"/>
              <w:bottom w:w="60" w:type="dxa"/>
              <w:right w:w="100" w:type="dxa"/>
            </w:tcMar>
            <w:vAlign w:val="center"/>
          </w:tcPr>
          <w:p w14:paraId="4CC1707E" w14:textId="77777777" w:rsidR="00083AE6" w:rsidRDefault="00000000">
            <w:r>
              <w:rPr>
                <w:sz w:val="20"/>
                <w:szCs w:val="20"/>
              </w:rPr>
              <w:t>10</w:t>
            </w:r>
          </w:p>
        </w:tc>
        <w:tc>
          <w:tcPr>
            <w:tcW w:w="3600" w:type="dxa"/>
            <w:tcMar>
              <w:top w:w="60" w:type="dxa"/>
              <w:left w:w="100" w:type="dxa"/>
              <w:bottom w:w="60" w:type="dxa"/>
              <w:right w:w="100" w:type="dxa"/>
            </w:tcMar>
            <w:vAlign w:val="center"/>
          </w:tcPr>
          <w:p w14:paraId="34055FED" w14:textId="77777777" w:rsidR="00083AE6" w:rsidRDefault="00000000">
            <w:r>
              <w:rPr>
                <w:sz w:val="20"/>
                <w:szCs w:val="20"/>
              </w:rPr>
              <w:t>Section 8</w:t>
            </w:r>
          </w:p>
        </w:tc>
      </w:tr>
    </w:tbl>
    <w:p w14:paraId="56C36D33" w14:textId="77777777" w:rsidR="00083AE6" w:rsidRDefault="00000000">
      <w:pPr>
        <w:pStyle w:val="Heading1"/>
        <w:spacing w:before="320" w:after="220"/>
      </w:pPr>
      <w:r>
        <w:rPr>
          <w:u w:val="single"/>
        </w:rPr>
        <w:t>8. Reflection: Design Decisions, SDG Relevance and Learning Outcomes</w:t>
      </w:r>
    </w:p>
    <w:p w14:paraId="22411E0A" w14:textId="77777777" w:rsidR="00083AE6" w:rsidRDefault="00000000">
      <w:pPr>
        <w:pStyle w:val="Heading2"/>
        <w:spacing w:before="240" w:after="140"/>
      </w:pPr>
      <w:r>
        <w:t>8.1 Key Design Decisions</w:t>
      </w:r>
    </w:p>
    <w:p w14:paraId="372A1750" w14:textId="77777777" w:rsidR="00083AE6" w:rsidRDefault="00000000">
      <w:pPr>
        <w:pStyle w:val="ListParagraph"/>
        <w:numPr>
          <w:ilvl w:val="0"/>
          <w:numId w:val="1"/>
        </w:numPr>
        <w:spacing w:after="100"/>
      </w:pPr>
      <w:r>
        <w:t xml:space="preserve">Waitlisting a student when a course is full was implemented as normal control flow rather than as a thrown exception, since a full course is an expected, recoverable business condition rather than an error — this keeps </w:t>
      </w:r>
      <w:proofErr w:type="spellStart"/>
      <w:r>
        <w:t>CourseFullException</w:t>
      </w:r>
      <w:proofErr w:type="spellEnd"/>
      <w:r>
        <w:t xml:space="preserve"> available for completeness without misusing exceptions for ordinary flow control.</w:t>
      </w:r>
    </w:p>
    <w:p w14:paraId="64CD1BF2" w14:textId="77777777" w:rsidR="00083AE6" w:rsidRDefault="00000000">
      <w:pPr>
        <w:pStyle w:val="ListParagraph"/>
        <w:numPr>
          <w:ilvl w:val="0"/>
          <w:numId w:val="1"/>
        </w:numPr>
        <w:spacing w:after="100"/>
      </w:pPr>
      <w:r>
        <w:t xml:space="preserve">A separate </w:t>
      </w:r>
      <w:proofErr w:type="spellStart"/>
      <w:r>
        <w:t>Hashtable</w:t>
      </w:r>
      <w:proofErr w:type="spellEnd"/>
      <w:r>
        <w:t xml:space="preserve"> seat ledger was kept alongside each Course object's own seat counter specifically to demonstrate the synchronized, legacy </w:t>
      </w:r>
      <w:proofErr w:type="spellStart"/>
      <w:r>
        <w:t>Hashtable</w:t>
      </w:r>
      <w:proofErr w:type="spellEnd"/>
      <w:r>
        <w:t xml:space="preserve"> collection type required by the assignment, while the day-to-day seat arithmetic lives on the Course object itself where it naturally belongs.</w:t>
      </w:r>
    </w:p>
    <w:p w14:paraId="2BB6027C" w14:textId="77777777" w:rsidR="00083AE6" w:rsidRDefault="00000000">
      <w:pPr>
        <w:pStyle w:val="ListParagraph"/>
        <w:numPr>
          <w:ilvl w:val="0"/>
          <w:numId w:val="1"/>
        </w:numPr>
        <w:spacing w:after="100"/>
      </w:pPr>
      <w:r>
        <w:t>Notification delivery was decoupled from registration logic using a producer–consumer pattern (wait()/</w:t>
      </w:r>
      <w:proofErr w:type="spellStart"/>
      <w:proofErr w:type="gramStart"/>
      <w:r>
        <w:t>notifyAll</w:t>
      </w:r>
      <w:proofErr w:type="spellEnd"/>
      <w:r>
        <w:t>(</w:t>
      </w:r>
      <w:proofErr w:type="gramEnd"/>
      <w:r>
        <w:t xml:space="preserve">)) rather than printing notifications directly inside </w:t>
      </w:r>
      <w:proofErr w:type="spellStart"/>
      <w:proofErr w:type="gramStart"/>
      <w:r>
        <w:t>enrollStudent</w:t>
      </w:r>
      <w:proofErr w:type="spellEnd"/>
      <w:r>
        <w:t>(</w:t>
      </w:r>
      <w:proofErr w:type="gramEnd"/>
      <w:r>
        <w:t>), so that inter-thread communication is genuinely exercised rather than simulated by a direct method call.</w:t>
      </w:r>
    </w:p>
    <w:p w14:paraId="008A1449" w14:textId="77777777" w:rsidR="00083AE6" w:rsidRDefault="00000000">
      <w:pPr>
        <w:pStyle w:val="Heading2"/>
        <w:spacing w:before="240" w:after="140"/>
      </w:pPr>
      <w:r>
        <w:lastRenderedPageBreak/>
        <w:t>8.2 SDG Relevance</w:t>
      </w:r>
    </w:p>
    <w:p w14:paraId="4C38E1B3" w14:textId="77777777" w:rsidR="00083AE6" w:rsidRDefault="00000000">
      <w:pPr>
        <w:spacing w:after="160"/>
        <w:jc w:val="both"/>
      </w:pPr>
      <w:r>
        <w:t>The system supports SDG 4 (Quality Education) by automating course registration so that seats are allocated fairly and transparently, reducing administrative delay that would otherwise affect students' access to their chosen courses. It supports SDG 9 (Industry, Innovation and Infrastructure) by demonstrating a small piece of the software infrastructure — reliable, concurrent, auditable registration processing — that a real university's digital administration systems depend on. It supports SDG 11 (Sustainable Cities and Communities) indirectly, in that efficient digital course administration reduces the paper-based and in-person administrative overhead traditionally associated with university enrolment processes, in line with more resource-efficient institutional operations.</w:t>
      </w:r>
    </w:p>
    <w:p w14:paraId="3D377E2C" w14:textId="77777777" w:rsidR="00083AE6" w:rsidRDefault="00000000">
      <w:pPr>
        <w:pStyle w:val="Heading2"/>
        <w:spacing w:before="240" w:after="140"/>
      </w:pPr>
      <w:r>
        <w:t>8.3 Challenges Faced</w:t>
      </w:r>
    </w:p>
    <w:p w14:paraId="14F043BD" w14:textId="77777777" w:rsidR="00083AE6" w:rsidRDefault="00000000">
      <w:pPr>
        <w:spacing w:after="160"/>
        <w:jc w:val="both"/>
      </w:pPr>
      <w:r>
        <w:t xml:space="preserve">The most difficult part of the implementation was verifying that the synchronized </w:t>
      </w:r>
      <w:proofErr w:type="spellStart"/>
      <w:proofErr w:type="gramStart"/>
      <w:r>
        <w:t>enrollStudent</w:t>
      </w:r>
      <w:proofErr w:type="spellEnd"/>
      <w:r>
        <w:t>(</w:t>
      </w:r>
      <w:proofErr w:type="gramEnd"/>
      <w:r>
        <w:t>) method genuinely prevented over-booking rather than merely appearing to work by chance: this was confirmed by deliberately running five threads against a two-seat course (Figure 3) and checking that the final seat count and waitlist size were exactly consistent with two successes, not more. A secondary challenge was choosing where to draw the line between an exceptional condition (invalid/duplicate registration) and an expected one (a full course), which was resolved by consulting the assignment's own wording — "unavailable courses" is listed as an exception case, but the same brief also separately requires a maintained waitlist, so a full course was treated as the waitlist path and only a duplicate or unknown ID as a thrown exception.</w:t>
      </w:r>
    </w:p>
    <w:p w14:paraId="606376C2" w14:textId="77777777" w:rsidR="00083AE6" w:rsidRDefault="00000000">
      <w:pPr>
        <w:pStyle w:val="Heading2"/>
        <w:spacing w:before="240" w:after="140"/>
      </w:pPr>
      <w:r>
        <w:t>8.4 Learning Outcomes</w:t>
      </w:r>
    </w:p>
    <w:p w14:paraId="62CFED28" w14:textId="77777777" w:rsidR="00083AE6" w:rsidRDefault="00000000">
      <w:pPr>
        <w:pStyle w:val="ListParagraph"/>
        <w:numPr>
          <w:ilvl w:val="0"/>
          <w:numId w:val="1"/>
        </w:numPr>
        <w:spacing w:after="100"/>
      </w:pPr>
      <w:r>
        <w:t>Practical experience distinguishing where polymorphism should replace conditional logic (student/course type behaviour) from where it should not (business rules like waitlisting, which apply uniformly regardless of type).</w:t>
      </w:r>
    </w:p>
    <w:p w14:paraId="5DC9FAF6" w14:textId="77777777" w:rsidR="00083AE6" w:rsidRDefault="00000000">
      <w:pPr>
        <w:pStyle w:val="ListParagraph"/>
        <w:numPr>
          <w:ilvl w:val="0"/>
          <w:numId w:val="1"/>
        </w:numPr>
        <w:spacing w:after="100"/>
      </w:pPr>
      <w:r>
        <w:t>Direct, testable understanding of why a shared mutable resource (a course's seat count) must be protected by synchronization under concurrent access, rather than only knowing the rule abstractly.</w:t>
      </w:r>
    </w:p>
    <w:p w14:paraId="28AD8AA2" w14:textId="77777777" w:rsidR="00083AE6" w:rsidRDefault="00000000">
      <w:pPr>
        <w:pStyle w:val="ListParagraph"/>
        <w:numPr>
          <w:ilvl w:val="0"/>
          <w:numId w:val="1"/>
        </w:numPr>
        <w:spacing w:after="100"/>
      </w:pPr>
      <w:r>
        <w:t>Experience implementing the wait()/</w:t>
      </w:r>
      <w:proofErr w:type="spellStart"/>
      <w:proofErr w:type="gramStart"/>
      <w:r>
        <w:t>notifyAll</w:t>
      </w:r>
      <w:proofErr w:type="spellEnd"/>
      <w:r>
        <w:t>(</w:t>
      </w:r>
      <w:proofErr w:type="gramEnd"/>
      <w:r>
        <w:t>) producer–consumer pattern for inter-thread communication, as distinct from simply starting and joining independent threads.</w:t>
      </w:r>
    </w:p>
    <w:p w14:paraId="24AC2578" w14:textId="1AB0E292" w:rsidR="00083AE6" w:rsidRDefault="00000000">
      <w:pPr>
        <w:pStyle w:val="Heading1"/>
        <w:spacing w:before="320" w:after="220"/>
      </w:pPr>
      <w:r>
        <w:rPr>
          <w:u w:val="single"/>
        </w:rPr>
        <w:t>9. Conclusion</w:t>
      </w:r>
    </w:p>
    <w:p w14:paraId="7B264468" w14:textId="77777777" w:rsidR="00083AE6" w:rsidRDefault="00000000">
      <w:pPr>
        <w:spacing w:after="160"/>
        <w:jc w:val="both"/>
      </w:pPr>
      <w:r>
        <w:lastRenderedPageBreak/>
        <w:t>The implemented Smart University Course Registration and Notification System satisfies every functional requirement drawn from the assignment brief: encapsulated, polymorphic Student and Course hierarchies; a full set of Collection Framework types used with generics and Iterator/</w:t>
      </w:r>
      <w:proofErr w:type="spellStart"/>
      <w:r>
        <w:t>ListIterator</w:t>
      </w:r>
      <w:proofErr w:type="spellEnd"/>
      <w:r>
        <w:t>; checked, user-defined exception handling that keeps the program running through invalid input, duplicate registration and unknown-course lookups; and a multithreaded registration simulation that demonstrably prevents seat over-booking through synchronization while using thread priorities and a wait()/</w:t>
      </w:r>
      <w:proofErr w:type="spellStart"/>
      <w:r>
        <w:t>notifyAll</w:t>
      </w:r>
      <w:proofErr w:type="spellEnd"/>
      <w:r>
        <w:t>() notification pipeline for inter-thread communication. The menu-driven interface exercises all of this end to end, and the generated report ties the individual operations back to a single, consistent registration log.</w:t>
      </w:r>
    </w:p>
    <w:p w14:paraId="5BD65575" w14:textId="48994D29" w:rsidR="009F2F1A" w:rsidRPr="009F2F1A" w:rsidRDefault="009F2F1A">
      <w:pPr>
        <w:spacing w:after="160"/>
        <w:jc w:val="both"/>
        <w:rPr>
          <w:b/>
          <w:bCs/>
          <w:sz w:val="28"/>
          <w:szCs w:val="28"/>
        </w:rPr>
      </w:pPr>
      <w:r w:rsidRPr="009F2F1A">
        <w:rPr>
          <w:b/>
          <w:bCs/>
          <w:sz w:val="28"/>
          <w:szCs w:val="28"/>
          <w:u w:val="single"/>
        </w:rPr>
        <w:t>Future Enhancements</w:t>
      </w:r>
    </w:p>
    <w:p w14:paraId="5B56D152" w14:textId="77777777" w:rsidR="009F2F1A" w:rsidRPr="009F2F1A" w:rsidRDefault="009F2F1A" w:rsidP="009F2F1A">
      <w:pPr>
        <w:pStyle w:val="Heading2"/>
        <w:numPr>
          <w:ilvl w:val="0"/>
          <w:numId w:val="2"/>
        </w:numPr>
        <w:spacing w:before="240" w:after="140" w:line="276" w:lineRule="auto"/>
        <w:rPr>
          <w:b w:val="0"/>
          <w:bCs w:val="0"/>
          <w:color w:val="auto"/>
          <w:sz w:val="24"/>
          <w:szCs w:val="24"/>
        </w:rPr>
      </w:pPr>
      <w:r w:rsidRPr="009F2F1A">
        <w:rPr>
          <w:b w:val="0"/>
          <w:bCs w:val="0"/>
          <w:color w:val="auto"/>
          <w:sz w:val="24"/>
          <w:szCs w:val="24"/>
        </w:rPr>
        <w:t>Store students, courses and registrations in a database so data remains available after program restart.</w:t>
      </w:r>
    </w:p>
    <w:p w14:paraId="2CA9272F" w14:textId="77777777" w:rsidR="009F2F1A" w:rsidRPr="009F2F1A" w:rsidRDefault="009F2F1A" w:rsidP="009F2F1A">
      <w:pPr>
        <w:pStyle w:val="Heading2"/>
        <w:numPr>
          <w:ilvl w:val="0"/>
          <w:numId w:val="2"/>
        </w:numPr>
        <w:spacing w:before="240" w:after="140" w:line="276" w:lineRule="auto"/>
        <w:rPr>
          <w:b w:val="0"/>
          <w:bCs w:val="0"/>
          <w:color w:val="auto"/>
          <w:sz w:val="24"/>
          <w:szCs w:val="24"/>
        </w:rPr>
      </w:pPr>
      <w:r w:rsidRPr="009F2F1A">
        <w:rPr>
          <w:b w:val="0"/>
          <w:bCs w:val="0"/>
          <w:color w:val="auto"/>
          <w:sz w:val="24"/>
          <w:szCs w:val="24"/>
        </w:rPr>
        <w:t>Develop a graphical or web-based user interface.</w:t>
      </w:r>
    </w:p>
    <w:p w14:paraId="7050FB3B" w14:textId="77777777" w:rsidR="009F2F1A" w:rsidRPr="009F2F1A" w:rsidRDefault="009F2F1A" w:rsidP="009F2F1A">
      <w:pPr>
        <w:pStyle w:val="Heading2"/>
        <w:numPr>
          <w:ilvl w:val="0"/>
          <w:numId w:val="2"/>
        </w:numPr>
        <w:spacing w:before="240" w:after="140" w:line="276" w:lineRule="auto"/>
        <w:rPr>
          <w:b w:val="0"/>
          <w:bCs w:val="0"/>
          <w:color w:val="auto"/>
          <w:sz w:val="24"/>
          <w:szCs w:val="24"/>
        </w:rPr>
      </w:pPr>
      <w:r w:rsidRPr="009F2F1A">
        <w:rPr>
          <w:b w:val="0"/>
          <w:bCs w:val="0"/>
          <w:color w:val="auto"/>
          <w:sz w:val="24"/>
          <w:szCs w:val="24"/>
        </w:rPr>
        <w:t>Add secure student and administrator login.</w:t>
      </w:r>
    </w:p>
    <w:p w14:paraId="6DC2F95F" w14:textId="77777777" w:rsidR="009F2F1A" w:rsidRPr="009F2F1A" w:rsidRDefault="009F2F1A" w:rsidP="009F2F1A">
      <w:pPr>
        <w:pStyle w:val="Heading2"/>
        <w:numPr>
          <w:ilvl w:val="0"/>
          <w:numId w:val="2"/>
        </w:numPr>
        <w:spacing w:before="240" w:after="140" w:line="276" w:lineRule="auto"/>
        <w:rPr>
          <w:b w:val="0"/>
          <w:bCs w:val="0"/>
          <w:color w:val="auto"/>
          <w:sz w:val="24"/>
          <w:szCs w:val="24"/>
        </w:rPr>
      </w:pPr>
      <w:r w:rsidRPr="009F2F1A">
        <w:rPr>
          <w:b w:val="0"/>
          <w:bCs w:val="0"/>
          <w:color w:val="auto"/>
          <w:sz w:val="24"/>
          <w:szCs w:val="24"/>
        </w:rPr>
        <w:t>Connect notifications to real email and SMS services.</w:t>
      </w:r>
    </w:p>
    <w:p w14:paraId="6BE5A3ED" w14:textId="77777777" w:rsidR="009F2F1A" w:rsidRPr="009F2F1A" w:rsidRDefault="009F2F1A" w:rsidP="009F2F1A">
      <w:pPr>
        <w:pStyle w:val="Heading2"/>
        <w:numPr>
          <w:ilvl w:val="0"/>
          <w:numId w:val="2"/>
        </w:numPr>
        <w:spacing w:before="240" w:after="140" w:line="276" w:lineRule="auto"/>
        <w:rPr>
          <w:b w:val="0"/>
          <w:bCs w:val="0"/>
          <w:color w:val="auto"/>
          <w:sz w:val="24"/>
          <w:szCs w:val="24"/>
        </w:rPr>
      </w:pPr>
      <w:r w:rsidRPr="009F2F1A">
        <w:rPr>
          <w:b w:val="0"/>
          <w:bCs w:val="0"/>
          <w:color w:val="auto"/>
          <w:sz w:val="24"/>
          <w:szCs w:val="24"/>
        </w:rPr>
        <w:t>Add timetable conflict detection and prerequisite checking.</w:t>
      </w:r>
    </w:p>
    <w:p w14:paraId="63CEA305" w14:textId="77777777" w:rsidR="009F2F1A" w:rsidRPr="009F2F1A" w:rsidRDefault="009F2F1A" w:rsidP="009F2F1A">
      <w:pPr>
        <w:pStyle w:val="Heading2"/>
        <w:numPr>
          <w:ilvl w:val="0"/>
          <w:numId w:val="2"/>
        </w:numPr>
        <w:spacing w:before="240" w:after="140" w:line="276" w:lineRule="auto"/>
        <w:rPr>
          <w:b w:val="0"/>
          <w:bCs w:val="0"/>
          <w:color w:val="auto"/>
          <w:sz w:val="24"/>
          <w:szCs w:val="24"/>
        </w:rPr>
      </w:pPr>
      <w:r w:rsidRPr="009F2F1A">
        <w:rPr>
          <w:b w:val="0"/>
          <w:bCs w:val="0"/>
          <w:color w:val="auto"/>
          <w:sz w:val="24"/>
          <w:szCs w:val="24"/>
        </w:rPr>
        <w:t xml:space="preserve">Provide dashboards with course utilization and </w:t>
      </w:r>
      <w:proofErr w:type="spellStart"/>
      <w:r w:rsidRPr="009F2F1A">
        <w:rPr>
          <w:b w:val="0"/>
          <w:bCs w:val="0"/>
          <w:color w:val="auto"/>
          <w:sz w:val="24"/>
          <w:szCs w:val="24"/>
        </w:rPr>
        <w:t>enrollment</w:t>
      </w:r>
      <w:proofErr w:type="spellEnd"/>
      <w:r w:rsidRPr="009F2F1A">
        <w:rPr>
          <w:b w:val="0"/>
          <w:bCs w:val="0"/>
          <w:color w:val="auto"/>
          <w:sz w:val="24"/>
          <w:szCs w:val="24"/>
        </w:rPr>
        <w:t xml:space="preserve"> analytics.</w:t>
      </w:r>
    </w:p>
    <w:p w14:paraId="5F45A20D" w14:textId="77777777" w:rsidR="00083AE6" w:rsidRPr="009F2F1A" w:rsidRDefault="00000000" w:rsidP="009F2F1A">
      <w:pPr>
        <w:pStyle w:val="Heading2"/>
        <w:spacing w:before="240" w:after="140" w:line="276" w:lineRule="auto"/>
        <w:rPr>
          <w:b w:val="0"/>
          <w:bCs w:val="0"/>
          <w:color w:val="auto"/>
          <w:sz w:val="24"/>
          <w:szCs w:val="24"/>
        </w:rPr>
      </w:pPr>
      <w:r w:rsidRPr="009F2F1A">
        <w:rPr>
          <w:b w:val="0"/>
          <w:bCs w:val="0"/>
          <w:color w:val="auto"/>
          <w:sz w:val="24"/>
          <w:szCs w:val="24"/>
        </w:rPr>
        <w:t>GitHub Upload (Deliverable 3)</w:t>
      </w:r>
    </w:p>
    <w:p w14:paraId="0D66BE2B" w14:textId="77777777" w:rsidR="00083AE6" w:rsidRDefault="00000000">
      <w:pPr>
        <w:spacing w:after="160"/>
        <w:jc w:val="both"/>
      </w:pPr>
      <w:r>
        <w:t>The complete source file (UniversitySystem.java) is reproduced in Appendix A of this report and is to be uploaded to the course GitHub repository at the link recorded on the title page, together with this report, per the assignment's submission instructions.</w:t>
      </w:r>
    </w:p>
    <w:p w14:paraId="399A2B3F" w14:textId="77777777" w:rsidR="00083AE6" w:rsidRDefault="00000000">
      <w:pPr>
        <w:pStyle w:val="Heading1"/>
        <w:spacing w:before="320" w:after="220"/>
      </w:pPr>
      <w:r>
        <w:rPr>
          <w:u w:val="single"/>
        </w:rPr>
        <w:t>Appendix A: Key Java Source Code Excerpts (UniversitySystem.java)</w:t>
      </w:r>
    </w:p>
    <w:p w14:paraId="6A79EF7E" w14:textId="77777777" w:rsidR="00083AE6" w:rsidRDefault="00000000">
      <w:pPr>
        <w:spacing w:after="160"/>
        <w:jc w:val="both"/>
      </w:pPr>
      <w:r>
        <w:t>The excerpts below are taken directly from the compiled and executed source file used to produce the results in Section 6 (compiled and run using the Java 21 single-file source-code launcher, java UniversitySystem.java). Only the sections most relevant to the assignment's core requirements are reproduced here for readability; the complete, unabridged source file is uploaded to the course GitHub repository as required by Deliverable 3.</w:t>
      </w:r>
    </w:p>
    <w:p w14:paraId="62E5AC48" w14:textId="77777777" w:rsidR="00083AE6" w:rsidRDefault="00000000">
      <w:pPr>
        <w:spacing w:before="180" w:after="120"/>
      </w:pPr>
      <w:r>
        <w:rPr>
          <w:b/>
          <w:bCs/>
          <w:i/>
          <w:iCs/>
          <w:sz w:val="28"/>
          <w:szCs w:val="28"/>
        </w:rPr>
        <w:t>A.1 Custom Checked Exceptions</w:t>
      </w:r>
    </w:p>
    <w:p w14:paraId="200F3B7F" w14:textId="77777777" w:rsidR="00083AE6" w:rsidRDefault="00000000">
      <w:pPr>
        <w:spacing w:after="160" w:line="276" w:lineRule="auto"/>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InvalidStudentIdException</w:t>
      </w:r>
      <w:proofErr w:type="spellEnd"/>
      <w:r>
        <w:rPr>
          <w:rFonts w:ascii="Courier New" w:eastAsia="Courier New" w:hAnsi="Courier New" w:cs="Courier New"/>
          <w:sz w:val="18"/>
          <w:szCs w:val="18"/>
        </w:rPr>
        <w:t xml:space="preserve"> extends Exception {</w:t>
      </w:r>
      <w:r>
        <w:rPr>
          <w:rFonts w:ascii="Courier New" w:eastAsia="Courier New" w:hAnsi="Courier New" w:cs="Courier New"/>
          <w:sz w:val="18"/>
          <w:szCs w:val="18"/>
        </w:rPr>
        <w:br/>
        <w:t xml:space="preserve">    public </w:t>
      </w:r>
      <w:proofErr w:type="spellStart"/>
      <w:r>
        <w:rPr>
          <w:rFonts w:ascii="Courier New" w:eastAsia="Courier New" w:hAnsi="Courier New" w:cs="Courier New"/>
          <w:sz w:val="18"/>
          <w:szCs w:val="18"/>
        </w:rPr>
        <w:t>InvalidStudentIdException</w:t>
      </w:r>
      <w:proofErr w:type="spellEnd"/>
      <w:r>
        <w:rPr>
          <w:rFonts w:ascii="Courier New" w:eastAsia="Courier New" w:hAnsi="Courier New" w:cs="Courier New"/>
          <w:sz w:val="18"/>
          <w:szCs w:val="18"/>
        </w:rPr>
        <w:t xml:space="preserve">(String </w:t>
      </w:r>
      <w:proofErr w:type="spellStart"/>
      <w:r>
        <w:rPr>
          <w:rFonts w:ascii="Courier New" w:eastAsia="Courier New" w:hAnsi="Courier New" w:cs="Courier New"/>
          <w:sz w:val="18"/>
          <w:szCs w:val="18"/>
        </w:rPr>
        <w:t>msg</w:t>
      </w:r>
      <w:proofErr w:type="spellEnd"/>
      <w:r>
        <w:rPr>
          <w:rFonts w:ascii="Courier New" w:eastAsia="Courier New" w:hAnsi="Courier New" w:cs="Courier New"/>
          <w:sz w:val="18"/>
          <w:szCs w:val="18"/>
        </w:rPr>
        <w:t>) { super(</w:t>
      </w:r>
      <w:proofErr w:type="spellStart"/>
      <w:r>
        <w:rPr>
          <w:rFonts w:ascii="Courier New" w:eastAsia="Courier New" w:hAnsi="Courier New" w:cs="Courier New"/>
          <w:sz w:val="18"/>
          <w:szCs w:val="18"/>
        </w:rPr>
        <w:t>msg</w:t>
      </w:r>
      <w:proofErr w:type="spellEnd"/>
      <w:r>
        <w:rPr>
          <w:rFonts w:ascii="Courier New" w:eastAsia="Courier New" w:hAnsi="Courier New" w:cs="Courier New"/>
          <w:sz w:val="18"/>
          <w:szCs w:val="18"/>
        </w:rPr>
        <w:t>); }</w:t>
      </w:r>
      <w:r>
        <w:rPr>
          <w:rFonts w:ascii="Courier New" w:eastAsia="Courier New" w:hAnsi="Courier New" w:cs="Courier New"/>
          <w:sz w:val="18"/>
          <w:szCs w:val="18"/>
        </w:rPr>
        <w:br/>
      </w:r>
      <w:r>
        <w:rPr>
          <w:rFonts w:ascii="Courier New" w:eastAsia="Courier New" w:hAnsi="Courier New" w:cs="Courier New"/>
          <w:sz w:val="18"/>
          <w:szCs w:val="18"/>
        </w:rPr>
        <w:lastRenderedPageBreak/>
        <w:t>}</w:t>
      </w:r>
      <w:r>
        <w:rPr>
          <w:rFonts w:ascii="Courier New" w:eastAsia="Courier New" w:hAnsi="Courier New" w:cs="Courier New"/>
          <w:sz w:val="18"/>
          <w:szCs w:val="18"/>
        </w:rPr>
        <w:br/>
        <w:t xml:space="preserve">class </w:t>
      </w:r>
      <w:proofErr w:type="spellStart"/>
      <w:r>
        <w:rPr>
          <w:rFonts w:ascii="Courier New" w:eastAsia="Courier New" w:hAnsi="Courier New" w:cs="Courier New"/>
          <w:sz w:val="18"/>
          <w:szCs w:val="18"/>
        </w:rPr>
        <w:t>StudentNotFoundException</w:t>
      </w:r>
      <w:proofErr w:type="spellEnd"/>
      <w:r>
        <w:rPr>
          <w:rFonts w:ascii="Courier New" w:eastAsia="Courier New" w:hAnsi="Courier New" w:cs="Courier New"/>
          <w:sz w:val="18"/>
          <w:szCs w:val="18"/>
        </w:rPr>
        <w:t xml:space="preserve"> extends Exception {</w:t>
      </w:r>
      <w:r>
        <w:rPr>
          <w:rFonts w:ascii="Courier New" w:eastAsia="Courier New" w:hAnsi="Courier New" w:cs="Courier New"/>
          <w:sz w:val="18"/>
          <w:szCs w:val="18"/>
        </w:rPr>
        <w:br/>
        <w:t xml:space="preserve">    public </w:t>
      </w:r>
      <w:proofErr w:type="spellStart"/>
      <w:r>
        <w:rPr>
          <w:rFonts w:ascii="Courier New" w:eastAsia="Courier New" w:hAnsi="Courier New" w:cs="Courier New"/>
          <w:sz w:val="18"/>
          <w:szCs w:val="18"/>
        </w:rPr>
        <w:t>StudentNotFoundException</w:t>
      </w:r>
      <w:proofErr w:type="spellEnd"/>
      <w:r>
        <w:rPr>
          <w:rFonts w:ascii="Courier New" w:eastAsia="Courier New" w:hAnsi="Courier New" w:cs="Courier New"/>
          <w:sz w:val="18"/>
          <w:szCs w:val="18"/>
        </w:rPr>
        <w:t xml:space="preserve">(String </w:t>
      </w:r>
      <w:proofErr w:type="spellStart"/>
      <w:r>
        <w:rPr>
          <w:rFonts w:ascii="Courier New" w:eastAsia="Courier New" w:hAnsi="Courier New" w:cs="Courier New"/>
          <w:sz w:val="18"/>
          <w:szCs w:val="18"/>
        </w:rPr>
        <w:t>msg</w:t>
      </w:r>
      <w:proofErr w:type="spellEnd"/>
      <w:r>
        <w:rPr>
          <w:rFonts w:ascii="Courier New" w:eastAsia="Courier New" w:hAnsi="Courier New" w:cs="Courier New"/>
          <w:sz w:val="18"/>
          <w:szCs w:val="18"/>
        </w:rPr>
        <w:t>) { super(</w:t>
      </w:r>
      <w:proofErr w:type="spellStart"/>
      <w:r>
        <w:rPr>
          <w:rFonts w:ascii="Courier New" w:eastAsia="Courier New" w:hAnsi="Courier New" w:cs="Courier New"/>
          <w:sz w:val="18"/>
          <w:szCs w:val="18"/>
        </w:rPr>
        <w:t>msg</w:t>
      </w:r>
      <w:proofErr w:type="spellEnd"/>
      <w:r>
        <w:rPr>
          <w:rFonts w:ascii="Courier New" w:eastAsia="Courier New" w:hAnsi="Courier New" w:cs="Courier New"/>
          <w:sz w:val="18"/>
          <w:szCs w:val="18"/>
        </w:rPr>
        <w:t>); }</w:t>
      </w:r>
      <w:r>
        <w:rPr>
          <w:rFonts w:ascii="Courier New" w:eastAsia="Courier New" w:hAnsi="Courier New" w:cs="Courier New"/>
          <w:sz w:val="18"/>
          <w:szCs w:val="18"/>
        </w:rPr>
        <w:br/>
        <w:t>}</w:t>
      </w:r>
      <w:r>
        <w:rPr>
          <w:rFonts w:ascii="Courier New" w:eastAsia="Courier New" w:hAnsi="Courier New" w:cs="Courier New"/>
          <w:sz w:val="18"/>
          <w:szCs w:val="18"/>
        </w:rPr>
        <w:br/>
        <w:t xml:space="preserve">class </w:t>
      </w:r>
      <w:proofErr w:type="spellStart"/>
      <w:r>
        <w:rPr>
          <w:rFonts w:ascii="Courier New" w:eastAsia="Courier New" w:hAnsi="Courier New" w:cs="Courier New"/>
          <w:sz w:val="18"/>
          <w:szCs w:val="18"/>
        </w:rPr>
        <w:t>CourseNotFoundException</w:t>
      </w:r>
      <w:proofErr w:type="spellEnd"/>
      <w:r>
        <w:rPr>
          <w:rFonts w:ascii="Courier New" w:eastAsia="Courier New" w:hAnsi="Courier New" w:cs="Courier New"/>
          <w:sz w:val="18"/>
          <w:szCs w:val="18"/>
        </w:rPr>
        <w:t xml:space="preserve"> extends Exception {</w:t>
      </w:r>
      <w:r>
        <w:rPr>
          <w:rFonts w:ascii="Courier New" w:eastAsia="Courier New" w:hAnsi="Courier New" w:cs="Courier New"/>
          <w:sz w:val="18"/>
          <w:szCs w:val="18"/>
        </w:rPr>
        <w:br/>
        <w:t xml:space="preserve">    public </w:t>
      </w:r>
      <w:proofErr w:type="spellStart"/>
      <w:r>
        <w:rPr>
          <w:rFonts w:ascii="Courier New" w:eastAsia="Courier New" w:hAnsi="Courier New" w:cs="Courier New"/>
          <w:sz w:val="18"/>
          <w:szCs w:val="18"/>
        </w:rPr>
        <w:t>CourseNotFoundException</w:t>
      </w:r>
      <w:proofErr w:type="spellEnd"/>
      <w:r>
        <w:rPr>
          <w:rFonts w:ascii="Courier New" w:eastAsia="Courier New" w:hAnsi="Courier New" w:cs="Courier New"/>
          <w:sz w:val="18"/>
          <w:szCs w:val="18"/>
        </w:rPr>
        <w:t xml:space="preserve">(String </w:t>
      </w:r>
      <w:proofErr w:type="spellStart"/>
      <w:r>
        <w:rPr>
          <w:rFonts w:ascii="Courier New" w:eastAsia="Courier New" w:hAnsi="Courier New" w:cs="Courier New"/>
          <w:sz w:val="18"/>
          <w:szCs w:val="18"/>
        </w:rPr>
        <w:t>msg</w:t>
      </w:r>
      <w:proofErr w:type="spellEnd"/>
      <w:r>
        <w:rPr>
          <w:rFonts w:ascii="Courier New" w:eastAsia="Courier New" w:hAnsi="Courier New" w:cs="Courier New"/>
          <w:sz w:val="18"/>
          <w:szCs w:val="18"/>
        </w:rPr>
        <w:t>) { super(</w:t>
      </w:r>
      <w:proofErr w:type="spellStart"/>
      <w:r>
        <w:rPr>
          <w:rFonts w:ascii="Courier New" w:eastAsia="Courier New" w:hAnsi="Courier New" w:cs="Courier New"/>
          <w:sz w:val="18"/>
          <w:szCs w:val="18"/>
        </w:rPr>
        <w:t>msg</w:t>
      </w:r>
      <w:proofErr w:type="spellEnd"/>
      <w:r>
        <w:rPr>
          <w:rFonts w:ascii="Courier New" w:eastAsia="Courier New" w:hAnsi="Courier New" w:cs="Courier New"/>
          <w:sz w:val="18"/>
          <w:szCs w:val="18"/>
        </w:rPr>
        <w:t>); }</w:t>
      </w:r>
      <w:r>
        <w:rPr>
          <w:rFonts w:ascii="Courier New" w:eastAsia="Courier New" w:hAnsi="Courier New" w:cs="Courier New"/>
          <w:sz w:val="18"/>
          <w:szCs w:val="18"/>
        </w:rPr>
        <w:br/>
        <w:t>}</w:t>
      </w:r>
      <w:r>
        <w:rPr>
          <w:rFonts w:ascii="Courier New" w:eastAsia="Courier New" w:hAnsi="Courier New" w:cs="Courier New"/>
          <w:sz w:val="18"/>
          <w:szCs w:val="18"/>
        </w:rPr>
        <w:br/>
        <w:t xml:space="preserve">class </w:t>
      </w:r>
      <w:proofErr w:type="spellStart"/>
      <w:r>
        <w:rPr>
          <w:rFonts w:ascii="Courier New" w:eastAsia="Courier New" w:hAnsi="Courier New" w:cs="Courier New"/>
          <w:sz w:val="18"/>
          <w:szCs w:val="18"/>
        </w:rPr>
        <w:t>DuplicateRegistrationException</w:t>
      </w:r>
      <w:proofErr w:type="spellEnd"/>
      <w:r>
        <w:rPr>
          <w:rFonts w:ascii="Courier New" w:eastAsia="Courier New" w:hAnsi="Courier New" w:cs="Courier New"/>
          <w:sz w:val="18"/>
          <w:szCs w:val="18"/>
        </w:rPr>
        <w:t xml:space="preserve"> extends Exception {</w:t>
      </w:r>
      <w:r>
        <w:rPr>
          <w:rFonts w:ascii="Courier New" w:eastAsia="Courier New" w:hAnsi="Courier New" w:cs="Courier New"/>
          <w:sz w:val="18"/>
          <w:szCs w:val="18"/>
        </w:rPr>
        <w:br/>
        <w:t xml:space="preserve">    public </w:t>
      </w:r>
      <w:proofErr w:type="spellStart"/>
      <w:r>
        <w:rPr>
          <w:rFonts w:ascii="Courier New" w:eastAsia="Courier New" w:hAnsi="Courier New" w:cs="Courier New"/>
          <w:sz w:val="18"/>
          <w:szCs w:val="18"/>
        </w:rPr>
        <w:t>DuplicateRegistrationException</w:t>
      </w:r>
      <w:proofErr w:type="spellEnd"/>
      <w:r>
        <w:rPr>
          <w:rFonts w:ascii="Courier New" w:eastAsia="Courier New" w:hAnsi="Courier New" w:cs="Courier New"/>
          <w:sz w:val="18"/>
          <w:szCs w:val="18"/>
        </w:rPr>
        <w:t xml:space="preserve">(String </w:t>
      </w:r>
      <w:proofErr w:type="spellStart"/>
      <w:r>
        <w:rPr>
          <w:rFonts w:ascii="Courier New" w:eastAsia="Courier New" w:hAnsi="Courier New" w:cs="Courier New"/>
          <w:sz w:val="18"/>
          <w:szCs w:val="18"/>
        </w:rPr>
        <w:t>msg</w:t>
      </w:r>
      <w:proofErr w:type="spellEnd"/>
      <w:r>
        <w:rPr>
          <w:rFonts w:ascii="Courier New" w:eastAsia="Courier New" w:hAnsi="Courier New" w:cs="Courier New"/>
          <w:sz w:val="18"/>
          <w:szCs w:val="18"/>
        </w:rPr>
        <w:t>) { super(</w:t>
      </w:r>
      <w:proofErr w:type="spellStart"/>
      <w:r>
        <w:rPr>
          <w:rFonts w:ascii="Courier New" w:eastAsia="Courier New" w:hAnsi="Courier New" w:cs="Courier New"/>
          <w:sz w:val="18"/>
          <w:szCs w:val="18"/>
        </w:rPr>
        <w:t>msg</w:t>
      </w:r>
      <w:proofErr w:type="spellEnd"/>
      <w:r>
        <w:rPr>
          <w:rFonts w:ascii="Courier New" w:eastAsia="Courier New" w:hAnsi="Courier New" w:cs="Courier New"/>
          <w:sz w:val="18"/>
          <w:szCs w:val="18"/>
        </w:rPr>
        <w:t>); }</w:t>
      </w:r>
      <w:r>
        <w:rPr>
          <w:rFonts w:ascii="Courier New" w:eastAsia="Courier New" w:hAnsi="Courier New" w:cs="Courier New"/>
          <w:sz w:val="18"/>
          <w:szCs w:val="18"/>
        </w:rPr>
        <w:br/>
        <w:t>}</w:t>
      </w:r>
      <w:r>
        <w:rPr>
          <w:rFonts w:ascii="Courier New" w:eastAsia="Courier New" w:hAnsi="Courier New" w:cs="Courier New"/>
          <w:sz w:val="18"/>
          <w:szCs w:val="18"/>
        </w:rPr>
        <w:br/>
        <w:t xml:space="preserve">class </w:t>
      </w:r>
      <w:proofErr w:type="spellStart"/>
      <w:r>
        <w:rPr>
          <w:rFonts w:ascii="Courier New" w:eastAsia="Courier New" w:hAnsi="Courier New" w:cs="Courier New"/>
          <w:sz w:val="18"/>
          <w:szCs w:val="18"/>
        </w:rPr>
        <w:t>CourseFullException</w:t>
      </w:r>
      <w:proofErr w:type="spellEnd"/>
      <w:r>
        <w:rPr>
          <w:rFonts w:ascii="Courier New" w:eastAsia="Courier New" w:hAnsi="Courier New" w:cs="Courier New"/>
          <w:sz w:val="18"/>
          <w:szCs w:val="18"/>
        </w:rPr>
        <w:t xml:space="preserve"> extends Exception {</w:t>
      </w:r>
      <w:r>
        <w:rPr>
          <w:rFonts w:ascii="Courier New" w:eastAsia="Courier New" w:hAnsi="Courier New" w:cs="Courier New"/>
          <w:sz w:val="18"/>
          <w:szCs w:val="18"/>
        </w:rPr>
        <w:br/>
        <w:t xml:space="preserve">    public </w:t>
      </w:r>
      <w:proofErr w:type="spellStart"/>
      <w:r>
        <w:rPr>
          <w:rFonts w:ascii="Courier New" w:eastAsia="Courier New" w:hAnsi="Courier New" w:cs="Courier New"/>
          <w:sz w:val="18"/>
          <w:szCs w:val="18"/>
        </w:rPr>
        <w:t>CourseFullException</w:t>
      </w:r>
      <w:proofErr w:type="spellEnd"/>
      <w:r>
        <w:rPr>
          <w:rFonts w:ascii="Courier New" w:eastAsia="Courier New" w:hAnsi="Courier New" w:cs="Courier New"/>
          <w:sz w:val="18"/>
          <w:szCs w:val="18"/>
        </w:rPr>
        <w:t xml:space="preserve">(String </w:t>
      </w:r>
      <w:proofErr w:type="spellStart"/>
      <w:r>
        <w:rPr>
          <w:rFonts w:ascii="Courier New" w:eastAsia="Courier New" w:hAnsi="Courier New" w:cs="Courier New"/>
          <w:sz w:val="18"/>
          <w:szCs w:val="18"/>
        </w:rPr>
        <w:t>msg</w:t>
      </w:r>
      <w:proofErr w:type="spellEnd"/>
      <w:r>
        <w:rPr>
          <w:rFonts w:ascii="Courier New" w:eastAsia="Courier New" w:hAnsi="Courier New" w:cs="Courier New"/>
          <w:sz w:val="18"/>
          <w:szCs w:val="18"/>
        </w:rPr>
        <w:t>) { super(</w:t>
      </w:r>
      <w:proofErr w:type="spellStart"/>
      <w:r>
        <w:rPr>
          <w:rFonts w:ascii="Courier New" w:eastAsia="Courier New" w:hAnsi="Courier New" w:cs="Courier New"/>
          <w:sz w:val="18"/>
          <w:szCs w:val="18"/>
        </w:rPr>
        <w:t>msg</w:t>
      </w:r>
      <w:proofErr w:type="spellEnd"/>
      <w:r>
        <w:rPr>
          <w:rFonts w:ascii="Courier New" w:eastAsia="Courier New" w:hAnsi="Courier New" w:cs="Courier New"/>
          <w:sz w:val="18"/>
          <w:szCs w:val="18"/>
        </w:rPr>
        <w:t>); }</w:t>
      </w:r>
      <w:r>
        <w:rPr>
          <w:rFonts w:ascii="Courier New" w:eastAsia="Courier New" w:hAnsi="Courier New" w:cs="Courier New"/>
          <w:sz w:val="18"/>
          <w:szCs w:val="18"/>
        </w:rPr>
        <w:br/>
        <w:t>}</w:t>
      </w:r>
    </w:p>
    <w:p w14:paraId="036A3BDA" w14:textId="77777777" w:rsidR="00083AE6" w:rsidRDefault="00000000">
      <w:pPr>
        <w:spacing w:before="180" w:after="120"/>
      </w:pPr>
      <w:r>
        <w:rPr>
          <w:b/>
          <w:bCs/>
          <w:i/>
          <w:iCs/>
          <w:sz w:val="28"/>
          <w:szCs w:val="28"/>
        </w:rPr>
        <w:t>A.2 Student Hierarchy — Encapsulation, Inheritance, Polymorphism</w:t>
      </w:r>
    </w:p>
    <w:p w14:paraId="1D86BCF7" w14:textId="77777777" w:rsidR="00083AE6" w:rsidRDefault="00000000">
      <w:pPr>
        <w:spacing w:after="160" w:line="276" w:lineRule="auto"/>
      </w:pPr>
      <w:r>
        <w:rPr>
          <w:rFonts w:ascii="Courier New" w:eastAsia="Courier New" w:hAnsi="Courier New" w:cs="Courier New"/>
          <w:sz w:val="18"/>
          <w:szCs w:val="18"/>
        </w:rPr>
        <w:t>abstract class Student {</w:t>
      </w:r>
      <w:r>
        <w:rPr>
          <w:rFonts w:ascii="Courier New" w:eastAsia="Courier New" w:hAnsi="Courier New" w:cs="Courier New"/>
          <w:sz w:val="18"/>
          <w:szCs w:val="18"/>
        </w:rPr>
        <w:br/>
        <w:t xml:space="preserve">    private final String </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private String name; private String email; private final String department;</w:t>
      </w:r>
      <w:r>
        <w:rPr>
          <w:rFonts w:ascii="Courier New" w:eastAsia="Courier New" w:hAnsi="Courier New" w:cs="Courier New"/>
          <w:sz w:val="18"/>
          <w:szCs w:val="18"/>
        </w:rPr>
        <w:br/>
        <w:t xml:space="preserve">    private final List&lt;String&gt; </w:t>
      </w:r>
      <w:proofErr w:type="spellStart"/>
      <w:r>
        <w:rPr>
          <w:rFonts w:ascii="Courier New" w:eastAsia="Courier New" w:hAnsi="Courier New" w:cs="Courier New"/>
          <w:sz w:val="18"/>
          <w:szCs w:val="18"/>
        </w:rPr>
        <w:t>registeredCourses</w:t>
      </w:r>
      <w:proofErr w:type="spellEnd"/>
      <w:r>
        <w:rPr>
          <w:rFonts w:ascii="Courier New" w:eastAsia="Courier New" w:hAnsi="Courier New" w:cs="Courier New"/>
          <w:sz w:val="18"/>
          <w:szCs w:val="18"/>
        </w:rPr>
        <w:t xml:space="preserve"> = new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&lt;&gt;();</w:t>
      </w:r>
      <w:r>
        <w:rPr>
          <w:rFonts w:ascii="Courier New" w:eastAsia="Courier New" w:hAnsi="Courier New" w:cs="Courier New"/>
          <w:sz w:val="18"/>
          <w:szCs w:val="18"/>
        </w:rPr>
        <w:br/>
        <w:t xml:space="preserve">    // constructor + private-field getters/setters omitted for brevity</w:t>
      </w:r>
      <w:r>
        <w:rPr>
          <w:rFonts w:ascii="Courier New" w:eastAsia="Courier New" w:hAnsi="Courier New" w:cs="Courier New"/>
          <w:sz w:val="18"/>
          <w:szCs w:val="18"/>
        </w:rPr>
        <w:br/>
        <w:t xml:space="preserve">    public abstract double </w:t>
      </w:r>
      <w:proofErr w:type="spellStart"/>
      <w:r>
        <w:rPr>
          <w:rFonts w:ascii="Courier New" w:eastAsia="Courier New" w:hAnsi="Courier New" w:cs="Courier New"/>
          <w:sz w:val="18"/>
          <w:szCs w:val="18"/>
        </w:rPr>
        <w:t>calculateFee</w:t>
      </w:r>
      <w:proofErr w:type="spellEnd"/>
      <w:r>
        <w:rPr>
          <w:rFonts w:ascii="Courier New" w:eastAsia="Courier New" w:hAnsi="Courier New" w:cs="Courier New"/>
          <w:sz w:val="18"/>
          <w:szCs w:val="18"/>
        </w:rPr>
        <w:t>(int credits);</w:t>
      </w:r>
      <w:r>
        <w:rPr>
          <w:rFonts w:ascii="Courier New" w:eastAsia="Courier New" w:hAnsi="Courier New" w:cs="Courier New"/>
          <w:sz w:val="18"/>
          <w:szCs w:val="18"/>
        </w:rPr>
        <w:br/>
        <w:t xml:space="preserve">    public abstract String </w:t>
      </w:r>
      <w:proofErr w:type="spellStart"/>
      <w:r>
        <w:rPr>
          <w:rFonts w:ascii="Courier New" w:eastAsia="Courier New" w:hAnsi="Courier New" w:cs="Courier New"/>
          <w:sz w:val="18"/>
          <w:szCs w:val="18"/>
        </w:rPr>
        <w:t>getStudentType</w:t>
      </w:r>
      <w:proofErr w:type="spellEnd"/>
      <w:r>
        <w:rPr>
          <w:rFonts w:ascii="Courier New" w:eastAsia="Courier New" w:hAnsi="Courier New" w:cs="Courier New"/>
          <w:sz w:val="18"/>
          <w:szCs w:val="18"/>
        </w:rPr>
        <w:t>();</w:t>
      </w:r>
      <w:r>
        <w:rPr>
          <w:rFonts w:ascii="Courier New" w:eastAsia="Courier New" w:hAnsi="Courier New" w:cs="Courier New"/>
          <w:sz w:val="18"/>
          <w:szCs w:val="18"/>
        </w:rPr>
        <w:b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class </w:t>
      </w:r>
      <w:proofErr w:type="spellStart"/>
      <w:r>
        <w:rPr>
          <w:rFonts w:ascii="Courier New" w:eastAsia="Courier New" w:hAnsi="Courier New" w:cs="Courier New"/>
          <w:sz w:val="18"/>
          <w:szCs w:val="18"/>
        </w:rPr>
        <w:t>UndergraduateStudent</w:t>
      </w:r>
      <w:proofErr w:type="spellEnd"/>
      <w:r>
        <w:rPr>
          <w:rFonts w:ascii="Courier New" w:eastAsia="Courier New" w:hAnsi="Courier New" w:cs="Courier New"/>
          <w:sz w:val="18"/>
          <w:szCs w:val="18"/>
        </w:rPr>
        <w:t xml:space="preserve"> extends Student {</w:t>
      </w:r>
      <w:r>
        <w:rPr>
          <w:rFonts w:ascii="Courier New" w:eastAsia="Courier New" w:hAnsi="Courier New" w:cs="Courier New"/>
          <w:sz w:val="18"/>
          <w:szCs w:val="18"/>
        </w:rPr>
        <w:br/>
        <w:t xml:space="preserve">    public double </w:t>
      </w:r>
      <w:proofErr w:type="spellStart"/>
      <w:r>
        <w:rPr>
          <w:rFonts w:ascii="Courier New" w:eastAsia="Courier New" w:hAnsi="Courier New" w:cs="Courier New"/>
          <w:sz w:val="18"/>
          <w:szCs w:val="18"/>
        </w:rPr>
        <w:t>calculateFee</w:t>
      </w:r>
      <w:proofErr w:type="spellEnd"/>
      <w:r>
        <w:rPr>
          <w:rFonts w:ascii="Courier New" w:eastAsia="Courier New" w:hAnsi="Courier New" w:cs="Courier New"/>
          <w:sz w:val="18"/>
          <w:szCs w:val="18"/>
        </w:rPr>
        <w:t>(int credits) { return credits * 1500.0; }</w:t>
      </w:r>
      <w:r>
        <w:rPr>
          <w:rFonts w:ascii="Courier New" w:eastAsia="Courier New" w:hAnsi="Courier New" w:cs="Courier New"/>
          <w:sz w:val="18"/>
          <w:szCs w:val="18"/>
        </w:rPr>
        <w:br/>
        <w:t xml:space="preserve">    public String </w:t>
      </w:r>
      <w:proofErr w:type="spellStart"/>
      <w:r>
        <w:rPr>
          <w:rFonts w:ascii="Courier New" w:eastAsia="Courier New" w:hAnsi="Courier New" w:cs="Courier New"/>
          <w:sz w:val="18"/>
          <w:szCs w:val="18"/>
        </w:rPr>
        <w:t>getStudentType</w:t>
      </w:r>
      <w:proofErr w:type="spellEnd"/>
      <w:r>
        <w:rPr>
          <w:rFonts w:ascii="Courier New" w:eastAsia="Courier New" w:hAnsi="Courier New" w:cs="Courier New"/>
          <w:sz w:val="18"/>
          <w:szCs w:val="18"/>
        </w:rPr>
        <w:t>() { return "Undergraduate"; }</w:t>
      </w:r>
      <w:r>
        <w:rPr>
          <w:rFonts w:ascii="Courier New" w:eastAsia="Courier New" w:hAnsi="Courier New" w:cs="Courier New"/>
          <w:sz w:val="18"/>
          <w:szCs w:val="18"/>
        </w:rPr>
        <w:b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class </w:t>
      </w:r>
      <w:proofErr w:type="spellStart"/>
      <w:r>
        <w:rPr>
          <w:rFonts w:ascii="Courier New" w:eastAsia="Courier New" w:hAnsi="Courier New" w:cs="Courier New"/>
          <w:sz w:val="18"/>
          <w:szCs w:val="18"/>
        </w:rPr>
        <w:t>GraduateStudent</w:t>
      </w:r>
      <w:proofErr w:type="spellEnd"/>
      <w:r>
        <w:rPr>
          <w:rFonts w:ascii="Courier New" w:eastAsia="Courier New" w:hAnsi="Courier New" w:cs="Courier New"/>
          <w:sz w:val="18"/>
          <w:szCs w:val="18"/>
        </w:rPr>
        <w:t xml:space="preserve"> extends Student {</w:t>
      </w:r>
      <w:r>
        <w:rPr>
          <w:rFonts w:ascii="Courier New" w:eastAsia="Courier New" w:hAnsi="Courier New" w:cs="Courier New"/>
          <w:sz w:val="18"/>
          <w:szCs w:val="18"/>
        </w:rPr>
        <w:br/>
        <w:t xml:space="preserve">    public double </w:t>
      </w:r>
      <w:proofErr w:type="spellStart"/>
      <w:r>
        <w:rPr>
          <w:rFonts w:ascii="Courier New" w:eastAsia="Courier New" w:hAnsi="Courier New" w:cs="Courier New"/>
          <w:sz w:val="18"/>
          <w:szCs w:val="18"/>
        </w:rPr>
        <w:t>calculateFee</w:t>
      </w:r>
      <w:proofErr w:type="spellEnd"/>
      <w:r>
        <w:rPr>
          <w:rFonts w:ascii="Courier New" w:eastAsia="Courier New" w:hAnsi="Courier New" w:cs="Courier New"/>
          <w:sz w:val="18"/>
          <w:szCs w:val="18"/>
        </w:rPr>
        <w:t>(int credits) { return credits * 2200.0 + 500.0; }</w:t>
      </w:r>
      <w:r>
        <w:rPr>
          <w:rFonts w:ascii="Courier New" w:eastAsia="Courier New" w:hAnsi="Courier New" w:cs="Courier New"/>
          <w:sz w:val="18"/>
          <w:szCs w:val="18"/>
        </w:rPr>
        <w:br/>
        <w:t xml:space="preserve">    public String </w:t>
      </w:r>
      <w:proofErr w:type="spellStart"/>
      <w:r>
        <w:rPr>
          <w:rFonts w:ascii="Courier New" w:eastAsia="Courier New" w:hAnsi="Courier New" w:cs="Courier New"/>
          <w:sz w:val="18"/>
          <w:szCs w:val="18"/>
        </w:rPr>
        <w:t>getStudentType</w:t>
      </w:r>
      <w:proofErr w:type="spellEnd"/>
      <w:r>
        <w:rPr>
          <w:rFonts w:ascii="Courier New" w:eastAsia="Courier New" w:hAnsi="Courier New" w:cs="Courier New"/>
          <w:sz w:val="18"/>
          <w:szCs w:val="18"/>
        </w:rPr>
        <w:t>() { return "Graduate"; }</w:t>
      </w:r>
      <w:r>
        <w:rPr>
          <w:rFonts w:ascii="Courier New" w:eastAsia="Courier New" w:hAnsi="Courier New" w:cs="Courier New"/>
          <w:sz w:val="18"/>
          <w:szCs w:val="18"/>
        </w:rPr>
        <w:br/>
        <w:t>}</w:t>
      </w:r>
    </w:p>
    <w:p w14:paraId="550C0DFF" w14:textId="77777777" w:rsidR="00083AE6" w:rsidRDefault="00000000">
      <w:pPr>
        <w:spacing w:before="180" w:after="120"/>
      </w:pPr>
      <w:r>
        <w:rPr>
          <w:b/>
          <w:bCs/>
          <w:i/>
          <w:iCs/>
          <w:sz w:val="28"/>
          <w:szCs w:val="28"/>
        </w:rPr>
        <w:t xml:space="preserve">A.3 </w:t>
      </w:r>
      <w:proofErr w:type="spellStart"/>
      <w:r w:rsidRPr="009F2F1A">
        <w:rPr>
          <w:b/>
          <w:bCs/>
          <w:sz w:val="28"/>
          <w:szCs w:val="28"/>
        </w:rPr>
        <w:t>RegistrationManager</w:t>
      </w:r>
      <w:proofErr w:type="spellEnd"/>
      <w:r w:rsidRPr="009F2F1A">
        <w:rPr>
          <w:b/>
          <w:bCs/>
          <w:sz w:val="28"/>
          <w:szCs w:val="28"/>
        </w:rPr>
        <w:t xml:space="preserve"> — Collections, Generics and Synchronized Business</w:t>
      </w:r>
      <w:r>
        <w:rPr>
          <w:b/>
          <w:bCs/>
          <w:i/>
          <w:iCs/>
          <w:sz w:val="28"/>
          <w:szCs w:val="28"/>
        </w:rPr>
        <w:t xml:space="preserve"> </w:t>
      </w:r>
      <w:r w:rsidRPr="009F2F1A">
        <w:rPr>
          <w:b/>
          <w:bCs/>
          <w:sz w:val="28"/>
          <w:szCs w:val="28"/>
        </w:rPr>
        <w:t>Logic</w:t>
      </w:r>
    </w:p>
    <w:p w14:paraId="4A81C74D" w14:textId="77777777" w:rsidR="00083AE6" w:rsidRDefault="00000000">
      <w:pPr>
        <w:spacing w:after="160" w:line="276" w:lineRule="auto"/>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RegistrationManager</w:t>
      </w:r>
      <w:proofErr w:type="spellEnd"/>
      <w:r>
        <w:rPr>
          <w:rFonts w:ascii="Courier New" w:eastAsia="Courier New" w:hAnsi="Courier New" w:cs="Courier New"/>
          <w:sz w:val="18"/>
          <w:szCs w:val="18"/>
        </w:rPr>
        <w:t xml:space="preserve"> {</w:t>
      </w:r>
      <w:r>
        <w:rPr>
          <w:rFonts w:ascii="Courier New" w:eastAsia="Courier New" w:hAnsi="Courier New" w:cs="Courier New"/>
          <w:sz w:val="18"/>
          <w:szCs w:val="18"/>
        </w:rPr>
        <w:br/>
        <w:t xml:space="preserve">    private final Map&lt;String, Student&gt; students = new HashMap&lt;&gt;();</w:t>
      </w:r>
      <w:r>
        <w:rPr>
          <w:rFonts w:ascii="Courier New" w:eastAsia="Courier New" w:hAnsi="Courier New" w:cs="Courier New"/>
          <w:sz w:val="18"/>
          <w:szCs w:val="18"/>
        </w:rPr>
        <w:br/>
        <w:t xml:space="preserve">    private final Map&lt;String, Course&gt; courses = new HashMap&lt;&gt;();</w:t>
      </w:r>
      <w:r>
        <w:rPr>
          <w:rFonts w:ascii="Courier New" w:eastAsia="Courier New" w:hAnsi="Courier New" w:cs="Courier New"/>
          <w:sz w:val="18"/>
          <w:szCs w:val="18"/>
        </w:rPr>
        <w:br/>
        <w:t xml:space="preserve">    private final </w:t>
      </w:r>
      <w:proofErr w:type="spellStart"/>
      <w:r>
        <w:rPr>
          <w:rFonts w:ascii="Courier New" w:eastAsia="Courier New" w:hAnsi="Courier New" w:cs="Courier New"/>
          <w:sz w:val="18"/>
          <w:szCs w:val="18"/>
        </w:rPr>
        <w:t>Hashtable</w:t>
      </w:r>
      <w:proofErr w:type="spellEnd"/>
      <w:r>
        <w:rPr>
          <w:rFonts w:ascii="Courier New" w:eastAsia="Courier New" w:hAnsi="Courier New" w:cs="Courier New"/>
          <w:sz w:val="18"/>
          <w:szCs w:val="18"/>
        </w:rPr>
        <w:t xml:space="preserve">&lt;String, Integer&gt; </w:t>
      </w:r>
      <w:proofErr w:type="spellStart"/>
      <w:r>
        <w:rPr>
          <w:rFonts w:ascii="Courier New" w:eastAsia="Courier New" w:hAnsi="Courier New" w:cs="Courier New"/>
          <w:sz w:val="18"/>
          <w:szCs w:val="18"/>
        </w:rPr>
        <w:t>seatLedger</w:t>
      </w:r>
      <w:proofErr w:type="spellEnd"/>
      <w:r>
        <w:rPr>
          <w:rFonts w:ascii="Courier New" w:eastAsia="Courier New" w:hAnsi="Courier New" w:cs="Courier New"/>
          <w:sz w:val="18"/>
          <w:szCs w:val="18"/>
        </w:rPr>
        <w:t xml:space="preserve"> = new </w:t>
      </w:r>
      <w:proofErr w:type="spellStart"/>
      <w:r>
        <w:rPr>
          <w:rFonts w:ascii="Courier New" w:eastAsia="Courier New" w:hAnsi="Courier New" w:cs="Courier New"/>
          <w:sz w:val="18"/>
          <w:szCs w:val="18"/>
        </w:rPr>
        <w:t>Hashtable</w:t>
      </w:r>
      <w:proofErr w:type="spellEnd"/>
      <w:r>
        <w:rPr>
          <w:rFonts w:ascii="Courier New" w:eastAsia="Courier New" w:hAnsi="Courier New" w:cs="Courier New"/>
          <w:sz w:val="18"/>
          <w:szCs w:val="18"/>
        </w:rPr>
        <w:t>&lt;&gt;();</w:t>
      </w:r>
      <w:r>
        <w:rPr>
          <w:rFonts w:ascii="Courier New" w:eastAsia="Courier New" w:hAnsi="Courier New" w:cs="Courier New"/>
          <w:sz w:val="18"/>
          <w:szCs w:val="18"/>
        </w:rPr>
        <w:br/>
        <w:t xml:space="preserve">    private final Map&lt;String, </w:t>
      </w:r>
      <w:proofErr w:type="spellStart"/>
      <w:r>
        <w:rPr>
          <w:rFonts w:ascii="Courier New" w:eastAsia="Courier New" w:hAnsi="Courier New" w:cs="Courier New"/>
          <w:sz w:val="18"/>
          <w:szCs w:val="18"/>
        </w:rPr>
        <w:t>LinkedHashSet</w:t>
      </w:r>
      <w:proofErr w:type="spellEnd"/>
      <w:r>
        <w:rPr>
          <w:rFonts w:ascii="Courier New" w:eastAsia="Courier New" w:hAnsi="Courier New" w:cs="Courier New"/>
          <w:sz w:val="18"/>
          <w:szCs w:val="18"/>
        </w:rPr>
        <w:t>&lt;String&gt;&gt; waitlists = new HashMap&lt;&gt;();</w:t>
      </w:r>
      <w:r>
        <w:rPr>
          <w:rFonts w:ascii="Courier New" w:eastAsia="Courier New" w:hAnsi="Courier New" w:cs="Courier New"/>
          <w:sz w:val="18"/>
          <w:szCs w:val="18"/>
        </w:rPr>
        <w:br/>
        <w:t xml:space="preserve">    private final List&lt;Registration&gt; registrations = new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&lt;&gt;();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public synchronized void </w:t>
      </w:r>
      <w:proofErr w:type="spellStart"/>
      <w:r>
        <w:rPr>
          <w:rFonts w:ascii="Courier New" w:eastAsia="Courier New" w:hAnsi="Courier New" w:cs="Courier New"/>
          <w:sz w:val="18"/>
          <w:szCs w:val="18"/>
        </w:rPr>
        <w:t>enrollStudent</w:t>
      </w:r>
      <w:proofErr w:type="spellEnd"/>
      <w:r>
        <w:rPr>
          <w:rFonts w:ascii="Courier New" w:eastAsia="Courier New" w:hAnsi="Courier New" w:cs="Courier New"/>
          <w:sz w:val="18"/>
          <w:szCs w:val="18"/>
        </w:rPr>
        <w:t xml:space="preserve">(String </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 xml:space="preserve">, String </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throws </w:t>
      </w:r>
      <w:proofErr w:type="spellStart"/>
      <w:r>
        <w:rPr>
          <w:rFonts w:ascii="Courier New" w:eastAsia="Courier New" w:hAnsi="Courier New" w:cs="Courier New"/>
          <w:sz w:val="18"/>
          <w:szCs w:val="18"/>
        </w:rPr>
        <w:t>StudentNotFoundException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CourseNotFoundException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DuplicateRegistrationException</w:t>
      </w:r>
      <w:proofErr w:type="spellEnd"/>
      <w:r>
        <w:rPr>
          <w:rFonts w:ascii="Courier New" w:eastAsia="Courier New" w:hAnsi="Courier New" w:cs="Courier New"/>
          <w:sz w:val="18"/>
          <w:szCs w:val="18"/>
        </w:rPr>
        <w:t xml:space="preserve"> {</w:t>
      </w:r>
      <w:r>
        <w:rPr>
          <w:rFonts w:ascii="Courier New" w:eastAsia="Courier New" w:hAnsi="Courier New" w:cs="Courier New"/>
          <w:sz w:val="18"/>
          <w:szCs w:val="18"/>
        </w:rPr>
        <w:br/>
        <w:t xml:space="preserve">        Student s = </w:t>
      </w:r>
      <w:proofErr w:type="spellStart"/>
      <w:r>
        <w:rPr>
          <w:rFonts w:ascii="Courier New" w:eastAsia="Courier New" w:hAnsi="Courier New" w:cs="Courier New"/>
          <w:sz w:val="18"/>
          <w:szCs w:val="18"/>
        </w:rPr>
        <w:t>getStudent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 xml:space="preserve">); Course c = </w:t>
      </w:r>
      <w:proofErr w:type="spellStart"/>
      <w:r>
        <w:rPr>
          <w:rFonts w:ascii="Courier New" w:eastAsia="Courier New" w:hAnsi="Courier New" w:cs="Courier New"/>
          <w:sz w:val="18"/>
          <w:szCs w:val="18"/>
        </w:rPr>
        <w:t>getCourse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if (</w:t>
      </w:r>
      <w:proofErr w:type="spellStart"/>
      <w:r>
        <w:rPr>
          <w:rFonts w:ascii="Courier New" w:eastAsia="Courier New" w:hAnsi="Courier New" w:cs="Courier New"/>
          <w:sz w:val="18"/>
          <w:szCs w:val="18"/>
        </w:rPr>
        <w:t>s.getRegisteredCourses</w:t>
      </w:r>
      <w:proofErr w:type="spellEnd"/>
      <w:r>
        <w:rPr>
          <w:rFonts w:ascii="Courier New" w:eastAsia="Courier New" w:hAnsi="Courier New" w:cs="Courier New"/>
          <w:sz w:val="18"/>
          <w:szCs w:val="18"/>
        </w:rPr>
        <w:t>().contains(</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throw new </w:t>
      </w:r>
      <w:proofErr w:type="spellStart"/>
      <w:r>
        <w:rPr>
          <w:rFonts w:ascii="Courier New" w:eastAsia="Courier New" w:hAnsi="Courier New" w:cs="Courier New"/>
          <w:sz w:val="18"/>
          <w:szCs w:val="18"/>
        </w:rPr>
        <w:t>DuplicateRegistrationException</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"Student " + </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 xml:space="preserve"> + " is already registered for course " + </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if (</w:t>
      </w:r>
      <w:proofErr w:type="spellStart"/>
      <w:r>
        <w:rPr>
          <w:rFonts w:ascii="Courier New" w:eastAsia="Courier New" w:hAnsi="Courier New" w:cs="Courier New"/>
          <w:sz w:val="18"/>
          <w:szCs w:val="18"/>
        </w:rPr>
        <w:t>c.getAvailableSeats</w:t>
      </w:r>
      <w:proofErr w:type="spellEnd"/>
      <w:r>
        <w:rPr>
          <w:rFonts w:ascii="Courier New" w:eastAsia="Courier New" w:hAnsi="Courier New" w:cs="Courier New"/>
          <w:sz w:val="18"/>
          <w:szCs w:val="18"/>
        </w:rPr>
        <w:t>() &gt; 0)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c.decrementSeat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seatLedger.put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c.getAvailableSeats</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s.getRegisteredCourses</w:t>
      </w:r>
      <w:proofErr w:type="spellEnd"/>
      <w:r>
        <w:rPr>
          <w:rFonts w:ascii="Courier New" w:eastAsia="Courier New" w:hAnsi="Courier New" w:cs="Courier New"/>
          <w:sz w:val="18"/>
          <w:szCs w:val="18"/>
        </w:rPr>
        <w:t>().add(</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registrations.add</w:t>
      </w:r>
      <w:proofErr w:type="spellEnd"/>
      <w:r>
        <w:rPr>
          <w:rFonts w:ascii="Courier New" w:eastAsia="Courier New" w:hAnsi="Courier New" w:cs="Courier New"/>
          <w:sz w:val="18"/>
          <w:szCs w:val="18"/>
        </w:rPr>
        <w:t>(new Registration(</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 "CONFIRMED"));</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notificationCenter.addNotification</w:t>
      </w:r>
      <w:proofErr w:type="spellEnd"/>
      <w:r>
        <w:rPr>
          <w:rFonts w:ascii="Courier New" w:eastAsia="Courier New" w:hAnsi="Courier New" w:cs="Courier New"/>
          <w:sz w:val="18"/>
          <w:szCs w:val="18"/>
        </w:rPr>
        <w:t>(new Notification(</w:t>
      </w:r>
      <w:r>
        <w:rPr>
          <w:rFonts w:ascii="Courier New" w:eastAsia="Courier New" w:hAnsi="Courier New" w:cs="Courier New"/>
          <w:sz w:val="18"/>
          <w:szCs w:val="18"/>
        </w:rPr>
        <w:br/>
        <w:t xml:space="preserve">                "Student " + </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 xml:space="preserve"> + " successfully enrolled in " + </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 else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waitlists.computeIfAbsent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 xml:space="preserve">, k -&gt; new </w:t>
      </w:r>
      <w:proofErr w:type="spellStart"/>
      <w:r>
        <w:rPr>
          <w:rFonts w:ascii="Courier New" w:eastAsia="Courier New" w:hAnsi="Courier New" w:cs="Courier New"/>
          <w:sz w:val="18"/>
          <w:szCs w:val="18"/>
        </w:rPr>
        <w:t>LinkedHashSet</w:t>
      </w:r>
      <w:proofErr w:type="spellEnd"/>
      <w:r>
        <w:rPr>
          <w:rFonts w:ascii="Courier New" w:eastAsia="Courier New" w:hAnsi="Courier New" w:cs="Courier New"/>
          <w:sz w:val="18"/>
          <w:szCs w:val="18"/>
        </w:rPr>
        <w:t>&lt;&gt;()).add(</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registrations.add</w:t>
      </w:r>
      <w:proofErr w:type="spellEnd"/>
      <w:r>
        <w:rPr>
          <w:rFonts w:ascii="Courier New" w:eastAsia="Courier New" w:hAnsi="Courier New" w:cs="Courier New"/>
          <w:sz w:val="18"/>
          <w:szCs w:val="18"/>
        </w:rPr>
        <w:t>(new Registration(</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 "WAITLISTED"));</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notificationCenter.addNotification</w:t>
      </w:r>
      <w:proofErr w:type="spellEnd"/>
      <w:r>
        <w:rPr>
          <w:rFonts w:ascii="Courier New" w:eastAsia="Courier New" w:hAnsi="Courier New" w:cs="Courier New"/>
          <w:sz w:val="18"/>
          <w:szCs w:val="18"/>
        </w:rPr>
        <w:t>(new Notification(</w:t>
      </w:r>
      <w:r>
        <w:rPr>
          <w:rFonts w:ascii="Courier New" w:eastAsia="Courier New" w:hAnsi="Courier New" w:cs="Courier New"/>
          <w:sz w:val="18"/>
          <w:szCs w:val="18"/>
        </w:rPr>
        <w:br/>
        <w:t xml:space="preserve">                "Course " + </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 xml:space="preserve"> + " is full. Student " + </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 xml:space="preserve"> + " added to waitlist"));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public synchronized void </w:t>
      </w:r>
      <w:proofErr w:type="spellStart"/>
      <w:r>
        <w:rPr>
          <w:rFonts w:ascii="Courier New" w:eastAsia="Courier New" w:hAnsi="Courier New" w:cs="Courier New"/>
          <w:sz w:val="18"/>
          <w:szCs w:val="18"/>
        </w:rPr>
        <w:t>dropStudent</w:t>
      </w:r>
      <w:proofErr w:type="spellEnd"/>
      <w:r>
        <w:rPr>
          <w:rFonts w:ascii="Courier New" w:eastAsia="Courier New" w:hAnsi="Courier New" w:cs="Courier New"/>
          <w:sz w:val="18"/>
          <w:szCs w:val="18"/>
        </w:rPr>
        <w:t xml:space="preserve">(String </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 xml:space="preserve">, String </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 throws ... {</w:t>
      </w:r>
      <w:r>
        <w:rPr>
          <w:rFonts w:ascii="Courier New" w:eastAsia="Courier New" w:hAnsi="Courier New" w:cs="Courier New"/>
          <w:sz w:val="18"/>
          <w:szCs w:val="18"/>
        </w:rPr>
        <w:br/>
        <w:t xml:space="preserve">        // remove from </w:t>
      </w:r>
      <w:proofErr w:type="spellStart"/>
      <w:r>
        <w:rPr>
          <w:rFonts w:ascii="Courier New" w:eastAsia="Courier New" w:hAnsi="Courier New" w:cs="Courier New"/>
          <w:sz w:val="18"/>
          <w:szCs w:val="18"/>
        </w:rPr>
        <w:t>registeredCourses</w:t>
      </w:r>
      <w:proofErr w:type="spellEnd"/>
      <w:r>
        <w:rPr>
          <w:rFonts w:ascii="Courier New" w:eastAsia="Courier New" w:hAnsi="Courier New" w:cs="Courier New"/>
          <w:sz w:val="18"/>
          <w:szCs w:val="18"/>
        </w:rPr>
        <w:t>, free the seat, mark Registration DROPPED, then:</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LinkedHashSet</w:t>
      </w:r>
      <w:proofErr w:type="spellEnd"/>
      <w:r>
        <w:rPr>
          <w:rFonts w:ascii="Courier New" w:eastAsia="Courier New" w:hAnsi="Courier New" w:cs="Courier New"/>
          <w:sz w:val="18"/>
          <w:szCs w:val="18"/>
        </w:rPr>
        <w:t xml:space="preserve">&lt;String&gt; </w:t>
      </w:r>
      <w:proofErr w:type="spellStart"/>
      <w:r>
        <w:rPr>
          <w:rFonts w:ascii="Courier New" w:eastAsia="Courier New" w:hAnsi="Courier New" w:cs="Courier New"/>
          <w:sz w:val="18"/>
          <w:szCs w:val="18"/>
        </w:rPr>
        <w:t>wl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waitlists.get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if (</w:t>
      </w:r>
      <w:proofErr w:type="spellStart"/>
      <w:r>
        <w:rPr>
          <w:rFonts w:ascii="Courier New" w:eastAsia="Courier New" w:hAnsi="Courier New" w:cs="Courier New"/>
          <w:sz w:val="18"/>
          <w:szCs w:val="18"/>
        </w:rPr>
        <w:t>wl</w:t>
      </w:r>
      <w:proofErr w:type="spellEnd"/>
      <w:r>
        <w:rPr>
          <w:rFonts w:ascii="Courier New" w:eastAsia="Courier New" w:hAnsi="Courier New" w:cs="Courier New"/>
          <w:sz w:val="18"/>
          <w:szCs w:val="18"/>
        </w:rPr>
        <w:t xml:space="preserve"> != null &amp;&amp; !</w:t>
      </w:r>
      <w:proofErr w:type="spellStart"/>
      <w:r>
        <w:rPr>
          <w:rFonts w:ascii="Courier New" w:eastAsia="Courier New" w:hAnsi="Courier New" w:cs="Courier New"/>
          <w:sz w:val="18"/>
          <w:szCs w:val="18"/>
        </w:rPr>
        <w:t>wl.isEmpty</w:t>
      </w:r>
      <w:proofErr w:type="spellEnd"/>
      <w:r>
        <w:rPr>
          <w:rFonts w:ascii="Courier New" w:eastAsia="Courier New" w:hAnsi="Courier New" w:cs="Courier New"/>
          <w:sz w:val="18"/>
          <w:szCs w:val="18"/>
        </w:rPr>
        <w:t>()) {</w:t>
      </w:r>
      <w:r>
        <w:rPr>
          <w:rFonts w:ascii="Courier New" w:eastAsia="Courier New" w:hAnsi="Courier New" w:cs="Courier New"/>
          <w:sz w:val="18"/>
          <w:szCs w:val="18"/>
        </w:rPr>
        <w:br/>
        <w:t xml:space="preserve">            Iterator&lt;String&gt; it = </w:t>
      </w:r>
      <w:proofErr w:type="spellStart"/>
      <w:r>
        <w:rPr>
          <w:rFonts w:ascii="Courier New" w:eastAsia="Courier New" w:hAnsi="Courier New" w:cs="Courier New"/>
          <w:sz w:val="18"/>
          <w:szCs w:val="18"/>
        </w:rPr>
        <w:t>wl.iterator</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String </w:t>
      </w:r>
      <w:proofErr w:type="spellStart"/>
      <w:r>
        <w:rPr>
          <w:rFonts w:ascii="Courier New" w:eastAsia="Courier New" w:hAnsi="Courier New" w:cs="Courier New"/>
          <w:sz w:val="18"/>
          <w:szCs w:val="18"/>
        </w:rPr>
        <w:t>nextStudentId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it.next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it.remove</w:t>
      </w:r>
      <w:proofErr w:type="spellEnd"/>
      <w:r>
        <w:rPr>
          <w:rFonts w:ascii="Courier New" w:eastAsia="Courier New" w:hAnsi="Courier New" w:cs="Courier New"/>
          <w:sz w:val="18"/>
          <w:szCs w:val="18"/>
        </w:rPr>
        <w:t>();          // Iterator-based removal</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c.decrementSeat</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getStudent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nextStudentId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getRegisteredCourses</w:t>
      </w:r>
      <w:proofErr w:type="spellEnd"/>
      <w:r>
        <w:rPr>
          <w:rFonts w:ascii="Courier New" w:eastAsia="Courier New" w:hAnsi="Courier New" w:cs="Courier New"/>
          <w:sz w:val="18"/>
          <w:szCs w:val="18"/>
        </w:rPr>
        <w:t>().add(</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registrations.add</w:t>
      </w:r>
      <w:proofErr w:type="spellEnd"/>
      <w:r>
        <w:rPr>
          <w:rFonts w:ascii="Courier New" w:eastAsia="Courier New" w:hAnsi="Courier New" w:cs="Courier New"/>
          <w:sz w:val="18"/>
          <w:szCs w:val="18"/>
        </w:rPr>
        <w:t>(new Registration(</w:t>
      </w:r>
      <w:proofErr w:type="spellStart"/>
      <w:r>
        <w:rPr>
          <w:rFonts w:ascii="Courier New" w:eastAsia="Courier New" w:hAnsi="Courier New" w:cs="Courier New"/>
          <w:sz w:val="18"/>
          <w:szCs w:val="18"/>
        </w:rPr>
        <w:t>nextStudentId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 "CONFIRMED"));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w:t>
      </w:r>
    </w:p>
    <w:p w14:paraId="6FC7C2BD" w14:textId="77777777" w:rsidR="00083AE6" w:rsidRDefault="00000000">
      <w:pPr>
        <w:spacing w:before="180" w:after="120"/>
      </w:pPr>
      <w:r>
        <w:rPr>
          <w:b/>
          <w:bCs/>
          <w:i/>
          <w:iCs/>
          <w:sz w:val="28"/>
          <w:szCs w:val="28"/>
        </w:rPr>
        <w:t xml:space="preserve">A.4 </w:t>
      </w:r>
      <w:r w:rsidRPr="009F2F1A">
        <w:rPr>
          <w:b/>
          <w:bCs/>
          <w:sz w:val="28"/>
          <w:szCs w:val="28"/>
        </w:rPr>
        <w:t xml:space="preserve">Producer–Consumer Notification </w:t>
      </w:r>
      <w:proofErr w:type="spellStart"/>
      <w:r w:rsidRPr="009F2F1A">
        <w:rPr>
          <w:b/>
          <w:bCs/>
          <w:sz w:val="28"/>
          <w:szCs w:val="28"/>
        </w:rPr>
        <w:t>Center</w:t>
      </w:r>
      <w:proofErr w:type="spellEnd"/>
      <w:r w:rsidRPr="009F2F1A">
        <w:rPr>
          <w:b/>
          <w:bCs/>
          <w:sz w:val="28"/>
          <w:szCs w:val="28"/>
        </w:rPr>
        <w:t xml:space="preserve"> (Inter-thread Communication)</w:t>
      </w:r>
    </w:p>
    <w:p w14:paraId="5D86D0D5" w14:textId="77777777" w:rsidR="00083AE6" w:rsidRDefault="00000000">
      <w:pPr>
        <w:spacing w:after="160" w:line="276" w:lineRule="auto"/>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NotificationCenter</w:t>
      </w:r>
      <w:proofErr w:type="spellEnd"/>
      <w:r>
        <w:rPr>
          <w:rFonts w:ascii="Courier New" w:eastAsia="Courier New" w:hAnsi="Courier New" w:cs="Courier New"/>
          <w:sz w:val="18"/>
          <w:szCs w:val="18"/>
        </w:rPr>
        <w:t xml:space="preserve"> {</w:t>
      </w:r>
      <w:r>
        <w:rPr>
          <w:rFonts w:ascii="Courier New" w:eastAsia="Courier New" w:hAnsi="Courier New" w:cs="Courier New"/>
          <w:sz w:val="18"/>
          <w:szCs w:val="18"/>
        </w:rPr>
        <w:br/>
        <w:t xml:space="preserve">    private final Queue&lt;Notification&gt; queue = new LinkedList&lt;&gt;();</w:t>
      </w:r>
      <w:r>
        <w:rPr>
          <w:rFonts w:ascii="Courier New" w:eastAsia="Courier New" w:hAnsi="Courier New" w:cs="Courier New"/>
          <w:sz w:val="18"/>
          <w:szCs w:val="18"/>
        </w:rPr>
        <w:br/>
        <w:t xml:space="preserve">    public synchronized void </w:t>
      </w:r>
      <w:proofErr w:type="spellStart"/>
      <w:r>
        <w:rPr>
          <w:rFonts w:ascii="Courier New" w:eastAsia="Courier New" w:hAnsi="Courier New" w:cs="Courier New"/>
          <w:sz w:val="18"/>
          <w:szCs w:val="18"/>
        </w:rPr>
        <w:t>addNotification</w:t>
      </w:r>
      <w:proofErr w:type="spellEnd"/>
      <w:r>
        <w:rPr>
          <w:rFonts w:ascii="Courier New" w:eastAsia="Courier New" w:hAnsi="Courier New" w:cs="Courier New"/>
          <w:sz w:val="18"/>
          <w:szCs w:val="18"/>
        </w:rPr>
        <w:t>(Notification n)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queue.add</w:t>
      </w:r>
      <w:proofErr w:type="spellEnd"/>
      <w:r>
        <w:rPr>
          <w:rFonts w:ascii="Courier New" w:eastAsia="Courier New" w:hAnsi="Courier New" w:cs="Courier New"/>
          <w:sz w:val="18"/>
          <w:szCs w:val="18"/>
        </w:rPr>
        <w:t xml:space="preserve">(n); </w:t>
      </w:r>
      <w:proofErr w:type="spellStart"/>
      <w:r>
        <w:rPr>
          <w:rFonts w:ascii="Courier New" w:eastAsia="Courier New" w:hAnsi="Courier New" w:cs="Courier New"/>
          <w:sz w:val="18"/>
          <w:szCs w:val="18"/>
        </w:rPr>
        <w:t>notifyAll</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public synchronized Notification </w:t>
      </w:r>
      <w:proofErr w:type="spellStart"/>
      <w:r>
        <w:rPr>
          <w:rFonts w:ascii="Courier New" w:eastAsia="Courier New" w:hAnsi="Courier New" w:cs="Courier New"/>
          <w:sz w:val="18"/>
          <w:szCs w:val="18"/>
        </w:rPr>
        <w:t>takeNotification</w:t>
      </w:r>
      <w:proofErr w:type="spellEnd"/>
      <w:r>
        <w:rPr>
          <w:rFonts w:ascii="Courier New" w:eastAsia="Courier New" w:hAnsi="Courier New" w:cs="Courier New"/>
          <w:sz w:val="18"/>
          <w:szCs w:val="18"/>
        </w:rPr>
        <w:t xml:space="preserve">() throws </w:t>
      </w:r>
      <w:proofErr w:type="spellStart"/>
      <w:r>
        <w:rPr>
          <w:rFonts w:ascii="Courier New" w:eastAsia="Courier New" w:hAnsi="Courier New" w:cs="Courier New"/>
          <w:sz w:val="18"/>
          <w:szCs w:val="18"/>
        </w:rPr>
        <w:t>InterruptedException</w:t>
      </w:r>
      <w:proofErr w:type="spellEnd"/>
      <w:r>
        <w:rPr>
          <w:rFonts w:ascii="Courier New" w:eastAsia="Courier New" w:hAnsi="Courier New" w:cs="Courier New"/>
          <w:sz w:val="18"/>
          <w:szCs w:val="18"/>
        </w:rPr>
        <w:t xml:space="preserve"> {</w:t>
      </w:r>
      <w:r>
        <w:rPr>
          <w:rFonts w:ascii="Courier New" w:eastAsia="Courier New" w:hAnsi="Courier New" w:cs="Courier New"/>
          <w:sz w:val="18"/>
          <w:szCs w:val="18"/>
        </w:rPr>
        <w:br/>
        <w:t xml:space="preserve">        while (</w:t>
      </w:r>
      <w:proofErr w:type="spellStart"/>
      <w:r>
        <w:rPr>
          <w:rFonts w:ascii="Courier New" w:eastAsia="Courier New" w:hAnsi="Courier New" w:cs="Courier New"/>
          <w:sz w:val="18"/>
          <w:szCs w:val="18"/>
        </w:rPr>
        <w:t>queue.isEmpty</w:t>
      </w:r>
      <w:proofErr w:type="spellEnd"/>
      <w:r>
        <w:rPr>
          <w:rFonts w:ascii="Courier New" w:eastAsia="Courier New" w:hAnsi="Courier New" w:cs="Courier New"/>
          <w:sz w:val="18"/>
          <w:szCs w:val="18"/>
        </w:rPr>
        <w:t>()) { wait(); }</w:t>
      </w:r>
      <w:r>
        <w:rPr>
          <w:rFonts w:ascii="Courier New" w:eastAsia="Courier New" w:hAnsi="Courier New" w:cs="Courier New"/>
          <w:sz w:val="18"/>
          <w:szCs w:val="18"/>
        </w:rPr>
        <w:br/>
        <w:t xml:space="preserve">        return </w:t>
      </w:r>
      <w:proofErr w:type="spellStart"/>
      <w:r>
        <w:rPr>
          <w:rFonts w:ascii="Courier New" w:eastAsia="Courier New" w:hAnsi="Courier New" w:cs="Courier New"/>
          <w:sz w:val="18"/>
          <w:szCs w:val="18"/>
        </w:rPr>
        <w:t>queue.poll</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class </w:t>
      </w:r>
      <w:proofErr w:type="spellStart"/>
      <w:r>
        <w:rPr>
          <w:rFonts w:ascii="Courier New" w:eastAsia="Courier New" w:hAnsi="Courier New" w:cs="Courier New"/>
          <w:sz w:val="18"/>
          <w:szCs w:val="18"/>
        </w:rPr>
        <w:t>NotificationDispatcher</w:t>
      </w:r>
      <w:proofErr w:type="spellEnd"/>
      <w:r>
        <w:rPr>
          <w:rFonts w:ascii="Courier New" w:eastAsia="Courier New" w:hAnsi="Courier New" w:cs="Courier New"/>
          <w:sz w:val="18"/>
          <w:szCs w:val="18"/>
        </w:rPr>
        <w:t xml:space="preserve"> extends Thread {</w:t>
      </w:r>
      <w:r>
        <w:rPr>
          <w:rFonts w:ascii="Courier New" w:eastAsia="Courier New" w:hAnsi="Courier New" w:cs="Courier New"/>
          <w:sz w:val="18"/>
          <w:szCs w:val="18"/>
        </w:rPr>
        <w:br/>
        <w:t xml:space="preserve">    public void run() {</w:t>
      </w:r>
      <w:r>
        <w:rPr>
          <w:rFonts w:ascii="Courier New" w:eastAsia="Courier New" w:hAnsi="Courier New" w:cs="Courier New"/>
          <w:sz w:val="18"/>
          <w:szCs w:val="18"/>
        </w:rPr>
        <w:br/>
        <w:t xml:space="preserve">        while (running) {</w:t>
      </w:r>
      <w:r>
        <w:rPr>
          <w:rFonts w:ascii="Courier New" w:eastAsia="Courier New" w:hAnsi="Courier New" w:cs="Courier New"/>
          <w:sz w:val="18"/>
          <w:szCs w:val="18"/>
        </w:rPr>
        <w:br/>
        <w:t xml:space="preserve">            try {</w:t>
      </w:r>
      <w:r>
        <w:rPr>
          <w:rFonts w:ascii="Courier New" w:eastAsia="Courier New" w:hAnsi="Courier New" w:cs="Courier New"/>
          <w:sz w:val="18"/>
          <w:szCs w:val="18"/>
        </w:rPr>
        <w:br/>
        <w:t xml:space="preserve">                Notification n = </w:t>
      </w:r>
      <w:proofErr w:type="spellStart"/>
      <w:r>
        <w:rPr>
          <w:rFonts w:ascii="Courier New" w:eastAsia="Courier New" w:hAnsi="Courier New" w:cs="Courier New"/>
          <w:sz w:val="18"/>
          <w:szCs w:val="18"/>
        </w:rPr>
        <w:t>center.takeNotification</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System.out.println</w:t>
      </w:r>
      <w:proofErr w:type="spellEnd"/>
      <w:r>
        <w:rPr>
          <w:rFonts w:ascii="Courier New" w:eastAsia="Courier New" w:hAnsi="Courier New" w:cs="Courier New"/>
          <w:sz w:val="18"/>
          <w:szCs w:val="18"/>
        </w:rPr>
        <w:t xml:space="preserve">("[Notification @ " + </w:t>
      </w:r>
      <w:proofErr w:type="spellStart"/>
      <w:r>
        <w:rPr>
          <w:rFonts w:ascii="Courier New" w:eastAsia="Courier New" w:hAnsi="Courier New" w:cs="Courier New"/>
          <w:sz w:val="18"/>
          <w:szCs w:val="18"/>
        </w:rPr>
        <w:t>n.getTime</w:t>
      </w:r>
      <w:proofErr w:type="spellEnd"/>
      <w:r>
        <w:rPr>
          <w:rFonts w:ascii="Courier New" w:eastAsia="Courier New" w:hAnsi="Courier New" w:cs="Courier New"/>
          <w:sz w:val="18"/>
          <w:szCs w:val="18"/>
        </w:rPr>
        <w:t xml:space="preserve">() + "] " + </w:t>
      </w:r>
      <w:proofErr w:type="spellStart"/>
      <w:r>
        <w:rPr>
          <w:rFonts w:ascii="Courier New" w:eastAsia="Courier New" w:hAnsi="Courier New" w:cs="Courier New"/>
          <w:sz w:val="18"/>
          <w:szCs w:val="18"/>
        </w:rPr>
        <w:t>n.getMessage</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 catch (</w:t>
      </w:r>
      <w:proofErr w:type="spellStart"/>
      <w:r>
        <w:rPr>
          <w:rFonts w:ascii="Courier New" w:eastAsia="Courier New" w:hAnsi="Courier New" w:cs="Courier New"/>
          <w:sz w:val="18"/>
          <w:szCs w:val="18"/>
        </w:rPr>
        <w:t>InterruptedException</w:t>
      </w:r>
      <w:proofErr w:type="spellEnd"/>
      <w:r>
        <w:rPr>
          <w:rFonts w:ascii="Courier New" w:eastAsia="Courier New" w:hAnsi="Courier New" w:cs="Courier New"/>
          <w:sz w:val="18"/>
          <w:szCs w:val="18"/>
        </w:rPr>
        <w:t xml:space="preserve"> e) { if (!running) break;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w:t>
      </w:r>
    </w:p>
    <w:p w14:paraId="1806651B" w14:textId="77777777" w:rsidR="00083AE6" w:rsidRDefault="00000000">
      <w:pPr>
        <w:spacing w:before="180" w:after="120"/>
      </w:pPr>
      <w:r>
        <w:rPr>
          <w:b/>
          <w:bCs/>
          <w:i/>
          <w:iCs/>
          <w:sz w:val="28"/>
          <w:szCs w:val="28"/>
        </w:rPr>
        <w:t>A.5 Concurrent Registration Task — Thread Priorities</w:t>
      </w:r>
    </w:p>
    <w:p w14:paraId="48617B99" w14:textId="77777777" w:rsidR="00083AE6" w:rsidRDefault="00000000">
      <w:pPr>
        <w:spacing w:after="160" w:line="276" w:lineRule="auto"/>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RegistrationTask</w:t>
      </w:r>
      <w:proofErr w:type="spellEnd"/>
      <w:r>
        <w:rPr>
          <w:rFonts w:ascii="Courier New" w:eastAsia="Courier New" w:hAnsi="Courier New" w:cs="Courier New"/>
          <w:sz w:val="18"/>
          <w:szCs w:val="18"/>
        </w:rPr>
        <w:t xml:space="preserve"> implements Runnable {</w:t>
      </w:r>
      <w:r>
        <w:rPr>
          <w:rFonts w:ascii="Courier New" w:eastAsia="Courier New" w:hAnsi="Courier New" w:cs="Courier New"/>
          <w:sz w:val="18"/>
          <w:szCs w:val="18"/>
        </w:rPr>
        <w:br/>
        <w:t xml:space="preserve">    public void run() {</w:t>
      </w:r>
      <w:r>
        <w:rPr>
          <w:rFonts w:ascii="Courier New" w:eastAsia="Courier New" w:hAnsi="Courier New" w:cs="Courier New"/>
          <w:sz w:val="18"/>
          <w:szCs w:val="18"/>
        </w:rPr>
        <w:br/>
        <w:t xml:space="preserve">        try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Thread.sleep</w:t>
      </w:r>
      <w:proofErr w:type="spellEnd"/>
      <w:r>
        <w:rPr>
          <w:rFonts w:ascii="Courier New" w:eastAsia="Courier New" w:hAnsi="Courier New" w:cs="Courier New"/>
          <w:sz w:val="18"/>
          <w:szCs w:val="18"/>
        </w:rPr>
        <w:t>(50 + (int) (</w:t>
      </w:r>
      <w:proofErr w:type="spellStart"/>
      <w:r>
        <w:rPr>
          <w:rFonts w:ascii="Courier New" w:eastAsia="Courier New" w:hAnsi="Courier New" w:cs="Courier New"/>
          <w:sz w:val="18"/>
          <w:szCs w:val="18"/>
        </w:rPr>
        <w:t>Math.random</w:t>
      </w:r>
      <w:proofErr w:type="spellEnd"/>
      <w:r>
        <w:rPr>
          <w:rFonts w:ascii="Courier New" w:eastAsia="Courier New" w:hAnsi="Courier New" w:cs="Courier New"/>
          <w:sz w:val="18"/>
          <w:szCs w:val="18"/>
        </w:rPr>
        <w:t>() * 150));</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manager.enrollStudent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courseId</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System.out.println</w:t>
      </w:r>
      <w:proofErr w:type="spellEnd"/>
      <w:r>
        <w:rPr>
          <w:rFonts w:ascii="Courier New" w:eastAsia="Courier New" w:hAnsi="Courier New" w:cs="Courier New"/>
          <w:sz w:val="18"/>
          <w:szCs w:val="18"/>
        </w:rPr>
        <w:t xml:space="preserve">("[Thread:" + </w:t>
      </w:r>
      <w:proofErr w:type="spellStart"/>
      <w:r>
        <w:rPr>
          <w:rFonts w:ascii="Courier New" w:eastAsia="Courier New" w:hAnsi="Courier New" w:cs="Courier New"/>
          <w:sz w:val="18"/>
          <w:szCs w:val="18"/>
        </w:rPr>
        <w:t>Thread.currentThread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getName</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 ", priority=" + </w:t>
      </w:r>
      <w:proofErr w:type="spellStart"/>
      <w:r>
        <w:rPr>
          <w:rFonts w:ascii="Courier New" w:eastAsia="Courier New" w:hAnsi="Courier New" w:cs="Courier New"/>
          <w:sz w:val="18"/>
          <w:szCs w:val="18"/>
        </w:rPr>
        <w:t>Thread.currentThread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getPriority</w:t>
      </w:r>
      <w:proofErr w:type="spellEnd"/>
      <w:r>
        <w:rPr>
          <w:rFonts w:ascii="Courier New" w:eastAsia="Courier New" w:hAnsi="Courier New" w:cs="Courier New"/>
          <w:sz w:val="18"/>
          <w:szCs w:val="18"/>
        </w:rPr>
        <w:t xml:space="preserve">() + "] processed " + </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 catch (</w:t>
      </w:r>
      <w:proofErr w:type="spellStart"/>
      <w:r>
        <w:rPr>
          <w:rFonts w:ascii="Courier New" w:eastAsia="Courier New" w:hAnsi="Courier New" w:cs="Courier New"/>
          <w:sz w:val="18"/>
          <w:szCs w:val="18"/>
        </w:rPr>
        <w:t>StudentNotFoundException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CourseNotFoundException</w:t>
      </w:r>
      <w:proofErr w:type="spellEnd"/>
      <w:r>
        <w:rPr>
          <w:rFonts w:ascii="Courier New" w:eastAsia="Courier New" w:hAnsi="Courier New" w:cs="Courier New"/>
          <w:sz w:val="18"/>
          <w:szCs w:val="18"/>
        </w:rPr>
        <w:br/>
        <w:t xml:space="preserve">                 | </w:t>
      </w:r>
      <w:proofErr w:type="spellStart"/>
      <w:r>
        <w:rPr>
          <w:rFonts w:ascii="Courier New" w:eastAsia="Courier New" w:hAnsi="Courier New" w:cs="Courier New"/>
          <w:sz w:val="18"/>
          <w:szCs w:val="18"/>
        </w:rPr>
        <w:t>DuplicateRegistrationException</w:t>
      </w:r>
      <w:proofErr w:type="spellEnd"/>
      <w:r>
        <w:rPr>
          <w:rFonts w:ascii="Courier New" w:eastAsia="Courier New" w:hAnsi="Courier New" w:cs="Courier New"/>
          <w:sz w:val="18"/>
          <w:szCs w:val="18"/>
        </w:rPr>
        <w:t xml:space="preserve"> 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System.out.println</w:t>
      </w:r>
      <w:proofErr w:type="spellEnd"/>
      <w:r>
        <w:rPr>
          <w:rFonts w:ascii="Courier New" w:eastAsia="Courier New" w:hAnsi="Courier New" w:cs="Courier New"/>
          <w:sz w:val="18"/>
          <w:szCs w:val="18"/>
        </w:rPr>
        <w:t xml:space="preserve">("ERROR: " + </w:t>
      </w:r>
      <w:proofErr w:type="spellStart"/>
      <w:r>
        <w:rPr>
          <w:rFonts w:ascii="Courier New" w:eastAsia="Courier New" w:hAnsi="Courier New" w:cs="Courier New"/>
          <w:sz w:val="18"/>
          <w:szCs w:val="18"/>
        </w:rPr>
        <w:t>e.getMessage</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Launching five prioritized threads against a 2-seat course (Section 6, Figure 3):</w:t>
      </w:r>
      <w:r>
        <w:rPr>
          <w:rFonts w:ascii="Courier New" w:eastAsia="Courier New" w:hAnsi="Courier New" w:cs="Courier New"/>
          <w:sz w:val="18"/>
          <w:szCs w:val="18"/>
        </w:rPr>
        <w:br/>
        <w:t>int[] priorities = {MAX_PRIORITY, NORM_PRIORITY, MIN_PRIORITY, NORM_PRIORITY, MIN_PRIORITY};</w:t>
      </w:r>
      <w:r>
        <w:rPr>
          <w:rFonts w:ascii="Courier New" w:eastAsia="Courier New" w:hAnsi="Courier New" w:cs="Courier New"/>
          <w:sz w:val="18"/>
          <w:szCs w:val="18"/>
        </w:rPr>
        <w:br/>
        <w:t xml:space="preserve">for (int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demoStudents.length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w:t>
      </w:r>
      <w:r>
        <w:rPr>
          <w:rFonts w:ascii="Courier New" w:eastAsia="Courier New" w:hAnsi="Courier New" w:cs="Courier New"/>
          <w:sz w:val="18"/>
          <w:szCs w:val="18"/>
        </w:rPr>
        <w:br/>
        <w:t xml:space="preserve">    Thread t = new Thread(new </w:t>
      </w:r>
      <w:proofErr w:type="spellStart"/>
      <w:r>
        <w:rPr>
          <w:rFonts w:ascii="Courier New" w:eastAsia="Courier New" w:hAnsi="Courier New" w:cs="Courier New"/>
          <w:sz w:val="18"/>
          <w:szCs w:val="18"/>
        </w:rPr>
        <w:t>RegistrationTask</w:t>
      </w:r>
      <w:proofErr w:type="spellEnd"/>
      <w:r>
        <w:rPr>
          <w:rFonts w:ascii="Courier New" w:eastAsia="Courier New" w:hAnsi="Courier New" w:cs="Courier New"/>
          <w:sz w:val="18"/>
          <w:szCs w:val="18"/>
        </w:rPr>
        <w:t xml:space="preserve">(manager, </w:t>
      </w:r>
      <w:proofErr w:type="spellStart"/>
      <w:r>
        <w:rPr>
          <w:rFonts w:ascii="Courier New" w:eastAsia="Courier New" w:hAnsi="Courier New" w:cs="Courier New"/>
          <w:sz w:val="18"/>
          <w:szCs w:val="18"/>
        </w:rPr>
        <w:t>demoStudents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"CSE301"));</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t.setPriority</w:t>
      </w:r>
      <w:proofErr w:type="spellEnd"/>
      <w:r>
        <w:rPr>
          <w:rFonts w:ascii="Courier New" w:eastAsia="Courier New" w:hAnsi="Courier New" w:cs="Courier New"/>
          <w:sz w:val="18"/>
          <w:szCs w:val="18"/>
        </w:rPr>
        <w:t>(priorities[</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t.start</w:t>
      </w:r>
      <w:proofErr w:type="spellEnd"/>
      <w:r>
        <w:rPr>
          <w:rFonts w:ascii="Courier New" w:eastAsia="Courier New" w:hAnsi="Courier New" w:cs="Courier New"/>
          <w:sz w:val="18"/>
          <w:szCs w:val="18"/>
        </w:rPr>
        <w:t>();</w:t>
      </w:r>
      <w:r>
        <w:rPr>
          <w:rFonts w:ascii="Courier New" w:eastAsia="Courier New" w:hAnsi="Courier New" w:cs="Courier New"/>
          <w:sz w:val="18"/>
          <w:szCs w:val="18"/>
        </w:rPr>
        <w:br/>
        <w:t>}</w:t>
      </w:r>
    </w:p>
    <w:p w14:paraId="5ECF7EA9" w14:textId="77777777" w:rsidR="00083AE6" w:rsidRDefault="00000000">
      <w:pPr>
        <w:spacing w:before="160" w:after="160"/>
        <w:jc w:val="both"/>
      </w:pPr>
      <w:r>
        <w:t>The full, unabridged source (imports, remaining getters/setters, Course/</w:t>
      </w:r>
      <w:proofErr w:type="spellStart"/>
      <w:r>
        <w:t>RegularCourse</w:t>
      </w:r>
      <w:proofErr w:type="spellEnd"/>
      <w:r>
        <w:t>/</w:t>
      </w:r>
      <w:proofErr w:type="spellStart"/>
      <w:r>
        <w:t>LabCourse</w:t>
      </w:r>
      <w:proofErr w:type="spellEnd"/>
      <w:r>
        <w:t xml:space="preserve">, Registration, the complete </w:t>
      </w:r>
      <w:proofErr w:type="gramStart"/>
      <w:r>
        <w:t>main(</w:t>
      </w:r>
      <w:proofErr w:type="gramEnd"/>
      <w:r>
        <w:t>) menu switch, and all console I/O prompts) is included in the project's GitHub repository per Deliverable 3.</w:t>
      </w:r>
    </w:p>
    <w:p w14:paraId="6A6855D1" w14:textId="77777777" w:rsidR="009F2F1A" w:rsidRDefault="009F2F1A">
      <w:pPr>
        <w:spacing w:before="160" w:after="160"/>
        <w:jc w:val="both"/>
      </w:pPr>
    </w:p>
    <w:p w14:paraId="2914943C" w14:textId="77777777" w:rsidR="009F2F1A" w:rsidRPr="009F2F1A" w:rsidRDefault="009F2F1A" w:rsidP="009F2F1A">
      <w:pPr>
        <w:spacing w:before="160" w:after="160"/>
        <w:jc w:val="both"/>
        <w:rPr>
          <w:b/>
          <w:bCs/>
          <w:lang w:val="en-US"/>
        </w:rPr>
      </w:pPr>
      <w:r w:rsidRPr="009F2F1A">
        <w:rPr>
          <w:b/>
          <w:bCs/>
          <w:lang w:val="en-US"/>
        </w:rPr>
        <w:t>PLAGIARISM CHECKER:</w:t>
      </w:r>
    </w:p>
    <w:p w14:paraId="0D3440D1" w14:textId="77777777" w:rsidR="009F2F1A" w:rsidRDefault="009F2F1A">
      <w:pPr>
        <w:spacing w:before="160" w:after="160"/>
        <w:jc w:val="both"/>
      </w:pPr>
    </w:p>
    <w:p w14:paraId="20032753" w14:textId="340850BA" w:rsidR="009F2F1A" w:rsidRDefault="009F2F1A">
      <w:pPr>
        <w:spacing w:before="160" w:after="160"/>
        <w:jc w:val="both"/>
      </w:pPr>
      <w:r>
        <w:rPr>
          <w:noProof/>
        </w:rPr>
        <w:drawing>
          <wp:inline distT="0" distB="0" distL="0" distR="0" wp14:anchorId="3E0DC48A" wp14:editId="04E589F8">
            <wp:extent cx="6189980" cy="2750497"/>
            <wp:effectExtent l="0" t="0" r="1270" b="0"/>
            <wp:docPr id="26524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45953" name=""/>
                    <pic:cNvPicPr/>
                  </pic:nvPicPr>
                  <pic:blipFill>
                    <a:blip r:embed="rId13"/>
                    <a:stretch>
                      <a:fillRect/>
                    </a:stretch>
                  </pic:blipFill>
                  <pic:spPr>
                    <a:xfrm>
                      <a:off x="0" y="0"/>
                      <a:ext cx="6189980" cy="2750497"/>
                    </a:xfrm>
                    <a:prstGeom prst="rect">
                      <a:avLst/>
                    </a:prstGeom>
                  </pic:spPr>
                </pic:pic>
              </a:graphicData>
            </a:graphic>
          </wp:inline>
        </w:drawing>
      </w:r>
    </w:p>
    <w:sectPr w:rsidR="009F2F1A">
      <w:footerReference w:type="default" r:id="rId14"/>
      <w:pgSz w:w="11908" w:h="16833"/>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5AEEE" w14:textId="77777777" w:rsidR="0058517F" w:rsidRDefault="0058517F">
      <w:pPr>
        <w:spacing w:line="240" w:lineRule="auto"/>
      </w:pPr>
      <w:r>
        <w:separator/>
      </w:r>
    </w:p>
  </w:endnote>
  <w:endnote w:type="continuationSeparator" w:id="0">
    <w:p w14:paraId="2535CEAE" w14:textId="77777777" w:rsidR="0058517F" w:rsidRDefault="005851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132160"/>
      <w:docPartObj>
        <w:docPartGallery w:val="Page Numbers (Bottom of Page)"/>
        <w:docPartUnique/>
      </w:docPartObj>
    </w:sdtPr>
    <w:sdtEndPr>
      <w:rPr>
        <w:noProof/>
      </w:rPr>
    </w:sdtEndPr>
    <w:sdtContent>
      <w:p w14:paraId="1B3446C2" w14:textId="453AEF5D" w:rsidR="00DF3561" w:rsidRDefault="00DF35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08F64B" w14:textId="0F751F09" w:rsidR="00083AE6" w:rsidRDefault="00083AE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3EC53" w14:textId="77777777" w:rsidR="0058517F" w:rsidRDefault="0058517F">
      <w:pPr>
        <w:spacing w:line="240" w:lineRule="auto"/>
      </w:pPr>
      <w:r>
        <w:separator/>
      </w:r>
    </w:p>
  </w:footnote>
  <w:footnote w:type="continuationSeparator" w:id="0">
    <w:p w14:paraId="7B3A2E3B" w14:textId="77777777" w:rsidR="0058517F" w:rsidRDefault="0058517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444DC"/>
    <w:multiLevelType w:val="hybridMultilevel"/>
    <w:tmpl w:val="E0B40E96"/>
    <w:lvl w:ilvl="0" w:tplc="0A5E2F34">
      <w:start w:val="1"/>
      <w:numFmt w:val="bullet"/>
      <w:lvlText w:val="●"/>
      <w:lvlJc w:val="left"/>
      <w:pPr>
        <w:ind w:left="720" w:hanging="360"/>
      </w:pPr>
    </w:lvl>
    <w:lvl w:ilvl="1" w:tplc="58726BA0">
      <w:start w:val="1"/>
      <w:numFmt w:val="bullet"/>
      <w:lvlText w:val="○"/>
      <w:lvlJc w:val="left"/>
      <w:pPr>
        <w:ind w:left="1440" w:hanging="360"/>
      </w:pPr>
    </w:lvl>
    <w:lvl w:ilvl="2" w:tplc="5EFA0762">
      <w:start w:val="1"/>
      <w:numFmt w:val="bullet"/>
      <w:lvlText w:val="■"/>
      <w:lvlJc w:val="left"/>
      <w:pPr>
        <w:ind w:left="2160" w:hanging="360"/>
      </w:pPr>
    </w:lvl>
    <w:lvl w:ilvl="3" w:tplc="A8206470">
      <w:start w:val="1"/>
      <w:numFmt w:val="bullet"/>
      <w:lvlText w:val="●"/>
      <w:lvlJc w:val="left"/>
      <w:pPr>
        <w:ind w:left="2880" w:hanging="360"/>
      </w:pPr>
    </w:lvl>
    <w:lvl w:ilvl="4" w:tplc="BB3A3E42">
      <w:start w:val="1"/>
      <w:numFmt w:val="bullet"/>
      <w:lvlText w:val="○"/>
      <w:lvlJc w:val="left"/>
      <w:pPr>
        <w:ind w:left="3600" w:hanging="360"/>
      </w:pPr>
    </w:lvl>
    <w:lvl w:ilvl="5" w:tplc="E6583E9A">
      <w:start w:val="1"/>
      <w:numFmt w:val="bullet"/>
      <w:lvlText w:val="■"/>
      <w:lvlJc w:val="left"/>
      <w:pPr>
        <w:ind w:left="4320" w:hanging="360"/>
      </w:pPr>
    </w:lvl>
    <w:lvl w:ilvl="6" w:tplc="100E3672">
      <w:start w:val="1"/>
      <w:numFmt w:val="bullet"/>
      <w:lvlText w:val="●"/>
      <w:lvlJc w:val="left"/>
      <w:pPr>
        <w:ind w:left="5040" w:hanging="360"/>
      </w:pPr>
    </w:lvl>
    <w:lvl w:ilvl="7" w:tplc="36FE40F6">
      <w:start w:val="1"/>
      <w:numFmt w:val="bullet"/>
      <w:lvlText w:val="●"/>
      <w:lvlJc w:val="left"/>
      <w:pPr>
        <w:ind w:left="5760" w:hanging="360"/>
      </w:pPr>
    </w:lvl>
    <w:lvl w:ilvl="8" w:tplc="804EC328">
      <w:start w:val="1"/>
      <w:numFmt w:val="bullet"/>
      <w:lvlText w:val="●"/>
      <w:lvlJc w:val="left"/>
      <w:pPr>
        <w:ind w:left="6480" w:hanging="360"/>
      </w:pPr>
    </w:lvl>
  </w:abstractNum>
  <w:abstractNum w:abstractNumId="1" w15:restartNumberingAfterBreak="0">
    <w:nsid w:val="6725372F"/>
    <w:multiLevelType w:val="hybridMultilevel"/>
    <w:tmpl w:val="AAC617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6460457">
    <w:abstractNumId w:val="0"/>
    <w:lvlOverride w:ilvl="0">
      <w:startOverride w:val="1"/>
    </w:lvlOverride>
  </w:num>
  <w:num w:numId="2" w16cid:durableId="1034035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AE6"/>
    <w:rsid w:val="00083AE6"/>
    <w:rsid w:val="00147538"/>
    <w:rsid w:val="00192F66"/>
    <w:rsid w:val="002C05C4"/>
    <w:rsid w:val="0058517F"/>
    <w:rsid w:val="006B3C97"/>
    <w:rsid w:val="00780EDF"/>
    <w:rsid w:val="009F2F1A"/>
    <w:rsid w:val="00A163FE"/>
    <w:rsid w:val="00A71FCE"/>
    <w:rsid w:val="00AC6606"/>
    <w:rsid w:val="00BF4D9C"/>
    <w:rsid w:val="00DF3561"/>
    <w:rsid w:val="00E148B5"/>
    <w:rsid w:val="00FB25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383B5"/>
  <w15:docId w15:val="{5A6B48D0-9CE0-4FD8-9333-83AB6BCBA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3561"/>
    <w:pPr>
      <w:tabs>
        <w:tab w:val="center" w:pos="4513"/>
        <w:tab w:val="right" w:pos="9026"/>
      </w:tabs>
      <w:spacing w:line="240" w:lineRule="auto"/>
    </w:pPr>
  </w:style>
  <w:style w:type="character" w:customStyle="1" w:styleId="HeaderChar">
    <w:name w:val="Header Char"/>
    <w:basedOn w:val="DefaultParagraphFont"/>
    <w:link w:val="Header"/>
    <w:uiPriority w:val="99"/>
    <w:rsid w:val="00DF3561"/>
  </w:style>
  <w:style w:type="paragraph" w:styleId="Footer">
    <w:name w:val="footer"/>
    <w:basedOn w:val="Normal"/>
    <w:link w:val="FooterChar"/>
    <w:uiPriority w:val="99"/>
    <w:unhideWhenUsed/>
    <w:rsid w:val="00DF3561"/>
    <w:pPr>
      <w:tabs>
        <w:tab w:val="center" w:pos="4513"/>
        <w:tab w:val="right" w:pos="9026"/>
      </w:tabs>
      <w:spacing w:line="240" w:lineRule="auto"/>
    </w:pPr>
  </w:style>
  <w:style w:type="character" w:customStyle="1" w:styleId="FooterChar">
    <w:name w:val="Footer Char"/>
    <w:basedOn w:val="DefaultParagraphFont"/>
    <w:link w:val="Footer"/>
    <w:uiPriority w:val="99"/>
    <w:rsid w:val="00DF35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DA7297-7527-4FE5-975A-A3893A7C0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19</Pages>
  <Words>4908</Words>
  <Characters>27979</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NAKKA ASWATH</cp:lastModifiedBy>
  <cp:revision>4</cp:revision>
  <dcterms:created xsi:type="dcterms:W3CDTF">2026-09-02T14:45:00Z</dcterms:created>
  <dcterms:modified xsi:type="dcterms:W3CDTF">2026-09-02T14:49:00Z</dcterms:modified>
</cp:coreProperties>
</file>