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C50983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5DE271C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A819BD">
        <w:rPr>
          <w:rFonts w:ascii="Calibri" w:hAnsi="Calibri" w:cs="Calibri"/>
        </w:rPr>
        <w:tab/>
      </w:r>
      <w:r w:rsidR="00A819BD">
        <w:rPr>
          <w:rFonts w:ascii="Calibri" w:hAnsi="Calibri" w:cs="Calibri"/>
        </w:rPr>
        <w:tab/>
        <w:t xml:space="preserve">                  Expected Dec</w:t>
      </w:r>
      <w:r w:rsidR="00503771">
        <w:rPr>
          <w:rFonts w:ascii="Calibri" w:hAnsi="Calibri" w:cs="Calibri"/>
        </w:rPr>
        <w:t xml:space="preserve">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5E0608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 xml:space="preserve">nce uttered by </w:t>
      </w:r>
      <w:r w:rsidR="00C50983">
        <w:rPr>
          <w:rFonts w:ascii="Calibri" w:hAnsi="Calibri" w:cs="Calibri"/>
        </w:rPr>
        <w:t xml:space="preserve">the </w:t>
      </w:r>
      <w:bookmarkStart w:id="0" w:name="_GoBack"/>
      <w:bookmarkEnd w:id="0"/>
      <w:r w:rsidR="00B67C76">
        <w:rPr>
          <w:rFonts w:ascii="Calibri" w:hAnsi="Calibri" w:cs="Calibri"/>
        </w:rPr>
        <w:t>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6B714027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>l device. Stanford NER, Latent d</w:t>
      </w:r>
      <w:r w:rsidRPr="00CF495F">
        <w:rPr>
          <w:rFonts w:ascii="Calibri" w:hAnsi="Calibri"/>
          <w:sz w:val="22"/>
          <w:szCs w:val="22"/>
        </w:rPr>
        <w:t>irichlet allocation,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169D"/>
    <w:rsid w:val="00A819BD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0983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331</cp:revision>
  <dcterms:created xsi:type="dcterms:W3CDTF">2017-09-11T23:23:00Z</dcterms:created>
  <dcterms:modified xsi:type="dcterms:W3CDTF">2017-10-25T06:45:00Z</dcterms:modified>
</cp:coreProperties>
</file>