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DFE" w:rsidRPr="00921405" w:rsidRDefault="000B2FE9" w:rsidP="00921405">
      <w:pPr>
        <w:pStyle w:val="Title"/>
        <w:jc w:val="center"/>
        <w:rPr>
          <w:sz w:val="48"/>
        </w:rPr>
      </w:pPr>
      <w:r w:rsidRPr="00921405">
        <w:rPr>
          <w:sz w:val="48"/>
        </w:rPr>
        <w:t xml:space="preserve">CIS </w:t>
      </w:r>
      <w:r w:rsidR="00E86987">
        <w:rPr>
          <w:sz w:val="48"/>
        </w:rPr>
        <w:t>3</w:t>
      </w:r>
      <w:r w:rsidR="00383449">
        <w:rPr>
          <w:sz w:val="48"/>
        </w:rPr>
        <w:t>342</w:t>
      </w:r>
      <w:r w:rsidRPr="00921405">
        <w:rPr>
          <w:sz w:val="48"/>
        </w:rPr>
        <w:t xml:space="preserve"> </w:t>
      </w:r>
      <w:r w:rsidR="00D87B64">
        <w:rPr>
          <w:sz w:val="48"/>
        </w:rPr>
        <w:t>Term Project</w:t>
      </w:r>
      <w:r w:rsidR="003264F2">
        <w:rPr>
          <w:sz w:val="48"/>
        </w:rPr>
        <w:br/>
      </w:r>
      <w:r w:rsidR="00DC3FF5">
        <w:rPr>
          <w:sz w:val="48"/>
        </w:rPr>
        <w:t>Login &amp; Registration</w:t>
      </w:r>
    </w:p>
    <w:p w:rsidR="0031599B" w:rsidRDefault="009B5FAA" w:rsidP="00591ED6">
      <w:pPr>
        <w:rPr>
          <w:bCs/>
        </w:rPr>
      </w:pPr>
      <w:r>
        <w:t>This</w:t>
      </w:r>
      <w:r w:rsidR="00E03D4F" w:rsidRPr="00E03D4F">
        <w:t xml:space="preserve"> </w:t>
      </w:r>
      <w:r>
        <w:t xml:space="preserve">project will </w:t>
      </w:r>
      <w:r w:rsidR="00D87B64">
        <w:t>give you experience utilizing all the techniques and concepts learned this semester to create a</w:t>
      </w:r>
      <w:r w:rsidR="00591ED6">
        <w:t xml:space="preserve"> Web Service (ASMX) that provides cloud-based service to client applications and two client-based applications that use the Web Service</w:t>
      </w:r>
      <w:r w:rsidR="00D87B64">
        <w:t xml:space="preserve">. </w:t>
      </w:r>
      <w:r w:rsidR="00591ED6">
        <w:t xml:space="preserve">One client will be a Web Application and the other will be a Windows Form Application. </w:t>
      </w:r>
      <w:r w:rsidR="00D87B64">
        <w:t xml:space="preserve">This project </w:t>
      </w:r>
      <w:r w:rsidR="00591ED6">
        <w:t>must</w:t>
      </w:r>
      <w:r w:rsidR="00D87B64">
        <w:t xml:space="preserve"> be completed with teams of two</w:t>
      </w:r>
      <w:r w:rsidR="00CB2927">
        <w:t xml:space="preserve">, but </w:t>
      </w:r>
      <w:r w:rsidR="00591ED6">
        <w:t>teams must be approved</w:t>
      </w:r>
      <w:r w:rsidR="00CB2927">
        <w:t xml:space="preserve"> </w:t>
      </w:r>
      <w:r w:rsidR="00591ED6">
        <w:t>by me before work can begin</w:t>
      </w:r>
      <w:r w:rsidR="00D87B64">
        <w:t>.</w:t>
      </w:r>
    </w:p>
    <w:p w:rsidR="00D94A26" w:rsidRPr="00D94A26" w:rsidRDefault="00D94A26" w:rsidP="00D94A26">
      <w:pPr>
        <w:tabs>
          <w:tab w:val="num" w:pos="360"/>
          <w:tab w:val="left" w:pos="720"/>
          <w:tab w:val="left" w:pos="1080"/>
          <w:tab w:val="left" w:pos="1440"/>
        </w:tabs>
        <w:spacing w:before="100" w:beforeAutospacing="1" w:after="100" w:afterAutospacing="1" w:line="240" w:lineRule="auto"/>
        <w:ind w:left="360" w:hanging="360"/>
        <w:rPr>
          <w:rFonts w:eastAsia="Times New Roman" w:cstheme="minorHAnsi"/>
          <w:sz w:val="20"/>
          <w:szCs w:val="24"/>
        </w:rPr>
      </w:pPr>
      <w:r w:rsidRPr="00D94A26">
        <w:rPr>
          <w:rFonts w:eastAsia="Times New Roman" w:cstheme="minorHAnsi"/>
          <w:color w:val="FF0000"/>
        </w:rPr>
        <w:t>Multi</w:t>
      </w:r>
      <w:r>
        <w:rPr>
          <w:rFonts w:eastAsia="Times New Roman" w:cstheme="minorHAnsi"/>
          <w:color w:val="FF0000"/>
        </w:rPr>
        <w:t>-</w:t>
      </w:r>
      <w:r w:rsidRPr="00D94A26">
        <w:rPr>
          <w:rFonts w:eastAsia="Times New Roman" w:cstheme="minorHAnsi"/>
          <w:color w:val="FF0000"/>
        </w:rPr>
        <w:t>Tier</w:t>
      </w:r>
      <w:r w:rsidRPr="00D94A26">
        <w:rPr>
          <w:rFonts w:eastAsia="Times New Roman" w:cstheme="minorHAnsi"/>
          <w:color w:val="FF0000"/>
          <w:szCs w:val="28"/>
        </w:rPr>
        <w:t xml:space="preserve"> Architecture</w:t>
      </w:r>
    </w:p>
    <w:p w:rsidR="00D94A26" w:rsidRPr="00D94A26" w:rsidRDefault="000748A4" w:rsidP="00D94A26">
      <w:pPr>
        <w:spacing w:before="100" w:beforeAutospacing="1" w:after="0" w:line="240" w:lineRule="auto"/>
        <w:rPr>
          <w:bCs/>
        </w:rPr>
      </w:pPr>
      <w:r>
        <w:rPr>
          <w:bCs/>
        </w:rPr>
        <w:t>Client-S</w:t>
      </w:r>
      <w:r w:rsidR="00D94A26" w:rsidRPr="00D94A26">
        <w:rPr>
          <w:bCs/>
        </w:rPr>
        <w:t>erver systems of the type we have been working on in this course are sometimes referred to as having a Multi-</w:t>
      </w:r>
      <w:r>
        <w:rPr>
          <w:bCs/>
        </w:rPr>
        <w:t>T</w:t>
      </w:r>
      <w:r w:rsidR="00D94A26" w:rsidRPr="00D94A26">
        <w:rPr>
          <w:bCs/>
        </w:rPr>
        <w:t>ier architecture</w:t>
      </w:r>
      <w:r w:rsidR="00D94A26">
        <w:rPr>
          <w:bCs/>
        </w:rPr>
        <w:t xml:space="preserve">. </w:t>
      </w:r>
      <w:r>
        <w:rPr>
          <w:bCs/>
        </w:rPr>
        <w:t xml:space="preserve">Software is typically multi-layered where there is a conceptual separation of the software called layers. Software can also be multi-tiered where many different computers are responsible for part of the software’s processing. </w:t>
      </w:r>
      <w:r w:rsidR="00D94A26">
        <w:rPr>
          <w:bCs/>
        </w:rPr>
        <w:t xml:space="preserve">This type of </w:t>
      </w:r>
      <w:r w:rsidR="00D94A26" w:rsidRPr="00D94A26">
        <w:rPr>
          <w:bCs/>
        </w:rPr>
        <w:t>architecture has 3 or more tiers, where the top tier</w:t>
      </w:r>
      <w:r>
        <w:rPr>
          <w:bCs/>
        </w:rPr>
        <w:t>s</w:t>
      </w:r>
      <w:r w:rsidR="00D94A26" w:rsidRPr="00D94A26">
        <w:rPr>
          <w:bCs/>
        </w:rPr>
        <w:t xml:space="preserve"> </w:t>
      </w:r>
      <w:r>
        <w:rPr>
          <w:bCs/>
        </w:rPr>
        <w:t>are</w:t>
      </w:r>
      <w:r w:rsidR="00D94A26" w:rsidRPr="00D94A26">
        <w:rPr>
          <w:bCs/>
        </w:rPr>
        <w:t xml:space="preserve"> called the </w:t>
      </w:r>
      <w:r w:rsidR="00D94A26" w:rsidRPr="00D94A26">
        <w:rPr>
          <w:bCs/>
          <w:color w:val="FF0000"/>
        </w:rPr>
        <w:t>Presentation Tier</w:t>
      </w:r>
      <w:r w:rsidR="00D94A26" w:rsidRPr="00D94A26">
        <w:rPr>
          <w:bCs/>
        </w:rPr>
        <w:t xml:space="preserve"> </w:t>
      </w:r>
      <w:r>
        <w:rPr>
          <w:bCs/>
        </w:rPr>
        <w:t>that</w:t>
      </w:r>
      <w:r w:rsidR="00D94A26" w:rsidRPr="00D94A26">
        <w:rPr>
          <w:bCs/>
        </w:rPr>
        <w:t xml:space="preserve"> </w:t>
      </w:r>
      <w:r>
        <w:rPr>
          <w:bCs/>
        </w:rPr>
        <w:t>processes code dealing with</w:t>
      </w:r>
      <w:r w:rsidR="00D94A26" w:rsidRPr="00D94A26">
        <w:rPr>
          <w:bCs/>
        </w:rPr>
        <w:t xml:space="preserve"> the user interface and </w:t>
      </w:r>
      <w:r>
        <w:rPr>
          <w:bCs/>
        </w:rPr>
        <w:t xml:space="preserve">any </w:t>
      </w:r>
      <w:r w:rsidR="00D94A26" w:rsidRPr="00D94A26">
        <w:rPr>
          <w:bCs/>
        </w:rPr>
        <w:t xml:space="preserve">associated code that supports it.  The last or bottom tier is called the </w:t>
      </w:r>
      <w:r w:rsidR="00D94A26" w:rsidRPr="00D94A26">
        <w:rPr>
          <w:bCs/>
          <w:color w:val="FF0000"/>
        </w:rPr>
        <w:t>Data Service Tier</w:t>
      </w:r>
      <w:r w:rsidR="00D94A26" w:rsidRPr="00D94A26">
        <w:rPr>
          <w:bCs/>
        </w:rPr>
        <w:t xml:space="preserve">.  It </w:t>
      </w:r>
      <w:r>
        <w:rPr>
          <w:bCs/>
        </w:rPr>
        <w:t>involves</w:t>
      </w:r>
      <w:r w:rsidR="00D94A26" w:rsidRPr="00D94A26">
        <w:rPr>
          <w:bCs/>
        </w:rPr>
        <w:t xml:space="preserve"> the Database Management System (DBMS)</w:t>
      </w:r>
      <w:r>
        <w:rPr>
          <w:bCs/>
        </w:rPr>
        <w:t xml:space="preserve"> and the data it manages</w:t>
      </w:r>
      <w:r w:rsidR="00D94A26" w:rsidRPr="00D94A26">
        <w:rPr>
          <w:bCs/>
        </w:rPr>
        <w:t xml:space="preserve">.  The middle tiers </w:t>
      </w:r>
      <w:r>
        <w:rPr>
          <w:bCs/>
        </w:rPr>
        <w:t>involve</w:t>
      </w:r>
      <w:r w:rsidR="00D94A26" w:rsidRPr="00D94A26">
        <w:rPr>
          <w:bCs/>
        </w:rPr>
        <w:t xml:space="preserve"> what is called the </w:t>
      </w:r>
      <w:r w:rsidR="00D94A26" w:rsidRPr="00D94A26">
        <w:rPr>
          <w:bCs/>
          <w:color w:val="FF0000"/>
        </w:rPr>
        <w:t>Application</w:t>
      </w:r>
      <w:r w:rsidR="00D94A26" w:rsidRPr="00D94A26">
        <w:rPr>
          <w:bCs/>
        </w:rPr>
        <w:t xml:space="preserve"> or </w:t>
      </w:r>
      <w:r w:rsidR="00D94A26" w:rsidRPr="00D94A26">
        <w:rPr>
          <w:bCs/>
          <w:color w:val="FF0000"/>
        </w:rPr>
        <w:t>Business Logic</w:t>
      </w:r>
      <w:r>
        <w:rPr>
          <w:bCs/>
        </w:rPr>
        <w:t xml:space="preserve"> that process the code related to the logic of the program. </w:t>
      </w:r>
      <w:r w:rsidR="00D94A26" w:rsidRPr="00D94A26">
        <w:rPr>
          <w:bCs/>
        </w:rPr>
        <w:t>The</w:t>
      </w:r>
      <w:r w:rsidR="00D94A26">
        <w:rPr>
          <w:bCs/>
        </w:rPr>
        <w:t xml:space="preserve"> term </w:t>
      </w:r>
      <w:r w:rsidR="00D94A26" w:rsidRPr="00D94A26">
        <w:rPr>
          <w:bCs/>
        </w:rPr>
        <w:t xml:space="preserve">project </w:t>
      </w:r>
      <w:r w:rsidR="00293E28">
        <w:rPr>
          <w:bCs/>
        </w:rPr>
        <w:t>has</w:t>
      </w:r>
      <w:r w:rsidR="00D94A26" w:rsidRPr="00D94A26">
        <w:rPr>
          <w:bCs/>
        </w:rPr>
        <w:t xml:space="preserve"> 4 Tiers:</w:t>
      </w:r>
      <w:r w:rsidR="00D94A26">
        <w:rPr>
          <w:bCs/>
        </w:rPr>
        <w:br/>
      </w:r>
    </w:p>
    <w:p w:rsidR="00D94A26" w:rsidRPr="00D94A26" w:rsidRDefault="00D94A26" w:rsidP="00D94A26">
      <w:pPr>
        <w:spacing w:after="0" w:line="240" w:lineRule="auto"/>
        <w:ind w:left="360"/>
        <w:rPr>
          <w:bCs/>
          <w:color w:val="FF0000"/>
        </w:rPr>
      </w:pPr>
      <w:r w:rsidRPr="00D94A26">
        <w:rPr>
          <w:bCs/>
          <w:color w:val="FF0000"/>
        </w:rPr>
        <w:t>Tier 1: Presentation</w:t>
      </w:r>
      <w:r w:rsidR="00F76597">
        <w:rPr>
          <w:bCs/>
          <w:color w:val="FF0000"/>
        </w:rPr>
        <w:t xml:space="preserve"> </w:t>
      </w:r>
      <w:r w:rsidR="000748A4">
        <w:rPr>
          <w:bCs/>
          <w:color w:val="FF0000"/>
        </w:rPr>
        <w:t xml:space="preserve">Layer </w:t>
      </w:r>
      <w:r w:rsidR="00F76597">
        <w:rPr>
          <w:bCs/>
          <w:color w:val="FF0000"/>
        </w:rPr>
        <w:t>(client)</w:t>
      </w:r>
    </w:p>
    <w:p w:rsidR="00F76597" w:rsidRDefault="00F76597" w:rsidP="00F76597">
      <w:pPr>
        <w:spacing w:after="0" w:line="240" w:lineRule="auto"/>
        <w:ind w:left="720"/>
        <w:rPr>
          <w:bCs/>
        </w:rPr>
      </w:pPr>
      <w:r>
        <w:rPr>
          <w:bCs/>
        </w:rPr>
        <w:t>This is i</w:t>
      </w:r>
      <w:r w:rsidRPr="00DF38FA">
        <w:rPr>
          <w:bCs/>
        </w:rPr>
        <w:t xml:space="preserve">mplemented as the GUI in the form of </w:t>
      </w:r>
      <w:r>
        <w:rPr>
          <w:bCs/>
        </w:rPr>
        <w:t xml:space="preserve">HTML and </w:t>
      </w:r>
      <w:r w:rsidR="000748A4">
        <w:rPr>
          <w:bCs/>
        </w:rPr>
        <w:t>JavaScript</w:t>
      </w:r>
      <w:r>
        <w:rPr>
          <w:bCs/>
        </w:rPr>
        <w:t xml:space="preserve"> processed by the web client.</w:t>
      </w:r>
    </w:p>
    <w:p w:rsidR="000748A4" w:rsidRDefault="000748A4" w:rsidP="00F76597">
      <w:pPr>
        <w:spacing w:after="0" w:line="240" w:lineRule="auto"/>
        <w:ind w:left="720"/>
        <w:rPr>
          <w:bCs/>
        </w:rPr>
      </w:pPr>
    </w:p>
    <w:p w:rsidR="00F76597" w:rsidRPr="00F76597" w:rsidRDefault="00F76597" w:rsidP="00F76597">
      <w:pPr>
        <w:spacing w:after="0" w:line="240" w:lineRule="auto"/>
        <w:ind w:left="360"/>
        <w:rPr>
          <w:bCs/>
          <w:color w:val="FF0000"/>
        </w:rPr>
      </w:pPr>
      <w:r>
        <w:rPr>
          <w:bCs/>
          <w:color w:val="FF0000"/>
        </w:rPr>
        <w:t>Tier 2</w:t>
      </w:r>
      <w:r w:rsidRPr="00D94A26">
        <w:rPr>
          <w:bCs/>
          <w:color w:val="FF0000"/>
        </w:rPr>
        <w:t>: Presentation</w:t>
      </w:r>
      <w:r>
        <w:rPr>
          <w:bCs/>
          <w:color w:val="FF0000"/>
        </w:rPr>
        <w:t xml:space="preserve"> </w:t>
      </w:r>
      <w:r w:rsidR="000748A4">
        <w:rPr>
          <w:bCs/>
          <w:color w:val="FF0000"/>
        </w:rPr>
        <w:t xml:space="preserve">Layer </w:t>
      </w:r>
      <w:r>
        <w:rPr>
          <w:bCs/>
          <w:color w:val="FF0000"/>
        </w:rPr>
        <w:t>(web server/ASP.NET application server)</w:t>
      </w:r>
    </w:p>
    <w:p w:rsidR="00D94A26" w:rsidRDefault="00DF38FA" w:rsidP="00D94A26">
      <w:pPr>
        <w:spacing w:after="0" w:line="240" w:lineRule="auto"/>
        <w:ind w:left="720"/>
        <w:rPr>
          <w:bCs/>
        </w:rPr>
      </w:pPr>
      <w:r>
        <w:rPr>
          <w:bCs/>
        </w:rPr>
        <w:t>This is i</w:t>
      </w:r>
      <w:r w:rsidR="00D94A26" w:rsidRPr="00DF38FA">
        <w:rPr>
          <w:bCs/>
        </w:rPr>
        <w:t xml:space="preserve">mplemented as the GUI </w:t>
      </w:r>
      <w:r w:rsidRPr="00DF38FA">
        <w:rPr>
          <w:bCs/>
        </w:rPr>
        <w:t>in the form of an</w:t>
      </w:r>
      <w:r w:rsidR="00D94A26" w:rsidRPr="00DF38FA">
        <w:rPr>
          <w:bCs/>
        </w:rPr>
        <w:t xml:space="preserve"> </w:t>
      </w:r>
      <w:r w:rsidRPr="00DF38FA">
        <w:rPr>
          <w:bCs/>
        </w:rPr>
        <w:t>ASPX</w:t>
      </w:r>
      <w:r w:rsidR="00D94A26" w:rsidRPr="00DF38FA">
        <w:rPr>
          <w:bCs/>
        </w:rPr>
        <w:t xml:space="preserve"> </w:t>
      </w:r>
      <w:proofErr w:type="spellStart"/>
      <w:r w:rsidR="00D94A26" w:rsidRPr="00DF38FA">
        <w:rPr>
          <w:bCs/>
        </w:rPr>
        <w:t>WebForm</w:t>
      </w:r>
      <w:proofErr w:type="spellEnd"/>
      <w:r w:rsidR="00D94A26" w:rsidRPr="00DF38FA">
        <w:rPr>
          <w:bCs/>
        </w:rPr>
        <w:t xml:space="preserve"> Application, including the </w:t>
      </w:r>
      <w:r w:rsidR="00B301E1">
        <w:rPr>
          <w:bCs/>
        </w:rPr>
        <w:t>ASPX</w:t>
      </w:r>
      <w:r w:rsidR="00F76597">
        <w:rPr>
          <w:bCs/>
        </w:rPr>
        <w:t xml:space="preserve"> </w:t>
      </w:r>
      <w:proofErr w:type="spellStart"/>
      <w:r w:rsidR="00F76597">
        <w:rPr>
          <w:bCs/>
        </w:rPr>
        <w:t>code</w:t>
      </w:r>
      <w:r w:rsidR="00D94A26" w:rsidRPr="00DF38FA">
        <w:rPr>
          <w:bCs/>
        </w:rPr>
        <w:t>behind</w:t>
      </w:r>
      <w:proofErr w:type="spellEnd"/>
      <w:r w:rsidR="00D94A26" w:rsidRPr="00DF38FA">
        <w:rPr>
          <w:bCs/>
        </w:rPr>
        <w:t xml:space="preserve"> and other classes that support the GUI.</w:t>
      </w:r>
    </w:p>
    <w:p w:rsidR="000748A4" w:rsidRPr="00D94A26" w:rsidRDefault="000748A4" w:rsidP="00D94A26">
      <w:pPr>
        <w:spacing w:after="0" w:line="240" w:lineRule="auto"/>
        <w:ind w:left="720"/>
        <w:rPr>
          <w:bCs/>
        </w:rPr>
      </w:pPr>
    </w:p>
    <w:p w:rsidR="00D94A26" w:rsidRPr="00D94A26" w:rsidRDefault="00D94A26" w:rsidP="00D94A26">
      <w:pPr>
        <w:spacing w:after="0" w:line="240" w:lineRule="auto"/>
        <w:ind w:left="360"/>
        <w:rPr>
          <w:bCs/>
          <w:color w:val="FF0000"/>
        </w:rPr>
      </w:pPr>
      <w:r w:rsidRPr="00D94A26">
        <w:rPr>
          <w:bCs/>
          <w:color w:val="FF0000"/>
        </w:rPr>
        <w:t xml:space="preserve">Tier </w:t>
      </w:r>
      <w:r w:rsidR="00F76597">
        <w:rPr>
          <w:bCs/>
          <w:color w:val="FF0000"/>
        </w:rPr>
        <w:t>3</w:t>
      </w:r>
      <w:r w:rsidRPr="00D94A26">
        <w:rPr>
          <w:bCs/>
          <w:color w:val="FF0000"/>
        </w:rPr>
        <w:t>: Business Logic</w:t>
      </w:r>
      <w:r w:rsidR="00F76597">
        <w:rPr>
          <w:bCs/>
          <w:color w:val="FF0000"/>
        </w:rPr>
        <w:t xml:space="preserve"> </w:t>
      </w:r>
      <w:r w:rsidR="000748A4">
        <w:rPr>
          <w:bCs/>
          <w:color w:val="FF0000"/>
        </w:rPr>
        <w:t xml:space="preserve">Layer </w:t>
      </w:r>
      <w:r w:rsidR="00F76597">
        <w:rPr>
          <w:bCs/>
          <w:color w:val="FF0000"/>
        </w:rPr>
        <w:t>(web server/ASP.NET application server)</w:t>
      </w:r>
    </w:p>
    <w:p w:rsidR="00F76597" w:rsidRDefault="00DF38FA" w:rsidP="000748A4">
      <w:pPr>
        <w:spacing w:after="0" w:line="240" w:lineRule="auto"/>
        <w:ind w:left="720"/>
        <w:rPr>
          <w:bCs/>
        </w:rPr>
      </w:pPr>
      <w:r>
        <w:rPr>
          <w:bCs/>
        </w:rPr>
        <w:t>This is i</w:t>
      </w:r>
      <w:r w:rsidR="00D94A26" w:rsidRPr="00DF38FA">
        <w:rPr>
          <w:bCs/>
        </w:rPr>
        <w:t xml:space="preserve">mplemented </w:t>
      </w:r>
      <w:r w:rsidR="00F76597">
        <w:rPr>
          <w:bCs/>
        </w:rPr>
        <w:t>in the</w:t>
      </w:r>
      <w:r w:rsidR="00D94A26" w:rsidRPr="00DF38FA">
        <w:rPr>
          <w:bCs/>
        </w:rPr>
        <w:t xml:space="preserve"> </w:t>
      </w:r>
      <w:r w:rsidR="00B301E1">
        <w:rPr>
          <w:bCs/>
        </w:rPr>
        <w:t>ASPX</w:t>
      </w:r>
      <w:r w:rsidR="00F76597">
        <w:rPr>
          <w:bCs/>
        </w:rPr>
        <w:t xml:space="preserve"> </w:t>
      </w:r>
      <w:proofErr w:type="spellStart"/>
      <w:r w:rsidR="00F76597">
        <w:rPr>
          <w:bCs/>
        </w:rPr>
        <w:t>code</w:t>
      </w:r>
      <w:r w:rsidR="00D94A26" w:rsidRPr="00DF38FA">
        <w:rPr>
          <w:bCs/>
        </w:rPr>
        <w:t>behinds</w:t>
      </w:r>
      <w:proofErr w:type="spellEnd"/>
      <w:r w:rsidR="00D94A26" w:rsidRPr="00DF38FA">
        <w:rPr>
          <w:bCs/>
        </w:rPr>
        <w:t xml:space="preserve"> and other application classes that perform the </w:t>
      </w:r>
      <w:proofErr w:type="gramStart"/>
      <w:r w:rsidR="00D94A26" w:rsidRPr="00DF38FA">
        <w:rPr>
          <w:bCs/>
        </w:rPr>
        <w:t>application</w:t>
      </w:r>
      <w:proofErr w:type="gramEnd"/>
      <w:r w:rsidR="00D94A26" w:rsidRPr="00DF38FA">
        <w:rPr>
          <w:bCs/>
        </w:rPr>
        <w:t xml:space="preserve"> processing logic, possibly including database processing.</w:t>
      </w:r>
    </w:p>
    <w:p w:rsidR="000748A4" w:rsidRPr="00D94A26" w:rsidRDefault="000748A4" w:rsidP="000748A4">
      <w:pPr>
        <w:spacing w:after="0" w:line="240" w:lineRule="auto"/>
        <w:ind w:left="720"/>
        <w:rPr>
          <w:bCs/>
        </w:rPr>
      </w:pPr>
    </w:p>
    <w:p w:rsidR="00D94A26" w:rsidRPr="00D94A26" w:rsidRDefault="00D94A26" w:rsidP="00D94A26">
      <w:pPr>
        <w:spacing w:after="0" w:line="240" w:lineRule="auto"/>
        <w:ind w:left="360"/>
        <w:rPr>
          <w:bCs/>
          <w:color w:val="FF0000"/>
        </w:rPr>
      </w:pPr>
      <w:r w:rsidRPr="00D94A26">
        <w:rPr>
          <w:bCs/>
          <w:color w:val="FF0000"/>
        </w:rPr>
        <w:t xml:space="preserve">Tier </w:t>
      </w:r>
      <w:r w:rsidR="00F76597">
        <w:rPr>
          <w:bCs/>
          <w:color w:val="FF0000"/>
        </w:rPr>
        <w:t>3</w:t>
      </w:r>
      <w:r w:rsidRPr="00D94A26">
        <w:rPr>
          <w:bCs/>
          <w:color w:val="FF0000"/>
        </w:rPr>
        <w:t>: Business Logic</w:t>
      </w:r>
      <w:r w:rsidR="00F76597">
        <w:rPr>
          <w:bCs/>
          <w:color w:val="FF0000"/>
        </w:rPr>
        <w:t xml:space="preserve"> </w:t>
      </w:r>
      <w:r w:rsidR="000748A4">
        <w:rPr>
          <w:bCs/>
          <w:color w:val="FF0000"/>
        </w:rPr>
        <w:t xml:space="preserve">Layer </w:t>
      </w:r>
      <w:r w:rsidR="00F76597">
        <w:rPr>
          <w:bCs/>
          <w:color w:val="FF0000"/>
        </w:rPr>
        <w:t>(web server/ASP.NET application server)</w:t>
      </w:r>
    </w:p>
    <w:p w:rsidR="00D94A26" w:rsidRDefault="00DF38FA" w:rsidP="00D94A26">
      <w:pPr>
        <w:spacing w:after="0" w:line="240" w:lineRule="auto"/>
        <w:ind w:left="720"/>
        <w:rPr>
          <w:bCs/>
        </w:rPr>
      </w:pPr>
      <w:r>
        <w:rPr>
          <w:bCs/>
        </w:rPr>
        <w:t>This is i</w:t>
      </w:r>
      <w:r w:rsidR="00B301E1">
        <w:rPr>
          <w:bCs/>
        </w:rPr>
        <w:t>mplemented as web services,</w:t>
      </w:r>
      <w:r w:rsidR="00D94A26" w:rsidRPr="00DF38FA">
        <w:rPr>
          <w:bCs/>
        </w:rPr>
        <w:t xml:space="preserve"> application</w:t>
      </w:r>
      <w:r w:rsidR="00B301E1">
        <w:rPr>
          <w:bCs/>
        </w:rPr>
        <w:t xml:space="preserve"> classes, </w:t>
      </w:r>
      <w:r w:rsidR="00D94A26" w:rsidRPr="00DF38FA">
        <w:rPr>
          <w:bCs/>
        </w:rPr>
        <w:t>and utility classes that are commonly used by Tier 2 programs.</w:t>
      </w:r>
      <w:r w:rsidR="00D94A26" w:rsidRPr="00D94A26">
        <w:rPr>
          <w:bCs/>
        </w:rPr>
        <w:t xml:space="preserve">  It may also include database processing.</w:t>
      </w:r>
      <w:r w:rsidR="000748A4">
        <w:rPr>
          <w:bCs/>
        </w:rPr>
        <w:br/>
      </w:r>
      <w:r w:rsidR="000748A4">
        <w:rPr>
          <w:bCs/>
        </w:rPr>
        <w:br/>
        <w:t>Note: the web service and web application both exist on the same server, so there isn’t another tier added to this system. However, in a real-world setting, web services are typically on other web servers, which adds another tier to the system</w:t>
      </w:r>
      <w:r w:rsidR="00293E28">
        <w:rPr>
          <w:bCs/>
        </w:rPr>
        <w:t xml:space="preserve"> making it a 5-Tier system</w:t>
      </w:r>
      <w:r w:rsidR="000748A4">
        <w:rPr>
          <w:bCs/>
        </w:rPr>
        <w:t>.</w:t>
      </w:r>
    </w:p>
    <w:p w:rsidR="000748A4" w:rsidRPr="00D94A26" w:rsidRDefault="000748A4" w:rsidP="00D94A26">
      <w:pPr>
        <w:spacing w:after="0" w:line="240" w:lineRule="auto"/>
        <w:ind w:left="720"/>
        <w:rPr>
          <w:bCs/>
        </w:rPr>
      </w:pPr>
    </w:p>
    <w:p w:rsidR="00D94A26" w:rsidRPr="00D94A26" w:rsidRDefault="00D94A26" w:rsidP="00D94A26">
      <w:pPr>
        <w:spacing w:after="0" w:line="240" w:lineRule="auto"/>
        <w:ind w:left="360"/>
        <w:rPr>
          <w:bCs/>
          <w:color w:val="FF0000"/>
        </w:rPr>
      </w:pPr>
      <w:r w:rsidRPr="00D94A26">
        <w:rPr>
          <w:bCs/>
          <w:color w:val="FF0000"/>
        </w:rPr>
        <w:t xml:space="preserve">Tier </w:t>
      </w:r>
      <w:r w:rsidR="00F76597">
        <w:rPr>
          <w:bCs/>
          <w:color w:val="FF0000"/>
        </w:rPr>
        <w:t>4</w:t>
      </w:r>
      <w:r w:rsidRPr="00D94A26">
        <w:rPr>
          <w:bCs/>
          <w:color w:val="FF0000"/>
        </w:rPr>
        <w:t>: Data Service</w:t>
      </w:r>
    </w:p>
    <w:p w:rsidR="00D94A26" w:rsidRPr="00D94A26" w:rsidRDefault="00D94A26" w:rsidP="00D94A26">
      <w:pPr>
        <w:spacing w:after="0" w:line="240" w:lineRule="auto"/>
        <w:ind w:left="720"/>
        <w:rPr>
          <w:bCs/>
        </w:rPr>
      </w:pPr>
      <w:r w:rsidRPr="00D94A26">
        <w:rPr>
          <w:bCs/>
        </w:rPr>
        <w:t>The SQL Server DBMS</w:t>
      </w:r>
    </w:p>
    <w:p w:rsidR="00D94A26" w:rsidRDefault="00D94A26" w:rsidP="009B5FAA"/>
    <w:p w:rsidR="00173FEF" w:rsidRPr="00AE75CC" w:rsidRDefault="00DC3FF5" w:rsidP="00173FEF">
      <w:pPr>
        <w:rPr>
          <w:b/>
          <w:sz w:val="28"/>
        </w:rPr>
      </w:pPr>
      <w:r w:rsidRPr="00AE75CC">
        <w:rPr>
          <w:b/>
          <w:sz w:val="28"/>
        </w:rPr>
        <w:lastRenderedPageBreak/>
        <w:t>Login &amp; Registration</w:t>
      </w:r>
      <w:r w:rsidR="00173FEF" w:rsidRPr="00AE75CC">
        <w:rPr>
          <w:b/>
          <w:sz w:val="28"/>
        </w:rPr>
        <w:t xml:space="preserve"> Requirements:</w:t>
      </w:r>
    </w:p>
    <w:p w:rsidR="00173FEF" w:rsidRPr="00EB3888" w:rsidRDefault="00173FEF" w:rsidP="00173FEF">
      <w:pPr>
        <w:pStyle w:val="ListParagraph"/>
        <w:numPr>
          <w:ilvl w:val="0"/>
          <w:numId w:val="15"/>
        </w:numPr>
        <w:rPr>
          <w:b/>
          <w:color w:val="1F497D" w:themeColor="text2"/>
        </w:rPr>
      </w:pPr>
      <w:r w:rsidRPr="00EB3888">
        <w:rPr>
          <w:b/>
          <w:color w:val="1F497D" w:themeColor="text2"/>
        </w:rPr>
        <w:t>Login</w:t>
      </w:r>
    </w:p>
    <w:p w:rsidR="00173FEF" w:rsidRDefault="00173FEF" w:rsidP="00173FEF">
      <w:pPr>
        <w:pStyle w:val="ListParagraph"/>
        <w:ind w:left="360"/>
      </w:pPr>
      <w:r>
        <w:t xml:space="preserve">The opening screen allows an existing user </w:t>
      </w:r>
      <w:r w:rsidR="00AE75CC">
        <w:t xml:space="preserve">to log-in to the web application, </w:t>
      </w:r>
      <w:r>
        <w:t xml:space="preserve">or </w:t>
      </w:r>
      <w:r w:rsidR="00AE75CC">
        <w:t>create a n</w:t>
      </w:r>
      <w:r>
        <w:t xml:space="preserve">ew </w:t>
      </w:r>
      <w:r w:rsidR="00AE75CC">
        <w:t xml:space="preserve">registration.  You application should allow for easier logins by storing and retrieving the user’s </w:t>
      </w:r>
      <w:proofErr w:type="spellStart"/>
      <w:r w:rsidR="00AE75CC">
        <w:t>LoginID</w:t>
      </w:r>
      <w:proofErr w:type="spellEnd"/>
      <w:r>
        <w:t xml:space="preserve">. </w:t>
      </w:r>
    </w:p>
    <w:p w:rsidR="00173FEF" w:rsidRDefault="00173FEF" w:rsidP="00173FEF">
      <w:pPr>
        <w:spacing w:before="100" w:beforeAutospacing="1" w:after="100" w:afterAutospacing="1"/>
        <w:ind w:left="360"/>
      </w:pPr>
      <w:r>
        <w:t>If you give your cookie a name, like CIS</w:t>
      </w:r>
      <w:r w:rsidR="000A284B">
        <w:t>3</w:t>
      </w:r>
      <w:r>
        <w:t xml:space="preserve">342, and set the value to the user’s </w:t>
      </w:r>
      <w:proofErr w:type="spellStart"/>
      <w:r w:rsidRPr="00173FEF">
        <w:t>LoginID</w:t>
      </w:r>
      <w:proofErr w:type="spellEnd"/>
      <w:r>
        <w:t>, then only one customer will have a cookie at a time.  This will produce the following 2 cases when you request all of your application’s cookies:</w:t>
      </w:r>
    </w:p>
    <w:p w:rsidR="00173FEF" w:rsidRPr="00173FEF" w:rsidRDefault="00173FEF" w:rsidP="004D194C">
      <w:pPr>
        <w:pStyle w:val="BodyTextIndent3"/>
        <w:ind w:left="900" w:hanging="270"/>
        <w:rPr>
          <w:sz w:val="22"/>
          <w:szCs w:val="22"/>
        </w:rPr>
      </w:pPr>
      <w:r w:rsidRPr="00173FEF">
        <w:rPr>
          <w:sz w:val="22"/>
          <w:szCs w:val="22"/>
        </w:rPr>
        <w:t>(</w:t>
      </w:r>
      <w:r w:rsidR="001A65F4">
        <w:rPr>
          <w:sz w:val="22"/>
          <w:szCs w:val="22"/>
        </w:rPr>
        <w:t>a</w:t>
      </w:r>
      <w:r w:rsidRPr="00173FEF">
        <w:rPr>
          <w:sz w:val="22"/>
          <w:szCs w:val="22"/>
        </w:rPr>
        <w:t>) There are no cookies.  In this case</w:t>
      </w:r>
      <w:r w:rsidR="00E24A3D">
        <w:rPr>
          <w:sz w:val="22"/>
          <w:szCs w:val="22"/>
        </w:rPr>
        <w:t>,</w:t>
      </w:r>
      <w:r w:rsidRPr="00173FEF">
        <w:rPr>
          <w:sz w:val="22"/>
          <w:szCs w:val="22"/>
        </w:rPr>
        <w:t xml:space="preserve"> you ask the user to either Login or Register.  In the Login and Registration </w:t>
      </w:r>
      <w:r>
        <w:rPr>
          <w:sz w:val="22"/>
          <w:szCs w:val="22"/>
        </w:rPr>
        <w:t xml:space="preserve">page </w:t>
      </w:r>
      <w:r w:rsidRPr="00173FEF">
        <w:rPr>
          <w:sz w:val="22"/>
          <w:szCs w:val="22"/>
        </w:rPr>
        <w:t xml:space="preserve">you will </w:t>
      </w:r>
      <w:r w:rsidR="00AE75CC">
        <w:rPr>
          <w:sz w:val="22"/>
          <w:szCs w:val="22"/>
        </w:rPr>
        <w:t>place a check</w:t>
      </w:r>
      <w:r w:rsidRPr="00173FEF">
        <w:rPr>
          <w:sz w:val="22"/>
          <w:szCs w:val="22"/>
        </w:rPr>
        <w:t>box, which asks the user if a cookie should be stored (after a successful login or registration process).</w:t>
      </w:r>
    </w:p>
    <w:p w:rsidR="00173FEF" w:rsidRDefault="00173FEF" w:rsidP="004D194C">
      <w:pPr>
        <w:spacing w:before="100" w:beforeAutospacing="1" w:after="100" w:afterAutospacing="1"/>
        <w:ind w:left="900" w:hanging="270"/>
      </w:pPr>
      <w:r>
        <w:t>(</w:t>
      </w:r>
      <w:r w:rsidR="001A65F4">
        <w:t>b</w:t>
      </w:r>
      <w:r>
        <w:t xml:space="preserve">) There is exactly 1 cookie.  It might or </w:t>
      </w:r>
      <w:r w:rsidR="00AE75CC">
        <w:t>might not be this user, but it’</w:t>
      </w:r>
      <w:r>
        <w:t xml:space="preserve">s one of the </w:t>
      </w:r>
      <w:r w:rsidR="00A939F4">
        <w:t>user’s</w:t>
      </w:r>
      <w:r>
        <w:t xml:space="preserve"> at your site.  A cookie is stored</w:t>
      </w:r>
      <w:r w:rsidR="00AE75CC">
        <w:t xml:space="preserve"> on</w:t>
      </w:r>
      <w:r>
        <w:t xml:space="preserve"> a computer’s har</w:t>
      </w:r>
      <w:r w:rsidR="00AE75CC">
        <w:t>d-</w:t>
      </w:r>
      <w:r>
        <w:t xml:space="preserve">drive, and multiple users may use the computer.  In this case you should display the </w:t>
      </w:r>
      <w:proofErr w:type="spellStart"/>
      <w:r w:rsidRPr="00173FEF">
        <w:t>LoginID</w:t>
      </w:r>
      <w:proofErr w:type="spellEnd"/>
      <w:r>
        <w:t xml:space="preserve"> and request that the user enter the password if this is the correct </w:t>
      </w:r>
      <w:proofErr w:type="spellStart"/>
      <w:r w:rsidRPr="00173FEF">
        <w:t>LoginID</w:t>
      </w:r>
      <w:proofErr w:type="spellEnd"/>
      <w:r>
        <w:t xml:space="preserve">. Otherwise, they need to enter the correct </w:t>
      </w:r>
      <w:proofErr w:type="spellStart"/>
      <w:r w:rsidRPr="00173FEF">
        <w:t>LoginID</w:t>
      </w:r>
      <w:proofErr w:type="spellEnd"/>
      <w:r>
        <w:t xml:space="preserve"> and password</w:t>
      </w:r>
      <w:r w:rsidR="00AE75CC">
        <w:t>.</w:t>
      </w:r>
    </w:p>
    <w:p w:rsidR="004D194C" w:rsidRDefault="009C49E5" w:rsidP="00AE75CC">
      <w:pPr>
        <w:spacing w:before="100" w:beforeAutospacing="1" w:after="100" w:afterAutospacing="1"/>
        <w:ind w:left="270" w:hanging="270"/>
      </w:pPr>
      <w:r>
        <w:tab/>
      </w:r>
      <w:r w:rsidR="00173FEF">
        <w:t xml:space="preserve">In the Login </w:t>
      </w:r>
      <w:r w:rsidR="004D194C">
        <w:t>page</w:t>
      </w:r>
      <w:r w:rsidR="00E24A3D">
        <w:t>,</w:t>
      </w:r>
      <w:r w:rsidR="004D194C">
        <w:t xml:space="preserve"> </w:t>
      </w:r>
      <w:r w:rsidR="00E24A3D">
        <w:t xml:space="preserve">you </w:t>
      </w:r>
      <w:r w:rsidR="00A939F4">
        <w:t>will allow the user the option to “Remember me” for quicker logins</w:t>
      </w:r>
      <w:r w:rsidR="00173FEF">
        <w:t xml:space="preserve">.  The Registration </w:t>
      </w:r>
      <w:r w:rsidR="009C5C28">
        <w:t xml:space="preserve">page </w:t>
      </w:r>
      <w:r w:rsidR="00173FEF">
        <w:t xml:space="preserve">will only have the one checkbox, which asks if a cookie should be stored.  </w:t>
      </w:r>
    </w:p>
    <w:p w:rsidR="00173FEF" w:rsidRDefault="00173FEF" w:rsidP="000F694A">
      <w:pPr>
        <w:spacing w:before="100" w:beforeAutospacing="1" w:after="100" w:afterAutospacing="1"/>
        <w:ind w:left="360"/>
      </w:pPr>
      <w:r>
        <w:t xml:space="preserve">Upon successful login or registration, proceed to the </w:t>
      </w:r>
      <w:r w:rsidR="00A939F4">
        <w:t>application’s main</w:t>
      </w:r>
      <w:r>
        <w:t xml:space="preserve"> page.  However, before doing so you should do 2 things:</w:t>
      </w:r>
    </w:p>
    <w:p w:rsidR="00173FEF" w:rsidRDefault="00173FEF" w:rsidP="00173FEF">
      <w:pPr>
        <w:spacing w:before="100" w:beforeAutospacing="1" w:after="100" w:afterAutospacing="1"/>
        <w:ind w:left="720" w:hanging="360"/>
      </w:pPr>
      <w:r>
        <w:t>(1)</w:t>
      </w:r>
      <w:r>
        <w:tab/>
        <w:t xml:space="preserve">Add some code to both the Login and to all of the pages that will prevent someone from simply entering a </w:t>
      </w:r>
      <w:r w:rsidR="000F694A">
        <w:t xml:space="preserve">URL </w:t>
      </w:r>
      <w:r w:rsidR="00A939F4">
        <w:t xml:space="preserve">for you a </w:t>
      </w:r>
      <w:r>
        <w:t xml:space="preserve">page directly and thus bypass your login.  One way to do this is to assign some value to a Session attribute in Login, such as Session(“Login”), and then test Session(“Login”) for </w:t>
      </w:r>
      <w:r w:rsidR="00E24A3D">
        <w:t xml:space="preserve">nothing </w:t>
      </w:r>
      <w:r>
        <w:t xml:space="preserve"> (th</w:t>
      </w:r>
      <w:r w:rsidR="00E24A3D">
        <w:t xml:space="preserve">e C# </w:t>
      </w:r>
      <w:r>
        <w:t xml:space="preserve">keyword </w:t>
      </w:r>
      <w:r w:rsidR="00E24A3D">
        <w:t>is n</w:t>
      </w:r>
      <w:r>
        <w:t xml:space="preserve">ull) in every subsequent page </w:t>
      </w:r>
      <w:r w:rsidR="000A284B">
        <w:t>before its</w:t>
      </w:r>
      <w:r>
        <w:t xml:space="preserve"> loaded. </w:t>
      </w:r>
    </w:p>
    <w:p w:rsidR="00173FEF" w:rsidRDefault="00E24A3D" w:rsidP="00EB3888">
      <w:pPr>
        <w:spacing w:before="100" w:beforeAutospacing="1" w:after="100" w:afterAutospacing="1"/>
        <w:ind w:left="720" w:hanging="360"/>
      </w:pPr>
      <w:r>
        <w:t>(2)</w:t>
      </w:r>
      <w:r>
        <w:tab/>
        <w:t xml:space="preserve">Reload the </w:t>
      </w:r>
      <w:r w:rsidR="00A870D7">
        <w:t>user’s Account and Storage information</w:t>
      </w:r>
      <w:r w:rsidR="00173FEF">
        <w:t xml:space="preserve"> object from the serialized storage (database) or create an empty </w:t>
      </w:r>
      <w:r w:rsidR="00A870D7">
        <w:t>account</w:t>
      </w:r>
      <w:r w:rsidR="000A284B">
        <w:t>/</w:t>
      </w:r>
      <w:r w:rsidR="00A870D7">
        <w:t>storage</w:t>
      </w:r>
      <w:r w:rsidR="00173FEF">
        <w:t xml:space="preserve"> with the User’s Login.</w:t>
      </w:r>
      <w:r w:rsidR="00A870D7">
        <w:t xml:space="preserve"> This object will contain information about the entire account and storage being used by the user. This object will not contain the actual files, but all the information about the files stored for the user’s account. This object will essentially represent an in RAM data structure of their storage (files stored on the cloud).</w:t>
      </w:r>
    </w:p>
    <w:p w:rsidR="00173FEF" w:rsidRPr="002448AF" w:rsidRDefault="00173FEF" w:rsidP="00EB3888">
      <w:pPr>
        <w:spacing w:before="100" w:beforeAutospacing="1" w:after="100" w:afterAutospacing="1"/>
        <w:ind w:left="360"/>
      </w:pPr>
      <w:r w:rsidRPr="002448AF">
        <w:rPr>
          <w:b/>
        </w:rPr>
        <w:t>NOTE:</w:t>
      </w:r>
      <w:r w:rsidRPr="002448AF">
        <w:t xml:space="preserve"> For the Login Project delivery you only have to do (1) above, </w:t>
      </w:r>
      <w:r w:rsidRPr="002448AF">
        <w:rPr>
          <w:b/>
        </w:rPr>
        <w:t>not (2)</w:t>
      </w:r>
      <w:r w:rsidRPr="002448AF">
        <w:t>.  You will implement (2) as part of the delivery</w:t>
      </w:r>
      <w:r w:rsidR="003152B8" w:rsidRPr="002448AF">
        <w:t xml:space="preserve"> </w:t>
      </w:r>
      <w:r w:rsidR="000A284B" w:rsidRPr="002448AF">
        <w:t>for</w:t>
      </w:r>
      <w:r w:rsidR="003152B8" w:rsidRPr="002448AF">
        <w:t xml:space="preserve"> Term Project - Part 3</w:t>
      </w:r>
      <w:r w:rsidRPr="002448AF">
        <w:t>.</w:t>
      </w:r>
    </w:p>
    <w:p w:rsidR="00173FEF" w:rsidRDefault="00173FEF" w:rsidP="00173FEF">
      <w:pPr>
        <w:pStyle w:val="ListParagraph"/>
        <w:ind w:left="360"/>
      </w:pPr>
    </w:p>
    <w:p w:rsidR="00AE75CC" w:rsidRDefault="00AE75CC" w:rsidP="00173FEF">
      <w:pPr>
        <w:pStyle w:val="ListParagraph"/>
        <w:ind w:left="360"/>
      </w:pPr>
    </w:p>
    <w:p w:rsidR="00173FEF" w:rsidRPr="00EB3888" w:rsidRDefault="00EB3888" w:rsidP="00173FEF">
      <w:pPr>
        <w:pStyle w:val="ListParagraph"/>
        <w:numPr>
          <w:ilvl w:val="0"/>
          <w:numId w:val="15"/>
        </w:numPr>
        <w:rPr>
          <w:b/>
          <w:color w:val="1F497D" w:themeColor="text2"/>
        </w:rPr>
      </w:pPr>
      <w:r w:rsidRPr="00EB3888">
        <w:rPr>
          <w:b/>
          <w:color w:val="1F497D" w:themeColor="text2"/>
        </w:rPr>
        <w:lastRenderedPageBreak/>
        <w:t>Registration</w:t>
      </w:r>
    </w:p>
    <w:p w:rsidR="00EB3888" w:rsidRDefault="00EB3888" w:rsidP="00EB3888">
      <w:pPr>
        <w:pStyle w:val="ListParagraph"/>
        <w:ind w:left="360"/>
      </w:pPr>
      <w:r>
        <w:t xml:space="preserve">The Registration process will construct a new </w:t>
      </w:r>
      <w:r w:rsidR="00A870D7">
        <w:t>Account</w:t>
      </w:r>
      <w:r>
        <w:t xml:space="preserve"> record</w:t>
      </w:r>
      <w:r w:rsidR="00D53C55">
        <w:t xml:space="preserve"> along with an initial storage capacity</w:t>
      </w:r>
      <w:r>
        <w:t>.</w:t>
      </w:r>
      <w:r w:rsidR="00D53C55">
        <w:t xml:space="preserve"> Make the storage capacity small for testing </w:t>
      </w:r>
      <w:bookmarkStart w:id="0" w:name="_GoBack"/>
      <w:bookmarkEnd w:id="0"/>
      <w:r w:rsidR="00D53C55">
        <w:t xml:space="preserve">and database purposes. </w:t>
      </w:r>
      <w:r>
        <w:t xml:space="preserve">The </w:t>
      </w:r>
      <w:r w:rsidR="00A870D7">
        <w:t>user</w:t>
      </w:r>
      <w:r>
        <w:t xml:space="preserve"> must supply a unique </w:t>
      </w:r>
      <w:proofErr w:type="spellStart"/>
      <w:r>
        <w:rPr>
          <w:rStyle w:val="spelle"/>
        </w:rPr>
        <w:t>LoginID</w:t>
      </w:r>
      <w:proofErr w:type="spellEnd"/>
      <w:r>
        <w:t>, a p</w:t>
      </w:r>
      <w:r w:rsidR="00A870D7">
        <w:t>assword,</w:t>
      </w:r>
      <w:r w:rsidR="00B42DFD">
        <w:t xml:space="preserve"> </w:t>
      </w:r>
      <w:r w:rsidR="005A4AE9">
        <w:t>e</w:t>
      </w:r>
      <w:r>
        <w:t>mail address</w:t>
      </w:r>
      <w:r w:rsidR="00B42DFD">
        <w:t xml:space="preserve">, and </w:t>
      </w:r>
      <w:r w:rsidR="00A870D7">
        <w:t>any other necessary</w:t>
      </w:r>
      <w:r w:rsidR="00B42DFD">
        <w:t xml:space="preserve"> information</w:t>
      </w:r>
      <w:r>
        <w:t xml:space="preserve">.  If your email address is the Login, then you require only the email address as the </w:t>
      </w:r>
      <w:proofErr w:type="spellStart"/>
      <w:r>
        <w:rPr>
          <w:rStyle w:val="spelle"/>
        </w:rPr>
        <w:t>LoginID</w:t>
      </w:r>
      <w:proofErr w:type="spellEnd"/>
      <w:r>
        <w:t xml:space="preserve">, but it must still be unique.  A checkbox is also displayed, that gives the user the choice of saving the </w:t>
      </w:r>
      <w:proofErr w:type="spellStart"/>
      <w:r>
        <w:t>LoginID</w:t>
      </w:r>
      <w:proofErr w:type="spellEnd"/>
      <w:r>
        <w:t xml:space="preserve"> to a cookie.</w:t>
      </w:r>
      <w:r w:rsidR="00554190">
        <w:t xml:space="preserve"> </w:t>
      </w:r>
      <w:r w:rsidR="00B42DFD">
        <w:t>You will need to use</w:t>
      </w:r>
      <w:r w:rsidR="00554190">
        <w:t xml:space="preserve"> some security measure for storing passwords instead of storing them as plain-text.</w:t>
      </w:r>
      <w:r w:rsidR="00D53C55">
        <w:t xml:space="preserve"> </w:t>
      </w:r>
    </w:p>
    <w:p w:rsidR="00E556B3" w:rsidRDefault="00E556B3" w:rsidP="00EB3888">
      <w:pPr>
        <w:pStyle w:val="ListParagraph"/>
        <w:ind w:left="360"/>
      </w:pPr>
    </w:p>
    <w:p w:rsidR="004B74C3" w:rsidRPr="00E556B3" w:rsidRDefault="004B74C3" w:rsidP="004B74C3">
      <w:pPr>
        <w:pStyle w:val="ListParagraph"/>
        <w:numPr>
          <w:ilvl w:val="0"/>
          <w:numId w:val="15"/>
        </w:numPr>
        <w:rPr>
          <w:b/>
          <w:color w:val="1F497D" w:themeColor="text2"/>
        </w:rPr>
      </w:pPr>
      <w:r>
        <w:rPr>
          <w:b/>
          <w:color w:val="1F497D" w:themeColor="text2"/>
        </w:rPr>
        <w:t>Cloud Users &amp; Cloud Admins</w:t>
      </w:r>
      <w:r w:rsidRPr="00E556B3">
        <w:rPr>
          <w:b/>
          <w:color w:val="1F497D" w:themeColor="text2"/>
        </w:rPr>
        <w:t xml:space="preserve"> </w:t>
      </w:r>
    </w:p>
    <w:p w:rsidR="004B74C3" w:rsidRDefault="004B74C3" w:rsidP="004B74C3">
      <w:pPr>
        <w:pStyle w:val="ListParagraph"/>
        <w:ind w:left="360"/>
      </w:pPr>
      <w:r>
        <w:t xml:space="preserve">Your application will be used by two different types of users with different sets of capabilities. Cloud </w:t>
      </w:r>
      <w:r w:rsidR="00F1086B">
        <w:t>users</w:t>
      </w:r>
      <w:r>
        <w:t xml:space="preserve"> of the application will be users that can store, manage, and retrieve files they stored for their account. Cloud Admins can view user information, update accounts, and view </w:t>
      </w:r>
      <w:r w:rsidR="00F1086B">
        <w:t xml:space="preserve">a log of transactions </w:t>
      </w:r>
      <w:r>
        <w:t>that occurred on the site in the past day or few days.</w:t>
      </w:r>
      <w:r w:rsidR="00E134C5">
        <w:t xml:space="preserve"> You will not implement their capabilities in this part of the project. You only need to account for two different types of logins and registrations.</w:t>
      </w:r>
    </w:p>
    <w:p w:rsidR="004B74C3" w:rsidRDefault="004B74C3" w:rsidP="004B74C3">
      <w:pPr>
        <w:pStyle w:val="ListParagraph"/>
        <w:ind w:left="360"/>
        <w:rPr>
          <w:b/>
          <w:color w:val="1F497D" w:themeColor="text2"/>
        </w:rPr>
      </w:pPr>
    </w:p>
    <w:p w:rsidR="00E556B3" w:rsidRPr="00E556B3" w:rsidRDefault="00E556B3" w:rsidP="00E556B3">
      <w:pPr>
        <w:pStyle w:val="ListParagraph"/>
        <w:numPr>
          <w:ilvl w:val="0"/>
          <w:numId w:val="15"/>
        </w:numPr>
        <w:rPr>
          <w:b/>
          <w:color w:val="1F497D" w:themeColor="text2"/>
        </w:rPr>
      </w:pPr>
      <w:r w:rsidRPr="00E556B3">
        <w:rPr>
          <w:b/>
          <w:color w:val="1F497D" w:themeColor="text2"/>
        </w:rPr>
        <w:t xml:space="preserve">Design </w:t>
      </w:r>
    </w:p>
    <w:p w:rsidR="00E556B3" w:rsidRDefault="00E556B3" w:rsidP="00E556B3">
      <w:pPr>
        <w:pStyle w:val="ListParagraph"/>
        <w:ind w:left="360"/>
      </w:pPr>
      <w:r>
        <w:t>Points will be awarded for various aspects of design which include:</w:t>
      </w:r>
    </w:p>
    <w:p w:rsidR="00E556B3" w:rsidRPr="00DA2552" w:rsidRDefault="00E556B3" w:rsidP="00E556B3">
      <w:pPr>
        <w:pStyle w:val="List2"/>
        <w:ind w:left="360"/>
        <w:rPr>
          <w:rFonts w:asciiTheme="minorHAnsi" w:eastAsiaTheme="minorHAnsi" w:hAnsiTheme="minorHAnsi" w:cstheme="minorBidi"/>
          <w:sz w:val="22"/>
          <w:szCs w:val="22"/>
        </w:rPr>
      </w:pPr>
      <w:r w:rsidRPr="00DA2552">
        <w:rPr>
          <w:rFonts w:asciiTheme="minorHAnsi" w:eastAsiaTheme="minorHAnsi" w:hAnsiTheme="minorHAnsi" w:cstheme="minorBidi"/>
          <w:sz w:val="22"/>
          <w:szCs w:val="22"/>
        </w:rPr>
        <w:t>(1)</w:t>
      </w:r>
      <w:r w:rsidRPr="00DA2552">
        <w:rPr>
          <w:rFonts w:asciiTheme="minorHAnsi" w:eastAsiaTheme="minorHAnsi" w:hAnsiTheme="minorHAnsi" w:cstheme="minorBidi"/>
          <w:sz w:val="22"/>
          <w:szCs w:val="22"/>
        </w:rPr>
        <w:tab/>
        <w:t>Most</w:t>
      </w:r>
      <w:r w:rsidR="00EE3C89">
        <w:rPr>
          <w:rFonts w:asciiTheme="minorHAnsi" w:eastAsiaTheme="minorHAnsi" w:hAnsiTheme="minorHAnsi" w:cstheme="minorBidi"/>
          <w:sz w:val="22"/>
          <w:szCs w:val="22"/>
        </w:rPr>
        <w:t xml:space="preserve"> effective implementation of the steps to complete the requirements</w:t>
      </w:r>
      <w:r w:rsidRPr="00DA2552">
        <w:rPr>
          <w:rFonts w:asciiTheme="minorHAnsi" w:eastAsiaTheme="minorHAnsi" w:hAnsiTheme="minorHAnsi" w:cstheme="minorBidi"/>
          <w:sz w:val="22"/>
          <w:szCs w:val="22"/>
        </w:rPr>
        <w:t xml:space="preserve">.  </w:t>
      </w:r>
      <w:r w:rsidR="00A00C82">
        <w:rPr>
          <w:rFonts w:asciiTheme="minorHAnsi" w:eastAsiaTheme="minorHAnsi" w:hAnsiTheme="minorHAnsi" w:cstheme="minorBidi"/>
          <w:sz w:val="22"/>
          <w:szCs w:val="22"/>
        </w:rPr>
        <w:t>For example,</w:t>
      </w:r>
      <w:r w:rsidRPr="00DA2552">
        <w:rPr>
          <w:rFonts w:asciiTheme="minorHAnsi" w:eastAsiaTheme="minorHAnsi" w:hAnsiTheme="minorHAnsi" w:cstheme="minorBidi"/>
          <w:sz w:val="22"/>
          <w:szCs w:val="22"/>
        </w:rPr>
        <w:t xml:space="preserve"> where the </w:t>
      </w:r>
      <w:r w:rsidR="007E27E1">
        <w:rPr>
          <w:rFonts w:asciiTheme="minorHAnsi" w:eastAsiaTheme="minorHAnsi" w:hAnsiTheme="minorHAnsi" w:cstheme="minorBidi"/>
          <w:sz w:val="22"/>
          <w:szCs w:val="22"/>
        </w:rPr>
        <w:t>cloud user views and manages their files is implemented using</w:t>
      </w:r>
      <w:r w:rsidRPr="00DA2552">
        <w:rPr>
          <w:rFonts w:asciiTheme="minorHAnsi" w:eastAsiaTheme="minorHAnsi" w:hAnsiTheme="minorHAnsi" w:cstheme="minorBidi"/>
          <w:sz w:val="22"/>
          <w:szCs w:val="22"/>
        </w:rPr>
        <w:t xml:space="preserve"> a </w:t>
      </w:r>
      <w:proofErr w:type="spellStart"/>
      <w:r w:rsidR="00EE3C89">
        <w:rPr>
          <w:rFonts w:asciiTheme="minorHAnsi" w:eastAsiaTheme="minorHAnsi" w:hAnsiTheme="minorHAnsi" w:cstheme="minorBidi"/>
          <w:sz w:val="22"/>
          <w:szCs w:val="22"/>
        </w:rPr>
        <w:t>GridView</w:t>
      </w:r>
      <w:proofErr w:type="spellEnd"/>
      <w:r w:rsidR="00EE3C89">
        <w:rPr>
          <w:rFonts w:asciiTheme="minorHAnsi" w:eastAsiaTheme="minorHAnsi" w:hAnsiTheme="minorHAnsi" w:cstheme="minorBidi"/>
          <w:sz w:val="22"/>
          <w:szCs w:val="22"/>
        </w:rPr>
        <w:t>, or other dynamic data display</w:t>
      </w:r>
      <w:r w:rsidRPr="00DA2552">
        <w:rPr>
          <w:rFonts w:asciiTheme="minorHAnsi" w:eastAsiaTheme="minorHAnsi" w:hAnsiTheme="minorHAnsi" w:cstheme="minorBidi"/>
          <w:sz w:val="22"/>
          <w:szCs w:val="22"/>
        </w:rPr>
        <w:t xml:space="preserve"> rather than requiring the user to enter </w:t>
      </w:r>
      <w:r w:rsidR="007E27E1">
        <w:rPr>
          <w:rFonts w:asciiTheme="minorHAnsi" w:eastAsiaTheme="minorHAnsi" w:hAnsiTheme="minorHAnsi" w:cstheme="minorBidi"/>
          <w:sz w:val="22"/>
          <w:szCs w:val="22"/>
        </w:rPr>
        <w:t>file name in a text</w:t>
      </w:r>
      <w:r w:rsidRPr="00DA2552">
        <w:rPr>
          <w:rFonts w:asciiTheme="minorHAnsi" w:eastAsiaTheme="minorHAnsi" w:hAnsiTheme="minorHAnsi" w:cstheme="minorBidi"/>
          <w:sz w:val="22"/>
          <w:szCs w:val="22"/>
        </w:rPr>
        <w:t>box.</w:t>
      </w:r>
    </w:p>
    <w:p w:rsidR="00E556B3" w:rsidRPr="00DA2552" w:rsidRDefault="00D53C55" w:rsidP="00E556B3">
      <w:pPr>
        <w:pStyle w:val="List2"/>
        <w:ind w:left="360"/>
        <w:rPr>
          <w:rFonts w:asciiTheme="minorHAnsi" w:eastAsiaTheme="minorHAnsi" w:hAnsiTheme="minorHAnsi" w:cstheme="minorBidi"/>
          <w:sz w:val="22"/>
          <w:szCs w:val="22"/>
        </w:rPr>
      </w:pPr>
      <w:hyperlink r:id="rId5" w:anchor="SixSteps" w:history="1">
        <w:hyperlink w:anchor="SixSteps" w:history="1">
          <w:r w:rsidR="00E556B3" w:rsidRPr="00DA2552">
            <w:rPr>
              <w:rFonts w:asciiTheme="minorHAnsi" w:eastAsiaTheme="minorHAnsi" w:hAnsiTheme="minorHAnsi" w:cstheme="minorBidi"/>
              <w:sz w:val="22"/>
              <w:szCs w:val="22"/>
            </w:rPr>
            <w:t>(2)</w:t>
          </w:r>
          <w:r w:rsidR="00E556B3" w:rsidRPr="00DA2552">
            <w:rPr>
              <w:rFonts w:asciiTheme="minorHAnsi" w:eastAsiaTheme="minorHAnsi" w:hAnsiTheme="minorHAnsi" w:cstheme="minorBidi"/>
              <w:sz w:val="22"/>
              <w:szCs w:val="22"/>
            </w:rPr>
            <w:tab/>
            <w:t xml:space="preserve">Good navigation among pages.  Requiring the </w:t>
          </w:r>
          <w:r w:rsidR="004D49FD">
            <w:rPr>
              <w:rFonts w:asciiTheme="minorHAnsi" w:eastAsiaTheme="minorHAnsi" w:hAnsiTheme="minorHAnsi" w:cstheme="minorBidi"/>
              <w:sz w:val="22"/>
              <w:szCs w:val="22"/>
            </w:rPr>
            <w:t>user</w:t>
          </w:r>
          <w:r w:rsidR="00E556B3" w:rsidRPr="00DA2552">
            <w:rPr>
              <w:rFonts w:asciiTheme="minorHAnsi" w:eastAsiaTheme="minorHAnsi" w:hAnsiTheme="minorHAnsi" w:cstheme="minorBidi"/>
              <w:sz w:val="22"/>
              <w:szCs w:val="22"/>
            </w:rPr>
            <w:t xml:space="preserve"> to use the Browser Back and Forward buttons is extremely poor design.  On each page, the </w:t>
          </w:r>
          <w:r w:rsidR="004D49FD">
            <w:rPr>
              <w:rFonts w:asciiTheme="minorHAnsi" w:eastAsiaTheme="minorHAnsi" w:hAnsiTheme="minorHAnsi" w:cstheme="minorBidi"/>
              <w:sz w:val="22"/>
              <w:szCs w:val="22"/>
            </w:rPr>
            <w:t>user</w:t>
          </w:r>
          <w:r w:rsidR="00E556B3" w:rsidRPr="00DA2552">
            <w:rPr>
              <w:rFonts w:asciiTheme="minorHAnsi" w:eastAsiaTheme="minorHAnsi" w:hAnsiTheme="minorHAnsi" w:cstheme="minorBidi"/>
              <w:sz w:val="22"/>
              <w:szCs w:val="22"/>
            </w:rPr>
            <w:t xml:space="preserve"> should have every logical option of moving around the site.  The use of</w:t>
          </w:r>
          <w:r w:rsidR="00E556B3">
            <w:rPr>
              <w:rFonts w:asciiTheme="minorHAnsi" w:eastAsiaTheme="minorHAnsi" w:hAnsiTheme="minorHAnsi" w:cstheme="minorBidi"/>
              <w:sz w:val="22"/>
              <w:szCs w:val="22"/>
            </w:rPr>
            <w:t xml:space="preserve"> </w:t>
          </w:r>
          <w:r w:rsidR="00E556B3" w:rsidRPr="00DA2552">
            <w:rPr>
              <w:rFonts w:asciiTheme="minorHAnsi" w:eastAsiaTheme="minorHAnsi" w:hAnsiTheme="minorHAnsi" w:cstheme="minorBidi"/>
              <w:sz w:val="22"/>
              <w:szCs w:val="22"/>
            </w:rPr>
            <w:t>User Controls or Master Pages will help organize this navigation.</w:t>
          </w:r>
        </w:hyperlink>
      </w:hyperlink>
      <w:r w:rsidR="00EE3C89">
        <w:rPr>
          <w:rFonts w:asciiTheme="minorHAnsi" w:eastAsiaTheme="minorHAnsi" w:hAnsiTheme="minorHAnsi" w:cstheme="minorBidi"/>
          <w:sz w:val="22"/>
          <w:szCs w:val="22"/>
        </w:rPr>
        <w:t xml:space="preserve"> </w:t>
      </w:r>
      <w:r w:rsidR="00EE3C89">
        <w:rPr>
          <w:rFonts w:asciiTheme="minorHAnsi" w:eastAsiaTheme="minorHAnsi" w:hAnsiTheme="minorHAnsi" w:cstheme="minorBidi"/>
          <w:sz w:val="22"/>
          <w:szCs w:val="22"/>
        </w:rPr>
        <w:br/>
      </w:r>
      <w:r w:rsidR="00EE3C89">
        <w:rPr>
          <w:rFonts w:asciiTheme="minorHAnsi" w:eastAsiaTheme="minorHAnsi" w:hAnsiTheme="minorHAnsi" w:cstheme="minorBidi"/>
          <w:sz w:val="22"/>
          <w:szCs w:val="22"/>
        </w:rPr>
        <w:br/>
      </w:r>
      <w:hyperlink r:id="rId6" w:anchor="SixSteps" w:history="1">
        <w:hyperlink w:anchor="SixSteps" w:history="1">
          <w:r w:rsidR="00E556B3" w:rsidRPr="00DA2552">
            <w:rPr>
              <w:rFonts w:asciiTheme="minorHAnsi" w:eastAsiaTheme="minorHAnsi" w:hAnsiTheme="minorHAnsi" w:cstheme="minorBidi"/>
              <w:sz w:val="22"/>
              <w:szCs w:val="22"/>
            </w:rPr>
            <w:t>(3)</w:t>
          </w:r>
          <w:r w:rsidR="00E556B3" w:rsidRPr="00DA2552">
            <w:rPr>
              <w:rFonts w:asciiTheme="minorHAnsi" w:eastAsiaTheme="minorHAnsi" w:hAnsiTheme="minorHAnsi" w:cstheme="minorBidi"/>
              <w:sz w:val="22"/>
              <w:szCs w:val="22"/>
            </w:rPr>
            <w:tab/>
            <w:t xml:space="preserve">Appropriate Client and Server side validation, with precedence being given to </w:t>
          </w:r>
          <w:r w:rsidR="00554190">
            <w:rPr>
              <w:rFonts w:asciiTheme="minorHAnsi" w:eastAsiaTheme="minorHAnsi" w:hAnsiTheme="minorHAnsi" w:cstheme="minorBidi"/>
              <w:sz w:val="22"/>
              <w:szCs w:val="22"/>
            </w:rPr>
            <w:t>server-</w:t>
          </w:r>
          <w:r w:rsidR="00E556B3" w:rsidRPr="00DA2552">
            <w:rPr>
              <w:rFonts w:asciiTheme="minorHAnsi" w:eastAsiaTheme="minorHAnsi" w:hAnsiTheme="minorHAnsi" w:cstheme="minorBidi"/>
              <w:sz w:val="22"/>
              <w:szCs w:val="22"/>
            </w:rPr>
            <w:t xml:space="preserve">side </w:t>
          </w:r>
          <w:r w:rsidR="00554190">
            <w:rPr>
              <w:rFonts w:asciiTheme="minorHAnsi" w:eastAsiaTheme="minorHAnsi" w:hAnsiTheme="minorHAnsi" w:cstheme="minorBidi"/>
              <w:sz w:val="22"/>
              <w:szCs w:val="22"/>
            </w:rPr>
            <w:t>since client-side scripting can be disabled</w:t>
          </w:r>
          <w:r w:rsidR="00E556B3" w:rsidRPr="00DA2552">
            <w:rPr>
              <w:rFonts w:asciiTheme="minorHAnsi" w:eastAsiaTheme="minorHAnsi" w:hAnsiTheme="minorHAnsi" w:cstheme="minorBidi"/>
              <w:sz w:val="22"/>
              <w:szCs w:val="22"/>
            </w:rPr>
            <w:t>.</w:t>
          </w:r>
        </w:hyperlink>
      </w:hyperlink>
      <w:r w:rsidR="00E556B3">
        <w:rPr>
          <w:rFonts w:asciiTheme="minorHAnsi" w:eastAsiaTheme="minorHAnsi" w:hAnsiTheme="minorHAnsi" w:cstheme="minorBidi"/>
          <w:sz w:val="22"/>
          <w:szCs w:val="22"/>
        </w:rPr>
        <w:t xml:space="preserve"> You aren’t required to write client-side </w:t>
      </w:r>
      <w:proofErr w:type="spellStart"/>
      <w:r w:rsidR="00E556B3">
        <w:rPr>
          <w:rFonts w:asciiTheme="minorHAnsi" w:eastAsiaTheme="minorHAnsi" w:hAnsiTheme="minorHAnsi" w:cstheme="minorBidi"/>
          <w:sz w:val="22"/>
          <w:szCs w:val="22"/>
        </w:rPr>
        <w:t>javascript</w:t>
      </w:r>
      <w:proofErr w:type="spellEnd"/>
      <w:r w:rsidR="00E556B3">
        <w:rPr>
          <w:rFonts w:asciiTheme="minorHAnsi" w:eastAsiaTheme="minorHAnsi" w:hAnsiTheme="minorHAnsi" w:cstheme="minorBidi"/>
          <w:sz w:val="22"/>
          <w:szCs w:val="22"/>
        </w:rPr>
        <w:t>. However, the validation controls are processed on the client-side.</w:t>
      </w:r>
    </w:p>
    <w:p w:rsidR="00E556B3" w:rsidRDefault="00D53C55" w:rsidP="00E556B3">
      <w:pPr>
        <w:pStyle w:val="List2"/>
        <w:ind w:left="360"/>
      </w:pPr>
      <w:hyperlink r:id="rId7" w:anchor="SixSteps" w:history="1">
        <w:hyperlink w:anchor="SixSteps" w:history="1">
          <w:r w:rsidR="00E556B3" w:rsidRPr="00DA2552">
            <w:rPr>
              <w:rFonts w:asciiTheme="minorHAnsi" w:eastAsiaTheme="minorHAnsi" w:hAnsiTheme="minorHAnsi" w:cstheme="minorBidi"/>
              <w:sz w:val="22"/>
              <w:szCs w:val="22"/>
            </w:rPr>
            <w:t>(4)</w:t>
          </w:r>
          <w:r w:rsidR="00E556B3" w:rsidRPr="00DA2552">
            <w:rPr>
              <w:rFonts w:asciiTheme="minorHAnsi" w:eastAsiaTheme="minorHAnsi" w:hAnsiTheme="minorHAnsi" w:cstheme="minorBidi"/>
              <w:sz w:val="22"/>
              <w:szCs w:val="22"/>
            </w:rPr>
            <w:tab/>
            <w:t>Good placement and sizing of labels and controls.  For example, you should not place a control with absolute positioning underneath a dynamically populated list (gridview, dropdownlist, etc.).  When the control expands, it may cover the control.  Another example is leaving extraneous controls on the screen.  This occurs when you do not make proper use of visibility.</w:t>
          </w:r>
        </w:hyperlink>
      </w:hyperlink>
    </w:p>
    <w:p w:rsidR="00E556B3" w:rsidRPr="002D2758" w:rsidRDefault="00E556B3" w:rsidP="00E556B3">
      <w:pPr>
        <w:pStyle w:val="List2"/>
        <w:ind w:left="360"/>
        <w:rPr>
          <w:rFonts w:asciiTheme="minorHAnsi" w:eastAsiaTheme="minorHAnsi" w:hAnsiTheme="minorHAnsi" w:cstheme="minorBidi"/>
          <w:sz w:val="22"/>
          <w:szCs w:val="22"/>
        </w:rPr>
      </w:pPr>
      <w:r w:rsidRPr="002D2758">
        <w:rPr>
          <w:rFonts w:asciiTheme="minorHAnsi" w:eastAsiaTheme="minorHAnsi" w:hAnsiTheme="minorHAnsi" w:cstheme="minorBidi"/>
          <w:sz w:val="22"/>
          <w:szCs w:val="22"/>
        </w:rPr>
        <w:t>(5)</w:t>
      </w:r>
      <w:r w:rsidRPr="002D2758">
        <w:rPr>
          <w:rFonts w:asciiTheme="minorHAnsi" w:eastAsiaTheme="minorHAnsi" w:hAnsiTheme="minorHAnsi" w:cstheme="minorBidi"/>
          <w:sz w:val="22"/>
          <w:szCs w:val="22"/>
        </w:rPr>
        <w:tab/>
        <w:t xml:space="preserve">Clear instructional labels regarding what a person is to do and clear error messages.  </w:t>
      </w:r>
    </w:p>
    <w:p w:rsidR="00E556B3" w:rsidRPr="002D2758" w:rsidRDefault="00E556B3" w:rsidP="00E556B3">
      <w:pPr>
        <w:pStyle w:val="List2"/>
        <w:ind w:left="360"/>
        <w:rPr>
          <w:rFonts w:asciiTheme="minorHAnsi" w:eastAsiaTheme="minorHAnsi" w:hAnsiTheme="minorHAnsi" w:cstheme="minorBidi"/>
          <w:sz w:val="22"/>
          <w:szCs w:val="22"/>
        </w:rPr>
      </w:pPr>
      <w:r w:rsidRPr="002D2758">
        <w:rPr>
          <w:rFonts w:asciiTheme="minorHAnsi" w:eastAsiaTheme="minorHAnsi" w:hAnsiTheme="minorHAnsi" w:cstheme="minorBidi"/>
          <w:sz w:val="22"/>
          <w:szCs w:val="22"/>
        </w:rPr>
        <w:t>(6)</w:t>
      </w:r>
      <w:r w:rsidRPr="002D2758">
        <w:rPr>
          <w:rFonts w:asciiTheme="minorHAnsi" w:eastAsiaTheme="minorHAnsi" w:hAnsiTheme="minorHAnsi" w:cstheme="minorBidi"/>
          <w:sz w:val="22"/>
          <w:szCs w:val="22"/>
        </w:rPr>
        <w:tab/>
        <w:t xml:space="preserve">Good </w:t>
      </w:r>
      <w:r>
        <w:rPr>
          <w:rFonts w:asciiTheme="minorHAnsi" w:eastAsiaTheme="minorHAnsi" w:hAnsiTheme="minorHAnsi" w:cstheme="minorBidi"/>
          <w:sz w:val="22"/>
          <w:szCs w:val="22"/>
        </w:rPr>
        <w:t xml:space="preserve">presentation </w:t>
      </w:r>
      <w:r w:rsidRPr="002D2758">
        <w:rPr>
          <w:rFonts w:asciiTheme="minorHAnsi" w:eastAsiaTheme="minorHAnsi" w:hAnsiTheme="minorHAnsi" w:cstheme="minorBidi"/>
          <w:sz w:val="22"/>
          <w:szCs w:val="22"/>
        </w:rPr>
        <w:t>of the web pages</w:t>
      </w:r>
      <w:r>
        <w:rPr>
          <w:rFonts w:asciiTheme="minorHAnsi" w:eastAsiaTheme="minorHAnsi" w:hAnsiTheme="minorHAnsi" w:cstheme="minorBidi"/>
          <w:sz w:val="22"/>
          <w:szCs w:val="22"/>
        </w:rPr>
        <w:t xml:space="preserve"> in regards to layout and alignments</w:t>
      </w:r>
      <w:r w:rsidRPr="002D2758">
        <w:rPr>
          <w:rFonts w:asciiTheme="minorHAnsi" w:eastAsiaTheme="minorHAnsi" w:hAnsiTheme="minorHAnsi" w:cstheme="minorBidi"/>
          <w:sz w:val="22"/>
          <w:szCs w:val="22"/>
        </w:rPr>
        <w:t>.</w:t>
      </w:r>
    </w:p>
    <w:p w:rsidR="00EB3888" w:rsidRDefault="00EB3888" w:rsidP="00EB3888">
      <w:pPr>
        <w:pStyle w:val="ListParagraph"/>
        <w:ind w:left="360"/>
      </w:pPr>
    </w:p>
    <w:p w:rsidR="002224B8" w:rsidRPr="00DA2552" w:rsidRDefault="00EE3C89" w:rsidP="002224B8">
      <w:pPr>
        <w:pStyle w:val="List2"/>
        <w:ind w:left="360"/>
        <w:rPr>
          <w:rFonts w:asciiTheme="minorHAnsi" w:eastAsiaTheme="minorHAnsi" w:hAnsiTheme="minorHAnsi" w:cstheme="minorBidi"/>
          <w:sz w:val="22"/>
          <w:szCs w:val="22"/>
        </w:rPr>
      </w:pPr>
      <w:r w:rsidRPr="002224B8">
        <w:rPr>
          <w:rFonts w:asciiTheme="minorHAnsi" w:eastAsiaTheme="minorHAnsi" w:hAnsiTheme="minorHAnsi" w:cstheme="minorBidi"/>
          <w:b/>
          <w:sz w:val="22"/>
          <w:szCs w:val="22"/>
        </w:rPr>
        <w:t>Extra Credit</w:t>
      </w:r>
      <w:proofErr w:type="gramStart"/>
      <w:r w:rsidRPr="002224B8">
        <w:rPr>
          <w:rFonts w:asciiTheme="minorHAnsi" w:eastAsiaTheme="minorHAnsi" w:hAnsiTheme="minorHAnsi" w:cstheme="minorBidi"/>
          <w:b/>
          <w:sz w:val="22"/>
          <w:szCs w:val="22"/>
        </w:rPr>
        <w:t>:</w:t>
      </w:r>
      <w:proofErr w:type="gramEnd"/>
      <w:r w:rsidRPr="002224B8">
        <w:rPr>
          <w:rFonts w:asciiTheme="minorHAnsi" w:eastAsiaTheme="minorHAnsi" w:hAnsiTheme="minorHAnsi" w:cstheme="minorBidi"/>
          <w:sz w:val="22"/>
          <w:szCs w:val="22"/>
        </w:rPr>
        <w:br/>
        <w:t xml:space="preserve">It’s possible to obtain extra credit on each of the individual parts of the term project. I will award extra credit for </w:t>
      </w:r>
      <w:r w:rsidR="002224B8" w:rsidRPr="002224B8">
        <w:rPr>
          <w:rFonts w:asciiTheme="minorHAnsi" w:eastAsiaTheme="minorHAnsi" w:hAnsiTheme="minorHAnsi" w:cstheme="minorBidi"/>
          <w:sz w:val="22"/>
          <w:szCs w:val="22"/>
        </w:rPr>
        <w:t>creativity</w:t>
      </w:r>
      <w:r w:rsidR="002224B8">
        <w:rPr>
          <w:rFonts w:asciiTheme="minorHAnsi" w:eastAsiaTheme="minorHAnsi" w:hAnsiTheme="minorHAnsi" w:cstheme="minorBidi"/>
          <w:sz w:val="22"/>
          <w:szCs w:val="22"/>
        </w:rPr>
        <w:t>,</w:t>
      </w:r>
      <w:r w:rsidR="002224B8" w:rsidRPr="002224B8">
        <w:rPr>
          <w:rFonts w:asciiTheme="minorHAnsi" w:eastAsiaTheme="minorHAnsi" w:hAnsiTheme="minorHAnsi" w:cstheme="minorBidi"/>
          <w:sz w:val="22"/>
          <w:szCs w:val="22"/>
        </w:rPr>
        <w:t xml:space="preserve"> </w:t>
      </w:r>
      <w:r w:rsidRPr="002224B8">
        <w:rPr>
          <w:rFonts w:asciiTheme="minorHAnsi" w:eastAsiaTheme="minorHAnsi" w:hAnsiTheme="minorHAnsi" w:cstheme="minorBidi"/>
          <w:sz w:val="22"/>
          <w:szCs w:val="22"/>
        </w:rPr>
        <w:t>going above and b</w:t>
      </w:r>
      <w:r w:rsidR="002224B8">
        <w:rPr>
          <w:rFonts w:asciiTheme="minorHAnsi" w:eastAsiaTheme="minorHAnsi" w:hAnsiTheme="minorHAnsi" w:cstheme="minorBidi"/>
          <w:sz w:val="22"/>
          <w:szCs w:val="22"/>
        </w:rPr>
        <w:t>eyond the scope of the project</w:t>
      </w:r>
      <w:r w:rsidR="002224B8" w:rsidRPr="002224B8">
        <w:rPr>
          <w:rFonts w:asciiTheme="minorHAnsi" w:eastAsiaTheme="minorHAnsi" w:hAnsiTheme="minorHAnsi" w:cstheme="minorBidi"/>
          <w:sz w:val="22"/>
          <w:szCs w:val="22"/>
        </w:rPr>
        <w:t xml:space="preserve">, and using elements not </w:t>
      </w:r>
      <w:r w:rsidR="002224B8" w:rsidRPr="002224B8">
        <w:rPr>
          <w:rFonts w:asciiTheme="minorHAnsi" w:eastAsiaTheme="minorHAnsi" w:hAnsiTheme="minorHAnsi" w:cstheme="minorBidi"/>
          <w:sz w:val="22"/>
          <w:szCs w:val="22"/>
        </w:rPr>
        <w:lastRenderedPageBreak/>
        <w:t xml:space="preserve">taught in class. </w:t>
      </w:r>
      <w:r w:rsidR="002224B8">
        <w:rPr>
          <w:rFonts w:asciiTheme="minorHAnsi" w:eastAsiaTheme="minorHAnsi" w:hAnsiTheme="minorHAnsi" w:cstheme="minorBidi"/>
          <w:sz w:val="22"/>
          <w:szCs w:val="22"/>
        </w:rPr>
        <w:t xml:space="preserve">You should see me to find out what </w:t>
      </w:r>
      <w:r w:rsidR="00481CDF">
        <w:rPr>
          <w:rFonts w:asciiTheme="minorHAnsi" w:eastAsiaTheme="minorHAnsi" w:hAnsiTheme="minorHAnsi" w:cstheme="minorBidi"/>
          <w:sz w:val="22"/>
          <w:szCs w:val="22"/>
        </w:rPr>
        <w:t>qualifies</w:t>
      </w:r>
      <w:r w:rsidR="002224B8">
        <w:rPr>
          <w:rFonts w:asciiTheme="minorHAnsi" w:eastAsiaTheme="minorHAnsi" w:hAnsiTheme="minorHAnsi" w:cstheme="minorBidi"/>
          <w:sz w:val="22"/>
          <w:szCs w:val="22"/>
        </w:rPr>
        <w:t xml:space="preserve"> for extra credit. You will not receive extra credit if you give another team work that would allow them to get extra credit.</w:t>
      </w:r>
    </w:p>
    <w:p w:rsidR="00E03D4F" w:rsidRPr="00E03D4F" w:rsidRDefault="00134199">
      <w:r w:rsidRPr="00E03D4F">
        <w:rPr>
          <w:b/>
          <w:sz w:val="24"/>
        </w:rPr>
        <w:t>Due</w:t>
      </w:r>
      <w:proofErr w:type="gramStart"/>
      <w:r w:rsidRPr="00E03D4F">
        <w:rPr>
          <w:b/>
        </w:rPr>
        <w:t>:</w:t>
      </w:r>
      <w:proofErr w:type="gramEnd"/>
      <w:r w:rsidRPr="00E03D4F">
        <w:br/>
      </w:r>
      <w:r w:rsidR="00554190">
        <w:t xml:space="preserve">See the assignment posting under the Assignments section in </w:t>
      </w:r>
      <w:proofErr w:type="spellStart"/>
      <w:r w:rsidR="00554190">
        <w:t>BlackBoard</w:t>
      </w:r>
      <w:proofErr w:type="spellEnd"/>
      <w:r w:rsidR="00554190">
        <w:t>.</w:t>
      </w:r>
      <w:r w:rsidR="00554190">
        <w:br/>
      </w:r>
    </w:p>
    <w:p w:rsidR="00AD6577" w:rsidRDefault="00134199">
      <w:r w:rsidRPr="00E03D4F">
        <w:rPr>
          <w:b/>
          <w:sz w:val="24"/>
        </w:rPr>
        <w:t>Submission</w:t>
      </w:r>
      <w:r w:rsidRPr="00E03D4F">
        <w:rPr>
          <w:b/>
        </w:rPr>
        <w:t>:</w:t>
      </w:r>
      <w:r w:rsidR="00E03D4F">
        <w:rPr>
          <w:b/>
        </w:rPr>
        <w:br/>
      </w:r>
      <w:r w:rsidR="0031599B">
        <w:t>You need to publish your web application project to the cis-iis2 web server</w:t>
      </w:r>
      <w:r w:rsidR="003264F2">
        <w:t xml:space="preserve"> folder </w:t>
      </w:r>
      <w:proofErr w:type="spellStart"/>
      <w:r w:rsidR="00A62ACB">
        <w:t>TermProject</w:t>
      </w:r>
      <w:proofErr w:type="spellEnd"/>
      <w:r w:rsidR="00677256">
        <w:t xml:space="preserve"> in the root folder of your website</w:t>
      </w:r>
      <w:r w:rsidR="0031599B">
        <w:t xml:space="preserve">, upload </w:t>
      </w:r>
      <w:r w:rsidR="006B6F73">
        <w:t xml:space="preserve">the </w:t>
      </w:r>
      <w:r w:rsidR="003264F2">
        <w:t xml:space="preserve">zip file containing the solution with all </w:t>
      </w:r>
      <w:r w:rsidR="001D6E88">
        <w:t xml:space="preserve">your code to Blackboard, </w:t>
      </w:r>
      <w:r w:rsidR="00554190">
        <w:t xml:space="preserve">create a link to the Login/Registration page(s) in your Table of Contents, </w:t>
      </w:r>
      <w:r w:rsidR="001D6E88">
        <w:t xml:space="preserve">and </w:t>
      </w:r>
      <w:r w:rsidR="0031599B">
        <w:t xml:space="preserve">provide a URL to your web application’s start page. </w:t>
      </w:r>
      <w:r w:rsidR="006B6F73">
        <w:t xml:space="preserve"> Also, make sure you have the same ver</w:t>
      </w:r>
      <w:r w:rsidR="004E6D83">
        <w:t>sion of the solution in your G:\</w:t>
      </w:r>
      <w:r w:rsidR="006B6F73">
        <w:t>cis</w:t>
      </w:r>
      <w:r w:rsidR="00554190">
        <w:t>3</w:t>
      </w:r>
      <w:r w:rsidR="006B6F73">
        <w:t>342 folder.</w:t>
      </w:r>
    </w:p>
    <w:p w:rsidR="00134199" w:rsidRPr="0031599B" w:rsidRDefault="0031599B">
      <w:r>
        <w:br/>
      </w:r>
      <w:r w:rsidR="00DD50AF">
        <w:t>You</w:t>
      </w:r>
      <w:r w:rsidR="00134199">
        <w:t xml:space="preserve"> need to zip the </w:t>
      </w:r>
      <w:r w:rsidR="00DD50AF" w:rsidRPr="00DD50AF">
        <w:t>root</w:t>
      </w:r>
      <w:r w:rsidR="00134199">
        <w:t xml:space="preserve"> folder</w:t>
      </w:r>
      <w:r w:rsidR="00DD50AF">
        <w:t xml:space="preserve"> for your solution</w:t>
      </w:r>
      <w:r w:rsidR="00134199">
        <w:t xml:space="preserve"> </w:t>
      </w:r>
      <w:r w:rsidR="000E3E39">
        <w:t xml:space="preserve">into a single zip file </w:t>
      </w:r>
      <w:r w:rsidR="00134199">
        <w:t xml:space="preserve">and </w:t>
      </w:r>
      <w:r w:rsidR="000E3E39">
        <w:t>submit the assignment</w:t>
      </w:r>
      <w:r w:rsidR="00DD50AF">
        <w:t xml:space="preserve"> in Blackboard</w:t>
      </w:r>
      <w:r w:rsidR="000E3E39">
        <w:t>. To submit the assignment, you need to cli</w:t>
      </w:r>
      <w:r w:rsidR="00845864">
        <w:t>ck the Assignment’s Title “</w:t>
      </w:r>
      <w:r w:rsidR="00A62ACB">
        <w:t xml:space="preserve">Term Project - Part </w:t>
      </w:r>
      <w:r w:rsidR="00481CDF">
        <w:t>1</w:t>
      </w:r>
      <w:r w:rsidR="000E3E39">
        <w:t>” to view the submission form and upload the file.</w:t>
      </w:r>
      <w:r w:rsidR="00455ECE">
        <w:t xml:space="preserve"> </w:t>
      </w:r>
    </w:p>
    <w:p w:rsidR="005B1188" w:rsidRPr="005B1188" w:rsidRDefault="005B1188">
      <w:pPr>
        <w:rPr>
          <w:b/>
          <w:color w:val="FF0000"/>
        </w:rPr>
      </w:pPr>
      <w:r w:rsidRPr="005B1188">
        <w:rPr>
          <w:b/>
          <w:color w:val="FF0000"/>
        </w:rPr>
        <w:t xml:space="preserve">Make sure you properly submit your assignment and that it works. Programs that don’t run or don’t contain all the necessary files will </w:t>
      </w:r>
      <w:r>
        <w:rPr>
          <w:b/>
          <w:color w:val="FF0000"/>
        </w:rPr>
        <w:t>not be graded</w:t>
      </w:r>
      <w:r w:rsidRPr="005B1188">
        <w:rPr>
          <w:b/>
          <w:color w:val="FF0000"/>
        </w:rPr>
        <w:t>.</w:t>
      </w:r>
      <w:r w:rsidR="00554190">
        <w:rPr>
          <w:b/>
          <w:color w:val="FF0000"/>
        </w:rPr>
        <w:t xml:space="preserve"> You will need to resubmit the correct files before the late deadline to receive credit. </w:t>
      </w:r>
    </w:p>
    <w:p w:rsidR="00D06A9B" w:rsidRPr="0028479D" w:rsidRDefault="00B16586" w:rsidP="00AD6577">
      <w:r w:rsidRPr="005B1188">
        <w:t xml:space="preserve">Please be sure to save your work periodically as you proceed and also back it up.  You may </w:t>
      </w:r>
      <w:r w:rsidR="00786630" w:rsidRPr="005B1188">
        <w:t>want to store</w:t>
      </w:r>
      <w:r w:rsidRPr="005B1188">
        <w:t xml:space="preserve"> it on your flash drive.  </w:t>
      </w:r>
      <w:r w:rsidR="00F85582" w:rsidRPr="005B1188">
        <w:t>If you are going to zip an application in order to store it, BE SURE TO FIRST CLOSE Visual Studio.</w:t>
      </w:r>
      <w:r w:rsidR="00786630" w:rsidRPr="005B1188">
        <w:t xml:space="preserve"> </w:t>
      </w:r>
      <w:r w:rsidRPr="005B1188">
        <w:t>If you do store information on your flash drive be sure to copy it to a hard drive on your computer before working with the project.</w:t>
      </w:r>
    </w:p>
    <w:sectPr w:rsidR="00D06A9B" w:rsidRPr="0028479D" w:rsidSect="0001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C3A8F"/>
    <w:multiLevelType w:val="hybridMultilevel"/>
    <w:tmpl w:val="DD0E0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42524"/>
    <w:multiLevelType w:val="hybridMultilevel"/>
    <w:tmpl w:val="FD74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30801"/>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87541"/>
    <w:multiLevelType w:val="hybridMultilevel"/>
    <w:tmpl w:val="FED26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B68BD"/>
    <w:multiLevelType w:val="hybridMultilevel"/>
    <w:tmpl w:val="DD0E0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37EA0"/>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25178"/>
    <w:multiLevelType w:val="hybridMultilevel"/>
    <w:tmpl w:val="7E56089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63777"/>
    <w:multiLevelType w:val="hybridMultilevel"/>
    <w:tmpl w:val="E00A710C"/>
    <w:lvl w:ilvl="0" w:tplc="869A215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452609"/>
    <w:multiLevelType w:val="hybridMultilevel"/>
    <w:tmpl w:val="12EA029A"/>
    <w:lvl w:ilvl="0" w:tplc="CE8C8FFA">
      <w:start w:val="1"/>
      <w:numFmt w:val="decimal"/>
      <w:lvlText w:val="(%1)"/>
      <w:lvlJc w:val="left"/>
      <w:pPr>
        <w:ind w:left="360" w:hanging="360"/>
      </w:pPr>
      <w:rPr>
        <w:rFonts w:asciiTheme="minorHAnsi" w:eastAsia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EC73BF"/>
    <w:multiLevelType w:val="hybridMultilevel"/>
    <w:tmpl w:val="6D9EC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FB48DF"/>
    <w:multiLevelType w:val="multilevel"/>
    <w:tmpl w:val="9996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C39ED"/>
    <w:multiLevelType w:val="hybridMultilevel"/>
    <w:tmpl w:val="98209156"/>
    <w:lvl w:ilvl="0" w:tplc="6B1C8C0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6607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B202AD"/>
    <w:multiLevelType w:val="hybridMultilevel"/>
    <w:tmpl w:val="CBAE5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361F5"/>
    <w:multiLevelType w:val="hybridMultilevel"/>
    <w:tmpl w:val="C6042042"/>
    <w:lvl w:ilvl="0" w:tplc="615A47A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13"/>
  </w:num>
  <w:num w:numId="5">
    <w:abstractNumId w:val="3"/>
  </w:num>
  <w:num w:numId="6">
    <w:abstractNumId w:val="10"/>
  </w:num>
  <w:num w:numId="7">
    <w:abstractNumId w:val="2"/>
  </w:num>
  <w:num w:numId="8">
    <w:abstractNumId w:val="5"/>
  </w:num>
  <w:num w:numId="9">
    <w:abstractNumId w:val="14"/>
  </w:num>
  <w:num w:numId="10">
    <w:abstractNumId w:val="11"/>
  </w:num>
  <w:num w:numId="11">
    <w:abstractNumId w:val="7"/>
  </w:num>
  <w:num w:numId="12">
    <w:abstractNumId w:val="6"/>
  </w:num>
  <w:num w:numId="13">
    <w:abstractNumId w:val="8"/>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654"/>
    <w:rsid w:val="0000077C"/>
    <w:rsid w:val="00002769"/>
    <w:rsid w:val="00002A0B"/>
    <w:rsid w:val="00002F14"/>
    <w:rsid w:val="00014DFE"/>
    <w:rsid w:val="00016DE6"/>
    <w:rsid w:val="000235DB"/>
    <w:rsid w:val="00024317"/>
    <w:rsid w:val="000456D3"/>
    <w:rsid w:val="0006042B"/>
    <w:rsid w:val="00063D58"/>
    <w:rsid w:val="00072A0C"/>
    <w:rsid w:val="000748A4"/>
    <w:rsid w:val="00075809"/>
    <w:rsid w:val="0009597E"/>
    <w:rsid w:val="000A284B"/>
    <w:rsid w:val="000B2FE9"/>
    <w:rsid w:val="000B7398"/>
    <w:rsid w:val="000D2E5F"/>
    <w:rsid w:val="000E0B38"/>
    <w:rsid w:val="000E0E4D"/>
    <w:rsid w:val="000E3E39"/>
    <w:rsid w:val="000E66BE"/>
    <w:rsid w:val="000F00FA"/>
    <w:rsid w:val="000F5275"/>
    <w:rsid w:val="000F694A"/>
    <w:rsid w:val="00100C57"/>
    <w:rsid w:val="00107C2F"/>
    <w:rsid w:val="00116097"/>
    <w:rsid w:val="00116784"/>
    <w:rsid w:val="001211F6"/>
    <w:rsid w:val="001249C4"/>
    <w:rsid w:val="00127530"/>
    <w:rsid w:val="00134199"/>
    <w:rsid w:val="00172043"/>
    <w:rsid w:val="00173FEF"/>
    <w:rsid w:val="00174F02"/>
    <w:rsid w:val="001879C3"/>
    <w:rsid w:val="00187F4D"/>
    <w:rsid w:val="00195640"/>
    <w:rsid w:val="001A4141"/>
    <w:rsid w:val="001A65F4"/>
    <w:rsid w:val="001C2A8C"/>
    <w:rsid w:val="001D5722"/>
    <w:rsid w:val="001D6E88"/>
    <w:rsid w:val="002224B8"/>
    <w:rsid w:val="0024291A"/>
    <w:rsid w:val="002448AF"/>
    <w:rsid w:val="00251725"/>
    <w:rsid w:val="00255466"/>
    <w:rsid w:val="00261072"/>
    <w:rsid w:val="0028479D"/>
    <w:rsid w:val="00287704"/>
    <w:rsid w:val="00293E28"/>
    <w:rsid w:val="002A34AE"/>
    <w:rsid w:val="002B276F"/>
    <w:rsid w:val="002C4E79"/>
    <w:rsid w:val="002D235D"/>
    <w:rsid w:val="002D2758"/>
    <w:rsid w:val="002D657F"/>
    <w:rsid w:val="002D65AB"/>
    <w:rsid w:val="002E37BD"/>
    <w:rsid w:val="002E66CB"/>
    <w:rsid w:val="002E6F84"/>
    <w:rsid w:val="002F059D"/>
    <w:rsid w:val="003152B8"/>
    <w:rsid w:val="0031599B"/>
    <w:rsid w:val="003232CE"/>
    <w:rsid w:val="003264F2"/>
    <w:rsid w:val="0036352E"/>
    <w:rsid w:val="00367E24"/>
    <w:rsid w:val="00381A47"/>
    <w:rsid w:val="00383449"/>
    <w:rsid w:val="00385C5B"/>
    <w:rsid w:val="00385F25"/>
    <w:rsid w:val="003A4C22"/>
    <w:rsid w:val="003C49D0"/>
    <w:rsid w:val="003E1EF7"/>
    <w:rsid w:val="003E436B"/>
    <w:rsid w:val="003E4D22"/>
    <w:rsid w:val="003F6A40"/>
    <w:rsid w:val="00430CF0"/>
    <w:rsid w:val="00433B92"/>
    <w:rsid w:val="00455ECE"/>
    <w:rsid w:val="00474F14"/>
    <w:rsid w:val="00481CDF"/>
    <w:rsid w:val="00484BED"/>
    <w:rsid w:val="00487189"/>
    <w:rsid w:val="004953DB"/>
    <w:rsid w:val="004B3006"/>
    <w:rsid w:val="004B3AE5"/>
    <w:rsid w:val="004B707F"/>
    <w:rsid w:val="004B74C3"/>
    <w:rsid w:val="004C6B79"/>
    <w:rsid w:val="004D194C"/>
    <w:rsid w:val="004D49FD"/>
    <w:rsid w:val="004D53B9"/>
    <w:rsid w:val="004E16EA"/>
    <w:rsid w:val="004E6D83"/>
    <w:rsid w:val="005032B8"/>
    <w:rsid w:val="00503500"/>
    <w:rsid w:val="00504D30"/>
    <w:rsid w:val="00540522"/>
    <w:rsid w:val="00554190"/>
    <w:rsid w:val="00555E3B"/>
    <w:rsid w:val="00556926"/>
    <w:rsid w:val="00590654"/>
    <w:rsid w:val="00591ED6"/>
    <w:rsid w:val="00592370"/>
    <w:rsid w:val="00594853"/>
    <w:rsid w:val="005A268B"/>
    <w:rsid w:val="005A3836"/>
    <w:rsid w:val="005A4AE9"/>
    <w:rsid w:val="005B1188"/>
    <w:rsid w:val="005B6DC6"/>
    <w:rsid w:val="005C0358"/>
    <w:rsid w:val="005C07F9"/>
    <w:rsid w:val="005D2396"/>
    <w:rsid w:val="005E3E9E"/>
    <w:rsid w:val="005E4048"/>
    <w:rsid w:val="005F6B4A"/>
    <w:rsid w:val="006148FE"/>
    <w:rsid w:val="00630A9C"/>
    <w:rsid w:val="006315DD"/>
    <w:rsid w:val="006570AF"/>
    <w:rsid w:val="00667979"/>
    <w:rsid w:val="0067516C"/>
    <w:rsid w:val="00677256"/>
    <w:rsid w:val="00692E47"/>
    <w:rsid w:val="0069579B"/>
    <w:rsid w:val="006A2C82"/>
    <w:rsid w:val="006A5960"/>
    <w:rsid w:val="006A5F4C"/>
    <w:rsid w:val="006B6F73"/>
    <w:rsid w:val="006B7056"/>
    <w:rsid w:val="006C0F02"/>
    <w:rsid w:val="006C1A62"/>
    <w:rsid w:val="006E6FBE"/>
    <w:rsid w:val="00713FF1"/>
    <w:rsid w:val="007315AB"/>
    <w:rsid w:val="00734E25"/>
    <w:rsid w:val="00766121"/>
    <w:rsid w:val="00767E25"/>
    <w:rsid w:val="00780A69"/>
    <w:rsid w:val="00781BB0"/>
    <w:rsid w:val="00785B97"/>
    <w:rsid w:val="00786630"/>
    <w:rsid w:val="007956E9"/>
    <w:rsid w:val="007A09D0"/>
    <w:rsid w:val="007C0076"/>
    <w:rsid w:val="007D3F47"/>
    <w:rsid w:val="007E27E1"/>
    <w:rsid w:val="007F2A5F"/>
    <w:rsid w:val="0080108A"/>
    <w:rsid w:val="008045F6"/>
    <w:rsid w:val="0080497A"/>
    <w:rsid w:val="00806388"/>
    <w:rsid w:val="0081244E"/>
    <w:rsid w:val="008448BB"/>
    <w:rsid w:val="00845864"/>
    <w:rsid w:val="00875399"/>
    <w:rsid w:val="00890826"/>
    <w:rsid w:val="008932CE"/>
    <w:rsid w:val="008A6401"/>
    <w:rsid w:val="008C1996"/>
    <w:rsid w:val="008E2A6F"/>
    <w:rsid w:val="008F6154"/>
    <w:rsid w:val="00921405"/>
    <w:rsid w:val="00936FF6"/>
    <w:rsid w:val="00942A18"/>
    <w:rsid w:val="0095064C"/>
    <w:rsid w:val="0095620A"/>
    <w:rsid w:val="009752E5"/>
    <w:rsid w:val="0097584D"/>
    <w:rsid w:val="00977EF7"/>
    <w:rsid w:val="00984055"/>
    <w:rsid w:val="0099305F"/>
    <w:rsid w:val="0099592F"/>
    <w:rsid w:val="009B5FAA"/>
    <w:rsid w:val="009C2016"/>
    <w:rsid w:val="009C2FEC"/>
    <w:rsid w:val="009C49E5"/>
    <w:rsid w:val="009C5C28"/>
    <w:rsid w:val="009E4920"/>
    <w:rsid w:val="009F46E8"/>
    <w:rsid w:val="009F48E2"/>
    <w:rsid w:val="00A00C82"/>
    <w:rsid w:val="00A15219"/>
    <w:rsid w:val="00A3075F"/>
    <w:rsid w:val="00A62ACB"/>
    <w:rsid w:val="00A80F43"/>
    <w:rsid w:val="00A870D7"/>
    <w:rsid w:val="00A939F4"/>
    <w:rsid w:val="00AA79C2"/>
    <w:rsid w:val="00AB02A5"/>
    <w:rsid w:val="00AD6577"/>
    <w:rsid w:val="00AE75CC"/>
    <w:rsid w:val="00B16586"/>
    <w:rsid w:val="00B21A42"/>
    <w:rsid w:val="00B301E1"/>
    <w:rsid w:val="00B314F5"/>
    <w:rsid w:val="00B33A8A"/>
    <w:rsid w:val="00B42DFD"/>
    <w:rsid w:val="00B47924"/>
    <w:rsid w:val="00B70A6E"/>
    <w:rsid w:val="00BA09DD"/>
    <w:rsid w:val="00BB0555"/>
    <w:rsid w:val="00BD0C3E"/>
    <w:rsid w:val="00BF42B7"/>
    <w:rsid w:val="00C03A58"/>
    <w:rsid w:val="00C12571"/>
    <w:rsid w:val="00C1714D"/>
    <w:rsid w:val="00C30286"/>
    <w:rsid w:val="00C556C2"/>
    <w:rsid w:val="00C56299"/>
    <w:rsid w:val="00C64C37"/>
    <w:rsid w:val="00C92944"/>
    <w:rsid w:val="00CA29E8"/>
    <w:rsid w:val="00CB2927"/>
    <w:rsid w:val="00CB790C"/>
    <w:rsid w:val="00CC0A3F"/>
    <w:rsid w:val="00D0393F"/>
    <w:rsid w:val="00D06A9B"/>
    <w:rsid w:val="00D314E7"/>
    <w:rsid w:val="00D43700"/>
    <w:rsid w:val="00D46AC2"/>
    <w:rsid w:val="00D5077E"/>
    <w:rsid w:val="00D50A22"/>
    <w:rsid w:val="00D53C55"/>
    <w:rsid w:val="00D5567E"/>
    <w:rsid w:val="00D603A5"/>
    <w:rsid w:val="00D66A4C"/>
    <w:rsid w:val="00D87B64"/>
    <w:rsid w:val="00D94A26"/>
    <w:rsid w:val="00DA0A65"/>
    <w:rsid w:val="00DA2552"/>
    <w:rsid w:val="00DA2926"/>
    <w:rsid w:val="00DB6314"/>
    <w:rsid w:val="00DC3FF5"/>
    <w:rsid w:val="00DD50AF"/>
    <w:rsid w:val="00DE7675"/>
    <w:rsid w:val="00DF38FA"/>
    <w:rsid w:val="00E03D4F"/>
    <w:rsid w:val="00E11630"/>
    <w:rsid w:val="00E11C0A"/>
    <w:rsid w:val="00E134C5"/>
    <w:rsid w:val="00E24A3D"/>
    <w:rsid w:val="00E26F45"/>
    <w:rsid w:val="00E31783"/>
    <w:rsid w:val="00E556B3"/>
    <w:rsid w:val="00E73549"/>
    <w:rsid w:val="00E74EA2"/>
    <w:rsid w:val="00E86987"/>
    <w:rsid w:val="00E9542F"/>
    <w:rsid w:val="00E97D97"/>
    <w:rsid w:val="00EB3888"/>
    <w:rsid w:val="00EC4AD5"/>
    <w:rsid w:val="00ED04D5"/>
    <w:rsid w:val="00ED2A6B"/>
    <w:rsid w:val="00EE00DC"/>
    <w:rsid w:val="00EE344A"/>
    <w:rsid w:val="00EE3C89"/>
    <w:rsid w:val="00EE4200"/>
    <w:rsid w:val="00F04B70"/>
    <w:rsid w:val="00F0776E"/>
    <w:rsid w:val="00F1086B"/>
    <w:rsid w:val="00F113FB"/>
    <w:rsid w:val="00F115C5"/>
    <w:rsid w:val="00F1173F"/>
    <w:rsid w:val="00F458DC"/>
    <w:rsid w:val="00F53E33"/>
    <w:rsid w:val="00F67BF8"/>
    <w:rsid w:val="00F74E7C"/>
    <w:rsid w:val="00F75815"/>
    <w:rsid w:val="00F76597"/>
    <w:rsid w:val="00F85582"/>
    <w:rsid w:val="00F92292"/>
    <w:rsid w:val="00FA0B8C"/>
    <w:rsid w:val="00FA3755"/>
    <w:rsid w:val="00FB1C38"/>
    <w:rsid w:val="00FE6DA5"/>
    <w:rsid w:val="00FF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956EC6-21D8-4384-80A1-B6B3926E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725"/>
    <w:rPr>
      <w:color w:val="0000FF" w:themeColor="hyperlink"/>
      <w:u w:val="single"/>
    </w:rPr>
  </w:style>
  <w:style w:type="character" w:customStyle="1" w:styleId="Heading1Char">
    <w:name w:val="Heading 1 Char"/>
    <w:basedOn w:val="DefaultParagraphFont"/>
    <w:link w:val="Heading1"/>
    <w:uiPriority w:val="9"/>
    <w:rsid w:val="000B2F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F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F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67E"/>
    <w:pPr>
      <w:ind w:left="720"/>
      <w:contextualSpacing/>
    </w:pPr>
  </w:style>
  <w:style w:type="character" w:styleId="FollowedHyperlink">
    <w:name w:val="FollowedHyperlink"/>
    <w:basedOn w:val="DefaultParagraphFont"/>
    <w:uiPriority w:val="99"/>
    <w:semiHidden/>
    <w:unhideWhenUsed/>
    <w:rsid w:val="00B16586"/>
    <w:rPr>
      <w:color w:val="800080" w:themeColor="followedHyperlink"/>
      <w:u w:val="single"/>
    </w:rPr>
  </w:style>
  <w:style w:type="paragraph" w:styleId="BalloonText">
    <w:name w:val="Balloon Text"/>
    <w:basedOn w:val="Normal"/>
    <w:link w:val="BalloonTextChar"/>
    <w:uiPriority w:val="99"/>
    <w:semiHidden/>
    <w:unhideWhenUsed/>
    <w:rsid w:val="002C4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E79"/>
    <w:rPr>
      <w:rFonts w:ascii="Tahoma" w:hAnsi="Tahoma" w:cs="Tahoma"/>
      <w:sz w:val="16"/>
      <w:szCs w:val="16"/>
    </w:rPr>
  </w:style>
  <w:style w:type="paragraph" w:styleId="NormalWeb">
    <w:name w:val="Normal (Web)"/>
    <w:basedOn w:val="Normal"/>
    <w:uiPriority w:val="99"/>
    <w:semiHidden/>
    <w:unhideWhenUsed/>
    <w:rsid w:val="00E03D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6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977EF7"/>
  </w:style>
  <w:style w:type="character" w:customStyle="1" w:styleId="grame">
    <w:name w:val="grame"/>
    <w:basedOn w:val="DefaultParagraphFont"/>
    <w:rsid w:val="00977EF7"/>
  </w:style>
  <w:style w:type="paragraph" w:styleId="BodyText">
    <w:name w:val="Body Text"/>
    <w:basedOn w:val="Normal"/>
    <w:link w:val="BodyTextChar"/>
    <w:uiPriority w:val="99"/>
    <w:semiHidden/>
    <w:unhideWhenUsed/>
    <w:rsid w:val="00D94A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94A26"/>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173FE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73FEF"/>
    <w:rPr>
      <w:sz w:val="16"/>
      <w:szCs w:val="16"/>
    </w:rPr>
  </w:style>
  <w:style w:type="paragraph" w:styleId="BodyTextIndent">
    <w:name w:val="Body Text Indent"/>
    <w:basedOn w:val="Normal"/>
    <w:link w:val="BodyTextIndentChar"/>
    <w:uiPriority w:val="99"/>
    <w:semiHidden/>
    <w:unhideWhenUsed/>
    <w:rsid w:val="00DA2552"/>
    <w:pPr>
      <w:spacing w:after="120"/>
      <w:ind w:left="360"/>
    </w:pPr>
  </w:style>
  <w:style w:type="character" w:customStyle="1" w:styleId="BodyTextIndentChar">
    <w:name w:val="Body Text Indent Char"/>
    <w:basedOn w:val="DefaultParagraphFont"/>
    <w:link w:val="BodyTextIndent"/>
    <w:uiPriority w:val="99"/>
    <w:semiHidden/>
    <w:rsid w:val="00DA2552"/>
  </w:style>
  <w:style w:type="paragraph" w:styleId="List2">
    <w:name w:val="List 2"/>
    <w:basedOn w:val="Normal"/>
    <w:uiPriority w:val="99"/>
    <w:semiHidden/>
    <w:unhideWhenUsed/>
    <w:rsid w:val="00DA25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371212">
      <w:bodyDiv w:val="1"/>
      <w:marLeft w:val="0"/>
      <w:marRight w:val="0"/>
      <w:marTop w:val="0"/>
      <w:marBottom w:val="0"/>
      <w:divBdr>
        <w:top w:val="none" w:sz="0" w:space="0" w:color="auto"/>
        <w:left w:val="none" w:sz="0" w:space="0" w:color="auto"/>
        <w:bottom w:val="none" w:sz="0" w:space="0" w:color="auto"/>
        <w:right w:val="none" w:sz="0" w:space="0" w:color="auto"/>
      </w:divBdr>
    </w:div>
    <w:div w:id="505555016">
      <w:bodyDiv w:val="1"/>
      <w:marLeft w:val="0"/>
      <w:marRight w:val="0"/>
      <w:marTop w:val="0"/>
      <w:marBottom w:val="0"/>
      <w:divBdr>
        <w:top w:val="none" w:sz="0" w:space="0" w:color="auto"/>
        <w:left w:val="none" w:sz="0" w:space="0" w:color="auto"/>
        <w:bottom w:val="none" w:sz="0" w:space="0" w:color="auto"/>
        <w:right w:val="none" w:sz="0" w:space="0" w:color="auto"/>
      </w:divBdr>
    </w:div>
    <w:div w:id="672489018">
      <w:bodyDiv w:val="1"/>
      <w:marLeft w:val="0"/>
      <w:marRight w:val="0"/>
      <w:marTop w:val="0"/>
      <w:marBottom w:val="0"/>
      <w:divBdr>
        <w:top w:val="none" w:sz="0" w:space="0" w:color="auto"/>
        <w:left w:val="none" w:sz="0" w:space="0" w:color="auto"/>
        <w:bottom w:val="none" w:sz="0" w:space="0" w:color="auto"/>
        <w:right w:val="none" w:sz="0" w:space="0" w:color="auto"/>
      </w:divBdr>
    </w:div>
    <w:div w:id="894894579">
      <w:bodyDiv w:val="1"/>
      <w:marLeft w:val="0"/>
      <w:marRight w:val="0"/>
      <w:marTop w:val="0"/>
      <w:marBottom w:val="0"/>
      <w:divBdr>
        <w:top w:val="none" w:sz="0" w:space="0" w:color="auto"/>
        <w:left w:val="none" w:sz="0" w:space="0" w:color="auto"/>
        <w:bottom w:val="none" w:sz="0" w:space="0" w:color="auto"/>
        <w:right w:val="none" w:sz="0" w:space="0" w:color="auto"/>
      </w:divBdr>
    </w:div>
    <w:div w:id="993724332">
      <w:bodyDiv w:val="1"/>
      <w:marLeft w:val="0"/>
      <w:marRight w:val="0"/>
      <w:marTop w:val="0"/>
      <w:marBottom w:val="0"/>
      <w:divBdr>
        <w:top w:val="none" w:sz="0" w:space="0" w:color="auto"/>
        <w:left w:val="none" w:sz="0" w:space="0" w:color="auto"/>
        <w:bottom w:val="none" w:sz="0" w:space="0" w:color="auto"/>
        <w:right w:val="none" w:sz="0" w:space="0" w:color="auto"/>
      </w:divBdr>
    </w:div>
    <w:div w:id="1658923320">
      <w:bodyDiv w:val="1"/>
      <w:marLeft w:val="0"/>
      <w:marRight w:val="0"/>
      <w:marTop w:val="0"/>
      <w:marBottom w:val="0"/>
      <w:divBdr>
        <w:top w:val="none" w:sz="0" w:space="0" w:color="auto"/>
        <w:left w:val="none" w:sz="0" w:space="0" w:color="auto"/>
        <w:bottom w:val="none" w:sz="0" w:space="0" w:color="auto"/>
        <w:right w:val="none" w:sz="0" w:space="0" w:color="auto"/>
      </w:divBdr>
    </w:div>
    <w:div w:id="16726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s-iis1.temple.edu/cis342/Lectures/Unit3/TermProject/TermProjectRequiremen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s-iis1.temple.edu/cis342/Lectures/Unit3/TermProject/TermProjectRequirements.htm" TargetMode="External"/><Relationship Id="rId5" Type="http://schemas.openxmlformats.org/officeDocument/2006/relationships/hyperlink" Target="http://cis-iis1.temple.edu/cis342/Lectures/Unit3/TermProject/TermProjectRequirement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 Pascucci</dc:creator>
  <cp:lastModifiedBy>Christopher</cp:lastModifiedBy>
  <cp:revision>19</cp:revision>
  <dcterms:created xsi:type="dcterms:W3CDTF">2016-11-13T21:44:00Z</dcterms:created>
  <dcterms:modified xsi:type="dcterms:W3CDTF">2017-04-02T21:25:00Z</dcterms:modified>
</cp:coreProperties>
</file>