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Paper 3: Orchestrating End-to-End Slices in 5G Networks</w:t>
      </w:r>
    </w:p>
    <w:p>
      <w:pPr>
        <w:pStyle w:val="Heading2"/>
      </w:pPr>
      <w:r>
        <w:t>1. Introduction</w:t>
      </w:r>
    </w:p>
    <w:p>
      <w:pPr>
        <w:jc w:val="left"/>
      </w:pPr>
      <w:r>
        <w:t>📌 What is this paper about?</w:t>
      </w:r>
    </w:p>
    <w:p>
      <w:pPr>
        <w:jc w:val="left"/>
      </w:pPr>
      <w:r>
        <w:t>Network slicing enables customized 5G services for different applications like:</w:t>
      </w:r>
    </w:p>
    <w:p>
      <w:r>
        <w:t>• eMBB (Enhanced Mobile Broadband): High-speed internet for video streaming, AR/VR.</w:t>
      </w:r>
    </w:p>
    <w:p>
      <w:r>
        <w:t>• URLLC (Ultra-Reliable Low Latency Communications): Low-latency for autonomous driving, remote surgery.</w:t>
      </w:r>
    </w:p>
    <w:p>
      <w:r>
        <w:t>• mMTC (Massive Machine-Type Communications): Supports IoT devices with low power.</w:t>
      </w:r>
    </w:p>
    <w:p>
      <w:pPr>
        <w:jc w:val="left"/>
      </w:pPr>
      <w:r>
        <w:t>📌 Key Problem Addressed</w:t>
      </w:r>
    </w:p>
    <w:p>
      <w:r>
        <w:t>• How to place Virtualized Network Functions (VNFs) efficiently in an E2E slice?</w:t>
      </w:r>
    </w:p>
    <w:p>
      <w:r>
        <w:t>• How to minimize migration overhead when users move across the network?</w:t>
      </w:r>
    </w:p>
    <w:p>
      <w:r>
        <w:t>• How to optimize resource utilization while ensuring QoS guarantees like latency and bandwidth?</w:t>
      </w:r>
    </w:p>
    <w:p>
      <w:pPr>
        <w:jc w:val="left"/>
      </w:pPr>
      <w:r>
        <w:t>📌 Solution Proposed</w:t>
      </w:r>
    </w:p>
    <w:p>
      <w:r>
        <w:t>✅ MILP (Mixed Integer Linear Programming) model for optimal slice placement.</w:t>
      </w:r>
    </w:p>
    <w:p>
      <w:r>
        <w:t>✅ Heuristic algorithm for scalability in large networks.</w:t>
      </w:r>
    </w:p>
    <w:p>
      <w:r>
        <w:t>✅ Consideration of handover impacts to reduce VNF migrations.</w:t>
      </w:r>
    </w:p>
    <w:p>
      <w:pPr>
        <w:pStyle w:val="Heading2"/>
      </w:pPr>
      <w:r>
        <w:t>2. Understanding Network Slicing in 5G</w:t>
      </w:r>
    </w:p>
    <w:p>
      <w:pPr>
        <w:jc w:val="left"/>
      </w:pPr>
      <w:r>
        <w:t>📌 What is a Network Slice?</w:t>
      </w:r>
    </w:p>
    <w:p>
      <w:pPr>
        <w:jc w:val="left"/>
      </w:pPr>
      <w:r>
        <w:t>A network slice is a virtual network instance running on the same physical infrastructure, customized for specific applications.</w:t>
      </w:r>
    </w:p>
    <w:p>
      <w:pPr>
        <w:jc w:val="left"/>
      </w:pPr>
      <w:r>
        <w:t>📌 Types of Network Slices:</w:t>
      </w:r>
    </w:p>
    <w:p>
      <w:r>
        <w:t>1️⃣ eMBB: High-speed data (e.g., video streaming, AR/VR).</w:t>
      </w:r>
    </w:p>
    <w:p>
      <w:r>
        <w:t>2️⃣ URLLC: Ultra-low latency (e.g., remote surgery, self-driving cars).</w:t>
      </w:r>
    </w:p>
    <w:p>
      <w:r>
        <w:t>3️⃣ mMTC: Supports millions of IoT devices with low energy consumption.</w:t>
      </w:r>
    </w:p>
    <w:p>
      <w:pPr>
        <w:jc w:val="left"/>
      </w:pPr>
      <w:r>
        <w:t>📌 Components of an E2E Network Slice:</w:t>
      </w:r>
    </w:p>
    <w:p>
      <w:r>
        <w:t>• RAN (Radio Access Network): Connects users to the network.</w:t>
      </w:r>
    </w:p>
    <w:p>
      <w:r>
        <w:t>• Transport Network: Carries data between RAN and Core.</w:t>
      </w:r>
    </w:p>
    <w:p>
      <w:r>
        <w:t>• 5GC (5G Core): Manages sessions, authentication, and traffic routing.</w:t>
      </w:r>
    </w:p>
    <w:p>
      <w:pPr>
        <w:jc w:val="left"/>
      </w:pPr>
      <w:r>
        <w:t>📌 Why SFC Placement Matters in Network Slicing?</w:t>
      </w:r>
    </w:p>
    <w:p>
      <w:r>
        <w:t>✅ Minimize cost and latency.</w:t>
      </w:r>
    </w:p>
    <w:p>
      <w:r>
        <w:t>✅ Ensure stability even when users move.</w:t>
      </w:r>
    </w:p>
    <w:p>
      <w:r>
        <w:t>✅ Prevent network congestion and resource overload.</w:t>
      </w:r>
    </w:p>
    <w:p>
      <w:pPr>
        <w:pStyle w:val="Heading2"/>
      </w:pPr>
      <w:r>
        <w:t>3. MILP-Based Optimization Model for E2E Slice Placement</w:t>
      </w:r>
    </w:p>
    <w:p>
      <w:pPr>
        <w:jc w:val="left"/>
      </w:pPr>
      <w:r>
        <w:t>📌 What does MILP do?</w:t>
      </w:r>
    </w:p>
    <w:p>
      <w:r>
        <w:t>The MILP model finds the best possible VNF placement within a slice while minimizing:</w:t>
      </w:r>
    </w:p>
    <w:p>
      <w:r>
        <w:t>1️⃣ VNF Placement Cost</w:t>
      </w:r>
    </w:p>
    <w:p>
      <w:r>
        <w:t>2️⃣ Bandwidth Consumption</w:t>
      </w:r>
    </w:p>
    <w:p>
      <w:r>
        <w:t>3️⃣ Handover Impact &amp; Migration Cost</w:t>
      </w:r>
    </w:p>
    <w:p>
      <w:pPr>
        <w:jc w:val="left"/>
      </w:pPr>
      <w:r>
        <w:t>📌 Decision Variables:</w:t>
      </w:r>
    </w:p>
    <w:p>
      <w:r>
        <w:t>• x_{s,n} = 1 → If VNF s is placed at node n, otherwise 0.</w:t>
      </w:r>
    </w:p>
    <w:p>
      <w:r>
        <w:t>• y_{s,t} = 1 → If VNF s is migrated from node t, otherwise 0.</w:t>
      </w:r>
    </w:p>
    <w:p>
      <w:pPr>
        <w:jc w:val="left"/>
      </w:pPr>
      <w:r>
        <w:t>📌 Objective Function (Minimizing Cost &amp; Migrations):</w:t>
      </w:r>
    </w:p>
    <w:p>
      <w:r>
        <w:t>min Σ C_n * x_{s,n} + Σ B_l * U_l + Σ M_t * y_{s,t}</w:t>
      </w:r>
    </w:p>
    <w:p>
      <w:pPr>
        <w:jc w:val="left"/>
      </w:pPr>
      <w:r>
        <w:t>📌 Constraints:</w:t>
      </w:r>
    </w:p>
    <w:p>
      <w:r>
        <w:t>1️⃣ Each VNF must be placed exactly once: Σ x_{s,n} = 1, ∀ s</w:t>
      </w:r>
    </w:p>
    <w:p>
      <w:r>
        <w:t>2️⃣ Node Resource Capacity Constraints: Σ x_{s,n} * R_s ≤ C_n, ∀ n</w:t>
      </w:r>
    </w:p>
    <w:p>
      <w:r>
        <w:t>3️⃣ Bandwidth Constraints: Σ U_{s,l} ≤ B_l, ∀ l</w:t>
      </w:r>
    </w:p>
    <w:p>
      <w:r>
        <w:t>4️⃣ Latency Constraints: Σ L_n * x_{s,n} ≤ L_max</w:t>
      </w:r>
    </w:p>
    <w:p>
      <w:pPr>
        <w:pStyle w:val="Heading2"/>
      </w:pPr>
      <w:r>
        <w:t>4. Numerical Example: Solving Slice Placement Using MILP</w:t>
      </w:r>
    </w:p>
    <w:p>
      <w:pPr>
        <w:jc w:val="left"/>
      </w:pPr>
      <w:r>
        <w:t>📌 Problem Setup:</w:t>
      </w:r>
    </w:p>
    <w:p>
      <w:r>
        <w:t>• Two slices (Slice A and Slice B) need to be placed:</w:t>
      </w:r>
    </w:p>
    <w:p>
      <w:r>
        <w:t xml:space="preserve">  - Slice A: VNFs for Authentication (AMF), Session Management (SMF), User Plane Function (UPF).</w:t>
      </w:r>
    </w:p>
    <w:p>
      <w:r>
        <w:t xml:space="preserve">  - Slice B: VNFs for Access Control (ACF) and Firewall (FW).</w:t>
      </w:r>
    </w:p>
    <w:p>
      <w:pPr>
        <w:jc w:val="left"/>
      </w:pPr>
      <w:r>
        <w:t>📌 Latency values for each node:</w:t>
      </w:r>
    </w:p>
    <w:p>
      <w:r>
        <w:t>• Edge Cloud = 5 ms</w:t>
      </w:r>
    </w:p>
    <w:p>
      <w:r>
        <w:t>• Regional Cloud = 10 ms</w:t>
      </w:r>
    </w:p>
    <w:p>
      <w:r>
        <w:t>• Central Cloud = 20 ms</w:t>
      </w:r>
    </w:p>
    <w:p>
      <w:pPr>
        <w:jc w:val="left"/>
      </w:pPr>
      <w:r>
        <w:t>📌 MILP Solution:</w:t>
      </w:r>
    </w:p>
    <w:p>
      <w:r>
        <w:t>1️⃣ AMF is placed at Edge Cloud → Latency = 5 ms.</w:t>
      </w:r>
    </w:p>
    <w:p>
      <w:r>
        <w:t>2️⃣ SMF is placed at Regional Cloud → Latency = 10 ms.</w:t>
      </w:r>
    </w:p>
    <w:p>
      <w:r>
        <w:t>3️⃣ UPF is placed at Central Cloud → Latency = 20 ms.</w:t>
      </w:r>
    </w:p>
    <w:p>
      <w:r>
        <w:t>✅ Total Latency = 35 ms (Optimal Solution)</w:t>
      </w:r>
    </w:p>
    <w:p>
      <w:pPr>
        <w:jc w:val="left"/>
      </w:pPr>
      <w:r>
        <w:t>📌 Problem? MILP is slow for large-scale networks.</w:t>
      </w:r>
    </w:p>
    <w:p>
      <w:pPr>
        <w:pStyle w:val="Heading2"/>
      </w:pPr>
      <w:r>
        <w:t>5. Heuristic Approach for Faster Slice Placement</w:t>
      </w:r>
    </w:p>
    <w:p>
      <w:pPr>
        <w:jc w:val="left"/>
      </w:pPr>
      <w:r>
        <w:t>📌 Why Use a Heuristic?</w:t>
      </w:r>
    </w:p>
    <w:p>
      <w:r>
        <w:t>• MILP is too slow for large-scale networks.</w:t>
      </w:r>
    </w:p>
    <w:p>
      <w:r>
        <w:t>• A heuristic finds a near-optimal solution in seconds.</w:t>
      </w:r>
    </w:p>
    <w:p>
      <w:pPr>
        <w:jc w:val="left"/>
      </w:pPr>
      <w:r>
        <w:t>📌 Heuristic Strategy:</w:t>
      </w:r>
    </w:p>
    <w:p>
      <w:r>
        <w:t>1️⃣ Sort slice requests by priority (e.g., latency-sensitive slices first).</w:t>
      </w:r>
    </w:p>
    <w:p>
      <w:r>
        <w:t>2️⃣ Assign VNFs greedily to the lowest-latency node available.</w:t>
      </w:r>
    </w:p>
    <w:p>
      <w:r>
        <w:t>3️⃣ Ensure network capacity is not exceeded.</w:t>
      </w:r>
    </w:p>
    <w:p>
      <w:pPr>
        <w:jc w:val="left"/>
      </w:pPr>
      <w:r>
        <w:t>📌 Heuristic Solution:</w:t>
      </w:r>
    </w:p>
    <w:p>
      <w:r>
        <w:t>1️⃣ AMF is placed at Edge Cloud → Latency = 5 ms.</w:t>
      </w:r>
    </w:p>
    <w:p>
      <w:r>
        <w:t>2️⃣ SMF is placed at Regional Cloud → Latency = 10 ms.</w:t>
      </w:r>
    </w:p>
    <w:p>
      <w:r>
        <w:t>3️⃣ UPF is placed at Central Cloud → Latency = 20 ms.</w:t>
      </w:r>
    </w:p>
    <w:p>
      <w:r>
        <w:t>✅ Fast computation but slightly suboptimal compared to MILP.</w:t>
      </w:r>
    </w:p>
    <w:p>
      <w:pPr>
        <w:pStyle w:val="Heading2"/>
      </w:pPr>
      <w:r>
        <w:t>6. Key Takeaways from Paper 3</w:t>
      </w:r>
    </w:p>
    <w:p>
      <w:r>
        <w:t>✅ MILP provides optimal VNF placement but is computationally expensive.</w:t>
      </w:r>
    </w:p>
    <w:p>
      <w:r>
        <w:t>✅ Heuristic approaches offer a fast, near-optimal alternative.</w:t>
      </w:r>
    </w:p>
    <w:p>
      <w:r>
        <w:t>✅ Balancing fronthaul and backhaul utilization is critical for performance.</w:t>
      </w:r>
    </w:p>
    <w:p>
      <w:r>
        <w:t>✅ Minimizing VNF migrations reduces service disruptions.</w:t>
      </w:r>
    </w:p>
    <w:p>
      <w:r>
        <w:t>✅ Network slicing improves resource efficiency in 5G networks.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