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EAD1" w14:textId="77777777" w:rsidR="00E24D80" w:rsidRDefault="00000000">
      <w:pPr>
        <w:pStyle w:val="Title"/>
      </w:pPr>
      <w:r>
        <w:t>Assignment 3</w:t>
      </w:r>
    </w:p>
    <w:p w14:paraId="41C60D3F" w14:textId="77777777" w:rsidR="00E24D80" w:rsidRDefault="00000000">
      <w:pPr>
        <w:pStyle w:val="Author"/>
      </w:pPr>
      <w:r>
        <w:t>Praneeth Simha</w:t>
      </w:r>
    </w:p>
    <w:p w14:paraId="65F70200" w14:textId="77777777" w:rsidR="00E24D80" w:rsidRDefault="00000000">
      <w:pPr>
        <w:pStyle w:val="Date"/>
      </w:pPr>
      <w:r>
        <w:t>2023-03-05</w:t>
      </w:r>
    </w:p>
    <w:p w14:paraId="5014AB37" w14:textId="77777777" w:rsidR="00E24D8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14:paraId="43F9486D" w14:textId="77777777" w:rsidR="00E24D8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D5C6992" w14:textId="77777777" w:rsidR="00E24D80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D4AD60F" w14:textId="77777777" w:rsidR="00E24D80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B02FD59" w14:textId="77777777" w:rsidR="00E24D8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14:paraId="6CBE41EE" w14:textId="77777777" w:rsidR="00E24D80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59F43860" w14:textId="77777777" w:rsidR="00E24D80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0923B0E4" w14:textId="77777777" w:rsidR="00E24D8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"e1071"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"reshape2"</w:t>
      </w:r>
      <w:r>
        <w:rPr>
          <w:rStyle w:val="NormalTok"/>
        </w:rPr>
        <w:t>)</w:t>
      </w:r>
    </w:p>
    <w:p w14:paraId="3945D187" w14:textId="77777777" w:rsidR="00E24D8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</w:p>
    <w:p w14:paraId="4683F272" w14:textId="77777777" w:rsidR="00E24D80" w:rsidRDefault="00000000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14:paraId="4EF8E76A" w14:textId="77777777" w:rsidR="00E24D8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"pROC"</w:t>
      </w:r>
      <w:r>
        <w:rPr>
          <w:rStyle w:val="NormalTok"/>
        </w:rPr>
        <w:t>)</w:t>
      </w:r>
    </w:p>
    <w:p w14:paraId="3DD2ABD8" w14:textId="77777777" w:rsidR="00E24D80" w:rsidRDefault="00000000">
      <w:pPr>
        <w:pStyle w:val="SourceCode"/>
      </w:pPr>
      <w:r>
        <w:rPr>
          <w:rStyle w:val="VerbatimChar"/>
        </w:rPr>
        <w:t>## Type 'citation("pROC")' for a citation.</w:t>
      </w:r>
    </w:p>
    <w:p w14:paraId="56174B3E" w14:textId="77777777" w:rsidR="00E24D8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56AE7831" w14:textId="77777777" w:rsidR="00E24D80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7E45D480" w14:textId="77777777" w:rsidR="00E24D8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"naivebayes"</w:t>
      </w:r>
      <w:r>
        <w:rPr>
          <w:rStyle w:val="NormalTok"/>
        </w:rPr>
        <w:t>)</w:t>
      </w:r>
    </w:p>
    <w:p w14:paraId="57F6377F" w14:textId="77777777" w:rsidR="00E24D80" w:rsidRDefault="00000000">
      <w:pPr>
        <w:pStyle w:val="SourceCode"/>
      </w:pPr>
      <w:r>
        <w:rPr>
          <w:rStyle w:val="VerbatimChar"/>
        </w:rPr>
        <w:t>## naivebayes 0.9.7 loaded</w:t>
      </w:r>
    </w:p>
    <w:p w14:paraId="1BBBECDD" w14:textId="77777777" w:rsidR="00E24D80" w:rsidRDefault="00000000">
      <w:pPr>
        <w:pStyle w:val="SourceCode"/>
      </w:pPr>
      <w:r>
        <w:rPr>
          <w:rStyle w:val="NormalTok"/>
        </w:rPr>
        <w:lastRenderedPageBreak/>
        <w:t xml:space="preserve">Unibank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"C:/Users/ADMIN/Downloads/UniversalBank.csv"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(Unibank)</w:t>
      </w:r>
    </w:p>
    <w:p w14:paraId="137A9914" w14:textId="77777777" w:rsidR="00E24D80" w:rsidRDefault="00000000"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>##  Max.   :1.000</w:t>
      </w:r>
    </w:p>
    <w:p w14:paraId="614F4FFB" w14:textId="77777777" w:rsidR="00E24D80" w:rsidRDefault="00000000">
      <w:pPr>
        <w:pStyle w:val="SourceCode"/>
      </w:pPr>
      <w:r>
        <w:rPr>
          <w:rStyle w:val="CommentTok"/>
        </w:rPr>
        <w:t>#converting the predictors to factors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(Unibank)</w:t>
      </w:r>
    </w:p>
    <w:p w14:paraId="3ABC4778" w14:textId="77777777" w:rsidR="00E24D80" w:rsidRDefault="00000000">
      <w:pPr>
        <w:pStyle w:val="SourceCode"/>
      </w:pPr>
      <w:r>
        <w:rPr>
          <w:rStyle w:val="VerbatimChar"/>
        </w:rPr>
        <w:t>##   ID Age Experience Income ZIP.Code Family CCAvg Education Mortgage</w:t>
      </w:r>
      <w:r>
        <w:br/>
      </w:r>
      <w:r>
        <w:rPr>
          <w:rStyle w:val="VerbatimChar"/>
        </w:rPr>
        <w:t>## 1  1  25          1     49    91107      4   1.6         1        0</w:t>
      </w:r>
      <w:r>
        <w:br/>
      </w:r>
      <w:r>
        <w:rPr>
          <w:rStyle w:val="VerbatimChar"/>
        </w:rPr>
        <w:t>## 2  2  45         19     34    90089      3   1.5         1        0</w:t>
      </w:r>
      <w:r>
        <w:br/>
      </w:r>
      <w:r>
        <w:rPr>
          <w:rStyle w:val="VerbatimChar"/>
        </w:rPr>
        <w:t>## 3  3  39         15     11    94720      1   1.0         1        0</w:t>
      </w:r>
      <w:r>
        <w:br/>
      </w:r>
      <w:r>
        <w:rPr>
          <w:rStyle w:val="VerbatimChar"/>
        </w:rPr>
        <w:t>## 4  4  35          9    100    94112      1   2.7         2        0</w:t>
      </w:r>
      <w:r>
        <w:br/>
      </w:r>
      <w:r>
        <w:rPr>
          <w:rStyle w:val="VerbatimChar"/>
        </w:rPr>
        <w:t>## 5  5  35          8     45    91330      4   1.0         2        0</w:t>
      </w:r>
      <w:r>
        <w:br/>
      </w:r>
      <w:r>
        <w:rPr>
          <w:rStyle w:val="VerbatimChar"/>
        </w:rPr>
        <w:t>## 6  6  37         13     29    92121      4   0.4         2      155</w:t>
      </w:r>
      <w:r>
        <w:br/>
      </w:r>
      <w:r>
        <w:rPr>
          <w:rStyle w:val="VerbatimChar"/>
        </w:rPr>
        <w:t>##   Personal.Loan Securities.Account CD.Account Online CreditCard</w:t>
      </w:r>
      <w:r>
        <w:br/>
      </w:r>
      <w:r>
        <w:rPr>
          <w:rStyle w:val="VerbatimChar"/>
        </w:rPr>
        <w:lastRenderedPageBreak/>
        <w:t>## 1             0                  1          0      0          0</w:t>
      </w:r>
      <w:r>
        <w:br/>
      </w:r>
      <w:r>
        <w:rPr>
          <w:rStyle w:val="VerbatimChar"/>
        </w:rPr>
        <w:t>## 2             0                  1          0      0          0</w:t>
      </w:r>
      <w:r>
        <w:br/>
      </w:r>
      <w:r>
        <w:rPr>
          <w:rStyle w:val="VerbatimChar"/>
        </w:rPr>
        <w:t>## 3             0                  0          0      0          0</w:t>
      </w:r>
      <w:r>
        <w:br/>
      </w:r>
      <w:r>
        <w:rPr>
          <w:rStyle w:val="VerbatimChar"/>
        </w:rPr>
        <w:t>## 4             0                  0          0      0          0</w:t>
      </w:r>
      <w:r>
        <w:br/>
      </w:r>
      <w:r>
        <w:rPr>
          <w:rStyle w:val="VerbatimChar"/>
        </w:rPr>
        <w:t>## 5             0                  0          0      0          1</w:t>
      </w:r>
      <w:r>
        <w:br/>
      </w:r>
      <w:r>
        <w:rPr>
          <w:rStyle w:val="VerbatimChar"/>
        </w:rPr>
        <w:t>## 6             0                  0          0      1          0</w:t>
      </w:r>
    </w:p>
    <w:p w14:paraId="640EA706" w14:textId="77777777" w:rsidR="00E24D80" w:rsidRDefault="00000000">
      <w:pPr>
        <w:pStyle w:val="SourceCode"/>
      </w:pP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(Unibank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 xml:space="preserve">Online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(Unibank</w:t>
      </w:r>
      <w:r>
        <w:rPr>
          <w:rStyle w:val="SpecialCharTok"/>
        </w:rPr>
        <w:t>$</w:t>
      </w:r>
      <w:r>
        <w:rPr>
          <w:rStyle w:val="NormalTok"/>
        </w:rPr>
        <w:t>Online)</w:t>
      </w:r>
      <w:r>
        <w:br/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 xml:space="preserve">CreditCard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(Unibank</w:t>
      </w:r>
      <w:r>
        <w:rPr>
          <w:rStyle w:val="SpecialCharTok"/>
        </w:rPr>
        <w:t>$</w:t>
      </w:r>
      <w:r>
        <w:rPr>
          <w:rStyle w:val="NormalTok"/>
        </w:rPr>
        <w:t>CreditCard)</w:t>
      </w:r>
    </w:p>
    <w:p w14:paraId="212A889E" w14:textId="77777777" w:rsidR="00E24D80" w:rsidRDefault="00000000">
      <w:pPr>
        <w:pStyle w:val="SourceCode"/>
      </w:pPr>
      <w:r>
        <w:rPr>
          <w:rStyle w:val="CommentTok"/>
        </w:rPr>
        <w:t xml:space="preserve">#Partition the data into training (60%) and validation (40%) sets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training_data_index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p=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F) </w:t>
      </w:r>
      <w:r>
        <w:rPr>
          <w:rStyle w:val="CommentTok"/>
        </w:rPr>
        <w:t>#60% training data</w:t>
      </w:r>
      <w:r>
        <w:br/>
      </w:r>
      <w:r>
        <w:rPr>
          <w:rStyle w:val="NormalTok"/>
        </w:rPr>
        <w:t xml:space="preserve">training_data_df </w:t>
      </w:r>
      <w:r>
        <w:rPr>
          <w:rStyle w:val="OtherTok"/>
        </w:rPr>
        <w:t>=</w:t>
      </w:r>
      <w:r>
        <w:rPr>
          <w:rStyle w:val="NormalTok"/>
        </w:rPr>
        <w:t xml:space="preserve"> Unibank[training_data_index,]</w:t>
      </w:r>
      <w:r>
        <w:br/>
      </w:r>
      <w:r>
        <w:rPr>
          <w:rStyle w:val="NormalTok"/>
        </w:rPr>
        <w:t xml:space="preserve">validation_data_df </w:t>
      </w:r>
      <w:r>
        <w:rPr>
          <w:rStyle w:val="OtherTok"/>
        </w:rPr>
        <w:t>=</w:t>
      </w:r>
      <w:r>
        <w:rPr>
          <w:rStyle w:val="NormalTok"/>
        </w:rPr>
        <w:t xml:space="preserve"> Unibank[</w:t>
      </w:r>
      <w:r>
        <w:rPr>
          <w:rStyle w:val="SpecialCharTok"/>
        </w:rPr>
        <w:t>-</w:t>
      </w:r>
      <w:r>
        <w:rPr>
          <w:rStyle w:val="NormalTok"/>
        </w:rPr>
        <w:t xml:space="preserve">training_data_index,] </w:t>
      </w:r>
      <w:r>
        <w:rPr>
          <w:rStyle w:val="CommentTok"/>
        </w:rPr>
        <w:t>#Validation Data</w:t>
      </w:r>
    </w:p>
    <w:p w14:paraId="77C7DD67" w14:textId="77777777" w:rsidR="00E24D80" w:rsidRDefault="00000000">
      <w:pPr>
        <w:pStyle w:val="SourceCode"/>
      </w:pPr>
      <w:r>
        <w:rPr>
          <w:rStyle w:val="CommentTok"/>
        </w:rPr>
        <w:t xml:space="preserve">#Pivot tables </w:t>
      </w:r>
      <w:r>
        <w:br/>
      </w:r>
      <w:r>
        <w:rPr>
          <w:rStyle w:val="NormalTok"/>
        </w:rPr>
        <w:t xml:space="preserve">melt_Unibank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(training_data_df, </w:t>
      </w:r>
      <w:r>
        <w:rPr>
          <w:rStyle w:val="AttributeTok"/>
        </w:rPr>
        <w:t>id=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"CreditCard"</w:t>
      </w:r>
      <w:r>
        <w:rPr>
          <w:rStyle w:val="NormalTok"/>
        </w:rPr>
        <w:t>,</w:t>
      </w:r>
      <w:r>
        <w:rPr>
          <w:rStyle w:val="StringTok"/>
        </w:rPr>
        <w:t>"Personal.Loan"</w:t>
      </w:r>
      <w:r>
        <w:rPr>
          <w:rStyle w:val="NormalTok"/>
        </w:rPr>
        <w:t xml:space="preserve">), 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StringTok"/>
        </w:rPr>
        <w:t>"Online"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#function melt() </w:t>
      </w:r>
    </w:p>
    <w:p w14:paraId="4985A79C" w14:textId="77777777" w:rsidR="00E24D80" w:rsidRDefault="00000000">
      <w:pPr>
        <w:pStyle w:val="SourceCode"/>
      </w:pPr>
      <w:r>
        <w:rPr>
          <w:rStyle w:val="VerbatimChar"/>
        </w:rPr>
        <w:t>## Warning: attributes are not identical across measure variables; they will be</w:t>
      </w:r>
      <w:r>
        <w:br/>
      </w:r>
      <w:r>
        <w:rPr>
          <w:rStyle w:val="VerbatimChar"/>
        </w:rPr>
        <w:t>## dropped</w:t>
      </w:r>
    </w:p>
    <w:p w14:paraId="277BFACB" w14:textId="77777777" w:rsidR="00E24D80" w:rsidRDefault="00000000">
      <w:pPr>
        <w:pStyle w:val="SourceCode"/>
      </w:pPr>
      <w:r>
        <w:rPr>
          <w:rStyle w:val="NormalTok"/>
        </w:rPr>
        <w:t xml:space="preserve">dcast_Unibank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dcast</w:t>
      </w:r>
      <w:r>
        <w:rPr>
          <w:rStyle w:val="NormalTok"/>
        </w:rPr>
        <w:t>(melt_Unibank, CreditCard</w:t>
      </w:r>
      <w:r>
        <w:rPr>
          <w:rStyle w:val="SpecialCharTok"/>
        </w:rPr>
        <w:t>+</w:t>
      </w:r>
      <w:r>
        <w:rPr>
          <w:rStyle w:val="NormalTok"/>
        </w:rPr>
        <w:t>Personal.Loan</w:t>
      </w:r>
      <w:r>
        <w:rPr>
          <w:rStyle w:val="SpecialCharTok"/>
        </w:rPr>
        <w:t>~</w:t>
      </w:r>
      <w:r>
        <w:rPr>
          <w:rStyle w:val="NormalTok"/>
        </w:rPr>
        <w:t xml:space="preserve">Online) </w:t>
      </w:r>
      <w:r>
        <w:rPr>
          <w:rStyle w:val="CommentTok"/>
        </w:rPr>
        <w:t>#function cast()</w:t>
      </w:r>
    </w:p>
    <w:p w14:paraId="5A50FF88" w14:textId="77777777" w:rsidR="00E24D80" w:rsidRDefault="00000000">
      <w:pPr>
        <w:pStyle w:val="SourceCode"/>
      </w:pPr>
      <w:r>
        <w:rPr>
          <w:rStyle w:val="VerbatimChar"/>
        </w:rPr>
        <w:t>## Aggregation function missing: defaulting to length</w:t>
      </w:r>
    </w:p>
    <w:p w14:paraId="7067F0AD" w14:textId="77777777" w:rsidR="00E24D80" w:rsidRDefault="00000000">
      <w:pPr>
        <w:pStyle w:val="SourceCode"/>
      </w:pPr>
      <w:r>
        <w:rPr>
          <w:rStyle w:val="NormalTok"/>
        </w:rPr>
        <w:t>dcast_Unibank[,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)] </w:t>
      </w:r>
    </w:p>
    <w:p w14:paraId="5E8908BE" w14:textId="77777777" w:rsidR="00E24D80" w:rsidRDefault="00000000">
      <w:pPr>
        <w:pStyle w:val="SourceCode"/>
      </w:pPr>
      <w:r>
        <w:rPr>
          <w:rStyle w:val="VerbatimChar"/>
        </w:rPr>
        <w:t>##   CreditCard Personal.Loan Online</w:t>
      </w:r>
      <w:r>
        <w:br/>
      </w:r>
      <w:r>
        <w:rPr>
          <w:rStyle w:val="VerbatimChar"/>
        </w:rPr>
        <w:t>## 1          0             0   1904</w:t>
      </w:r>
      <w:r>
        <w:br/>
      </w:r>
      <w:r>
        <w:rPr>
          <w:rStyle w:val="VerbatimChar"/>
        </w:rPr>
        <w:t>## 2          0             1    204</w:t>
      </w:r>
      <w:r>
        <w:br/>
      </w:r>
      <w:r>
        <w:rPr>
          <w:rStyle w:val="VerbatimChar"/>
        </w:rPr>
        <w:t>## 3          1             0    808</w:t>
      </w:r>
      <w:r>
        <w:br/>
      </w:r>
      <w:r>
        <w:rPr>
          <w:rStyle w:val="VerbatimChar"/>
        </w:rPr>
        <w:t>## 4          1             1     84</w:t>
      </w:r>
    </w:p>
    <w:p w14:paraId="4A215071" w14:textId="77777777" w:rsidR="00E24D80" w:rsidRDefault="00000000">
      <w:pPr>
        <w:pStyle w:val="SourceCode"/>
      </w:pPr>
      <w:r>
        <w:rPr>
          <w:rStyle w:val="CommentTok"/>
        </w:rPr>
        <w:t># CreditCard, Personal.Loan, Online DF</w:t>
      </w:r>
    </w:p>
    <w:p w14:paraId="7B17DCB5" w14:textId="77777777" w:rsidR="00E24D80" w:rsidRDefault="00000000">
      <w:pPr>
        <w:pStyle w:val="SourceCode"/>
      </w:pPr>
      <w:r>
        <w:rPr>
          <w:rStyle w:val="CommentTok"/>
        </w:rPr>
        <w:t xml:space="preserve">#Pivot tables having loan rows as function of online coloumns and remaining having loan rows as function of credit card </w:t>
      </w:r>
      <w:r>
        <w:br/>
      </w:r>
      <w:r>
        <w:rPr>
          <w:rStyle w:val="NormalTok"/>
        </w:rPr>
        <w:t xml:space="preserve">loan_melt_Unibank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(training_data_df, </w:t>
      </w:r>
      <w:r>
        <w:rPr>
          <w:rStyle w:val="AttributeTok"/>
        </w:rPr>
        <w:t>id=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"Personal.Loan"</w:t>
      </w:r>
      <w:r>
        <w:rPr>
          <w:rStyle w:val="NormalTok"/>
        </w:rPr>
        <w:t xml:space="preserve">), 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StringTok"/>
        </w:rPr>
        <w:t>"Online"</w:t>
      </w:r>
      <w:r>
        <w:rPr>
          <w:rStyle w:val="NormalTok"/>
        </w:rPr>
        <w:t>)</w:t>
      </w:r>
    </w:p>
    <w:p w14:paraId="5D7B0DE7" w14:textId="77777777" w:rsidR="00E24D80" w:rsidRDefault="00000000">
      <w:pPr>
        <w:pStyle w:val="SourceCode"/>
      </w:pPr>
      <w:r>
        <w:rPr>
          <w:rStyle w:val="VerbatimChar"/>
        </w:rPr>
        <w:t>## Warning: attributes are not identical across measure variables; they will be</w:t>
      </w:r>
      <w:r>
        <w:br/>
      </w:r>
      <w:r>
        <w:rPr>
          <w:rStyle w:val="VerbatimChar"/>
        </w:rPr>
        <w:t>## dropped</w:t>
      </w:r>
    </w:p>
    <w:p w14:paraId="54D14463" w14:textId="77777777" w:rsidR="00E24D80" w:rsidRDefault="00000000">
      <w:pPr>
        <w:pStyle w:val="SourceCode"/>
      </w:pPr>
      <w:r>
        <w:rPr>
          <w:rStyle w:val="NormalTok"/>
        </w:rPr>
        <w:t xml:space="preserve">cc_melt_Unibank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(training_data_df, </w:t>
      </w:r>
      <w:r>
        <w:rPr>
          <w:rStyle w:val="AttributeTok"/>
        </w:rPr>
        <w:t>id=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"CreditCard"</w:t>
      </w:r>
      <w:r>
        <w:rPr>
          <w:rStyle w:val="NormalTok"/>
        </w:rPr>
        <w:t xml:space="preserve">), 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StringTok"/>
        </w:rPr>
        <w:t>"Online"</w:t>
      </w:r>
      <w:r>
        <w:rPr>
          <w:rStyle w:val="NormalTok"/>
        </w:rPr>
        <w:t>)</w:t>
      </w:r>
    </w:p>
    <w:p w14:paraId="7B397243" w14:textId="77777777" w:rsidR="00E24D80" w:rsidRDefault="00000000">
      <w:pPr>
        <w:pStyle w:val="SourceCode"/>
      </w:pPr>
      <w:r>
        <w:rPr>
          <w:rStyle w:val="VerbatimChar"/>
        </w:rPr>
        <w:lastRenderedPageBreak/>
        <w:t>## Warning: attributes are not identical across measure variables; they will be</w:t>
      </w:r>
      <w:r>
        <w:br/>
      </w:r>
      <w:r>
        <w:rPr>
          <w:rStyle w:val="VerbatimChar"/>
        </w:rPr>
        <w:t>## dropped</w:t>
      </w:r>
    </w:p>
    <w:p w14:paraId="65E16E8C" w14:textId="77777777" w:rsidR="00E24D80" w:rsidRDefault="00000000">
      <w:pPr>
        <w:pStyle w:val="SourceCode"/>
      </w:pPr>
      <w:r>
        <w:rPr>
          <w:rStyle w:val="NormalTok"/>
        </w:rPr>
        <w:t xml:space="preserve">dcast_loan_Unibank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dcast</w:t>
      </w:r>
      <w:r>
        <w:rPr>
          <w:rStyle w:val="NormalTok"/>
        </w:rPr>
        <w:t>(loan_melt_Unibank, Personal.Loan</w:t>
      </w:r>
      <w:r>
        <w:rPr>
          <w:rStyle w:val="SpecialCharTok"/>
        </w:rPr>
        <w:t>~</w:t>
      </w:r>
      <w:r>
        <w:rPr>
          <w:rStyle w:val="NormalTok"/>
        </w:rPr>
        <w:t>Online)</w:t>
      </w:r>
    </w:p>
    <w:p w14:paraId="145AD498" w14:textId="77777777" w:rsidR="00E24D80" w:rsidRDefault="00000000">
      <w:pPr>
        <w:pStyle w:val="SourceCode"/>
      </w:pPr>
      <w:r>
        <w:rPr>
          <w:rStyle w:val="VerbatimChar"/>
        </w:rPr>
        <w:t>## Aggregation function missing: defaulting to length</w:t>
      </w:r>
    </w:p>
    <w:p w14:paraId="7B9A75A0" w14:textId="77777777" w:rsidR="00E24D80" w:rsidRDefault="00000000">
      <w:pPr>
        <w:pStyle w:val="SourceCode"/>
      </w:pPr>
      <w:r>
        <w:rPr>
          <w:rStyle w:val="NormalTok"/>
        </w:rPr>
        <w:t xml:space="preserve">dcast_cc_Unibank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dcast</w:t>
      </w:r>
      <w:r>
        <w:rPr>
          <w:rStyle w:val="NormalTok"/>
        </w:rPr>
        <w:t>(cc_melt_Unibank, CreditCard</w:t>
      </w:r>
      <w:r>
        <w:rPr>
          <w:rStyle w:val="SpecialCharTok"/>
        </w:rPr>
        <w:t>~</w:t>
      </w:r>
      <w:r>
        <w:rPr>
          <w:rStyle w:val="NormalTok"/>
        </w:rPr>
        <w:t>Online)</w:t>
      </w:r>
    </w:p>
    <w:p w14:paraId="6F9F73FB" w14:textId="77777777" w:rsidR="00E24D80" w:rsidRDefault="00000000">
      <w:pPr>
        <w:pStyle w:val="SourceCode"/>
      </w:pPr>
      <w:r>
        <w:rPr>
          <w:rStyle w:val="VerbatimChar"/>
        </w:rPr>
        <w:t>## Aggregation function missing: defaulting to length</w:t>
      </w:r>
    </w:p>
    <w:p w14:paraId="533163EF" w14:textId="77777777" w:rsidR="00E24D80" w:rsidRDefault="00000000">
      <w:pPr>
        <w:pStyle w:val="SourceCode"/>
      </w:pPr>
      <w:r>
        <w:rPr>
          <w:rStyle w:val="NormalTok"/>
        </w:rPr>
        <w:t>dcast_loan_Unibank[,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</w:t>
      </w:r>
    </w:p>
    <w:p w14:paraId="28D3BC7D" w14:textId="77777777" w:rsidR="00E24D80" w:rsidRDefault="00000000">
      <w:pPr>
        <w:pStyle w:val="SourceCode"/>
      </w:pPr>
      <w:r>
        <w:rPr>
          <w:rStyle w:val="VerbatimChar"/>
        </w:rPr>
        <w:t>##   Personal.Loan Online</w:t>
      </w:r>
      <w:r>
        <w:br/>
      </w:r>
      <w:r>
        <w:rPr>
          <w:rStyle w:val="VerbatimChar"/>
        </w:rPr>
        <w:t>## 1             0   2712</w:t>
      </w:r>
      <w:r>
        <w:br/>
      </w:r>
      <w:r>
        <w:rPr>
          <w:rStyle w:val="VerbatimChar"/>
        </w:rPr>
        <w:t>## 2             1    288</w:t>
      </w:r>
    </w:p>
    <w:p w14:paraId="5DF2DA21" w14:textId="77777777" w:rsidR="00E24D80" w:rsidRDefault="00000000">
      <w:pPr>
        <w:pStyle w:val="SourceCode"/>
      </w:pPr>
      <w:r>
        <w:rPr>
          <w:rStyle w:val="NormalTok"/>
        </w:rPr>
        <w:t>dcast_cc_Unibank[,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</w:p>
    <w:p w14:paraId="48A71235" w14:textId="77777777" w:rsidR="00E24D80" w:rsidRDefault="00000000">
      <w:pPr>
        <w:pStyle w:val="SourceCode"/>
      </w:pPr>
      <w:r>
        <w:rPr>
          <w:rStyle w:val="VerbatimChar"/>
        </w:rPr>
        <w:t>##   CreditCard Online</w:t>
      </w:r>
      <w:r>
        <w:br/>
      </w:r>
      <w:r>
        <w:rPr>
          <w:rStyle w:val="VerbatimChar"/>
        </w:rPr>
        <w:t>## 1          0   2108</w:t>
      </w:r>
      <w:r>
        <w:br/>
      </w:r>
      <w:r>
        <w:rPr>
          <w:rStyle w:val="VerbatimChar"/>
        </w:rPr>
        <w:t>## 2          1    892</w:t>
      </w:r>
    </w:p>
    <w:p w14:paraId="4C725C83" w14:textId="77777777" w:rsidR="00E24D80" w:rsidRDefault="00000000">
      <w:pPr>
        <w:pStyle w:val="SourceCode"/>
      </w:pPr>
      <w:r>
        <w:rPr>
          <w:rStyle w:val="CommentTok"/>
        </w:rPr>
        <w:t xml:space="preserve">#Calculate the following quantities: P(A | B), or the likelihood that A will occur given B.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(training_data_df[,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)])</w:t>
      </w:r>
    </w:p>
    <w:p w14:paraId="5A53DE96" w14:textId="77777777" w:rsidR="00E24D80" w:rsidRDefault="00000000">
      <w:pPr>
        <w:pStyle w:val="SourceCode"/>
      </w:pPr>
      <w:r>
        <w:rPr>
          <w:rStyle w:val="VerbatimChar"/>
        </w:rPr>
        <w:t>##           Personal.Loan</w:t>
      </w:r>
      <w:r>
        <w:br/>
      </w:r>
      <w:r>
        <w:rPr>
          <w:rStyle w:val="VerbatimChar"/>
        </w:rPr>
        <w:t>## CreditCard    0    1</w:t>
      </w:r>
      <w:r>
        <w:br/>
      </w:r>
      <w:r>
        <w:rPr>
          <w:rStyle w:val="VerbatimChar"/>
        </w:rPr>
        <w:t>##          0 1904  204</w:t>
      </w:r>
      <w:r>
        <w:br/>
      </w:r>
      <w:r>
        <w:rPr>
          <w:rStyle w:val="VerbatimChar"/>
        </w:rPr>
        <w:t>##          1  808   84</w:t>
      </w:r>
    </w:p>
    <w:p w14:paraId="5E8F07E4" w14:textId="77777777" w:rsidR="00E24D80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(training_data_df[,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)])</w:t>
      </w:r>
    </w:p>
    <w:p w14:paraId="302EA925" w14:textId="77777777" w:rsidR="00E24D80" w:rsidRDefault="00000000">
      <w:pPr>
        <w:pStyle w:val="SourceCode"/>
      </w:pPr>
      <w:r>
        <w:rPr>
          <w:rStyle w:val="VerbatimChar"/>
        </w:rPr>
        <w:t>##       Personal.Loan</w:t>
      </w:r>
      <w:r>
        <w:br/>
      </w:r>
      <w:r>
        <w:rPr>
          <w:rStyle w:val="VerbatimChar"/>
        </w:rPr>
        <w:t>## Online    0    1</w:t>
      </w:r>
      <w:r>
        <w:br/>
      </w:r>
      <w:r>
        <w:rPr>
          <w:rStyle w:val="VerbatimChar"/>
        </w:rPr>
        <w:t>##      0 1123  120</w:t>
      </w:r>
      <w:r>
        <w:br/>
      </w:r>
      <w:r>
        <w:rPr>
          <w:rStyle w:val="VerbatimChar"/>
        </w:rPr>
        <w:t>##      1 1589  168</w:t>
      </w:r>
    </w:p>
    <w:p w14:paraId="091BB8D3" w14:textId="77777777" w:rsidR="00E24D80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(training_data_df[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)])</w:t>
      </w:r>
    </w:p>
    <w:p w14:paraId="078E3BF7" w14:textId="77777777" w:rsidR="00E24D80" w:rsidRDefault="00000000">
      <w:pPr>
        <w:pStyle w:val="SourceCode"/>
      </w:pPr>
      <w:r>
        <w:rPr>
          <w:rStyle w:val="VerbatimChar"/>
        </w:rPr>
        <w:t>## Personal.Loan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2712  288</w:t>
      </w:r>
    </w:p>
    <w:p w14:paraId="769F26E1" w14:textId="77777777" w:rsidR="00E24D80" w:rsidRDefault="00000000">
      <w:pPr>
        <w:pStyle w:val="SourceCode"/>
      </w:pPr>
      <w:r>
        <w:rPr>
          <w:rStyle w:val="CommentTok"/>
        </w:rPr>
        <w:t>#Running the naivebayes model on the data</w:t>
      </w:r>
      <w:r>
        <w:br/>
      </w:r>
      <w:r>
        <w:rPr>
          <w:rStyle w:val="NormalTok"/>
        </w:rPr>
        <w:t xml:space="preserve">train.naive.bayes </w:t>
      </w:r>
      <w:r>
        <w:rPr>
          <w:rStyle w:val="OtherTok"/>
        </w:rPr>
        <w:t>=</w:t>
      </w:r>
      <w:r>
        <w:rPr>
          <w:rStyle w:val="NormalTok"/>
        </w:rPr>
        <w:t xml:space="preserve"> training_data_df[,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naive.bayes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>train.naive.bayes)</w:t>
      </w:r>
      <w:r>
        <w:br/>
      </w:r>
      <w:r>
        <w:rPr>
          <w:rStyle w:val="NormalTok"/>
        </w:rPr>
        <w:t>naive.bayes</w:t>
      </w:r>
    </w:p>
    <w:p w14:paraId="52A36FC3" w14:textId="77777777" w:rsidR="00E24D8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Online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0.4140855 0.5859145</w:t>
      </w:r>
      <w:r>
        <w:br/>
      </w:r>
      <w:r>
        <w:rPr>
          <w:rStyle w:val="VerbatimChar"/>
        </w:rPr>
        <w:t>##   1 0.4166667 0.5833333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CreditCard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0.7020649 0.2979351</w:t>
      </w:r>
      <w:r>
        <w:br/>
      </w:r>
      <w:r>
        <w:rPr>
          <w:rStyle w:val="VerbatimChar"/>
        </w:rPr>
        <w:t>##   1 0.7083333 0.2916667</w:t>
      </w:r>
    </w:p>
    <w:p w14:paraId="63036694" w14:textId="77777777" w:rsidR="00E24D80" w:rsidRDefault="00000000">
      <w:pPr>
        <w:pStyle w:val="SourceCode"/>
      </w:pPr>
      <w:r>
        <w:rPr>
          <w:rStyle w:val="CommentTok"/>
        </w:rPr>
        <w:t>#Looking at the ROC curve and AUC value</w:t>
      </w:r>
      <w:r>
        <w:br/>
      </w:r>
      <w:r>
        <w:rPr>
          <w:rStyle w:val="NormalTok"/>
        </w:rPr>
        <w:t xml:space="preserve">Naive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>Online</w:t>
      </w:r>
      <w:r>
        <w:rPr>
          <w:rStyle w:val="SpecialCharTok"/>
        </w:rPr>
        <w:t>+</w:t>
      </w:r>
      <w:r>
        <w:rPr>
          <w:rStyle w:val="NormalTok"/>
        </w:rPr>
        <w:t>CreditCard,</w:t>
      </w:r>
      <w:r>
        <w:rPr>
          <w:rStyle w:val="AttributeTok"/>
        </w:rPr>
        <w:t>data=</w:t>
      </w:r>
      <w:r>
        <w:rPr>
          <w:rStyle w:val="NormalTok"/>
        </w:rPr>
        <w:t>training_data_df)</w:t>
      </w:r>
      <w:r>
        <w:br/>
      </w:r>
      <w:r>
        <w:rPr>
          <w:rStyle w:val="NormalTok"/>
        </w:rPr>
        <w:t xml:space="preserve"> Naive</w:t>
      </w:r>
    </w:p>
    <w:p w14:paraId="14831455" w14:textId="77777777" w:rsidR="00E24D8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Online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0.4140855 0.5859145</w:t>
      </w:r>
      <w:r>
        <w:br/>
      </w:r>
      <w:r>
        <w:rPr>
          <w:rStyle w:val="VerbatimChar"/>
        </w:rPr>
        <w:t>##   1 0.4166667 0.5833333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CreditCard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0.7020649 0.2979351</w:t>
      </w:r>
      <w:r>
        <w:br/>
      </w:r>
      <w:r>
        <w:rPr>
          <w:rStyle w:val="VerbatimChar"/>
        </w:rPr>
        <w:t>##   1 0.7083333 0.2916667</w:t>
      </w:r>
    </w:p>
    <w:p w14:paraId="03AFCF2F" w14:textId="77777777" w:rsidR="00E24D80" w:rsidRDefault="00000000">
      <w:pPr>
        <w:pStyle w:val="SourceCode"/>
      </w:pPr>
      <w:r>
        <w:rPr>
          <w:rStyle w:val="NormalTok"/>
        </w:rPr>
        <w:t xml:space="preserve"> predlab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(Naive,training_data_df,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(predlab)</w:t>
      </w:r>
    </w:p>
    <w:p w14:paraId="0AABEA6F" w14:textId="77777777" w:rsidR="00E24D80" w:rsidRDefault="00000000">
      <w:pPr>
        <w:pStyle w:val="SourceCode"/>
      </w:pPr>
      <w:r>
        <w:rPr>
          <w:rStyle w:val="VerbatimChar"/>
        </w:rPr>
        <w:t>##              0          1</w:t>
      </w:r>
      <w:r>
        <w:br/>
      </w:r>
      <w:r>
        <w:rPr>
          <w:rStyle w:val="VerbatimChar"/>
        </w:rPr>
        <w:t>## [1,] 0.9026813 0.09731871</w:t>
      </w:r>
      <w:r>
        <w:br/>
      </w:r>
      <w:r>
        <w:rPr>
          <w:rStyle w:val="VerbatimChar"/>
        </w:rPr>
        <w:lastRenderedPageBreak/>
        <w:t>## [2,] 0.9026813 0.09731871</w:t>
      </w:r>
      <w:r>
        <w:br/>
      </w:r>
      <w:r>
        <w:rPr>
          <w:rStyle w:val="VerbatimChar"/>
        </w:rPr>
        <w:t>## [3,] 0.9036110 0.09638897</w:t>
      </w:r>
      <w:r>
        <w:br/>
      </w:r>
      <w:r>
        <w:rPr>
          <w:rStyle w:val="VerbatimChar"/>
        </w:rPr>
        <w:t>## [4,] 0.9052982 0.09470181</w:t>
      </w:r>
      <w:r>
        <w:br/>
      </w:r>
      <w:r>
        <w:rPr>
          <w:rStyle w:val="VerbatimChar"/>
        </w:rPr>
        <w:t>## [5,] 0.9036110 0.09638897</w:t>
      </w:r>
      <w:r>
        <w:br/>
      </w:r>
      <w:r>
        <w:rPr>
          <w:rStyle w:val="VerbatimChar"/>
        </w:rPr>
        <w:t>## [6,] 0.9026813 0.09731871</w:t>
      </w:r>
    </w:p>
    <w:p w14:paraId="004D6C2F" w14:textId="77777777" w:rsidR="00E24D80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(training_data_df</w:t>
      </w:r>
      <w:r>
        <w:rPr>
          <w:rStyle w:val="SpecialCharTok"/>
        </w:rPr>
        <w:t>$</w:t>
      </w:r>
      <w:r>
        <w:rPr>
          <w:rStyle w:val="NormalTok"/>
        </w:rPr>
        <w:t>Online,predlab[,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353C01F8" w14:textId="77777777" w:rsidR="00E24D80" w:rsidRDefault="00000000">
      <w:pPr>
        <w:pStyle w:val="SourceCode"/>
      </w:pPr>
      <w:r>
        <w:rPr>
          <w:rStyle w:val="VerbatimChar"/>
        </w:rPr>
        <w:t>## Setting levels: control = 0, case = 1</w:t>
      </w:r>
    </w:p>
    <w:p w14:paraId="5A245817" w14:textId="77777777" w:rsidR="00E24D80" w:rsidRDefault="00000000">
      <w:pPr>
        <w:pStyle w:val="SourceCode"/>
      </w:pPr>
      <w:r>
        <w:rPr>
          <w:rStyle w:val="VerbatimChar"/>
        </w:rPr>
        <w:t>## Setting direction: controls &gt; cases</w:t>
      </w:r>
    </w:p>
    <w:p w14:paraId="3F546025" w14:textId="77777777" w:rsidR="00E24D8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training_data_df$Online, predictor = predlab[,     2])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predlab[, 2] in 1243 controls (training_data_df$Online 0) &gt; 1757 cases (training_data_df$Online 1).</w:t>
      </w:r>
      <w:r>
        <w:br/>
      </w:r>
      <w:r>
        <w:rPr>
          <w:rStyle w:val="VerbatimChar"/>
        </w:rPr>
        <w:t>## Area under the curve: 0.7886</w:t>
      </w:r>
    </w:p>
    <w:p w14:paraId="22F93399" w14:textId="77777777" w:rsidR="00E24D80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plot.roc</w:t>
      </w:r>
      <w:r>
        <w:rPr>
          <w:rStyle w:val="NormalTok"/>
        </w:rPr>
        <w:t>(training_data_df</w:t>
      </w:r>
      <w:r>
        <w:rPr>
          <w:rStyle w:val="SpecialCharTok"/>
        </w:rPr>
        <w:t>$</w:t>
      </w:r>
      <w:r>
        <w:rPr>
          <w:rStyle w:val="NormalTok"/>
        </w:rPr>
        <w:t>Online,predlab[,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4D3D4B59" w14:textId="77777777" w:rsidR="00E24D80" w:rsidRDefault="00000000">
      <w:pPr>
        <w:pStyle w:val="SourceCode"/>
      </w:pPr>
      <w:r>
        <w:rPr>
          <w:rStyle w:val="VerbatimChar"/>
        </w:rPr>
        <w:t>## Setting levels: control = 0, case = 1</w:t>
      </w:r>
      <w:r>
        <w:br/>
      </w:r>
      <w:r>
        <w:rPr>
          <w:rStyle w:val="VerbatimChar"/>
        </w:rPr>
        <w:t>## Setting direction: controls &gt; cases</w:t>
      </w:r>
    </w:p>
    <w:p w14:paraId="43807C35" w14:textId="77777777" w:rsidR="00E24D80" w:rsidRDefault="00000000">
      <w:pPr>
        <w:pStyle w:val="FirstParagraph"/>
      </w:pPr>
      <w:r>
        <w:rPr>
          <w:noProof/>
        </w:rPr>
        <w:drawing>
          <wp:inline distT="0" distB="0" distL="0" distR="0" wp14:anchorId="3329E628" wp14:editId="696F4B6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-3-FM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4D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95950" w14:textId="77777777" w:rsidR="00CB642B" w:rsidRDefault="00CB642B">
      <w:pPr>
        <w:spacing w:after="0"/>
      </w:pPr>
      <w:r>
        <w:separator/>
      </w:r>
    </w:p>
  </w:endnote>
  <w:endnote w:type="continuationSeparator" w:id="0">
    <w:p w14:paraId="4C95AC13" w14:textId="77777777" w:rsidR="00CB642B" w:rsidRDefault="00CB64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3EDBC" w14:textId="77777777" w:rsidR="00CB642B" w:rsidRDefault="00CB642B">
      <w:r>
        <w:separator/>
      </w:r>
    </w:p>
  </w:footnote>
  <w:footnote w:type="continuationSeparator" w:id="0">
    <w:p w14:paraId="4B888A38" w14:textId="77777777" w:rsidR="00CB642B" w:rsidRDefault="00CB6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98E75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277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80"/>
    <w:rsid w:val="000C1B84"/>
    <w:rsid w:val="00CB642B"/>
    <w:rsid w:val="00E2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47AA"/>
  <w15:docId w15:val="{C67F68B5-12EC-470B-A873-8197C30B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1176</Words>
  <Characters>6707</Characters>
  <Application>Microsoft Office Word</Application>
  <DocSecurity>0</DocSecurity>
  <Lines>55</Lines>
  <Paragraphs>15</Paragraphs>
  <ScaleCrop>false</ScaleCrop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Praneeth Simha</dc:creator>
  <cp:keywords/>
  <cp:lastModifiedBy>Praneeth Simha</cp:lastModifiedBy>
  <cp:revision>2</cp:revision>
  <dcterms:created xsi:type="dcterms:W3CDTF">2023-03-06T01:34:00Z</dcterms:created>
  <dcterms:modified xsi:type="dcterms:W3CDTF">2023-03-06T01:34:00Z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2023-03-05</vt:lpwstr>
  </property>
  <property fmtid="{D5CDD505-2E9C-101B-9397-08002B2CF9AE}" pid="3" name="output">
    <vt:lpwstr/>
  </property>
</Properties>
</file>