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1DC25">
      <w:pPr>
        <w:pStyle w:val="36"/>
        <w:spacing w:line="24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899535" cy="1042035"/>
            <wp:effectExtent l="0" t="0" r="1905" b="9525"/>
            <wp:docPr id="1" name="Picture 1" descr="Screenshot 2025-12-06 173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2-06 173740"/>
                    <pic:cNvPicPr>
                      <a:picLocks noChangeAspect="1"/>
                    </pic:cNvPicPr>
                  </pic:nvPicPr>
                  <pic:blipFill>
                    <a:blip r:embed="rId6"/>
                    <a:stretch>
                      <a:fillRect/>
                    </a:stretch>
                  </pic:blipFill>
                  <pic:spPr>
                    <a:xfrm>
                      <a:off x="0" y="0"/>
                      <a:ext cx="3899535" cy="1042035"/>
                    </a:xfrm>
                    <a:prstGeom prst="rect">
                      <a:avLst/>
                    </a:prstGeom>
                  </pic:spPr>
                </pic:pic>
              </a:graphicData>
            </a:graphic>
          </wp:inline>
        </w:drawing>
      </w:r>
      <w:r>
        <w:rPr>
          <w:rFonts w:hint="default" w:ascii="Times New Roman" w:hAnsi="Times New Roman" w:cs="Times New Roman"/>
        </w:rPr>
        <w:drawing>
          <wp:inline distT="0" distB="0" distL="114300" distR="114300">
            <wp:extent cx="1010285" cy="996315"/>
            <wp:effectExtent l="0" t="0" r="10795" b="9525"/>
            <wp:docPr id="2" name="Picture 2" descr="Institution-Logo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nstitution-Logo colour"/>
                    <pic:cNvPicPr>
                      <a:picLocks noChangeAspect="1"/>
                    </pic:cNvPicPr>
                  </pic:nvPicPr>
                  <pic:blipFill>
                    <a:blip r:embed="rId7"/>
                    <a:stretch>
                      <a:fillRect/>
                    </a:stretch>
                  </pic:blipFill>
                  <pic:spPr>
                    <a:xfrm>
                      <a:off x="0" y="0"/>
                      <a:ext cx="1010285" cy="996315"/>
                    </a:xfrm>
                    <a:prstGeom prst="rect">
                      <a:avLst/>
                    </a:prstGeom>
                  </pic:spPr>
                </pic:pic>
              </a:graphicData>
            </a:graphic>
          </wp:inline>
        </w:drawing>
      </w:r>
      <w:r>
        <w:rPr>
          <w:rFonts w:hint="default" w:ascii="Times New Roman" w:hAnsi="Times New Roman" w:cs="Times New Roman"/>
        </w:rPr>
        <w:br w:type="textWrapping"/>
      </w:r>
      <w:r>
        <w:rPr>
          <w:rFonts w:hint="default" w:ascii="Times New Roman" w:hAnsi="Times New Roman" w:cs="Times New Roman"/>
        </w:rPr>
        <w:t>BANK CUSTOMER DATA ANALYSIS</w:t>
      </w:r>
      <w:r>
        <w:rPr>
          <w:rFonts w:hint="default" w:ascii="Times New Roman" w:hAnsi="Times New Roman" w:cs="Times New Roman"/>
        </w:rPr>
        <w:br w:type="textWrapping"/>
      </w:r>
      <w:r>
        <w:rPr>
          <w:rFonts w:hint="default" w:ascii="Times New Roman" w:hAnsi="Times New Roman" w:cs="Times New Roman"/>
        </w:rPr>
        <w:t>POWER BI DASHBOARD REPORT</w:t>
      </w:r>
    </w:p>
    <w:p w14:paraId="63C37CAB">
      <w:pPr>
        <w:numPr>
          <w:ilvl w:val="0"/>
          <w:numId w:val="0"/>
        </w:numPr>
        <w:spacing w:line="240" w:lineRule="auto"/>
        <w:ind w:leftChars="0"/>
        <w:jc w:val="left"/>
        <w:rPr>
          <w:rFonts w:hint="default" w:ascii="Times New Roman" w:hAnsi="Times New Roman" w:cs="Times New Roman"/>
          <w:sz w:val="28"/>
          <w:szCs w:val="28"/>
        </w:rPr>
      </w:pPr>
    </w:p>
    <w:p w14:paraId="553BCC40">
      <w:pPr>
        <w:numPr>
          <w:ilvl w:val="0"/>
          <w:numId w:val="0"/>
        </w:numPr>
        <w:spacing w:line="240" w:lineRule="auto"/>
        <w:ind w:leftChars="0"/>
        <w:jc w:val="left"/>
        <w:rPr>
          <w:rFonts w:hint="default" w:ascii="Times New Roman" w:hAnsi="Times New Roman" w:cs="Times New Roman"/>
          <w:b/>
          <w:bCs/>
          <w:sz w:val="28"/>
          <w:szCs w:val="28"/>
          <w:lang w:val="en-CA"/>
        </w:rPr>
      </w:pPr>
      <w:r>
        <w:rPr>
          <w:rFonts w:hint="default" w:ascii="Times New Roman" w:hAnsi="Times New Roman" w:cs="Times New Roman"/>
          <w:b/>
          <w:bCs/>
          <w:sz w:val="28"/>
          <w:szCs w:val="28"/>
        </w:rPr>
        <w:t>Prepared By:</w:t>
      </w:r>
      <w:r>
        <w:rPr>
          <w:rFonts w:hint="default" w:ascii="Times New Roman" w:hAnsi="Times New Roman" w:cs="Times New Roman"/>
          <w:b/>
          <w:bCs/>
          <w:sz w:val="28"/>
          <w:szCs w:val="28"/>
          <w:lang w:val="en-CA"/>
        </w:rPr>
        <w:t xml:space="preserve"> S.</w:t>
      </w:r>
      <w:r>
        <w:rPr>
          <w:rFonts w:hint="default" w:ascii="Times New Roman" w:hAnsi="Times New Roman" w:cs="Times New Roman"/>
          <w:b/>
          <w:bCs/>
          <w:sz w:val="28"/>
          <w:szCs w:val="28"/>
        </w:rPr>
        <w:t>Pranes</w:t>
      </w:r>
      <w:r>
        <w:rPr>
          <w:rFonts w:hint="default" w:ascii="Times New Roman" w:hAnsi="Times New Roman" w:cs="Times New Roman"/>
          <w:b/>
          <w:bCs/>
          <w:sz w:val="28"/>
          <w:szCs w:val="28"/>
          <w:lang w:val="en-CA"/>
        </w:rPr>
        <w:t>h</w:t>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rPr>
        <w:br w:type="textWrapping"/>
      </w:r>
      <w:r>
        <w:rPr>
          <w:rFonts w:hint="default" w:ascii="Times New Roman" w:hAnsi="Times New Roman" w:cs="Times New Roman"/>
          <w:b/>
          <w:bCs/>
          <w:sz w:val="28"/>
          <w:szCs w:val="28"/>
          <w:lang w:val="en-CA"/>
        </w:rPr>
        <w:t>Class: B.Com banking &amp; Insurance</w:t>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lang w:val="en-CA"/>
        </w:rPr>
        <w:t>Roll no: 24BBI034</w:t>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rPr>
        <w:t>Date:</w:t>
      </w:r>
      <w:r>
        <w:rPr>
          <w:rFonts w:hint="default" w:ascii="Times New Roman" w:hAnsi="Times New Roman" w:cs="Times New Roman"/>
          <w:b/>
          <w:bCs/>
          <w:sz w:val="28"/>
          <w:szCs w:val="28"/>
          <w:lang w:val="en-CA"/>
        </w:rPr>
        <w:t xml:space="preserve"> 08/12/</w:t>
      </w:r>
      <w:r>
        <w:rPr>
          <w:rFonts w:hint="default" w:ascii="Times New Roman" w:hAnsi="Times New Roman" w:cs="Times New Roman"/>
          <w:b/>
          <w:bCs/>
          <w:sz w:val="28"/>
          <w:szCs w:val="28"/>
        </w:rPr>
        <w:t>2025</w:t>
      </w:r>
      <w:r>
        <w:rPr>
          <w:rFonts w:hint="default" w:ascii="Times New Roman" w:hAnsi="Times New Roman" w:cs="Times New Roman"/>
          <w:b/>
          <w:bCs/>
          <w:sz w:val="28"/>
          <w:szCs w:val="28"/>
        </w:rPr>
        <w:br w:type="textWrapping"/>
      </w:r>
      <w:r>
        <w:rPr>
          <w:rFonts w:hint="default" w:ascii="Times New Roman" w:hAnsi="Times New Roman" w:cs="Times New Roman"/>
          <w:b/>
          <w:bCs/>
          <w:sz w:val="28"/>
          <w:szCs w:val="28"/>
        </w:rPr>
        <w:br w:type="textWrapping"/>
      </w:r>
      <w:r>
        <w:rPr>
          <w:rFonts w:hint="default" w:ascii="Times New Roman" w:hAnsi="Times New Roman" w:cs="Times New Roman"/>
          <w:b/>
          <w:bCs/>
          <w:sz w:val="28"/>
          <w:szCs w:val="28"/>
          <w:lang w:val="en-CA"/>
        </w:rPr>
        <w:t>Course: Power BI</w:t>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lang w:val="en-CA"/>
        </w:rPr>
        <w:br w:type="textWrapping"/>
      </w:r>
      <w:r>
        <w:rPr>
          <w:rFonts w:hint="default" w:ascii="Times New Roman" w:hAnsi="Times New Roman" w:cs="Times New Roman"/>
          <w:b/>
          <w:bCs/>
          <w:sz w:val="28"/>
          <w:szCs w:val="28"/>
          <w:lang w:val="en-CA"/>
        </w:rPr>
        <w:t>Project Title:  Bank Customers Data Analysis</w:t>
      </w:r>
    </w:p>
    <w:p w14:paraId="5D5338DD">
      <w:pPr>
        <w:numPr>
          <w:ilvl w:val="0"/>
          <w:numId w:val="0"/>
        </w:numPr>
        <w:spacing w:line="240" w:lineRule="auto"/>
        <w:ind w:leftChars="0"/>
        <w:jc w:val="left"/>
        <w:rPr>
          <w:rFonts w:hint="default" w:ascii="Times New Roman" w:hAnsi="Times New Roman" w:cs="Times New Roman"/>
          <w:sz w:val="24"/>
          <w:szCs w:val="24"/>
        </w:rPr>
      </w:pPr>
    </w:p>
    <w:p w14:paraId="5999C84A">
      <w:pPr>
        <w:spacing w:line="240" w:lineRule="auto"/>
        <w:rPr>
          <w:rFonts w:hint="default" w:ascii="Times New Roman" w:hAnsi="Times New Roman" w:cs="Times New Roman"/>
        </w:rPr>
      </w:pPr>
      <w:r>
        <w:rPr>
          <w:rFonts w:hint="default" w:ascii="Times New Roman" w:hAnsi="Times New Roman" w:cs="Times New Roman"/>
        </w:rPr>
        <w:br w:type="page"/>
      </w:r>
    </w:p>
    <w:p w14:paraId="2A32A4A5">
      <w:pPr>
        <w:jc w:val="center"/>
        <w:rPr>
          <w:rFonts w:hint="default" w:ascii="Times New Roman" w:hAnsi="Times New Roman" w:cs="Times New Roman"/>
        </w:rPr>
      </w:pPr>
      <w:r>
        <w:rPr>
          <w:rStyle w:val="138"/>
          <w:rFonts w:hint="default" w:ascii="Times New Roman" w:hAnsi="Times New Roman" w:cs="Times New Roman"/>
          <w:b/>
          <w:bCs/>
        </w:rPr>
        <w:t>Bank Custo</w:t>
      </w:r>
      <w:bookmarkStart w:id="0" w:name="_GoBack"/>
      <w:bookmarkEnd w:id="0"/>
      <w:r>
        <w:rPr>
          <w:rStyle w:val="138"/>
          <w:rFonts w:hint="default" w:ascii="Times New Roman" w:hAnsi="Times New Roman" w:cs="Times New Roman"/>
          <w:b/>
          <w:bCs/>
        </w:rPr>
        <w:t>mers Data Analysis – Dashboard Report</w:t>
      </w:r>
      <w:r>
        <w:rPr>
          <w:rFonts w:hint="default" w:ascii="Times New Roman" w:hAnsi="Times New Roman" w:cs="Times New Roman"/>
          <w:b/>
          <w:bCs/>
        </w:rPr>
        <w:br w:type="textWrapping"/>
      </w:r>
      <w:r>
        <w:rPr>
          <w:rFonts w:hint="default" w:ascii="Times New Roman" w:hAnsi="Times New Roman" w:cs="Times New Roman"/>
          <w:b/>
        </w:rPr>
        <w:br w:type="textWrapping"/>
      </w:r>
      <w:r>
        <w:rPr>
          <w:rFonts w:hint="default" w:ascii="Times New Roman" w:hAnsi="Times New Roman" w:cs="Times New Roman"/>
          <w:b/>
        </w:rPr>
        <w:t>Introduction</w:t>
      </w:r>
      <w:r>
        <w:rPr>
          <w:rFonts w:hint="default" w:ascii="Times New Roman" w:hAnsi="Times New Roman" w:cs="Times New Roman"/>
          <w:b/>
        </w:rPr>
        <w:br w:type="textWrapping"/>
      </w:r>
      <w:r>
        <w:rPr>
          <w:rFonts w:hint="default" w:ascii="Times New Roman" w:hAnsi="Times New Roman" w:cs="Times New Roman"/>
        </w:rPr>
        <w:t>This report provides a detailed explanation of the Power BI dashboards created for analyzing bank customer data. Each dashboard focuses on different aspects such as customer demographics, financial behavior, credit and loan details, and customer segmentation. The report explains each visual</w:t>
      </w:r>
      <w:r>
        <w:rPr>
          <w:rFonts w:hint="default" w:ascii="Times New Roman" w:hAnsi="Times New Roman" w:cs="Times New Roman"/>
          <w:lang w:val="en-CA"/>
        </w:rPr>
        <w:t xml:space="preserve"> in</w:t>
      </w:r>
      <w:r>
        <w:rPr>
          <w:rFonts w:hint="default" w:ascii="Times New Roman" w:hAnsi="Times New Roman" w:cs="Times New Roman"/>
        </w:rPr>
        <w:t xml:space="preserve"> simple and clear sentences.</w:t>
      </w:r>
    </w:p>
    <w:p w14:paraId="6CB6BF3B">
      <w:pPr>
        <w:pStyle w:val="2"/>
        <w:spacing w:line="240" w:lineRule="auto"/>
        <w:jc w:val="center"/>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rPr>
        <w:t>1. CUSTOMER OVERVIEW DASHBOARD</w:t>
      </w:r>
    </w:p>
    <w:p w14:paraId="5FC107DD">
      <w:pPr>
        <w:spacing w:line="240" w:lineRule="auto"/>
        <w:rPr>
          <w:rFonts w:hint="default" w:ascii="Times New Roman" w:hAnsi="Times New Roman" w:cs="Times New Roman"/>
        </w:rPr>
      </w:pPr>
      <w:r>
        <w:rPr>
          <w:rFonts w:hint="default" w:ascii="Times New Roman" w:hAnsi="Times New Roman" w:cs="Times New Roman"/>
        </w:rPr>
        <w:t>This dashboard gives a simple summary of all the bank customers. It shows the basic characteristics like age, gender, location, education, and marital status.</w:t>
      </w:r>
    </w:p>
    <w:p w14:paraId="29265006">
      <w:pPr>
        <w:spacing w:line="240" w:lineRule="auto"/>
        <w:rPr>
          <w:rFonts w:hint="default" w:ascii="Times New Roman" w:hAnsi="Times New Roman" w:cs="Times New Roman"/>
        </w:rPr>
      </w:pPr>
      <w:r>
        <w:rPr>
          <w:rFonts w:hint="default" w:ascii="Times New Roman" w:hAnsi="Times New Roman" w:cs="Times New Roman"/>
        </w:rPr>
        <w:t>• Total Customers: 10,000</w:t>
      </w:r>
    </w:p>
    <w:p w14:paraId="08777BFA">
      <w:pPr>
        <w:spacing w:line="240" w:lineRule="auto"/>
        <w:rPr>
          <w:rFonts w:hint="default" w:ascii="Times New Roman" w:hAnsi="Times New Roman" w:cs="Times New Roman"/>
        </w:rPr>
      </w:pPr>
      <w:r>
        <w:rPr>
          <w:rFonts w:hint="default" w:ascii="Times New Roman" w:hAnsi="Times New Roman" w:cs="Times New Roman"/>
        </w:rPr>
        <w:t>• Male Customers: 5,457</w:t>
      </w:r>
    </w:p>
    <w:p w14:paraId="1396C943">
      <w:pPr>
        <w:spacing w:line="240" w:lineRule="auto"/>
        <w:rPr>
          <w:rFonts w:hint="default" w:ascii="Times New Roman" w:hAnsi="Times New Roman" w:cs="Times New Roman"/>
        </w:rPr>
      </w:pPr>
      <w:r>
        <w:rPr>
          <w:rFonts w:hint="default" w:ascii="Times New Roman" w:hAnsi="Times New Roman" w:cs="Times New Roman"/>
        </w:rPr>
        <w:t>• Female Customers: 4,543</w:t>
      </w:r>
    </w:p>
    <w:p w14:paraId="7CD3B1A8">
      <w:pPr>
        <w:spacing w:line="240" w:lineRule="auto"/>
        <w:rPr>
          <w:rFonts w:hint="default" w:ascii="Times New Roman" w:hAnsi="Times New Roman" w:cs="Times New Roman"/>
        </w:rPr>
      </w:pPr>
      <w:r>
        <w:rPr>
          <w:rFonts w:hint="default" w:ascii="Times New Roman" w:hAnsi="Times New Roman" w:cs="Times New Roman"/>
        </w:rPr>
        <w:t>• Average Age: 38.92 years</w:t>
      </w:r>
    </w:p>
    <w:p w14:paraId="52CCEDEA">
      <w:pPr>
        <w:spacing w:line="240" w:lineRule="auto"/>
        <w:rPr>
          <w:rFonts w:hint="default" w:ascii="Times New Roman" w:hAnsi="Times New Roman" w:cs="Times New Roman"/>
          <w:b/>
          <w:bCs/>
        </w:rPr>
      </w:pPr>
      <w:r>
        <w:rPr>
          <w:rFonts w:hint="default" w:ascii="Times New Roman" w:hAnsi="Times New Roman" w:cs="Times New Roman"/>
        </w:rPr>
        <w:br w:type="textWrapping"/>
      </w:r>
      <w:r>
        <w:rPr>
          <w:rFonts w:hint="default" w:ascii="Times New Roman" w:hAnsi="Times New Roman" w:cs="Times New Roman"/>
          <w:b/>
          <w:bCs/>
        </w:rPr>
        <w:t>Customer Distribution:</w:t>
      </w:r>
    </w:p>
    <w:p w14:paraId="015B1B8A">
      <w:pPr>
        <w:spacing w:line="240" w:lineRule="auto"/>
        <w:rPr>
          <w:rFonts w:hint="default" w:ascii="Times New Roman" w:hAnsi="Times New Roman" w:cs="Times New Roman"/>
        </w:rPr>
      </w:pPr>
      <w:r>
        <w:rPr>
          <w:rFonts w:hint="default" w:ascii="Times New Roman" w:hAnsi="Times New Roman" w:cs="Times New Roman"/>
        </w:rPr>
        <w:t>• Customers by Geography: Highest in Spain, followed by Germany and France.</w:t>
      </w:r>
    </w:p>
    <w:p w14:paraId="7CC9E1A2">
      <w:pPr>
        <w:spacing w:line="240" w:lineRule="auto"/>
        <w:rPr>
          <w:rFonts w:hint="default" w:ascii="Times New Roman" w:hAnsi="Times New Roman" w:cs="Times New Roman"/>
        </w:rPr>
      </w:pPr>
      <w:r>
        <w:rPr>
          <w:rFonts w:hint="default" w:ascii="Times New Roman" w:hAnsi="Times New Roman" w:cs="Times New Roman"/>
        </w:rPr>
        <w:t>• Customers by Marital Status: Categorized as married, single, and unmarried.</w:t>
      </w:r>
    </w:p>
    <w:p w14:paraId="0B6B13B6">
      <w:pPr>
        <w:spacing w:line="240" w:lineRule="auto"/>
        <w:rPr>
          <w:rFonts w:hint="default" w:ascii="Times New Roman" w:hAnsi="Times New Roman" w:cs="Times New Roman"/>
        </w:rPr>
      </w:pPr>
      <w:r>
        <w:rPr>
          <w:rFonts w:hint="default" w:ascii="Times New Roman" w:hAnsi="Times New Roman" w:cs="Times New Roman"/>
        </w:rPr>
        <w:t>• Customers by Gender: Shows male and female percentages.</w:t>
      </w:r>
    </w:p>
    <w:p w14:paraId="5DDB4E1C">
      <w:pPr>
        <w:spacing w:line="240" w:lineRule="auto"/>
        <w:rPr>
          <w:rFonts w:hint="default" w:ascii="Times New Roman" w:hAnsi="Times New Roman" w:cs="Times New Roman"/>
        </w:rPr>
      </w:pPr>
      <w:r>
        <w:rPr>
          <w:rFonts w:hint="default" w:ascii="Times New Roman" w:hAnsi="Times New Roman" w:cs="Times New Roman"/>
        </w:rPr>
        <w:t>• Customers by Education: Most customers are graduates.</w:t>
      </w:r>
    </w:p>
    <w:p w14:paraId="64E14794">
      <w:pPr>
        <w:keepNext w:val="0"/>
        <w:keepLines w:val="0"/>
        <w:widowControl/>
        <w:suppressLineNumbers w:val="0"/>
        <w:shd w:val="clear" w:fill="FFFFFF"/>
        <w:spacing w:line="240" w:lineRule="auto"/>
        <w:jc w:val="left"/>
        <w:rPr>
          <w:rFonts w:hint="default" w:ascii="Times New Roman" w:hAnsi="Times New Roman" w:cs="Times New Roman"/>
          <w:b/>
          <w:bCs/>
        </w:rPr>
      </w:pPr>
      <w:r>
        <w:rPr>
          <w:rFonts w:hint="default" w:ascii="Times New Roman" w:hAnsi="Times New Roman" w:cs="Times New Roman"/>
        </w:rPr>
        <w:t>• Customers by Age: Majority fall between 30–50 years.</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lang w:val="en-CA"/>
        </w:rPr>
        <w:t>Screenshort of dashboard</w:t>
      </w:r>
      <w:r>
        <w:rPr>
          <w:rFonts w:hint="default" w:ascii="Times New Roman" w:hAnsi="Times New Roman" w:cs="Times New Roman"/>
          <w:b/>
          <w:sz w:val="24"/>
          <w:szCs w:val="24"/>
          <w:lang w:val="en-CA"/>
        </w:rPr>
        <w:t>(</w:t>
      </w:r>
      <w:r>
        <w:rPr>
          <w:rFonts w:hint="default" w:ascii="Times New Roman" w:hAnsi="Times New Roman" w:cs="Times New Roman"/>
          <w:b/>
          <w:sz w:val="24"/>
          <w:szCs w:val="24"/>
          <w:lang w:val="en-CA"/>
        </w:rPr>
        <w:t>C</w:t>
      </w:r>
      <w:r>
        <w:rPr>
          <w:rFonts w:hint="default" w:ascii="Times New Roman" w:hAnsi="Times New Roman" w:cs="Times New Roman"/>
          <w:b/>
          <w:sz w:val="24"/>
          <w:szCs w:val="24"/>
          <w:lang w:val="en-CA"/>
        </w:rPr>
        <w:t>USTOMER OVER VIEW DASHBOARD)</w:t>
      </w:r>
      <w:r>
        <w:rPr>
          <w:rFonts w:hint="default" w:ascii="Times New Roman" w:hAnsi="Times New Roman" w:cs="Times New Roman"/>
          <w:b/>
        </w:rPr>
        <w:t>:</w:t>
      </w:r>
      <w:r>
        <w:rPr>
          <w:rFonts w:hint="default" w:ascii="Times New Roman" w:hAnsi="Times New Roman" w:cs="Times New Roman"/>
          <w:b/>
        </w:rPr>
        <w:br w:type="textWrapping"/>
      </w:r>
      <w:r>
        <w:rPr>
          <w:rFonts w:hint="default" w:ascii="Times New Roman" w:hAnsi="Times New Roman" w:cs="Times New Roman"/>
        </w:rPr>
        <w:drawing>
          <wp:inline distT="0" distB="0" distL="114300" distR="114300">
            <wp:extent cx="5305425" cy="2442210"/>
            <wp:effectExtent l="0" t="0" r="13335" b="11430"/>
            <wp:docPr id="3" name="Picture 3" descr="Screenshot 2025-12-06 18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06 182559"/>
                    <pic:cNvPicPr>
                      <a:picLocks noChangeAspect="1"/>
                    </pic:cNvPicPr>
                  </pic:nvPicPr>
                  <pic:blipFill>
                    <a:blip r:embed="rId8"/>
                    <a:stretch>
                      <a:fillRect/>
                    </a:stretch>
                  </pic:blipFill>
                  <pic:spPr>
                    <a:xfrm>
                      <a:off x="0" y="0"/>
                      <a:ext cx="5305425" cy="2442210"/>
                    </a:xfrm>
                    <a:prstGeom prst="rect">
                      <a:avLst/>
                    </a:prstGeom>
                  </pic:spPr>
                </pic:pic>
              </a:graphicData>
            </a:graphic>
          </wp:inline>
        </w:drawing>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bCs/>
        </w:rPr>
        <w:t>Visualizations Used</w:t>
      </w:r>
    </w:p>
    <w:p w14:paraId="0A868620">
      <w:pPr>
        <w:keepNext w:val="0"/>
        <w:keepLines w:val="0"/>
        <w:widowControl/>
        <w:suppressLineNumbers w:val="0"/>
        <w:shd w:val="clear" w:fill="FFFFFF"/>
        <w:spacing w:line="240" w:lineRule="auto"/>
        <w:jc w:val="left"/>
        <w:rPr>
          <w:rFonts w:hint="default" w:ascii="Times New Roman" w:hAnsi="Times New Roman" w:cs="Times New Roman"/>
          <w:b/>
          <w:bCs/>
        </w:rPr>
      </w:pPr>
      <w:r>
        <w:rPr>
          <w:rFonts w:hint="default" w:ascii="Times New Roman" w:hAnsi="Times New Roman" w:cs="Times New Roman"/>
          <w:b/>
          <w:bCs/>
        </w:rPr>
        <w:t>Visuals:</w:t>
      </w:r>
    </w:p>
    <w:p w14:paraId="4989928E">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1. Card Visual – Total Customers</w:t>
      </w:r>
    </w:p>
    <w:p w14:paraId="758A411F">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2. Card Visual – Male Count</w:t>
      </w:r>
    </w:p>
    <w:p w14:paraId="442E9A40">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3. Card Visual – Female Count</w:t>
      </w:r>
    </w:p>
    <w:p w14:paraId="43019633">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4. Card Visual – Average Age</w:t>
      </w:r>
    </w:p>
    <w:p w14:paraId="6B9AE796">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5. Bar Chart – Customers by Geography</w:t>
      </w:r>
    </w:p>
    <w:p w14:paraId="2EF9BA57">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6. Bar Chart – Customers by Marital Status</w:t>
      </w:r>
    </w:p>
    <w:p w14:paraId="1F395181">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7. Donut Chart / Pie Chart – Customers by Gender</w:t>
      </w:r>
    </w:p>
    <w:p w14:paraId="1BBA92A1">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8. Bar Chart – Customers by Education</w:t>
      </w:r>
    </w:p>
    <w:p w14:paraId="16256D29">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t>9. Histogram / Area Chart – Customers by Age Distribution</w:t>
      </w:r>
    </w:p>
    <w:p w14:paraId="3B6C5D61">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Queries use in 1</w:t>
      </w:r>
      <w:r>
        <w:rPr>
          <w:rFonts w:hint="default" w:ascii="Times New Roman" w:hAnsi="Times New Roman" w:cs="Times New Roman"/>
          <w:b/>
          <w:sz w:val="24"/>
          <w:szCs w:val="24"/>
          <w:vertAlign w:val="superscript"/>
          <w:lang w:val="en-CA"/>
        </w:rPr>
        <w:t>st</w:t>
      </w:r>
      <w:r>
        <w:rPr>
          <w:rFonts w:hint="default" w:ascii="Times New Roman" w:hAnsi="Times New Roman" w:cs="Times New Roman"/>
          <w:b/>
          <w:sz w:val="24"/>
          <w:szCs w:val="24"/>
          <w:lang w:val="en-CA"/>
        </w:rPr>
        <w:t xml:space="preserve">page </w:t>
      </w:r>
      <w:r>
        <w:rPr>
          <w:rFonts w:hint="default" w:ascii="Times New Roman" w:hAnsi="Times New Roman" w:cs="Times New Roman"/>
          <w:b/>
          <w:sz w:val="24"/>
          <w:szCs w:val="24"/>
          <w:lang w:val="en-CA"/>
        </w:rPr>
        <w:t>(</w:t>
      </w:r>
      <w:r>
        <w:rPr>
          <w:rFonts w:hint="default" w:ascii="Times New Roman" w:hAnsi="Times New Roman" w:cs="Times New Roman"/>
          <w:b/>
          <w:sz w:val="24"/>
          <w:szCs w:val="24"/>
          <w:lang w:val="en-CA"/>
        </w:rPr>
        <w:t>C</w:t>
      </w:r>
      <w:r>
        <w:rPr>
          <w:rFonts w:hint="default" w:ascii="Times New Roman" w:hAnsi="Times New Roman" w:cs="Times New Roman"/>
          <w:b/>
          <w:sz w:val="24"/>
          <w:szCs w:val="24"/>
          <w:lang w:val="en-CA"/>
        </w:rPr>
        <w:t>USTOMER OVER VIEW DASHBOARD)</w:t>
      </w:r>
      <w:r>
        <w:rPr>
          <w:rFonts w:hint="default" w:ascii="Times New Roman" w:hAnsi="Times New Roman" w:cs="Times New Roman"/>
          <w:b/>
          <w:sz w:val="24"/>
          <w:szCs w:val="24"/>
          <w:lang w:val="en-CA"/>
        </w:rPr>
        <w:t>:</w:t>
      </w:r>
      <w:r>
        <w:rPr>
          <w:rFonts w:hint="default" w:ascii="Times New Roman" w:hAnsi="Times New Roman" w:cs="Times New Roman"/>
          <w:b/>
          <w:sz w:val="24"/>
          <w:szCs w:val="24"/>
          <w:lang w:val="en-CA"/>
        </w:rPr>
        <w:br w:type="textWrapping"/>
      </w:r>
      <w:r>
        <w:rPr>
          <w:rFonts w:hint="default" w:ascii="Times New Roman" w:hAnsi="Times New Roman" w:cs="Times New Roman"/>
          <w:sz w:val="24"/>
          <w:szCs w:val="24"/>
        </w:rPr>
        <w:br w:type="textWrapping"/>
      </w:r>
      <w:r>
        <w:rPr>
          <w:rFonts w:hint="default" w:ascii="Times New Roman" w:hAnsi="Times New Roman" w:cs="Times New Roman"/>
          <w:b/>
          <w:bCs/>
          <w:sz w:val="24"/>
          <w:szCs w:val="24"/>
          <w:lang w:val="en-CA"/>
        </w:rPr>
        <w:t>Male count:</w:t>
      </w:r>
      <w:r>
        <w:rPr>
          <w:rFonts w:hint="default" w:ascii="Times New Roman" w:hAnsi="Times New Roman" w:cs="Times New Roman"/>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Male Count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Data'[Gender]</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A31515"/>
          <w:kern w:val="0"/>
          <w:sz w:val="24"/>
          <w:szCs w:val="24"/>
          <w:shd w:val="clear" w:fill="FFFFFF"/>
          <w:lang w:val="en-US" w:eastAsia="zh-CN" w:bidi="ar"/>
        </w:rPr>
        <w:t>"Male"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D5F8A7C">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b/>
          <w:bCs/>
          <w:sz w:val="24"/>
          <w:szCs w:val="24"/>
          <w:lang w:val="en-CA"/>
        </w:rPr>
        <w:t>Female count:</w:t>
      </w:r>
      <w:r>
        <w:rPr>
          <w:rFonts w:hint="default" w:ascii="Times New Roman" w:hAnsi="Times New Roman" w:cs="Times New Roman"/>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Female Count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Data'[Gender]</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A31515"/>
          <w:kern w:val="0"/>
          <w:sz w:val="24"/>
          <w:szCs w:val="24"/>
          <w:shd w:val="clear" w:fill="FFFFFF"/>
          <w:lang w:val="en-US" w:eastAsia="zh-CN" w:bidi="ar"/>
        </w:rPr>
        <w:t>"Female"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8317296">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b/>
          <w:bCs/>
          <w:sz w:val="24"/>
          <w:szCs w:val="24"/>
        </w:rPr>
        <w:t>Average age</w:t>
      </w:r>
      <w:r>
        <w:rPr>
          <w:rFonts w:hint="default" w:ascii="Times New Roman" w:hAnsi="Times New Roman" w:cs="Times New Roman"/>
          <w:b/>
          <w:bCs/>
          <w:sz w:val="24"/>
          <w:szCs w:val="24"/>
          <w:lang w:val="en-CA"/>
        </w:rPr>
        <w:t>:</w:t>
      </w:r>
      <w:r>
        <w:rPr>
          <w:rFonts w:hint="default" w:ascii="Times New Roman" w:hAnsi="Times New Roman" w:cs="Times New Roman"/>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Average age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AVERAGE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Data'[Age]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00"/>
          <w:kern w:val="0"/>
          <w:sz w:val="24"/>
          <w:szCs w:val="24"/>
          <w:shd w:val="clear" w:fill="FFFFFF"/>
          <w:lang w:val="en-US" w:eastAsia="zh-CN" w:bidi="ar"/>
        </w:rPr>
        <w:br w:type="textWrapping"/>
      </w:r>
    </w:p>
    <w:p w14:paraId="15FD71B3">
      <w:pPr>
        <w:pStyle w:val="2"/>
        <w:spacing w:line="240" w:lineRule="auto"/>
        <w:jc w:val="center"/>
        <w:rPr>
          <w:rFonts w:hint="default" w:ascii="Times New Roman" w:hAnsi="Times New Roman" w:cs="Times New Roman"/>
        </w:rPr>
      </w:pPr>
      <w:r>
        <w:rPr>
          <w:rFonts w:hint="default" w:ascii="Times New Roman" w:hAnsi="Times New Roman" w:cs="Times New Roman"/>
        </w:rPr>
        <w:t>2. FINANCIAL SUMMARY DASHBOARD</w:t>
      </w:r>
    </w:p>
    <w:p w14:paraId="77A413BA">
      <w:pPr>
        <w:spacing w:line="240" w:lineRule="auto"/>
        <w:rPr>
          <w:rFonts w:hint="default" w:ascii="Times New Roman" w:hAnsi="Times New Roman" w:cs="Times New Roman"/>
        </w:rPr>
      </w:pPr>
      <w:r>
        <w:rPr>
          <w:rFonts w:hint="default" w:ascii="Times New Roman" w:hAnsi="Times New Roman" w:cs="Times New Roman"/>
        </w:rPr>
        <w:t>This dashboard explains how customers manage their financial activities, including credit score, balance, and product usage.</w:t>
      </w:r>
    </w:p>
    <w:p w14:paraId="1237A9D5">
      <w:pPr>
        <w:spacing w:line="240" w:lineRule="auto"/>
        <w:rPr>
          <w:rFonts w:hint="default" w:ascii="Times New Roman" w:hAnsi="Times New Roman" w:cs="Times New Roman"/>
        </w:rPr>
      </w:pPr>
      <w:r>
        <w:rPr>
          <w:rFonts w:hint="default" w:ascii="Times New Roman" w:hAnsi="Times New Roman" w:cs="Times New Roman"/>
        </w:rPr>
        <w:t>• Credit Card Holders: 7,055</w:t>
      </w:r>
    </w:p>
    <w:p w14:paraId="4A2D7354">
      <w:pPr>
        <w:spacing w:line="240" w:lineRule="auto"/>
        <w:rPr>
          <w:rFonts w:hint="default" w:ascii="Times New Roman" w:hAnsi="Times New Roman" w:cs="Times New Roman"/>
        </w:rPr>
      </w:pPr>
      <w:r>
        <w:rPr>
          <w:rFonts w:hint="default" w:ascii="Times New Roman" w:hAnsi="Times New Roman" w:cs="Times New Roman"/>
        </w:rPr>
        <w:t>• Average Credit Score: 650.53</w:t>
      </w:r>
    </w:p>
    <w:p w14:paraId="6C80E802">
      <w:pPr>
        <w:spacing w:line="240" w:lineRule="auto"/>
        <w:rPr>
          <w:rFonts w:hint="default" w:ascii="Times New Roman" w:hAnsi="Times New Roman" w:cs="Times New Roman"/>
        </w:rPr>
      </w:pPr>
      <w:r>
        <w:rPr>
          <w:rFonts w:hint="default" w:ascii="Times New Roman" w:hAnsi="Times New Roman" w:cs="Times New Roman"/>
        </w:rPr>
        <w:t>• Total Banking Products: 15,000</w:t>
      </w:r>
    </w:p>
    <w:p w14:paraId="5047F62C">
      <w:pPr>
        <w:spacing w:line="240" w:lineRule="auto"/>
        <w:rPr>
          <w:rFonts w:hint="default" w:ascii="Times New Roman" w:hAnsi="Times New Roman" w:cs="Times New Roman"/>
        </w:rPr>
      </w:pPr>
      <w:r>
        <w:rPr>
          <w:rFonts w:hint="default" w:ascii="Times New Roman" w:hAnsi="Times New Roman" w:cs="Times New Roman"/>
        </w:rPr>
        <w:t>• Average Customer Balance: 76.49K</w:t>
      </w:r>
    </w:p>
    <w:p w14:paraId="2D23A4BE">
      <w:pPr>
        <w:spacing w:line="240" w:lineRule="auto"/>
        <w:rPr>
          <w:rFonts w:hint="default" w:ascii="Times New Roman" w:hAnsi="Times New Roman" w:cs="Times New Roman"/>
        </w:rPr>
      </w:pPr>
      <w:r>
        <w:rPr>
          <w:rFonts w:hint="default" w:ascii="Times New Roman" w:hAnsi="Times New Roman" w:cs="Times New Roman"/>
        </w:rPr>
        <w:t>• Total Customer Balance: 764.86M</w:t>
      </w:r>
    </w:p>
    <w:p w14:paraId="1733BF8F">
      <w:pPr>
        <w:spacing w:line="240" w:lineRule="auto"/>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b/>
          <w:bCs/>
        </w:rPr>
        <w:t>Financial Distribution:</w:t>
      </w:r>
    </w:p>
    <w:p w14:paraId="3F4284CD">
      <w:pPr>
        <w:spacing w:line="240" w:lineRule="auto"/>
        <w:rPr>
          <w:rFonts w:hint="default" w:ascii="Times New Roman" w:hAnsi="Times New Roman" w:cs="Times New Roman"/>
        </w:rPr>
      </w:pPr>
      <w:r>
        <w:rPr>
          <w:rFonts w:hint="default" w:ascii="Times New Roman" w:hAnsi="Times New Roman" w:cs="Times New Roman"/>
        </w:rPr>
        <w:t>• Balance by Geography: Spain has the highest balance.</w:t>
      </w:r>
    </w:p>
    <w:p w14:paraId="0B86EC48">
      <w:pPr>
        <w:spacing w:line="240" w:lineRule="auto"/>
        <w:rPr>
          <w:rFonts w:hint="default" w:ascii="Times New Roman" w:hAnsi="Times New Roman" w:cs="Times New Roman"/>
        </w:rPr>
      </w:pPr>
      <w:r>
        <w:rPr>
          <w:rFonts w:hint="default" w:ascii="Times New Roman" w:hAnsi="Times New Roman" w:cs="Times New Roman"/>
        </w:rPr>
        <w:t>• Credit Score by Tenure: Score changes based on customer years in bank.</w:t>
      </w:r>
    </w:p>
    <w:p w14:paraId="3331FFE2">
      <w:pPr>
        <w:spacing w:line="240" w:lineRule="auto"/>
        <w:rPr>
          <w:rFonts w:hint="default" w:ascii="Times New Roman" w:hAnsi="Times New Roman" w:cs="Times New Roman"/>
        </w:rPr>
      </w:pPr>
      <w:r>
        <w:rPr>
          <w:rFonts w:hint="default" w:ascii="Times New Roman" w:hAnsi="Times New Roman" w:cs="Times New Roman"/>
        </w:rPr>
        <w:t>• Products by Gender: Shows product usage by males and females.</w:t>
      </w:r>
    </w:p>
    <w:p w14:paraId="0BEF52F1">
      <w:pPr>
        <w:keepNext w:val="0"/>
        <w:keepLines w:val="0"/>
        <w:widowControl/>
        <w:suppressLineNumbers w:val="0"/>
        <w:shd w:val="clear" w:fill="FFFFFF"/>
        <w:spacing w:line="240" w:lineRule="auto"/>
        <w:jc w:val="left"/>
        <w:rPr>
          <w:rFonts w:hint="default" w:ascii="Times New Roman" w:hAnsi="Times New Roman" w:cs="Times New Roman"/>
          <w:b/>
          <w:bCs/>
          <w:sz w:val="24"/>
          <w:szCs w:val="24"/>
        </w:rPr>
      </w:pPr>
      <w:r>
        <w:rPr>
          <w:rFonts w:hint="default" w:ascii="Times New Roman" w:hAnsi="Times New Roman" w:cs="Times New Roman"/>
        </w:rPr>
        <w:t>• Balance by Age: Middle-aged customers have higher balances.</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Screenshort of dashboard</w:t>
      </w:r>
      <w:r>
        <w:rPr>
          <w:rFonts w:hint="default" w:ascii="Times New Roman" w:hAnsi="Times New Roman" w:cs="Times New Roman"/>
          <w:b/>
          <w:sz w:val="24"/>
          <w:szCs w:val="24"/>
          <w:lang w:val="en-CA"/>
        </w:rPr>
        <w:t>(FUNANCIAL SUMMARY)</w:t>
      </w:r>
      <w:r>
        <w:rPr>
          <w:rFonts w:hint="default" w:ascii="Times New Roman" w:hAnsi="Times New Roman" w:cs="Times New Roman"/>
          <w:b/>
          <w:sz w:val="24"/>
          <w:szCs w:val="24"/>
        </w:rPr>
        <w:t>:</w:t>
      </w:r>
      <w:r>
        <w:rPr>
          <w:rFonts w:hint="default" w:ascii="Times New Roman" w:hAnsi="Times New Roman" w:cs="Times New Roman"/>
          <w:b/>
        </w:rPr>
        <w:br w:type="textWrapping"/>
      </w:r>
      <w:r>
        <w:rPr>
          <w:rFonts w:hint="default" w:ascii="Times New Roman" w:hAnsi="Times New Roman" w:cs="Times New Roman"/>
        </w:rPr>
        <w:br w:type="textWrapping"/>
      </w:r>
      <w:r>
        <w:rPr>
          <w:rFonts w:hint="default" w:ascii="Times New Roman" w:hAnsi="Times New Roman" w:cs="Times New Roman"/>
        </w:rPr>
        <w:drawing>
          <wp:inline distT="0" distB="0" distL="114300" distR="114300">
            <wp:extent cx="5540375" cy="2778125"/>
            <wp:effectExtent l="0" t="0" r="6985" b="10795"/>
            <wp:docPr id="4" name="Picture 4" descr="Screenshot 2025-12-06 19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2-06 191710"/>
                    <pic:cNvPicPr>
                      <a:picLocks noChangeAspect="1"/>
                    </pic:cNvPicPr>
                  </pic:nvPicPr>
                  <pic:blipFill>
                    <a:blip r:embed="rId9"/>
                    <a:stretch>
                      <a:fillRect/>
                    </a:stretch>
                  </pic:blipFill>
                  <pic:spPr>
                    <a:xfrm>
                      <a:off x="0" y="0"/>
                      <a:ext cx="5540375" cy="2778125"/>
                    </a:xfrm>
                    <a:prstGeom prst="rect">
                      <a:avLst/>
                    </a:prstGeom>
                  </pic:spPr>
                </pic:pic>
              </a:graphicData>
            </a:graphic>
          </wp:inline>
        </w:drawing>
      </w:r>
      <w:r>
        <w:rPr>
          <w:rFonts w:hint="default" w:ascii="Times New Roman" w:hAnsi="Times New Roman" w:cs="Times New Roman"/>
        </w:rPr>
        <w:br w:type="textWrapping"/>
      </w:r>
      <w:r>
        <w:rPr>
          <w:rFonts w:hint="default" w:ascii="Times New Roman" w:hAnsi="Times New Roman" w:cs="Times New Roman"/>
          <w:b/>
          <w:bCs/>
        </w:rPr>
        <w:br w:type="textWrapping"/>
      </w:r>
      <w:r>
        <w:rPr>
          <w:rFonts w:hint="default" w:ascii="Times New Roman" w:hAnsi="Times New Roman" w:cs="Times New Roman"/>
          <w:b/>
          <w:bCs/>
          <w:sz w:val="24"/>
          <w:szCs w:val="24"/>
        </w:rPr>
        <w:t>Visualizations Used</w:t>
      </w:r>
    </w:p>
    <w:p w14:paraId="3538F046">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b/>
          <w:bCs/>
          <w:sz w:val="24"/>
          <w:szCs w:val="24"/>
        </w:rPr>
        <w:t>Visuals:</w:t>
      </w:r>
    </w:p>
    <w:p w14:paraId="229FAFA6">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 Card Visual – Total Credit Card Holders</w:t>
      </w:r>
    </w:p>
    <w:p w14:paraId="41DE3F01">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 Card Visual – Average Credit Score</w:t>
      </w:r>
    </w:p>
    <w:p w14:paraId="2480706C">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 Card Visual – Total Products</w:t>
      </w:r>
    </w:p>
    <w:p w14:paraId="563F7FD4">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 Card Visual – Average Account Balance</w:t>
      </w:r>
    </w:p>
    <w:p w14:paraId="0994DEE4">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 Card Visual – Total Balance</w:t>
      </w:r>
    </w:p>
    <w:p w14:paraId="53399046">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6. Bar Chart – Balance by Geography</w:t>
      </w:r>
    </w:p>
    <w:p w14:paraId="5448938D">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7. Line Chart – Credit Score by Tenure</w:t>
      </w:r>
    </w:p>
    <w:p w14:paraId="22A643F3">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8. Bar Chart – Products by Gender</w:t>
      </w:r>
    </w:p>
    <w:p w14:paraId="3CED1679">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9. Histogram / Area Chart – Balance by Age</w:t>
      </w:r>
    </w:p>
    <w:p w14:paraId="79327AAB">
      <w:pPr>
        <w:keepNext w:val="0"/>
        <w:keepLines w:val="0"/>
        <w:widowControl/>
        <w:suppressLineNumbers w:val="0"/>
        <w:shd w:val="clear" w:fill="FFFFFF"/>
        <w:spacing w:line="240" w:lineRule="auto"/>
        <w:jc w:val="left"/>
        <w:rPr>
          <w:rFonts w:hint="default" w:ascii="Times New Roman" w:hAnsi="Times New Roman" w:cs="Times New Roman"/>
        </w:rPr>
      </w:pPr>
    </w:p>
    <w:p w14:paraId="768E92D6">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 xml:space="preserve">Queries use in </w:t>
      </w:r>
      <w:r>
        <w:rPr>
          <w:rFonts w:hint="default" w:ascii="Times New Roman" w:hAnsi="Times New Roman" w:cs="Times New Roman"/>
          <w:b/>
          <w:sz w:val="24"/>
          <w:szCs w:val="24"/>
          <w:lang w:val="en-CA"/>
        </w:rPr>
        <w:t>2</w:t>
      </w:r>
      <w:r>
        <w:rPr>
          <w:rFonts w:hint="default" w:ascii="Times New Roman" w:hAnsi="Times New Roman" w:cs="Times New Roman"/>
          <w:b/>
          <w:sz w:val="24"/>
          <w:szCs w:val="24"/>
          <w:vertAlign w:val="superscript"/>
          <w:lang w:val="en-CA"/>
        </w:rPr>
        <w:t>nd</w:t>
      </w:r>
      <w:r>
        <w:rPr>
          <w:rFonts w:hint="default" w:ascii="Times New Roman" w:hAnsi="Times New Roman"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ascii="Times New Roman" w:hAnsi="Times New Roman" w:cs="Times New Roman"/>
          <w:b/>
          <w:sz w:val="24"/>
          <w:szCs w:val="24"/>
          <w:lang w:val="en-CA"/>
        </w:rPr>
        <w:t>(FUNANCIAL SUMMARY)</w:t>
      </w:r>
      <w:r>
        <w:rPr>
          <w:rFonts w:hint="default" w:ascii="Times New Roman" w:hAnsi="Times New Roman" w:cs="Times New Roman"/>
          <w:b/>
          <w:sz w:val="24"/>
          <w:szCs w:val="24"/>
          <w:lang w:val="en-CA"/>
        </w:rPr>
        <w:t xml:space="preserve"> :</w:t>
      </w:r>
      <w:r>
        <w:rPr>
          <w:rFonts w:hint="default" w:ascii="Times New Roman" w:hAnsi="Times New Roman" w:cs="Times New Roman"/>
        </w:rPr>
        <w:br w:type="textWrapping"/>
      </w:r>
      <w:r>
        <w:rPr>
          <w:rFonts w:hint="default" w:ascii="Times New Roman" w:hAnsi="Times New Roman" w:cs="Times New Roman"/>
          <w:b/>
          <w:bCs/>
          <w:sz w:val="24"/>
          <w:szCs w:val="24"/>
        </w:rPr>
        <w:t>Average credit score</w:t>
      </w:r>
      <w:r>
        <w:rPr>
          <w:rFonts w:hint="default" w:ascii="Times New Roman" w:hAnsi="Times New Roman" w:cs="Times New Roman"/>
          <w:b/>
          <w:bCs/>
          <w:sz w:val="24"/>
          <w:szCs w:val="24"/>
          <w:lang w:val="en-CA"/>
        </w:rPr>
        <w:t>:</w:t>
      </w:r>
      <w:r>
        <w:rPr>
          <w:rFonts w:hint="default" w:ascii="Times New Roman" w:hAnsi="Times New Roman" w:cs="Times New Roman"/>
          <w:b/>
          <w:bCs/>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Average credit score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AVERAGE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Data'[CreditScore]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00"/>
          <w:kern w:val="0"/>
          <w:sz w:val="24"/>
          <w:szCs w:val="24"/>
          <w:shd w:val="clear" w:fill="FFFFFF"/>
          <w:lang w:val="en-US" w:eastAsia="zh-CN" w:bidi="ar"/>
        </w:rPr>
        <w:br w:type="textWrapping"/>
      </w:r>
      <w:r>
        <w:rPr>
          <w:rFonts w:hint="default" w:ascii="Times New Roman" w:hAnsi="Times New Roman" w:eastAsia="Consolas" w:cs="Times New Roman"/>
          <w:b/>
          <w:bCs/>
          <w:color w:val="000000"/>
          <w:kern w:val="0"/>
          <w:sz w:val="24"/>
          <w:szCs w:val="24"/>
          <w:shd w:val="clear" w:fill="FFFFFF"/>
          <w:lang w:val="en-US" w:eastAsia="zh-CN" w:bidi="ar"/>
        </w:rPr>
        <w:br w:type="textWrapping"/>
      </w:r>
      <w:r>
        <w:rPr>
          <w:rFonts w:hint="default" w:ascii="Times New Roman" w:hAnsi="Times New Roman" w:eastAsia="Consolas" w:cs="Times New Roman"/>
          <w:b/>
          <w:bCs/>
          <w:color w:val="000000"/>
          <w:kern w:val="0"/>
          <w:sz w:val="24"/>
          <w:szCs w:val="24"/>
          <w:shd w:val="clear" w:fill="FFFFFF"/>
          <w:lang w:val="en-US" w:eastAsia="zh-CN"/>
        </w:rPr>
        <w:t>Average account Balance of customers</w:t>
      </w:r>
      <w:r>
        <w:rPr>
          <w:rFonts w:hint="default" w:ascii="Times New Roman" w:hAnsi="Times New Roman" w:eastAsia="Consolas" w:cs="Times New Roman"/>
          <w:b/>
          <w:bCs/>
          <w:color w:val="000000"/>
          <w:kern w:val="0"/>
          <w:sz w:val="24"/>
          <w:szCs w:val="24"/>
          <w:shd w:val="clear" w:fill="FFFFFF"/>
          <w:lang w:val="en-CA" w:eastAsia="zh-CN"/>
        </w:rPr>
        <w:t>:</w:t>
      </w:r>
      <w:r>
        <w:rPr>
          <w:rFonts w:hint="default" w:ascii="Times New Roman" w:hAnsi="Times New Roman" w:eastAsia="Consolas" w:cs="Times New Roman"/>
          <w:b/>
          <w:bCs/>
          <w:color w:val="000000"/>
          <w:kern w:val="0"/>
          <w:sz w:val="24"/>
          <w:szCs w:val="24"/>
          <w:shd w:val="clear" w:fill="FFFFFF"/>
          <w:lang w:val="en-CA" w:eastAsia="zh-CN"/>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Average account Balance of customers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AVERAGE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Data'[Balance]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00"/>
          <w:kern w:val="0"/>
          <w:sz w:val="24"/>
          <w:szCs w:val="24"/>
          <w:shd w:val="clear" w:fill="FFFFFF"/>
          <w:lang w:val="en-US" w:eastAsia="zh-CN" w:bidi="ar"/>
        </w:rPr>
        <w:br w:type="textWrapping"/>
      </w:r>
    </w:p>
    <w:p w14:paraId="2D9CF90F">
      <w:pPr>
        <w:pStyle w:val="2"/>
        <w:spacing w:line="240" w:lineRule="auto"/>
        <w:jc w:val="center"/>
        <w:rPr>
          <w:rFonts w:hint="default" w:ascii="Times New Roman" w:hAnsi="Times New Roman" w:cs="Times New Roman"/>
        </w:rPr>
      </w:pPr>
      <w:r>
        <w:rPr>
          <w:rFonts w:hint="default" w:ascii="Times New Roman" w:hAnsi="Times New Roman" w:cs="Times New Roman"/>
        </w:rPr>
        <w:t>3. LOAN AND CREDIT DETAILS DASHBOARD</w:t>
      </w:r>
    </w:p>
    <w:p w14:paraId="5EA7213A">
      <w:pPr>
        <w:spacing w:line="240" w:lineRule="auto"/>
        <w:rPr>
          <w:rFonts w:hint="default" w:ascii="Times New Roman" w:hAnsi="Times New Roman" w:cs="Times New Roman"/>
        </w:rPr>
      </w:pPr>
      <w:r>
        <w:rPr>
          <w:rFonts w:hint="default" w:ascii="Times New Roman" w:hAnsi="Times New Roman" w:cs="Times New Roman"/>
        </w:rPr>
        <w:t>This dashboard provides information about loans taken by customers and their credit scores.</w:t>
      </w:r>
    </w:p>
    <w:p w14:paraId="2E4FBEBE">
      <w:pPr>
        <w:spacing w:line="240" w:lineRule="auto"/>
        <w:rPr>
          <w:rFonts w:hint="default" w:ascii="Times New Roman" w:hAnsi="Times New Roman" w:cs="Times New Roman"/>
        </w:rPr>
      </w:pPr>
      <w:r>
        <w:rPr>
          <w:rFonts w:hint="default" w:ascii="Times New Roman" w:hAnsi="Times New Roman" w:cs="Times New Roman"/>
        </w:rPr>
        <w:t>• Customers Having Loans: 8,262</w:t>
      </w:r>
    </w:p>
    <w:p w14:paraId="2EC01575">
      <w:pPr>
        <w:spacing w:line="240" w:lineRule="auto"/>
        <w:rPr>
          <w:rFonts w:hint="default" w:ascii="Times New Roman" w:hAnsi="Times New Roman" w:cs="Times New Roman"/>
        </w:rPr>
      </w:pPr>
      <w:r>
        <w:rPr>
          <w:rFonts w:hint="default" w:ascii="Times New Roman" w:hAnsi="Times New Roman" w:cs="Times New Roman"/>
        </w:rPr>
        <w:t>• Customers Without Loans: 1,450</w:t>
      </w:r>
    </w:p>
    <w:p w14:paraId="6D871E56">
      <w:pPr>
        <w:spacing w:line="240" w:lineRule="auto"/>
        <w:rPr>
          <w:rFonts w:hint="default" w:ascii="Times New Roman" w:hAnsi="Times New Roman" w:cs="Times New Roman"/>
        </w:rPr>
      </w:pPr>
      <w:r>
        <w:rPr>
          <w:rFonts w:hint="default" w:ascii="Times New Roman" w:hAnsi="Times New Roman" w:cs="Times New Roman"/>
        </w:rPr>
        <w:t>• Credit Card Holders: 7,055</w:t>
      </w:r>
    </w:p>
    <w:p w14:paraId="3BD92FE7">
      <w:pPr>
        <w:spacing w:line="240" w:lineRule="auto"/>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b/>
          <w:bCs/>
        </w:rPr>
        <w:t>Loan &amp; Credit Distribution:</w:t>
      </w:r>
    </w:p>
    <w:p w14:paraId="46C13CF9">
      <w:pPr>
        <w:spacing w:line="240" w:lineRule="auto"/>
        <w:rPr>
          <w:rFonts w:hint="default" w:ascii="Times New Roman" w:hAnsi="Times New Roman" w:cs="Times New Roman"/>
        </w:rPr>
      </w:pPr>
      <w:r>
        <w:rPr>
          <w:rFonts w:hint="default" w:ascii="Times New Roman" w:hAnsi="Times New Roman" w:cs="Times New Roman"/>
        </w:rPr>
        <w:t>• Loan by Gender: Shows loan count for males and females.</w:t>
      </w:r>
    </w:p>
    <w:p w14:paraId="4D70E2E7">
      <w:pPr>
        <w:spacing w:line="240" w:lineRule="auto"/>
        <w:rPr>
          <w:rFonts w:hint="default" w:ascii="Times New Roman" w:hAnsi="Times New Roman" w:cs="Times New Roman"/>
        </w:rPr>
      </w:pPr>
      <w:r>
        <w:rPr>
          <w:rFonts w:hint="default" w:ascii="Times New Roman" w:hAnsi="Times New Roman" w:cs="Times New Roman"/>
        </w:rPr>
        <w:t>• Loan by Education: Graduates take the most loans.</w:t>
      </w:r>
    </w:p>
    <w:p w14:paraId="18BADFEE">
      <w:pPr>
        <w:spacing w:line="240" w:lineRule="auto"/>
        <w:rPr>
          <w:rFonts w:hint="default" w:ascii="Times New Roman" w:hAnsi="Times New Roman" w:cs="Times New Roman"/>
        </w:rPr>
      </w:pPr>
      <w:r>
        <w:rPr>
          <w:rFonts w:hint="default" w:ascii="Times New Roman" w:hAnsi="Times New Roman" w:cs="Times New Roman"/>
        </w:rPr>
        <w:t>• Loan by Geography: Spain has the most loan customers.</w:t>
      </w:r>
    </w:p>
    <w:p w14:paraId="1FCCB781">
      <w:pPr>
        <w:spacing w:line="240" w:lineRule="auto"/>
        <w:rPr>
          <w:rFonts w:hint="default" w:ascii="Times New Roman" w:hAnsi="Times New Roman" w:cs="Times New Roman"/>
        </w:rPr>
      </w:pPr>
      <w:r>
        <w:rPr>
          <w:rFonts w:hint="default" w:ascii="Times New Roman" w:hAnsi="Times New Roman" w:cs="Times New Roman"/>
        </w:rPr>
        <w:t>• Loan by Tenure: Shows loans based on years with bank.</w:t>
      </w:r>
    </w:p>
    <w:p w14:paraId="45C499EE">
      <w:pPr>
        <w:spacing w:line="240" w:lineRule="auto"/>
        <w:rPr>
          <w:rFonts w:hint="default" w:ascii="Times New Roman" w:hAnsi="Times New Roman" w:cs="Times New Roman"/>
        </w:rPr>
      </w:pPr>
      <w:r>
        <w:rPr>
          <w:rFonts w:hint="default" w:ascii="Times New Roman" w:hAnsi="Times New Roman" w:cs="Times New Roman"/>
        </w:rPr>
        <w:t>• Credit Score by Age: Older customers have better scores.</w:t>
      </w:r>
    </w:p>
    <w:p w14:paraId="790256DE">
      <w:pPr>
        <w:spacing w:line="240" w:lineRule="auto"/>
        <w:rPr>
          <w:rFonts w:hint="default" w:ascii="Times New Roman" w:hAnsi="Times New Roman" w:cs="Times New Roman"/>
        </w:rPr>
      </w:pPr>
      <w:r>
        <w:rPr>
          <w:rFonts w:hint="default" w:ascii="Times New Roman" w:hAnsi="Times New Roman" w:cs="Times New Roman"/>
        </w:rPr>
        <w:t>• High Credit Score (&gt;900): 44 customers.</w:t>
      </w:r>
    </w:p>
    <w:p w14:paraId="22B5154A">
      <w:pPr>
        <w:keepNext w:val="0"/>
        <w:keepLines w:val="0"/>
        <w:widowControl/>
        <w:suppressLineNumbers w:val="0"/>
        <w:shd w:val="clear" w:fill="FFFFFF"/>
        <w:spacing w:line="240" w:lineRule="auto"/>
        <w:jc w:val="left"/>
        <w:rPr>
          <w:rFonts w:hint="default" w:ascii="Times New Roman" w:hAnsi="Times New Roman" w:cs="Times New Roman"/>
          <w:b/>
          <w:bCs/>
          <w:sz w:val="24"/>
          <w:szCs w:val="24"/>
        </w:rPr>
      </w:pPr>
      <w:r>
        <w:rPr>
          <w:rFonts w:hint="default" w:ascii="Times New Roman" w:hAnsi="Times New Roman" w:cs="Times New Roman"/>
        </w:rPr>
        <w:t>• Low Credit Score: 676 customers.</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 xml:space="preserve">Screenshort of dashboard </w:t>
      </w:r>
      <w:r>
        <w:rPr>
          <w:rFonts w:hint="default" w:ascii="Times New Roman" w:hAnsi="Times New Roman" w:cs="Times New Roman"/>
          <w:b/>
          <w:sz w:val="24"/>
          <w:szCs w:val="24"/>
          <w:lang w:val="en-CA"/>
        </w:rPr>
        <w:t>(LOAN AND CREDIT DETAILS)</w:t>
      </w:r>
      <w:r>
        <w:rPr>
          <w:rFonts w:hint="default" w:ascii="Times New Roman" w:hAnsi="Times New Roman" w:cs="Times New Roman"/>
          <w:b/>
          <w:sz w:val="24"/>
          <w:szCs w:val="24"/>
        </w:rPr>
        <w:t>:</w:t>
      </w:r>
      <w:r>
        <w:rPr>
          <w:rFonts w:hint="default" w:ascii="Times New Roman" w:hAnsi="Times New Roman" w:cs="Times New Roman"/>
        </w:rPr>
        <w:br w:type="textWrapping"/>
      </w:r>
      <w:r>
        <w:rPr>
          <w:rFonts w:hint="default" w:ascii="Times New Roman" w:hAnsi="Times New Roman" w:cs="Times New Roman"/>
          <w:lang w:val="en-CA"/>
        </w:rPr>
        <w:t xml:space="preserve">  </w:t>
      </w:r>
      <w:r>
        <w:rPr>
          <w:rFonts w:hint="default" w:ascii="Times New Roman" w:hAnsi="Times New Roman" w:cs="Times New Roman"/>
        </w:rPr>
        <w:drawing>
          <wp:inline distT="0" distB="0" distL="114300" distR="114300">
            <wp:extent cx="6176010" cy="3127375"/>
            <wp:effectExtent l="0" t="0" r="11430" b="12065"/>
            <wp:docPr id="5" name="Picture 5" descr="Screenshot 2025-12-06 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2-06 192840"/>
                    <pic:cNvPicPr>
                      <a:picLocks noChangeAspect="1"/>
                    </pic:cNvPicPr>
                  </pic:nvPicPr>
                  <pic:blipFill>
                    <a:blip r:embed="rId10"/>
                    <a:stretch>
                      <a:fillRect/>
                    </a:stretch>
                  </pic:blipFill>
                  <pic:spPr>
                    <a:xfrm>
                      <a:off x="0" y="0"/>
                      <a:ext cx="6176010" cy="3127375"/>
                    </a:xfrm>
                    <a:prstGeom prst="rect">
                      <a:avLst/>
                    </a:prstGeom>
                  </pic:spPr>
                </pic:pic>
              </a:graphicData>
            </a:graphic>
          </wp:inline>
        </w:drawing>
      </w:r>
      <w:r>
        <w:rPr>
          <w:rFonts w:hint="default" w:ascii="Times New Roman" w:hAnsi="Times New Roman" w:cs="Times New Roman"/>
        </w:rPr>
        <w:br w:type="textWrapping"/>
      </w:r>
      <w:r>
        <w:rPr>
          <w:rFonts w:hint="default" w:ascii="Times New Roman" w:hAnsi="Times New Roman" w:cs="Times New Roman"/>
          <w:sz w:val="24"/>
          <w:szCs w:val="24"/>
        </w:rPr>
        <w:br w:type="textWrapping"/>
      </w:r>
      <w:r>
        <w:rPr>
          <w:rFonts w:hint="default" w:ascii="Times New Roman" w:hAnsi="Times New Roman" w:cs="Times New Roman"/>
          <w:b/>
          <w:bCs/>
          <w:sz w:val="24"/>
          <w:szCs w:val="24"/>
        </w:rPr>
        <w:t>Visualizations Used</w:t>
      </w:r>
    </w:p>
    <w:p w14:paraId="61EA1BEC">
      <w:pPr>
        <w:keepNext w:val="0"/>
        <w:keepLines w:val="0"/>
        <w:widowControl/>
        <w:suppressLineNumbers w:val="0"/>
        <w:shd w:val="clear" w:fill="FFFFFF"/>
        <w:spacing w:line="240" w:lineRule="auto"/>
        <w:jc w:val="left"/>
        <w:rPr>
          <w:rFonts w:hint="default" w:ascii="Times New Roman" w:hAnsi="Times New Roman" w:cs="Times New Roman"/>
          <w:b/>
          <w:bCs/>
          <w:sz w:val="24"/>
          <w:szCs w:val="24"/>
        </w:rPr>
      </w:pPr>
      <w:r>
        <w:rPr>
          <w:rFonts w:hint="default" w:ascii="Times New Roman" w:hAnsi="Times New Roman" w:cs="Times New Roman"/>
          <w:b/>
          <w:bCs/>
          <w:sz w:val="24"/>
          <w:szCs w:val="24"/>
        </w:rPr>
        <w:t>Visuals:</w:t>
      </w:r>
    </w:p>
    <w:p w14:paraId="46F1A589">
      <w:pPr>
        <w:keepNext w:val="0"/>
        <w:keepLines w:val="0"/>
        <w:widowControl/>
        <w:suppressLineNumbers w:val="0"/>
        <w:shd w:val="clear" w:fill="FFFFFF"/>
        <w:spacing w:line="240" w:lineRule="auto"/>
        <w:jc w:val="left"/>
        <w:rPr>
          <w:rFonts w:hint="default" w:ascii="Times New Roman" w:hAnsi="Times New Roman" w:cs="Times New Roman"/>
          <w:sz w:val="24"/>
          <w:szCs w:val="24"/>
        </w:rPr>
      </w:pPr>
    </w:p>
    <w:p w14:paraId="2817B148">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 Card Visual – Customers Having Loans</w:t>
      </w:r>
    </w:p>
    <w:p w14:paraId="731CBE45">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 Card Visual – Customers Not Having Loans</w:t>
      </w:r>
    </w:p>
    <w:p w14:paraId="59773721">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 Card Visual – Credit Card Holders</w:t>
      </w:r>
    </w:p>
    <w:p w14:paraId="096C5333">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 Pie Chart – Loan Customers by Gender</w:t>
      </w:r>
    </w:p>
    <w:p w14:paraId="2CB10858">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 Bar Chart – Customers Having Loan by Education</w:t>
      </w:r>
    </w:p>
    <w:p w14:paraId="004720E2">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6. Bar Chart – Loan Customers by Geography</w:t>
      </w:r>
    </w:p>
    <w:p w14:paraId="522672B9">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7. Bar Chart – Loan by Tenure</w:t>
      </w:r>
    </w:p>
    <w:p w14:paraId="175DD55D">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8. Line Chart – Credit Score by Age</w:t>
      </w:r>
    </w:p>
    <w:p w14:paraId="026D9B5A">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9. Card Visual – High Credit Score Customers (&gt;900)</w:t>
      </w:r>
    </w:p>
    <w:p w14:paraId="6F8A1FD4">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10. Card Visual – Low Credit Score Customers</w:t>
      </w:r>
    </w:p>
    <w:p w14:paraId="169F81CB">
      <w:pPr>
        <w:keepNext w:val="0"/>
        <w:keepLines w:val="0"/>
        <w:widowControl/>
        <w:suppressLineNumbers w:val="0"/>
        <w:shd w:val="clear" w:fill="FFFFFF"/>
        <w:spacing w:line="240" w:lineRule="auto"/>
        <w:jc w:val="left"/>
        <w:rPr>
          <w:rFonts w:hint="default" w:ascii="Times New Roman" w:hAnsi="Times New Roman" w:cs="Times New Roman"/>
        </w:rPr>
      </w:pPr>
    </w:p>
    <w:p w14:paraId="0F7CCB40">
      <w:pPr>
        <w:keepNext w:val="0"/>
        <w:keepLines w:val="0"/>
        <w:widowControl/>
        <w:suppressLineNumbers w:val="0"/>
        <w:shd w:val="clear" w:fill="FFFFFF"/>
        <w:spacing w:line="240" w:lineRule="auto"/>
        <w:jc w:val="left"/>
        <w:rPr>
          <w:rFonts w:hint="default" w:ascii="Times New Roman" w:hAnsi="Times New Roman" w:cs="Times New Roman"/>
        </w:rPr>
      </w:pPr>
    </w:p>
    <w:p w14:paraId="40FF0B95">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 xml:space="preserve">Queries use in </w:t>
      </w:r>
      <w:r>
        <w:rPr>
          <w:rFonts w:hint="default" w:ascii="Times New Roman" w:hAnsi="Times New Roman" w:cs="Times New Roman"/>
          <w:b/>
          <w:sz w:val="24"/>
          <w:szCs w:val="24"/>
          <w:lang w:val="en-CA"/>
        </w:rPr>
        <w:t>3</w:t>
      </w:r>
      <w:r>
        <w:rPr>
          <w:rFonts w:hint="default" w:ascii="Times New Roman" w:hAnsi="Times New Roman" w:cs="Times New Roman"/>
          <w:b/>
          <w:sz w:val="24"/>
          <w:szCs w:val="24"/>
          <w:vertAlign w:val="superscript"/>
          <w:lang w:val="en-CA"/>
        </w:rPr>
        <w:t>rd</w:t>
      </w:r>
      <w:r>
        <w:rPr>
          <w:rFonts w:hint="default" w:ascii="Times New Roman" w:hAnsi="Times New Roman"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ascii="Times New Roman" w:hAnsi="Times New Roman" w:cs="Times New Roman"/>
          <w:b/>
          <w:sz w:val="24"/>
          <w:szCs w:val="24"/>
          <w:lang w:val="en-CA"/>
        </w:rPr>
        <w:t>(LOAN AND CREDIT DETAILS)</w:t>
      </w:r>
      <w:r>
        <w:rPr>
          <w:rFonts w:hint="default" w:ascii="Times New Roman" w:hAnsi="Times New Roman" w:cs="Times New Roman"/>
          <w:b/>
          <w:sz w:val="24"/>
          <w:szCs w:val="24"/>
          <w:lang w:val="en-CA"/>
        </w:rPr>
        <w:t xml:space="preserve"> :</w:t>
      </w:r>
      <w:r>
        <w:rPr>
          <w:rFonts w:hint="default" w:ascii="Times New Roman" w:hAnsi="Times New Roman" w:cs="Times New Roman"/>
        </w:rPr>
        <w:br w:type="textWrapping"/>
      </w:r>
      <w:r>
        <w:rPr>
          <w:rFonts w:hint="default" w:ascii="Times New Roman" w:hAnsi="Times New Roman" w:cs="Times New Roman"/>
          <w:b/>
          <w:bCs/>
        </w:rPr>
        <w:br w:type="textWrapping"/>
      </w:r>
      <w:r>
        <w:rPr>
          <w:rFonts w:hint="default" w:ascii="Times New Roman" w:hAnsi="Times New Roman" w:cs="Times New Roman"/>
          <w:b/>
          <w:bCs/>
          <w:sz w:val="24"/>
          <w:szCs w:val="24"/>
        </w:rPr>
        <w:t>No of Customers Having loan</w:t>
      </w:r>
      <w:r>
        <w:rPr>
          <w:rFonts w:hint="default" w:ascii="Times New Roman" w:hAnsi="Times New Roman" w:cs="Times New Roman"/>
          <w:b/>
          <w:bCs/>
          <w:sz w:val="24"/>
          <w:szCs w:val="24"/>
          <w:lang w:val="en-CA"/>
        </w:rPr>
        <w:t>:</w:t>
      </w:r>
      <w:r>
        <w:rPr>
          <w:rFonts w:hint="default" w:ascii="Times New Roman" w:hAnsi="Times New Roman" w:cs="Times New Roman"/>
          <w:b/>
          <w:bCs/>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No of Customers Having loan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Data'[loan]</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A31515"/>
          <w:kern w:val="0"/>
          <w:sz w:val="24"/>
          <w:szCs w:val="24"/>
          <w:shd w:val="clear" w:fill="FFFFFF"/>
          <w:lang w:val="en-US" w:eastAsia="zh-CN" w:bidi="ar"/>
        </w:rPr>
        <w:t>"Yes"</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A95E1FA">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sz w:val="24"/>
          <w:szCs w:val="24"/>
        </w:rPr>
        <w:br w:type="textWrapping"/>
      </w:r>
      <w:r>
        <w:rPr>
          <w:rFonts w:hint="default" w:ascii="Times New Roman" w:hAnsi="Times New Roman" w:cs="Times New Roman"/>
          <w:b/>
          <w:bCs/>
          <w:sz w:val="24"/>
          <w:szCs w:val="24"/>
        </w:rPr>
        <w:t>No of Customers not having loan</w:t>
      </w:r>
      <w:r>
        <w:rPr>
          <w:rFonts w:hint="default" w:ascii="Times New Roman" w:hAnsi="Times New Roman" w:cs="Times New Roman"/>
          <w:b/>
          <w:bCs/>
          <w:sz w:val="24"/>
          <w:szCs w:val="24"/>
          <w:lang w:val="en-CA"/>
        </w:rPr>
        <w:t>:</w:t>
      </w:r>
      <w:r>
        <w:rPr>
          <w:rFonts w:hint="default" w:ascii="Times New Roman" w:hAnsi="Times New Roman" w:cs="Times New Roman"/>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No of Customers not having loan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Data'[loan]</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A31515"/>
          <w:kern w:val="0"/>
          <w:sz w:val="24"/>
          <w:szCs w:val="24"/>
          <w:shd w:val="clear" w:fill="FFFFFF"/>
          <w:lang w:val="en-US" w:eastAsia="zh-CN" w:bidi="ar"/>
        </w:rPr>
        <w:t>"No"</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BA8EFF3">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sz w:val="24"/>
          <w:szCs w:val="24"/>
        </w:rPr>
        <w:br w:type="textWrapping"/>
      </w:r>
      <w:r>
        <w:rPr>
          <w:rFonts w:hint="default" w:ascii="Times New Roman" w:hAnsi="Times New Roman" w:cs="Times New Roman"/>
          <w:b/>
          <w:bCs/>
          <w:sz w:val="24"/>
          <w:szCs w:val="24"/>
        </w:rPr>
        <w:t>No of customers with High Credit score more than 500</w:t>
      </w:r>
      <w:r>
        <w:rPr>
          <w:rFonts w:hint="default" w:ascii="Times New Roman" w:hAnsi="Times New Roman" w:cs="Times New Roman"/>
          <w:b/>
          <w:bCs/>
          <w:sz w:val="24"/>
          <w:szCs w:val="24"/>
          <w:lang w:val="en-CA"/>
        </w:rPr>
        <w:t>:</w:t>
      </w:r>
      <w:r>
        <w:rPr>
          <w:rFonts w:hint="default" w:ascii="Times New Roman" w:hAnsi="Times New Roman" w:cs="Times New Roman"/>
          <w:b/>
          <w:bCs/>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No of customers with High Credit score more than 500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Data'[CreditScore]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&lt; </w:t>
      </w:r>
      <w:r>
        <w:rPr>
          <w:rFonts w:hint="default" w:ascii="Times New Roman" w:hAnsi="Times New Roman" w:eastAsia="Consolas" w:cs="Times New Roman"/>
          <w:b w:val="0"/>
          <w:bCs w:val="0"/>
          <w:color w:val="098658"/>
          <w:kern w:val="0"/>
          <w:sz w:val="24"/>
          <w:szCs w:val="24"/>
          <w:shd w:val="clear" w:fill="FFFFFF"/>
          <w:lang w:val="en-US" w:eastAsia="zh-CN" w:bidi="ar"/>
        </w:rPr>
        <w:t>500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9398A96">
      <w:pPr>
        <w:keepNext w:val="0"/>
        <w:keepLines w:val="0"/>
        <w:widowControl/>
        <w:suppressLineNumbers w:val="0"/>
        <w:shd w:val="clear" w:fill="FFFFFF"/>
        <w:spacing w:line="240" w:lineRule="auto"/>
        <w:jc w:val="left"/>
        <w:rPr>
          <w:rFonts w:hint="default" w:ascii="Times New Roman" w:hAnsi="Times New Roman" w:cs="Times New Roman"/>
        </w:rPr>
      </w:pPr>
      <w:r>
        <w:rPr>
          <w:rFonts w:hint="default" w:ascii="Times New Roman" w:hAnsi="Times New Roman" w:cs="Times New Roman"/>
          <w:b/>
          <w:bCs/>
          <w:sz w:val="24"/>
          <w:szCs w:val="24"/>
        </w:rPr>
        <w:br w:type="textWrapping"/>
      </w:r>
      <w:r>
        <w:rPr>
          <w:rFonts w:hint="default" w:ascii="Times New Roman" w:hAnsi="Times New Roman" w:cs="Times New Roman"/>
          <w:b/>
          <w:bCs/>
          <w:sz w:val="24"/>
          <w:szCs w:val="24"/>
        </w:rPr>
        <w:t>No of customers with low Credit score less than 100</w:t>
      </w:r>
      <w:r>
        <w:rPr>
          <w:rFonts w:hint="default" w:ascii="Times New Roman" w:hAnsi="Times New Roman" w:cs="Times New Roman"/>
          <w:b/>
          <w:bCs/>
          <w:sz w:val="24"/>
          <w:szCs w:val="24"/>
          <w:lang w:val="en-CA"/>
        </w:rPr>
        <w:t>:</w:t>
      </w:r>
      <w:r>
        <w:rPr>
          <w:rFonts w:hint="default" w:ascii="Times New Roman" w:hAnsi="Times New Roman" w:cs="Times New Roman"/>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No of customers with low Credit score less than 100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Data'[CreditScore]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&lt; </w:t>
      </w:r>
      <w:r>
        <w:rPr>
          <w:rFonts w:hint="default" w:ascii="Times New Roman" w:hAnsi="Times New Roman" w:eastAsia="Consolas" w:cs="Times New Roman"/>
          <w:b w:val="0"/>
          <w:bCs w:val="0"/>
          <w:color w:val="098658"/>
          <w:kern w:val="0"/>
          <w:sz w:val="24"/>
          <w:szCs w:val="24"/>
          <w:shd w:val="clear" w:fill="FFFFFF"/>
          <w:lang w:val="en-US" w:eastAsia="zh-CN" w:bidi="ar"/>
        </w:rPr>
        <w:t>100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0000"/>
          <w:kern w:val="0"/>
          <w:sz w:val="24"/>
          <w:szCs w:val="24"/>
          <w:shd w:val="clear" w:fill="FFFFFF"/>
          <w:lang w:val="en-US" w:eastAsia="zh-CN" w:bidi="ar"/>
        </w:rPr>
        <w:br w:type="textWrapping"/>
      </w:r>
    </w:p>
    <w:p w14:paraId="3FD73E23">
      <w:pPr>
        <w:pStyle w:val="2"/>
        <w:spacing w:line="240" w:lineRule="auto"/>
        <w:rPr>
          <w:rFonts w:hint="default" w:ascii="Times New Roman" w:hAnsi="Times New Roman" w:cs="Times New Roman"/>
        </w:rPr>
      </w:pPr>
      <w:r>
        <w:rPr>
          <w:rFonts w:hint="default" w:ascii="Times New Roman" w:hAnsi="Times New Roman" w:cs="Times New Roman"/>
        </w:rPr>
        <w:t>4. CUSTOMER SEGMENTATION DASHBOARD</w:t>
      </w:r>
    </w:p>
    <w:p w14:paraId="62F78606">
      <w:pPr>
        <w:spacing w:line="240" w:lineRule="auto"/>
        <w:rPr>
          <w:rFonts w:hint="default" w:ascii="Times New Roman" w:hAnsi="Times New Roman" w:cs="Times New Roman"/>
        </w:rPr>
      </w:pPr>
      <w:r>
        <w:rPr>
          <w:rFonts w:hint="default" w:ascii="Times New Roman" w:hAnsi="Times New Roman" w:cs="Times New Roman"/>
        </w:rPr>
        <w:t>This dashboard groups customers into important categories such as high salary, high balance, and age groups.</w:t>
      </w:r>
    </w:p>
    <w:p w14:paraId="412F955C">
      <w:pPr>
        <w:spacing w:line="240" w:lineRule="auto"/>
        <w:rPr>
          <w:rFonts w:hint="default" w:ascii="Times New Roman" w:hAnsi="Times New Roman" w:cs="Times New Roman"/>
        </w:rPr>
      </w:pPr>
      <w:r>
        <w:rPr>
          <w:rFonts w:hint="default" w:ascii="Times New Roman" w:hAnsi="Times New Roman" w:cs="Times New Roman"/>
        </w:rPr>
        <w:t>• High Salary Customers: 7,547</w:t>
      </w:r>
    </w:p>
    <w:p w14:paraId="06EE9692">
      <w:pPr>
        <w:spacing w:line="240" w:lineRule="auto"/>
        <w:rPr>
          <w:rFonts w:hint="default" w:ascii="Times New Roman" w:hAnsi="Times New Roman" w:cs="Times New Roman"/>
        </w:rPr>
      </w:pPr>
      <w:r>
        <w:rPr>
          <w:rFonts w:hint="default" w:ascii="Times New Roman" w:hAnsi="Times New Roman" w:cs="Times New Roman"/>
        </w:rPr>
        <w:t>• High Balance Customers: 6,308</w:t>
      </w:r>
    </w:p>
    <w:p w14:paraId="05C8E878">
      <w:pPr>
        <w:spacing w:line="240" w:lineRule="auto"/>
        <w:rPr>
          <w:rFonts w:hint="default" w:ascii="Times New Roman" w:hAnsi="Times New Roman" w:cs="Times New Roman"/>
        </w:rPr>
      </w:pPr>
      <w:r>
        <w:rPr>
          <w:rFonts w:hint="default" w:ascii="Times New Roman" w:hAnsi="Times New Roman" w:cs="Times New Roman"/>
        </w:rPr>
        <w:t>• Elder vs Young: Pie chart shows customer age segmentation.</w:t>
      </w:r>
    </w:p>
    <w:p w14:paraId="5956679A">
      <w:pPr>
        <w:spacing w:line="240" w:lineRule="auto"/>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b/>
          <w:bCs/>
        </w:rPr>
        <w:t>Additional Insights:</w:t>
      </w:r>
    </w:p>
    <w:p w14:paraId="2939CB25">
      <w:pPr>
        <w:spacing w:line="240" w:lineRule="auto"/>
        <w:rPr>
          <w:rFonts w:hint="default" w:ascii="Times New Roman" w:hAnsi="Times New Roman" w:cs="Times New Roman"/>
        </w:rPr>
      </w:pPr>
      <w:r>
        <w:rPr>
          <w:rFonts w:hint="default" w:ascii="Times New Roman" w:hAnsi="Times New Roman" w:cs="Times New Roman"/>
        </w:rPr>
        <w:t>• Customer Table: Displays salary, balance, and credit score.</w:t>
      </w:r>
    </w:p>
    <w:p w14:paraId="0E8BED1A">
      <w:pPr>
        <w:spacing w:line="240" w:lineRule="auto"/>
        <w:rPr>
          <w:rFonts w:hint="default" w:ascii="Times New Roman" w:hAnsi="Times New Roman" w:cs="Times New Roman"/>
        </w:rPr>
      </w:pPr>
      <w:r>
        <w:rPr>
          <w:rFonts w:hint="default" w:ascii="Times New Roman" w:hAnsi="Times New Roman" w:cs="Times New Roman"/>
        </w:rPr>
        <w:t>• Balance by Age: Shows how balance increases or decreases with age.</w:t>
      </w:r>
    </w:p>
    <w:p w14:paraId="1FCCA49C">
      <w:pPr>
        <w:spacing w:line="240" w:lineRule="auto"/>
        <w:rPr>
          <w:rFonts w:hint="default" w:ascii="Times New Roman" w:hAnsi="Times New Roman" w:cs="Times New Roman"/>
        </w:rPr>
      </w:pPr>
      <w:r>
        <w:rPr>
          <w:rFonts w:hint="default" w:ascii="Times New Roman" w:hAnsi="Times New Roman" w:cs="Times New Roman"/>
        </w:rPr>
        <w:t>• Customers by Geography: Spain has the highest number of customers.</w:t>
      </w:r>
    </w:p>
    <w:p w14:paraId="589F15F3">
      <w:pPr>
        <w:keepNext w:val="0"/>
        <w:keepLines w:val="0"/>
        <w:widowControl/>
        <w:suppressLineNumbers w:val="0"/>
        <w:shd w:val="clear" w:fill="FFFFFF"/>
        <w:spacing w:line="240" w:lineRule="auto"/>
        <w:jc w:val="left"/>
        <w:rPr>
          <w:rFonts w:hint="default" w:ascii="Times New Roman" w:hAnsi="Times New Roman" w:cs="Times New Roman"/>
          <w:b/>
          <w:bCs/>
          <w:sz w:val="24"/>
          <w:szCs w:val="24"/>
        </w:rPr>
      </w:pPr>
      <w:r>
        <w:rPr>
          <w:rFonts w:hint="default" w:ascii="Times New Roman" w:hAnsi="Times New Roman" w:cs="Times New Roman"/>
        </w:rPr>
        <w:t>• Map Visualization: Shows customers spread across countries.</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sz w:val="24"/>
          <w:szCs w:val="24"/>
          <w:lang w:val="en-CA"/>
        </w:rPr>
        <w:t xml:space="preserve">Screenshort of dashboard </w:t>
      </w:r>
      <w:r>
        <w:rPr>
          <w:rFonts w:hint="default" w:ascii="Times New Roman" w:hAnsi="Times New Roman" w:cs="Times New Roman"/>
          <w:b/>
          <w:sz w:val="24"/>
          <w:szCs w:val="24"/>
          <w:lang w:val="en-CA"/>
        </w:rPr>
        <w:t>(CUSTOMER SEGMENTATION)</w:t>
      </w:r>
      <w:r>
        <w:rPr>
          <w:rFonts w:hint="default" w:ascii="Times New Roman" w:hAnsi="Times New Roman" w:cs="Times New Roman"/>
          <w:b/>
          <w:sz w:val="24"/>
          <w:szCs w:val="24"/>
        </w:rPr>
        <w:t>:</w:t>
      </w:r>
      <w:r>
        <w:rPr>
          <w:rFonts w:hint="default" w:ascii="Times New Roman" w:hAnsi="Times New Roman" w:cs="Times New Roman"/>
          <w:b/>
          <w:sz w:val="24"/>
          <w:szCs w:val="24"/>
        </w:rPr>
        <w:br w:type="textWrapping"/>
      </w:r>
      <w:r>
        <w:rPr>
          <w:rFonts w:hint="default" w:ascii="Times New Roman" w:hAnsi="Times New Roman" w:cs="Times New Roman"/>
        </w:rPr>
        <w:drawing>
          <wp:inline distT="0" distB="0" distL="114300" distR="114300">
            <wp:extent cx="5978525" cy="3108960"/>
            <wp:effectExtent l="0" t="0" r="10795" b="0"/>
            <wp:docPr id="6" name="Picture 6" descr="Screenshot 2025-12-06 194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2-06 194859"/>
                    <pic:cNvPicPr>
                      <a:picLocks noChangeAspect="1"/>
                    </pic:cNvPicPr>
                  </pic:nvPicPr>
                  <pic:blipFill>
                    <a:blip r:embed="rId11"/>
                    <a:stretch>
                      <a:fillRect/>
                    </a:stretch>
                  </pic:blipFill>
                  <pic:spPr>
                    <a:xfrm>
                      <a:off x="0" y="0"/>
                      <a:ext cx="5978525" cy="3108960"/>
                    </a:xfrm>
                    <a:prstGeom prst="rect">
                      <a:avLst/>
                    </a:prstGeom>
                  </pic:spPr>
                </pic:pic>
              </a:graphicData>
            </a:graphic>
          </wp:inline>
        </w:drawing>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b/>
          <w:bCs/>
          <w:sz w:val="24"/>
          <w:szCs w:val="24"/>
        </w:rPr>
        <w:t xml:space="preserve"> Visualizations Used</w:t>
      </w:r>
    </w:p>
    <w:p w14:paraId="58151399">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b/>
          <w:bCs/>
          <w:sz w:val="24"/>
          <w:szCs w:val="24"/>
        </w:rPr>
        <w:t>Visuals:</w:t>
      </w:r>
    </w:p>
    <w:p w14:paraId="5A269B90">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 Card Visual – High Salary Customers</w:t>
      </w:r>
    </w:p>
    <w:p w14:paraId="690FF57E">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 Card Visual – High Balance Customers</w:t>
      </w:r>
    </w:p>
    <w:p w14:paraId="53C22BF5">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 Pie Chart – Elder vs Young Customers</w:t>
      </w:r>
    </w:p>
    <w:p w14:paraId="755922F4">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 Table Visual – Customer Salary, Balance &amp; Credit Score Table</w:t>
      </w:r>
    </w:p>
    <w:p w14:paraId="6C7BD58C">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 Histogram / Area Chart – Balance by Age</w:t>
      </w:r>
    </w:p>
    <w:p w14:paraId="7985CFC7">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6. Bar Chart – Customer Count by Geography</w:t>
      </w:r>
    </w:p>
    <w:p w14:paraId="255B19C1">
      <w:pPr>
        <w:keepNext w:val="0"/>
        <w:keepLines w:val="0"/>
        <w:widowControl/>
        <w:suppressLineNumbers w:val="0"/>
        <w:shd w:val="clear" w:fill="FFFFFF"/>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7. Map Visual – Customers by Country Map</w:t>
      </w:r>
    </w:p>
    <w:p w14:paraId="1FCDB29E">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rPr>
        <w:br w:type="textWrapping"/>
      </w:r>
      <w:r>
        <w:rPr>
          <w:rFonts w:hint="default" w:ascii="Times New Roman" w:hAnsi="Times New Roman" w:cs="Times New Roman"/>
          <w:b/>
          <w:sz w:val="24"/>
          <w:szCs w:val="24"/>
          <w:lang w:val="en-CA"/>
        </w:rPr>
        <w:t xml:space="preserve">Queries use in </w:t>
      </w:r>
      <w:r>
        <w:rPr>
          <w:rFonts w:hint="default" w:ascii="Times New Roman" w:hAnsi="Times New Roman" w:cs="Times New Roman"/>
          <w:b/>
          <w:sz w:val="24"/>
          <w:szCs w:val="24"/>
          <w:lang w:val="en-CA"/>
        </w:rPr>
        <w:t>4</w:t>
      </w:r>
      <w:r>
        <w:rPr>
          <w:rFonts w:hint="default" w:ascii="Times New Roman" w:hAnsi="Times New Roman" w:cs="Times New Roman"/>
          <w:b/>
          <w:sz w:val="24"/>
          <w:szCs w:val="24"/>
          <w:vertAlign w:val="superscript"/>
          <w:lang w:val="en-CA"/>
        </w:rPr>
        <w:t>TH</w:t>
      </w:r>
      <w:r>
        <w:rPr>
          <w:rFonts w:hint="default" w:ascii="Times New Roman" w:hAnsi="Times New Roman"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ascii="Times New Roman" w:hAnsi="Times New Roman" w:cs="Times New Roman"/>
          <w:b/>
          <w:sz w:val="24"/>
          <w:szCs w:val="24"/>
          <w:lang w:val="en-CA"/>
        </w:rPr>
        <w:t>(CUSTOMER SEGMENTATION)</w:t>
      </w:r>
      <w:r>
        <w:rPr>
          <w:rFonts w:hint="default" w:ascii="Times New Roman" w:hAnsi="Times New Roman" w:cs="Times New Roman"/>
          <w:b/>
          <w:sz w:val="24"/>
          <w:szCs w:val="24"/>
          <w:lang w:val="en-CA"/>
        </w:rPr>
        <w:t xml:space="preserve"> :</w:t>
      </w:r>
      <w:r>
        <w:rPr>
          <w:rFonts w:hint="default" w:ascii="Times New Roman" w:hAnsi="Times New Roman" w:cs="Times New Roman"/>
          <w:b/>
          <w:sz w:val="24"/>
          <w:szCs w:val="24"/>
          <w:lang w:val="en-CA"/>
        </w:rPr>
        <w:br w:type="textWrapping"/>
      </w:r>
      <w:r>
        <w:rPr>
          <w:rFonts w:hint="default" w:ascii="Times New Roman" w:hAnsi="Times New Roman" w:cs="Times New Roman"/>
          <w:b/>
          <w:sz w:val="24"/>
          <w:szCs w:val="24"/>
          <w:lang w:val="en-CA"/>
        </w:rPr>
        <w:br w:type="textWrapping"/>
      </w:r>
      <w:r>
        <w:rPr>
          <w:rFonts w:hint="default" w:ascii="Times New Roman" w:hAnsi="Times New Roman" w:cs="Times New Roman"/>
          <w:b/>
          <w:bCs w:val="0"/>
          <w:sz w:val="24"/>
          <w:szCs w:val="24"/>
          <w:lang w:val="en-CA"/>
        </w:rPr>
        <w:t>High salary Customers</w:t>
      </w:r>
      <w:r>
        <w:rPr>
          <w:rFonts w:hint="default" w:ascii="Times New Roman" w:hAnsi="Times New Roman" w:cs="Times New Roman"/>
          <w:b/>
          <w:bCs w:val="0"/>
          <w:sz w:val="24"/>
          <w:szCs w:val="24"/>
          <w:lang w:val="en-CA"/>
        </w:rPr>
        <w:t>:</w:t>
      </w:r>
      <w:r>
        <w:rPr>
          <w:rFonts w:hint="default" w:ascii="Times New Roman" w:hAnsi="Times New Roman" w:cs="Times New Roman"/>
          <w:b/>
          <w:sz w:val="24"/>
          <w:szCs w:val="24"/>
          <w:lang w:val="en-CA"/>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High salary Customers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Data'[EstimatedSalary]</w:t>
      </w:r>
      <w:r>
        <w:rPr>
          <w:rFonts w:hint="default" w:ascii="Times New Roman" w:hAnsi="Times New Roman" w:eastAsia="Consolas" w:cs="Times New Roman"/>
          <w:b w:val="0"/>
          <w:bCs w:val="0"/>
          <w:color w:val="000000"/>
          <w:kern w:val="0"/>
          <w:sz w:val="24"/>
          <w:szCs w:val="24"/>
          <w:shd w:val="clear" w:fill="FFFFFF"/>
          <w:lang w:val="en-US" w:eastAsia="zh-CN" w:bidi="ar"/>
        </w:rPr>
        <w:t>&gt;</w:t>
      </w:r>
      <w:r>
        <w:rPr>
          <w:rFonts w:hint="default" w:ascii="Times New Roman" w:hAnsi="Times New Roman" w:eastAsia="Consolas" w:cs="Times New Roman"/>
          <w:b w:val="0"/>
          <w:bCs w:val="0"/>
          <w:color w:val="098658"/>
          <w:kern w:val="0"/>
          <w:sz w:val="24"/>
          <w:szCs w:val="24"/>
          <w:shd w:val="clear" w:fill="FFFFFF"/>
          <w:lang w:val="en-US" w:eastAsia="zh-CN" w:bidi="ar"/>
        </w:rPr>
        <w:t>50000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9E70B4C">
      <w:pPr>
        <w:keepNext w:val="0"/>
        <w:keepLines w:val="0"/>
        <w:widowControl/>
        <w:suppressLineNumbers w:val="0"/>
        <w:shd w:val="clear" w:fill="FFFFFF"/>
        <w:spacing w:line="240" w:lineRule="auto"/>
        <w:jc w:val="left"/>
        <w:rPr>
          <w:rFonts w:hint="default" w:ascii="Times New Roman" w:hAnsi="Times New Roman" w:eastAsia="Consolas" w:cs="Times New Roman"/>
          <w:b w:val="0"/>
          <w:bCs w:val="0"/>
          <w:color w:val="000000"/>
          <w:sz w:val="24"/>
          <w:szCs w:val="24"/>
        </w:rPr>
      </w:pPr>
      <w:r>
        <w:rPr>
          <w:rFonts w:hint="default" w:ascii="Times New Roman" w:hAnsi="Times New Roman" w:cs="Times New Roman"/>
          <w:sz w:val="24"/>
          <w:szCs w:val="24"/>
        </w:rPr>
        <w:br w:type="textWrapping"/>
      </w:r>
      <w:r>
        <w:rPr>
          <w:rFonts w:hint="default" w:ascii="Times New Roman" w:hAnsi="Times New Roman" w:cs="Times New Roman"/>
          <w:b/>
          <w:bCs/>
          <w:sz w:val="24"/>
          <w:szCs w:val="24"/>
        </w:rPr>
        <w:t>High balance customers</w:t>
      </w:r>
      <w:r>
        <w:rPr>
          <w:rFonts w:hint="default" w:ascii="Times New Roman" w:hAnsi="Times New Roman" w:cs="Times New Roman"/>
          <w:b/>
          <w:bCs/>
          <w:sz w:val="24"/>
          <w:szCs w:val="24"/>
          <w:lang w:val="en-CA"/>
        </w:rPr>
        <w:t>:</w:t>
      </w:r>
      <w:r>
        <w:rPr>
          <w:rFonts w:hint="default" w:ascii="Times New Roman" w:hAnsi="Times New Roman" w:cs="Times New Roman"/>
          <w:sz w:val="24"/>
          <w:szCs w:val="24"/>
        </w:rPr>
        <w:br w:type="textWrapping"/>
      </w:r>
      <w:r>
        <w:rPr>
          <w:rFonts w:hint="default" w:ascii="Times New Roman" w:hAnsi="Times New Roman" w:eastAsia="Consolas" w:cs="Times New Roman"/>
          <w:b w:val="0"/>
          <w:bCs w:val="0"/>
          <w:color w:val="000000"/>
          <w:kern w:val="0"/>
          <w:sz w:val="24"/>
          <w:szCs w:val="24"/>
          <w:shd w:val="clear" w:fill="FFFFFF"/>
          <w:lang w:val="en-US" w:eastAsia="zh-CN" w:bidi="ar"/>
        </w:rPr>
        <w:t xml:space="preserve">High balance customers = </w:t>
      </w:r>
      <w:r>
        <w:rPr>
          <w:rFonts w:hint="default" w:ascii="Times New Roman" w:hAnsi="Times New Roman" w:eastAsia="Consolas" w:cs="Times New Roman"/>
          <w:b w:val="0"/>
          <w:bCs w:val="0"/>
          <w:color w:val="3165BB"/>
          <w:kern w:val="0"/>
          <w:sz w:val="24"/>
          <w:szCs w:val="24"/>
          <w:shd w:val="clear" w:fill="FFFFFF"/>
          <w:lang w:val="en-US" w:eastAsia="zh-CN" w:bidi="ar"/>
        </w:rPr>
        <w:t>CALCULATE</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3165BB"/>
          <w:kern w:val="0"/>
          <w:sz w:val="24"/>
          <w:szCs w:val="24"/>
          <w:shd w:val="clear" w:fill="FFFFFF"/>
          <w:lang w:val="en-US" w:eastAsia="zh-CN" w:bidi="ar"/>
        </w:rPr>
        <w:t>COUNTROWS</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01080"/>
          <w:kern w:val="0"/>
          <w:sz w:val="24"/>
          <w:szCs w:val="24"/>
          <w:shd w:val="clear" w:fill="FFFFFF"/>
          <w:lang w:val="en-US" w:eastAsia="zh-CN" w:bidi="ar"/>
        </w:rPr>
        <w:t>'Bank Data'[Balance]</w:t>
      </w:r>
      <w:r>
        <w:rPr>
          <w:rFonts w:hint="default" w:ascii="Times New Roman" w:hAnsi="Times New Roman" w:eastAsia="Consolas" w:cs="Times New Roman"/>
          <w:b w:val="0"/>
          <w:bCs w:val="0"/>
          <w:color w:val="000000"/>
          <w:kern w:val="0"/>
          <w:sz w:val="24"/>
          <w:szCs w:val="24"/>
          <w:shd w:val="clear" w:fill="FFFFFF"/>
          <w:lang w:val="en-US" w:eastAsia="zh-CN" w:bidi="ar"/>
        </w:rPr>
        <w:t>&gt;</w:t>
      </w:r>
      <w:r>
        <w:rPr>
          <w:rFonts w:hint="default" w:ascii="Times New Roman" w:hAnsi="Times New Roman" w:eastAsia="Consolas" w:cs="Times New Roman"/>
          <w:b w:val="0"/>
          <w:bCs w:val="0"/>
          <w:color w:val="098658"/>
          <w:kern w:val="0"/>
          <w:sz w:val="24"/>
          <w:szCs w:val="24"/>
          <w:shd w:val="clear" w:fill="FFFFFF"/>
          <w:lang w:val="en-US" w:eastAsia="zh-CN" w:bidi="ar"/>
        </w:rPr>
        <w:t>50000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070E001">
      <w:pPr>
        <w:spacing w:line="240" w:lineRule="auto"/>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b/>
        </w:rPr>
        <w:t>Conclusion</w:t>
      </w:r>
      <w:r>
        <w:rPr>
          <w:rFonts w:hint="default" w:ascii="Times New Roman" w:hAnsi="Times New Roman" w:cs="Times New Roman"/>
          <w:b/>
        </w:rPr>
        <w:br w:type="textWrapping"/>
      </w:r>
      <w:r>
        <w:rPr>
          <w:rFonts w:hint="default" w:ascii="Times New Roman" w:hAnsi="Times New Roman" w:cs="Times New Roman"/>
        </w:rPr>
        <w:t>These dashboards provide a complete understanding of customer demographics, financial health, loan behavior, and overall segmentation. The visuals help in making data-driven decisions for improving banking services and customer retention.</w:t>
      </w:r>
    </w:p>
    <w:p w14:paraId="27C16E32">
      <w:pPr>
        <w:spacing w:line="240" w:lineRule="auto"/>
        <w:rPr>
          <w:rFonts w:hint="default" w:ascii="Times New Roman" w:hAnsi="Times New Roman" w:cs="Times New Roman"/>
        </w:rPr>
      </w:pPr>
    </w:p>
    <w:p w14:paraId="4F0E7A57">
      <w:pPr>
        <w:spacing w:line="240" w:lineRule="auto"/>
        <w:rPr>
          <w:rFonts w:hint="default" w:ascii="Times New Roman" w:hAnsi="Times New Roman" w:cs="Times New Roman"/>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2967570D"/>
    <w:rsid w:val="3F8624BA"/>
    <w:rsid w:val="579B34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WindowsApps\ZhuhaiKingsoftOfficeSoftw.WPSOffice2019_12.2.23158.0_x86__924xes6e8q1tw\12.2.0.23158\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3</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google1597725582</cp:lastModifiedBy>
  <dcterms:modified xsi:type="dcterms:W3CDTF">2025-12-06T14:43:57Z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FA0CC55F79554CEC963236F03E31C45D_12</vt:lpwstr>
  </property>
</Properties>
</file>