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469"/>
        <w:gridCol w:w="2456"/>
        <w:gridCol w:w="2112"/>
      </w:tblGrid>
      <w:tr w:rsidR="00047A68" w14:paraId="092B542E" w14:textId="65965668" w:rsidTr="00047A68">
        <w:tc>
          <w:tcPr>
            <w:tcW w:w="2313" w:type="dxa"/>
          </w:tcPr>
          <w:p w14:paraId="4009F70B" w14:textId="6D547D11" w:rsidR="00047A68" w:rsidRDefault="00047A68" w:rsidP="00047A68"/>
        </w:tc>
        <w:tc>
          <w:tcPr>
            <w:tcW w:w="2469" w:type="dxa"/>
          </w:tcPr>
          <w:p w14:paraId="59573896" w14:textId="4BC1B710" w:rsidR="00047A68" w:rsidRDefault="00047A68" w:rsidP="00047A68">
            <w:r>
              <w:t>Death</w:t>
            </w:r>
          </w:p>
        </w:tc>
        <w:tc>
          <w:tcPr>
            <w:tcW w:w="2456" w:type="dxa"/>
          </w:tcPr>
          <w:p w14:paraId="0222B94C" w14:textId="6198B3D5" w:rsidR="00047A68" w:rsidRDefault="00047A68" w:rsidP="00047A68">
            <w:r>
              <w:t>Recovered</w:t>
            </w:r>
          </w:p>
        </w:tc>
        <w:tc>
          <w:tcPr>
            <w:tcW w:w="2112" w:type="dxa"/>
          </w:tcPr>
          <w:p w14:paraId="537DB676" w14:textId="3A37D61C" w:rsidR="00047A68" w:rsidRDefault="00047A68" w:rsidP="00047A68">
            <w:r>
              <w:t>Under treatment</w:t>
            </w:r>
          </w:p>
        </w:tc>
      </w:tr>
      <w:tr w:rsidR="00047A68" w14:paraId="228C3DC2" w14:textId="18CDAF2D" w:rsidTr="00047A68">
        <w:tc>
          <w:tcPr>
            <w:tcW w:w="2313" w:type="dxa"/>
          </w:tcPr>
          <w:p w14:paraId="5E492BB3" w14:textId="3BBA6959" w:rsidR="00047A68" w:rsidRDefault="00047A68" w:rsidP="00047A68">
            <w:r>
              <w:t>Onset Date – Event Date</w:t>
            </w:r>
          </w:p>
        </w:tc>
        <w:tc>
          <w:tcPr>
            <w:tcW w:w="2469" w:type="dxa"/>
          </w:tcPr>
          <w:p w14:paraId="381E4B55" w14:textId="77777777" w:rsidR="00047A68" w:rsidRDefault="00047A68" w:rsidP="00047A68"/>
        </w:tc>
        <w:tc>
          <w:tcPr>
            <w:tcW w:w="2456" w:type="dxa"/>
          </w:tcPr>
          <w:p w14:paraId="7D3CDA36" w14:textId="77777777" w:rsidR="00047A68" w:rsidRDefault="00047A68" w:rsidP="00047A68"/>
        </w:tc>
        <w:tc>
          <w:tcPr>
            <w:tcW w:w="2112" w:type="dxa"/>
          </w:tcPr>
          <w:p w14:paraId="25C610D0" w14:textId="77777777" w:rsidR="00047A68" w:rsidRDefault="00047A68" w:rsidP="00047A68"/>
        </w:tc>
      </w:tr>
      <w:tr w:rsidR="00047A68" w14:paraId="7546FEE1" w14:textId="3A7FCFA2" w:rsidTr="00047A68">
        <w:tc>
          <w:tcPr>
            <w:tcW w:w="2313" w:type="dxa"/>
          </w:tcPr>
          <w:p w14:paraId="792A03EE" w14:textId="77777777" w:rsidR="00047A68" w:rsidRDefault="00047A68" w:rsidP="00047A68"/>
        </w:tc>
        <w:tc>
          <w:tcPr>
            <w:tcW w:w="2469" w:type="dxa"/>
          </w:tcPr>
          <w:p w14:paraId="5BE5B41A" w14:textId="77777777" w:rsidR="00047A68" w:rsidRDefault="00047A68" w:rsidP="00047A68"/>
        </w:tc>
        <w:tc>
          <w:tcPr>
            <w:tcW w:w="2456" w:type="dxa"/>
          </w:tcPr>
          <w:p w14:paraId="163B1FFE" w14:textId="77777777" w:rsidR="00047A68" w:rsidRDefault="00047A68" w:rsidP="00047A68"/>
        </w:tc>
        <w:tc>
          <w:tcPr>
            <w:tcW w:w="2112" w:type="dxa"/>
          </w:tcPr>
          <w:p w14:paraId="544D4C0C" w14:textId="77777777" w:rsidR="00047A68" w:rsidRDefault="00047A68" w:rsidP="00047A68"/>
        </w:tc>
      </w:tr>
      <w:tr w:rsidR="00047A68" w14:paraId="61562598" w14:textId="346B4C2A" w:rsidTr="00047A68">
        <w:tc>
          <w:tcPr>
            <w:tcW w:w="2313" w:type="dxa"/>
          </w:tcPr>
          <w:p w14:paraId="3FACF300" w14:textId="77777777" w:rsidR="00047A68" w:rsidRDefault="00047A68" w:rsidP="00047A68"/>
        </w:tc>
        <w:tc>
          <w:tcPr>
            <w:tcW w:w="2469" w:type="dxa"/>
          </w:tcPr>
          <w:p w14:paraId="68F32B2D" w14:textId="77777777" w:rsidR="00047A68" w:rsidRDefault="00047A68" w:rsidP="00047A68"/>
        </w:tc>
        <w:tc>
          <w:tcPr>
            <w:tcW w:w="2456" w:type="dxa"/>
          </w:tcPr>
          <w:p w14:paraId="53CC57EE" w14:textId="77777777" w:rsidR="00047A68" w:rsidRDefault="00047A68" w:rsidP="00047A68"/>
        </w:tc>
        <w:tc>
          <w:tcPr>
            <w:tcW w:w="2112" w:type="dxa"/>
          </w:tcPr>
          <w:p w14:paraId="1355BF00" w14:textId="77777777" w:rsidR="00047A68" w:rsidRDefault="00047A68" w:rsidP="00047A68"/>
        </w:tc>
      </w:tr>
    </w:tbl>
    <w:p w14:paraId="47B59C08" w14:textId="008E5991" w:rsidR="008E72A7" w:rsidRDefault="00B2769A"/>
    <w:p w14:paraId="700EC9BE" w14:textId="025E7577" w:rsidR="00CD5AE3" w:rsidRDefault="00CD5AE3"/>
    <w:p w14:paraId="7CCD0369" w14:textId="6008C14A" w:rsidR="00CD5AE3" w:rsidRDefault="00CD5AE3"/>
    <w:p w14:paraId="4AEC2540" w14:textId="7D781650" w:rsidR="00CD5AE3" w:rsidRDefault="00CD5AE3">
      <w:r>
        <w:t xml:space="preserve">Data </w:t>
      </w:r>
      <w:proofErr w:type="spellStart"/>
      <w:r>
        <w:t>pre</w:t>
      </w:r>
      <w:proofErr w:type="spellEnd"/>
      <w:r>
        <w:t xml:space="preserve"> – processing</w:t>
      </w:r>
    </w:p>
    <w:p w14:paraId="52771DD3" w14:textId="75A9AF1C" w:rsidR="00B2769A" w:rsidRDefault="00B2769A" w:rsidP="00B2769A">
      <w:pPr>
        <w:ind w:left="360"/>
      </w:pPr>
      <w:r>
        <w:t>One Imputation</w:t>
      </w:r>
      <w:r>
        <w:t xml:space="preserve"> - Latest</w:t>
      </w:r>
    </w:p>
    <w:p w14:paraId="3EC00A09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After exporting imputed file from python </w:t>
      </w:r>
    </w:p>
    <w:p w14:paraId="684DC1B3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Death Null or blank imputed with </w:t>
      </w:r>
      <w:proofErr w:type="gramStart"/>
      <w:r>
        <w:t>0 ,</w:t>
      </w:r>
      <w:proofErr w:type="gramEnd"/>
      <w:r>
        <w:t xml:space="preserve"> dates fixed</w:t>
      </w:r>
    </w:p>
    <w:p w14:paraId="0A0CE658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Recovered null or blank imputed with </w:t>
      </w:r>
      <w:proofErr w:type="gramStart"/>
      <w:r>
        <w:t>0 ,</w:t>
      </w:r>
      <w:proofErr w:type="gramEnd"/>
      <w:r>
        <w:t xml:space="preserve"> dates fixed</w:t>
      </w:r>
    </w:p>
    <w:p w14:paraId="2BED6A2E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Added as of date to calculate number of days </w:t>
      </w:r>
    </w:p>
    <w:p w14:paraId="4E0F20A1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Put formula – Recovery_ Time &amp; </w:t>
      </w:r>
      <w:proofErr w:type="spellStart"/>
      <w:r>
        <w:t>Survival_Time</w:t>
      </w:r>
      <w:proofErr w:type="spellEnd"/>
      <w:r>
        <w:t xml:space="preserve"> if 0 – as of date – symptom onset else recovered date – symptom onset</w:t>
      </w:r>
    </w:p>
    <w:p w14:paraId="3563A9FD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Put </w:t>
      </w:r>
      <w:proofErr w:type="spellStart"/>
      <w:r>
        <w:t>Recovery_Status</w:t>
      </w:r>
      <w:proofErr w:type="spellEnd"/>
      <w:r>
        <w:t xml:space="preserve"> &amp; </w:t>
      </w:r>
      <w:proofErr w:type="spellStart"/>
      <w:r>
        <w:t>Survival_Status</w:t>
      </w:r>
      <w:proofErr w:type="spellEnd"/>
      <w:r>
        <w:t xml:space="preserve"> value based on event happen (2) or </w:t>
      </w:r>
      <w:proofErr w:type="gramStart"/>
      <w:r>
        <w:t>censor(</w:t>
      </w:r>
      <w:proofErr w:type="gramEnd"/>
      <w:r>
        <w:t>1)</w:t>
      </w:r>
    </w:p>
    <w:p w14:paraId="4B7D1F28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Drop records that say 2/30/1899 as recovery dates – 12 rows</w:t>
      </w:r>
    </w:p>
    <w:p w14:paraId="1A212FFA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For recovery as 1 – found the date of recovery by reading the summary – Last 4 data rows do not have the date in summary – dropped the two rows</w:t>
      </w:r>
    </w:p>
    <w:p w14:paraId="063A599F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Symptom Onset – Blank –with hospital visited date – copied the date to Symptom onset date</w:t>
      </w:r>
    </w:p>
    <w:p w14:paraId="078CED66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Equated symptom onset date with NA/0 to Exposure end date for 228 rows</w:t>
      </w:r>
    </w:p>
    <w:p w14:paraId="447C2437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2405 rows blank symptom onset date deleted</w:t>
      </w:r>
    </w:p>
    <w:p w14:paraId="69863ABA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 xml:space="preserve">975 rows of data left </w:t>
      </w:r>
    </w:p>
    <w:p w14:paraId="5D87EF39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For Death 0 but recovered 1 manually change the survival time to 5000</w:t>
      </w:r>
    </w:p>
    <w:p w14:paraId="42F14F00" w14:textId="77777777" w:rsidR="00B2769A" w:rsidRDefault="00B2769A" w:rsidP="00B2769A">
      <w:pPr>
        <w:pStyle w:val="ListParagraph"/>
        <w:numPr>
          <w:ilvl w:val="0"/>
          <w:numId w:val="4"/>
        </w:numPr>
      </w:pPr>
      <w:r>
        <w:t>For Death 1 but recovered 0 manually change the survival time to 8000</w:t>
      </w:r>
    </w:p>
    <w:p w14:paraId="02FD0469" w14:textId="3F9EE1AC" w:rsidR="00B2769A" w:rsidRDefault="00B2769A"/>
    <w:p w14:paraId="4D445FCC" w14:textId="531BFD8F" w:rsidR="00B2769A" w:rsidRDefault="00B2769A"/>
    <w:p w14:paraId="73DB38BA" w14:textId="3C1C3959" w:rsidR="00B2769A" w:rsidRDefault="00B2769A"/>
    <w:p w14:paraId="21D0D5E3" w14:textId="63AA3509" w:rsidR="00B2769A" w:rsidRDefault="00B2769A"/>
    <w:p w14:paraId="13C196BA" w14:textId="04C02C19" w:rsidR="00B2769A" w:rsidRDefault="00B2769A"/>
    <w:p w14:paraId="5B687C58" w14:textId="77777777" w:rsidR="00B2769A" w:rsidRDefault="00B2769A"/>
    <w:p w14:paraId="71E53695" w14:textId="70E4F96A" w:rsidR="00CD5AE3" w:rsidRDefault="00CD5AE3">
      <w:r>
        <w:t>Recovery Data</w:t>
      </w:r>
    </w:p>
    <w:p w14:paraId="7B7C90E7" w14:textId="79760DDE" w:rsidR="00CD5AE3" w:rsidRDefault="00CD5AE3" w:rsidP="00CD5AE3">
      <w:pPr>
        <w:pStyle w:val="ListParagraph"/>
        <w:numPr>
          <w:ilvl w:val="0"/>
          <w:numId w:val="3"/>
        </w:numPr>
      </w:pPr>
      <w:r>
        <w:t xml:space="preserve">Check the blanks in recovery. For these blanks check blanks in </w:t>
      </w:r>
      <w:proofErr w:type="gramStart"/>
      <w:r>
        <w:t>death .</w:t>
      </w:r>
      <w:proofErr w:type="gramEnd"/>
      <w:r>
        <w:t xml:space="preserve"> This data set means that the patient status is unknown – he is recovering because he is not </w:t>
      </w:r>
      <w:proofErr w:type="gramStart"/>
      <w:r>
        <w:t>dead  -</w:t>
      </w:r>
      <w:proofErr w:type="gramEnd"/>
      <w:r>
        <w:t xml:space="preserve"> Removed 13</w:t>
      </w:r>
      <w:r w:rsidRPr="00CD5AE3">
        <w:rPr>
          <w:vertAlign w:val="superscript"/>
        </w:rPr>
        <w:t>th</w:t>
      </w:r>
      <w:r>
        <w:t xml:space="preserve"> records where the data in death was not blank</w:t>
      </w:r>
    </w:p>
    <w:p w14:paraId="40FEFF46" w14:textId="7F06632A" w:rsidR="00CD5AE3" w:rsidRDefault="00CD5AE3" w:rsidP="00CD5AE3">
      <w:pPr>
        <w:pStyle w:val="ListParagraph"/>
        <w:numPr>
          <w:ilvl w:val="0"/>
          <w:numId w:val="3"/>
        </w:numPr>
      </w:pPr>
      <w:r>
        <w:t>Drop records that say 2/30/1899 as recovery dates – 12 rows</w:t>
      </w:r>
    </w:p>
    <w:p w14:paraId="33173C64" w14:textId="1A96D584" w:rsidR="00CD5AE3" w:rsidRDefault="00CD5AE3" w:rsidP="00CD5AE3">
      <w:pPr>
        <w:pStyle w:val="ListParagraph"/>
        <w:numPr>
          <w:ilvl w:val="0"/>
          <w:numId w:val="3"/>
        </w:numPr>
      </w:pPr>
      <w:r>
        <w:t>For recovery as 1 – found the date of recovery by reading the summary – Last two data rows do not have the date in summary – dropped the two rows</w:t>
      </w:r>
    </w:p>
    <w:p w14:paraId="16592D50" w14:textId="3309B37A" w:rsidR="00CD5AE3" w:rsidRDefault="00CD5AE3" w:rsidP="00CD5AE3">
      <w:pPr>
        <w:pStyle w:val="ListParagraph"/>
        <w:numPr>
          <w:ilvl w:val="0"/>
          <w:numId w:val="3"/>
        </w:numPr>
      </w:pPr>
      <w:r>
        <w:t xml:space="preserve">Create new column </w:t>
      </w:r>
      <w:r w:rsidR="0082177E">
        <w:t>–</w:t>
      </w:r>
      <w:r>
        <w:t xml:space="preserve"> </w:t>
      </w:r>
      <w:proofErr w:type="spellStart"/>
      <w:r w:rsidR="0082177E">
        <w:t>Recovery_time</w:t>
      </w:r>
      <w:proofErr w:type="spellEnd"/>
      <w:r w:rsidR="0082177E">
        <w:t xml:space="preserve"> condition – if 0 – reported date – symptom onset else recovered date – symptom onset</w:t>
      </w:r>
    </w:p>
    <w:p w14:paraId="1637215F" w14:textId="4A563142" w:rsidR="0082177E" w:rsidRDefault="0082177E" w:rsidP="00CD5AE3">
      <w:pPr>
        <w:pStyle w:val="ListParagraph"/>
        <w:numPr>
          <w:ilvl w:val="0"/>
          <w:numId w:val="3"/>
        </w:numPr>
      </w:pPr>
      <w:r>
        <w:t>Reporting Date – NA – One row removed</w:t>
      </w:r>
    </w:p>
    <w:p w14:paraId="67AC7FB9" w14:textId="238E6549" w:rsidR="0082177E" w:rsidRDefault="0082177E" w:rsidP="00CD5AE3">
      <w:pPr>
        <w:pStyle w:val="ListParagraph"/>
        <w:numPr>
          <w:ilvl w:val="0"/>
          <w:numId w:val="3"/>
        </w:numPr>
      </w:pPr>
      <w:r>
        <w:lastRenderedPageBreak/>
        <w:t xml:space="preserve">Symptom Onset – Blank – </w:t>
      </w:r>
      <w:r w:rsidR="00EE3219">
        <w:t>For 78 rows with hospital visited date – copied the date to Symptom onset date.</w:t>
      </w:r>
    </w:p>
    <w:p w14:paraId="28D06C3A" w14:textId="500A21FD" w:rsidR="00EE3219" w:rsidRDefault="00EE3219" w:rsidP="00CD5AE3">
      <w:pPr>
        <w:pStyle w:val="ListParagraph"/>
        <w:numPr>
          <w:ilvl w:val="0"/>
          <w:numId w:val="3"/>
        </w:numPr>
      </w:pPr>
      <w:r>
        <w:t>Deleted 70 rows with Death as non 0</w:t>
      </w:r>
    </w:p>
    <w:p w14:paraId="776738C7" w14:textId="45C96186" w:rsidR="00EE3219" w:rsidRDefault="00EE3219" w:rsidP="00CD5AE3">
      <w:pPr>
        <w:pStyle w:val="ListParagraph"/>
        <w:numPr>
          <w:ilvl w:val="0"/>
          <w:numId w:val="3"/>
        </w:numPr>
      </w:pPr>
      <w:r>
        <w:t xml:space="preserve">Equated symptom onset date with NA/0 to </w:t>
      </w:r>
      <w:r w:rsidR="00BD24D0">
        <w:t>Exposure end date for 228 rows</w:t>
      </w:r>
    </w:p>
    <w:p w14:paraId="59AF364F" w14:textId="23089671" w:rsidR="00BD24D0" w:rsidRDefault="00BD24D0" w:rsidP="00CD5AE3">
      <w:pPr>
        <w:pStyle w:val="ListParagraph"/>
        <w:numPr>
          <w:ilvl w:val="0"/>
          <w:numId w:val="3"/>
        </w:numPr>
      </w:pPr>
      <w:r>
        <w:t>For case 237 – manually changed the symptom onset date to reporting date</w:t>
      </w:r>
    </w:p>
    <w:p w14:paraId="1B8038F5" w14:textId="01391DF0" w:rsidR="00BD24D0" w:rsidRDefault="00BD24D0" w:rsidP="00CD5AE3">
      <w:pPr>
        <w:pStyle w:val="ListParagraph"/>
        <w:numPr>
          <w:ilvl w:val="0"/>
          <w:numId w:val="3"/>
        </w:numPr>
      </w:pPr>
      <w:r>
        <w:t xml:space="preserve">Remove symptom onset date with nulls and </w:t>
      </w:r>
      <w:r w:rsidR="005051B9">
        <w:t>blanks</w:t>
      </w:r>
    </w:p>
    <w:p w14:paraId="2F6EC206" w14:textId="7E8B356B" w:rsidR="005051B9" w:rsidRDefault="005051B9" w:rsidP="005051B9">
      <w:pPr>
        <w:pStyle w:val="ListParagraph"/>
        <w:numPr>
          <w:ilvl w:val="0"/>
          <w:numId w:val="3"/>
        </w:numPr>
      </w:pPr>
      <w:r>
        <w:t>Left with 927 rows of data</w:t>
      </w:r>
    </w:p>
    <w:p w14:paraId="3D8D3D43" w14:textId="26FC2FC8" w:rsidR="005051B9" w:rsidRDefault="005051B9" w:rsidP="005051B9">
      <w:pPr>
        <w:pStyle w:val="ListParagraph"/>
        <w:numPr>
          <w:ilvl w:val="0"/>
          <w:numId w:val="3"/>
        </w:numPr>
      </w:pPr>
      <w:r>
        <w:t>110 rows with gender NA removed</w:t>
      </w:r>
      <w:r w:rsidR="00C276B6">
        <w:t xml:space="preserve"> – Imputed Male after reading the summary column for one row</w:t>
      </w:r>
    </w:p>
    <w:p w14:paraId="33C1C188" w14:textId="6CBA7FC5" w:rsidR="004F78F2" w:rsidRDefault="004F78F2" w:rsidP="005051B9">
      <w:pPr>
        <w:pStyle w:val="ListParagraph"/>
        <w:numPr>
          <w:ilvl w:val="0"/>
          <w:numId w:val="3"/>
        </w:numPr>
      </w:pPr>
      <w:r>
        <w:t xml:space="preserve">Put death as infinite number </w:t>
      </w:r>
      <w:proofErr w:type="gramStart"/>
      <w:r>
        <w:t>( here</w:t>
      </w:r>
      <w:proofErr w:type="gramEnd"/>
      <w:r>
        <w:t xml:space="preserve"> 400 )</w:t>
      </w:r>
    </w:p>
    <w:p w14:paraId="4BF5A92C" w14:textId="77777777" w:rsidR="00B2769A" w:rsidRDefault="00B2769A" w:rsidP="00B2769A">
      <w:pPr>
        <w:pStyle w:val="ListParagraph"/>
        <w:numPr>
          <w:ilvl w:val="0"/>
          <w:numId w:val="4"/>
        </w:numPr>
      </w:pPr>
    </w:p>
    <w:p w14:paraId="75A27BCD" w14:textId="75746AAB" w:rsidR="00B2769A" w:rsidRDefault="00B2769A" w:rsidP="00B2769A"/>
    <w:p w14:paraId="0E2D246D" w14:textId="74DB1846" w:rsidR="00B2769A" w:rsidRDefault="00B2769A" w:rsidP="00B2769A"/>
    <w:p w14:paraId="143F3BDB" w14:textId="58E7EEF0" w:rsidR="00B2769A" w:rsidRDefault="00B2769A" w:rsidP="00B2769A"/>
    <w:p w14:paraId="54C657BC" w14:textId="5820AC60" w:rsidR="00B2769A" w:rsidRDefault="00B2769A" w:rsidP="00B2769A"/>
    <w:p w14:paraId="7881B9FC" w14:textId="77777777" w:rsidR="00B2769A" w:rsidRDefault="00B2769A" w:rsidP="00B2769A"/>
    <w:p w14:paraId="385AFD4D" w14:textId="45332C6D" w:rsidR="00B2769A" w:rsidRDefault="00B2769A" w:rsidP="00B2769A"/>
    <w:p w14:paraId="573C212C" w14:textId="38D16B14" w:rsidR="00B2769A" w:rsidRDefault="00B2769A" w:rsidP="00B2769A"/>
    <w:p w14:paraId="5505ACCA" w14:textId="77777777" w:rsidR="00B2769A" w:rsidRDefault="00B2769A" w:rsidP="00B2769A"/>
    <w:p w14:paraId="367CB174" w14:textId="77777777" w:rsidR="004C5F0C" w:rsidRDefault="004C5F0C" w:rsidP="00D841D9">
      <w:pPr>
        <w:pStyle w:val="ListParagraph"/>
        <w:numPr>
          <w:ilvl w:val="0"/>
          <w:numId w:val="4"/>
        </w:numPr>
      </w:pPr>
    </w:p>
    <w:p w14:paraId="65C83AEC" w14:textId="21EA599D" w:rsidR="002D5C01" w:rsidRDefault="002D5C01" w:rsidP="00D841D9">
      <w:pPr>
        <w:pStyle w:val="ListParagraph"/>
        <w:numPr>
          <w:ilvl w:val="0"/>
          <w:numId w:val="4"/>
        </w:numPr>
      </w:pPr>
      <w:r>
        <w:t>Removing 2565 with gender = 20</w:t>
      </w:r>
    </w:p>
    <w:p w14:paraId="23AA80A8" w14:textId="05172895" w:rsidR="002D5C01" w:rsidRDefault="002D5C01" w:rsidP="00D841D9">
      <w:pPr>
        <w:pStyle w:val="ListParagraph"/>
        <w:numPr>
          <w:ilvl w:val="0"/>
          <w:numId w:val="4"/>
        </w:numPr>
      </w:pPr>
      <w:r>
        <w:t xml:space="preserve">Female = 2 &amp; Male = </w:t>
      </w:r>
      <w:proofErr w:type="gramStart"/>
      <w:r>
        <w:t>1 ;</w:t>
      </w:r>
      <w:proofErr w:type="gramEnd"/>
      <w:r>
        <w:t xml:space="preserve"> Deleted </w:t>
      </w:r>
      <w:proofErr w:type="spellStart"/>
      <w:r>
        <w:t>NotKnown</w:t>
      </w:r>
      <w:proofErr w:type="spellEnd"/>
      <w:r>
        <w:t xml:space="preserve"> (1591 rows of data)</w:t>
      </w:r>
    </w:p>
    <w:p w14:paraId="647C9C91" w14:textId="37B47B1A" w:rsidR="00DA1926" w:rsidRDefault="00DA1926" w:rsidP="00D841D9">
      <w:pPr>
        <w:pStyle w:val="ListParagraph"/>
        <w:numPr>
          <w:ilvl w:val="0"/>
          <w:numId w:val="4"/>
        </w:numPr>
      </w:pPr>
      <w:r>
        <w:t>Copy hospital visit date if symptom onset date is missing</w:t>
      </w:r>
    </w:p>
    <w:p w14:paraId="21E353E9" w14:textId="2FC85C3B" w:rsidR="00DA1926" w:rsidRDefault="00DA1926" w:rsidP="00DA1926">
      <w:pPr>
        <w:pStyle w:val="ListParagraph"/>
        <w:numPr>
          <w:ilvl w:val="0"/>
          <w:numId w:val="4"/>
        </w:numPr>
      </w:pPr>
      <w:r>
        <w:t>Symptom Onset – Blank – For 68 rows with hospital visited date – copied the date to Symptom onset date</w:t>
      </w:r>
    </w:p>
    <w:p w14:paraId="3E443A8F" w14:textId="77777777" w:rsidR="00DA1926" w:rsidRDefault="00DA1926" w:rsidP="00DA1926">
      <w:pPr>
        <w:pStyle w:val="ListParagraph"/>
        <w:numPr>
          <w:ilvl w:val="0"/>
          <w:numId w:val="4"/>
        </w:numPr>
      </w:pPr>
      <w:r>
        <w:t>Equated symptom onset date with NA/0 to Exposure end date for 228 rows</w:t>
      </w:r>
    </w:p>
    <w:p w14:paraId="34871BDA" w14:textId="77777777" w:rsidR="00DA1926" w:rsidRDefault="00DA1926" w:rsidP="00DA1926">
      <w:pPr>
        <w:pStyle w:val="ListParagraph"/>
        <w:numPr>
          <w:ilvl w:val="0"/>
          <w:numId w:val="4"/>
        </w:numPr>
      </w:pPr>
    </w:p>
    <w:p w14:paraId="5452D8F2" w14:textId="50282F5D" w:rsidR="00621BE5" w:rsidRDefault="00621BE5" w:rsidP="00D841D9">
      <w:pPr>
        <w:pStyle w:val="ListParagraph"/>
        <w:numPr>
          <w:ilvl w:val="0"/>
          <w:numId w:val="4"/>
        </w:numPr>
      </w:pPr>
      <w:r>
        <w:t xml:space="preserve">Removed </w:t>
      </w:r>
      <w:r w:rsidR="00DA1926">
        <w:t>926</w:t>
      </w:r>
      <w:r>
        <w:t xml:space="preserve"> rows without symptom onset date</w:t>
      </w:r>
    </w:p>
    <w:p w14:paraId="294FED72" w14:textId="1971E08E" w:rsidR="005112B9" w:rsidRDefault="005112B9" w:rsidP="005112B9">
      <w:pPr>
        <w:pStyle w:val="ListParagraph"/>
        <w:numPr>
          <w:ilvl w:val="0"/>
          <w:numId w:val="4"/>
        </w:numPr>
      </w:pPr>
      <w:r>
        <w:t>For case 236 – manually changed the symptom onset date to reporting date</w:t>
      </w:r>
    </w:p>
    <w:p w14:paraId="30F62984" w14:textId="77777777" w:rsidR="00DA1926" w:rsidRDefault="00DA1926" w:rsidP="00DA1926">
      <w:pPr>
        <w:pStyle w:val="ListParagraph"/>
        <w:numPr>
          <w:ilvl w:val="0"/>
          <w:numId w:val="4"/>
        </w:numPr>
      </w:pPr>
      <w:r>
        <w:t xml:space="preserve">Put recovery as infinite number </w:t>
      </w:r>
      <w:proofErr w:type="gramStart"/>
      <w:r>
        <w:t>( here</w:t>
      </w:r>
      <w:proofErr w:type="gramEnd"/>
      <w:r>
        <w:t xml:space="preserve"> 400 )</w:t>
      </w:r>
    </w:p>
    <w:p w14:paraId="40C06BD9" w14:textId="77777777" w:rsidR="00DA1926" w:rsidRDefault="00DA1926" w:rsidP="005112B9">
      <w:pPr>
        <w:pStyle w:val="ListParagraph"/>
        <w:numPr>
          <w:ilvl w:val="0"/>
          <w:numId w:val="4"/>
        </w:numPr>
      </w:pPr>
    </w:p>
    <w:p w14:paraId="3079031A" w14:textId="7DA115C1" w:rsidR="00047A68" w:rsidRDefault="00047A68">
      <w:r>
        <w:t xml:space="preserve">Two </w:t>
      </w:r>
      <w:proofErr w:type="gramStart"/>
      <w:r>
        <w:t>cases :</w:t>
      </w:r>
      <w:proofErr w:type="gramEnd"/>
    </w:p>
    <w:p w14:paraId="27CC9902" w14:textId="7274D564" w:rsidR="00047A68" w:rsidRDefault="00047A68" w:rsidP="00047A68">
      <w:pPr>
        <w:pStyle w:val="ListParagraph"/>
        <w:numPr>
          <w:ilvl w:val="0"/>
          <w:numId w:val="1"/>
        </w:numPr>
      </w:pPr>
      <w:r>
        <w:t xml:space="preserve">Event – Death - Death and under </w:t>
      </w:r>
      <w:proofErr w:type="gramStart"/>
      <w:r>
        <w:t xml:space="preserve">treatment </w:t>
      </w:r>
      <w:r w:rsidR="00C336CB">
        <w:t xml:space="preserve"> -</w:t>
      </w:r>
      <w:proofErr w:type="gramEnd"/>
      <w:r w:rsidR="00C336CB">
        <w:t xml:space="preserve"> Have a new data file – </w:t>
      </w:r>
      <w:proofErr w:type="spellStart"/>
      <w:r w:rsidR="00C336CB">
        <w:t>death_covid</w:t>
      </w:r>
      <w:proofErr w:type="spellEnd"/>
    </w:p>
    <w:p w14:paraId="6F286CE8" w14:textId="204FAFCD" w:rsidR="00047A68" w:rsidRDefault="00047A68" w:rsidP="00047A68">
      <w:pPr>
        <w:pStyle w:val="ListParagraph"/>
        <w:numPr>
          <w:ilvl w:val="0"/>
          <w:numId w:val="1"/>
        </w:numPr>
      </w:pPr>
      <w:r>
        <w:t>Event – Recovered – Recovered and under treatment</w:t>
      </w:r>
      <w:r w:rsidR="00C336CB">
        <w:t xml:space="preserve"> – Have a new data file – </w:t>
      </w:r>
      <w:proofErr w:type="spellStart"/>
      <w:r w:rsidR="00C336CB">
        <w:t>Recovered_covid</w:t>
      </w:r>
      <w:proofErr w:type="spellEnd"/>
    </w:p>
    <w:p w14:paraId="79482DCC" w14:textId="77777777" w:rsidR="00621BE5" w:rsidRDefault="00621BE5" w:rsidP="00047A68">
      <w:pPr>
        <w:pStyle w:val="ListParagraph"/>
        <w:numPr>
          <w:ilvl w:val="0"/>
          <w:numId w:val="1"/>
        </w:numPr>
      </w:pPr>
    </w:p>
    <w:p w14:paraId="5497F625" w14:textId="2A6BCC3C" w:rsidR="00C336CB" w:rsidRDefault="00C336CB" w:rsidP="00C336CB"/>
    <w:p w14:paraId="0486D31F" w14:textId="030BF4BE" w:rsidR="00C336CB" w:rsidRDefault="00C336CB" w:rsidP="00C336CB">
      <w:proofErr w:type="gramStart"/>
      <w:r>
        <w:t>Assumption :</w:t>
      </w:r>
      <w:proofErr w:type="gramEnd"/>
      <w:r>
        <w:t xml:space="preserve"> </w:t>
      </w:r>
    </w:p>
    <w:p w14:paraId="473AD452" w14:textId="29F6D80C" w:rsidR="00047A68" w:rsidRDefault="00047A68" w:rsidP="00047A68"/>
    <w:p w14:paraId="7DCB077E" w14:textId="1F0CF2F2" w:rsidR="00047A68" w:rsidRDefault="00047A68" w:rsidP="00047A68">
      <w:r>
        <w:t xml:space="preserve">What we are trying to </w:t>
      </w:r>
      <w:proofErr w:type="gramStart"/>
      <w:r>
        <w:t>analyze :</w:t>
      </w:r>
      <w:proofErr w:type="gramEnd"/>
    </w:p>
    <w:p w14:paraId="4ED0F53F" w14:textId="0D2E75AE" w:rsidR="00047A68" w:rsidRDefault="00047A68" w:rsidP="00047A68">
      <w:pPr>
        <w:pStyle w:val="ListParagraph"/>
        <w:numPr>
          <w:ilvl w:val="0"/>
          <w:numId w:val="2"/>
        </w:numPr>
      </w:pPr>
      <w:r>
        <w:t>Who has a better survival rate when it comes to death – male/</w:t>
      </w:r>
      <w:proofErr w:type="gramStart"/>
      <w:r>
        <w:t>female</w:t>
      </w:r>
      <w:proofErr w:type="gramEnd"/>
    </w:p>
    <w:p w14:paraId="6AB74404" w14:textId="43869803" w:rsidR="00047A68" w:rsidRDefault="00047A68" w:rsidP="00047A68">
      <w:pPr>
        <w:pStyle w:val="ListParagraph"/>
        <w:numPr>
          <w:ilvl w:val="0"/>
          <w:numId w:val="2"/>
        </w:numPr>
      </w:pPr>
      <w:r>
        <w:t xml:space="preserve">Who has a better recovery rate – male female </w:t>
      </w:r>
      <w:proofErr w:type="gramStart"/>
      <w:r>
        <w:t>( here</w:t>
      </w:r>
      <w:proofErr w:type="gramEnd"/>
      <w:r>
        <w:t xml:space="preserve"> event is recovery)</w:t>
      </w:r>
    </w:p>
    <w:sectPr w:rsidR="00047A68" w:rsidSect="00F1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857"/>
    <w:multiLevelType w:val="hybridMultilevel"/>
    <w:tmpl w:val="23328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6D81"/>
    <w:multiLevelType w:val="hybridMultilevel"/>
    <w:tmpl w:val="0E6A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263F8"/>
    <w:multiLevelType w:val="hybridMultilevel"/>
    <w:tmpl w:val="BE16C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8639D"/>
    <w:multiLevelType w:val="hybridMultilevel"/>
    <w:tmpl w:val="58460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68"/>
    <w:rsid w:val="00047A68"/>
    <w:rsid w:val="002D5C01"/>
    <w:rsid w:val="004C5F0C"/>
    <w:rsid w:val="004F78F2"/>
    <w:rsid w:val="0050344B"/>
    <w:rsid w:val="005051B9"/>
    <w:rsid w:val="005112B9"/>
    <w:rsid w:val="00621BE5"/>
    <w:rsid w:val="0082177E"/>
    <w:rsid w:val="00B2769A"/>
    <w:rsid w:val="00BD24D0"/>
    <w:rsid w:val="00C276B6"/>
    <w:rsid w:val="00C336CB"/>
    <w:rsid w:val="00C535ED"/>
    <w:rsid w:val="00CD5AE3"/>
    <w:rsid w:val="00D11986"/>
    <w:rsid w:val="00D841D9"/>
    <w:rsid w:val="00DA1926"/>
    <w:rsid w:val="00EE3219"/>
    <w:rsid w:val="00F1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5894"/>
  <w15:chartTrackingRefBased/>
  <w15:docId w15:val="{BE80CF71-6873-454F-B521-1127F45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Pranidhi Prabhat</dc:creator>
  <cp:keywords/>
  <dc:description/>
  <cp:lastModifiedBy>Pranidhi Prabhat</cp:lastModifiedBy>
  <cp:revision>5</cp:revision>
  <dcterms:created xsi:type="dcterms:W3CDTF">2020-04-21T17:49:00Z</dcterms:created>
  <dcterms:modified xsi:type="dcterms:W3CDTF">2020-04-24T22:28:00Z</dcterms:modified>
</cp:coreProperties>
</file>