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6F" w:rsidRDefault="00402A6F"/>
    <w:p w:rsidR="00363FEA" w:rsidRDefault="00363FEA"/>
    <w:p w:rsidR="00363FEA" w:rsidRDefault="00363FEA"/>
    <w:p w:rsidR="00363FEA" w:rsidRPr="00363FEA" w:rsidRDefault="00363FEA" w:rsidP="00363FEA">
      <w:pPr>
        <w:rPr>
          <w:b/>
          <w:sz w:val="28"/>
          <w:szCs w:val="28"/>
        </w:rPr>
      </w:pPr>
      <w:r w:rsidRPr="00363FEA">
        <w:rPr>
          <w:b/>
          <w:sz w:val="28"/>
          <w:szCs w:val="28"/>
        </w:rPr>
        <w:t>Question 1</w:t>
      </w:r>
    </w:p>
    <w:p w:rsidR="00363FEA" w:rsidRDefault="00363FEA" w:rsidP="00363FEA">
      <w:pPr>
        <w:rPr>
          <w:sz w:val="28"/>
          <w:szCs w:val="28"/>
        </w:rPr>
      </w:pPr>
      <w:r w:rsidRPr="00363FEA">
        <w:rPr>
          <w:sz w:val="28"/>
          <w:szCs w:val="28"/>
        </w:rPr>
        <w:t>By how many ways we can access elements in the DOM and write about them in brief?</w:t>
      </w:r>
    </w:p>
    <w:p w:rsidR="00363FEA" w:rsidRDefault="00363FEA" w:rsidP="00363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363FEA" w:rsidRPr="00363FEA" w:rsidRDefault="00363FEA" w:rsidP="00363F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  <w:lang w:eastAsia="en-IN"/>
        </w:rPr>
      </w:pPr>
      <w:r w:rsidRPr="00363FEA">
        <w:rPr>
          <w:rFonts w:ascii="Verdana" w:eastAsia="Times New Roman" w:hAnsi="Verdana" w:cs="Times New Roman"/>
          <w:color w:val="000000"/>
          <w:sz w:val="25"/>
          <w:szCs w:val="25"/>
          <w:lang w:eastAsia="en-IN"/>
        </w:rPr>
        <w:t>Finding HTML elements by id</w:t>
      </w:r>
    </w:p>
    <w:p w:rsidR="00363FEA" w:rsidRPr="00363FEA" w:rsidRDefault="00363FEA" w:rsidP="00363F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  <w:lang w:eastAsia="en-IN"/>
        </w:rPr>
      </w:pPr>
      <w:r w:rsidRPr="00363FEA">
        <w:rPr>
          <w:rFonts w:ascii="Verdana" w:eastAsia="Times New Roman" w:hAnsi="Verdana" w:cs="Times New Roman"/>
          <w:color w:val="000000"/>
          <w:sz w:val="25"/>
          <w:szCs w:val="25"/>
          <w:lang w:eastAsia="en-IN"/>
        </w:rPr>
        <w:t>Finding HTML elements by tag name</w:t>
      </w:r>
    </w:p>
    <w:p w:rsidR="00363FEA" w:rsidRPr="00363FEA" w:rsidRDefault="00363FEA" w:rsidP="00363F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  <w:lang w:eastAsia="en-IN"/>
        </w:rPr>
      </w:pPr>
      <w:r w:rsidRPr="00363FEA">
        <w:rPr>
          <w:rFonts w:ascii="Verdana" w:eastAsia="Times New Roman" w:hAnsi="Verdana" w:cs="Times New Roman"/>
          <w:color w:val="000000"/>
          <w:sz w:val="25"/>
          <w:szCs w:val="25"/>
          <w:lang w:eastAsia="en-IN"/>
        </w:rPr>
        <w:t>Finding HTML elements by class name</w:t>
      </w:r>
    </w:p>
    <w:p w:rsidR="00363FEA" w:rsidRPr="00363FEA" w:rsidRDefault="00363FEA" w:rsidP="00363F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  <w:lang w:eastAsia="en-IN"/>
        </w:rPr>
      </w:pPr>
      <w:r w:rsidRPr="00363FEA">
        <w:rPr>
          <w:rFonts w:ascii="Verdana" w:eastAsia="Times New Roman" w:hAnsi="Verdana" w:cs="Times New Roman"/>
          <w:color w:val="000000"/>
          <w:sz w:val="25"/>
          <w:szCs w:val="25"/>
          <w:lang w:eastAsia="en-IN"/>
        </w:rPr>
        <w:t>Finding HTML elements by CSS selectors</w:t>
      </w:r>
    </w:p>
    <w:p w:rsidR="00363FEA" w:rsidRDefault="00363FEA" w:rsidP="00363F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5"/>
          <w:szCs w:val="25"/>
          <w:lang w:eastAsia="en-IN"/>
        </w:rPr>
      </w:pPr>
      <w:r w:rsidRPr="00363FEA">
        <w:rPr>
          <w:rFonts w:ascii="Verdana" w:eastAsia="Times New Roman" w:hAnsi="Verdana" w:cs="Times New Roman"/>
          <w:color w:val="000000"/>
          <w:sz w:val="25"/>
          <w:szCs w:val="25"/>
          <w:lang w:eastAsia="en-IN"/>
        </w:rPr>
        <w:t>Finding HTML ele</w:t>
      </w:r>
      <w:r>
        <w:rPr>
          <w:rFonts w:ascii="Verdana" w:eastAsia="Times New Roman" w:hAnsi="Verdana" w:cs="Times New Roman"/>
          <w:color w:val="000000"/>
          <w:sz w:val="25"/>
          <w:szCs w:val="25"/>
          <w:lang w:eastAsia="en-IN"/>
        </w:rPr>
        <w:t>ments by HTML object collections</w:t>
      </w:r>
    </w:p>
    <w:p w:rsidR="00125944" w:rsidRPr="00125944" w:rsidRDefault="00125944" w:rsidP="001259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5"/>
          <w:szCs w:val="25"/>
          <w:lang w:eastAsia="en-IN"/>
        </w:rPr>
      </w:pPr>
    </w:p>
    <w:p w:rsidR="00363FEA" w:rsidRPr="00363FEA" w:rsidRDefault="00363FEA" w:rsidP="00363F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en-IN"/>
        </w:rPr>
      </w:pPr>
      <w:r w:rsidRPr="00363FEA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en-IN"/>
        </w:rPr>
        <w:t>Finding HTML elements by id</w:t>
      </w:r>
    </w:p>
    <w:p w:rsidR="00363FEA" w:rsidRPr="000B1B94" w:rsidRDefault="00363FEA" w:rsidP="000B1B94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5"/>
          <w:szCs w:val="25"/>
          <w:shd w:val="clear" w:color="auto" w:fill="FFFFFF"/>
        </w:rPr>
      </w:pPr>
      <w:r w:rsidRPr="000B1B94">
        <w:rPr>
          <w:rFonts w:ascii="Verdana" w:hAnsi="Verdana"/>
          <w:color w:val="000000"/>
          <w:sz w:val="25"/>
          <w:szCs w:val="25"/>
          <w:shd w:val="clear" w:color="auto" w:fill="FFFFFF"/>
        </w:rPr>
        <w:t>The easiest way to find an HTML element in the DOM, is by using the element id</w:t>
      </w:r>
    </w:p>
    <w:p w:rsidR="00125944" w:rsidRDefault="00125944" w:rsidP="000B1B94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If the element is found, the method will return the element as an object (in </w:t>
      </w:r>
      <w:proofErr w:type="spellStart"/>
      <w:r>
        <w:rPr>
          <w:rFonts w:ascii="Verdana" w:hAnsi="Verdana"/>
          <w:color w:val="000000"/>
          <w:sz w:val="25"/>
          <w:szCs w:val="25"/>
        </w:rPr>
        <w:t>myElement</w:t>
      </w:r>
      <w:proofErr w:type="spellEnd"/>
      <w:r>
        <w:rPr>
          <w:rFonts w:ascii="Verdana" w:hAnsi="Verdana"/>
          <w:color w:val="000000"/>
          <w:sz w:val="25"/>
          <w:szCs w:val="25"/>
        </w:rPr>
        <w:t>).</w:t>
      </w:r>
    </w:p>
    <w:p w:rsidR="00125944" w:rsidRDefault="00125944" w:rsidP="000B1B94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If the element is not found, </w:t>
      </w:r>
      <w:proofErr w:type="spellStart"/>
      <w:r>
        <w:rPr>
          <w:rFonts w:ascii="Verdana" w:hAnsi="Verdana"/>
          <w:color w:val="000000"/>
          <w:sz w:val="25"/>
          <w:szCs w:val="25"/>
        </w:rPr>
        <w:t>myElement</w:t>
      </w:r>
      <w:proofErr w:type="spellEnd"/>
      <w:r>
        <w:rPr>
          <w:rFonts w:ascii="Verdana" w:hAnsi="Verdana"/>
          <w:color w:val="000000"/>
          <w:sz w:val="25"/>
          <w:szCs w:val="25"/>
        </w:rPr>
        <w:t xml:space="preserve"> will contain null.</w:t>
      </w:r>
    </w:p>
    <w:p w:rsidR="00125944" w:rsidRPr="00125944" w:rsidRDefault="00125944" w:rsidP="000B1B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125944">
        <w:rPr>
          <w:color w:val="000000"/>
          <w:sz w:val="28"/>
          <w:szCs w:val="28"/>
        </w:rPr>
        <w:t>The </w:t>
      </w:r>
      <w:r w:rsidRPr="0012594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6EA"/>
        </w:rPr>
        <w:t>id</w:t>
      </w:r>
      <w:r w:rsidRPr="00125944">
        <w:rPr>
          <w:color w:val="000000"/>
          <w:sz w:val="28"/>
          <w:szCs w:val="28"/>
        </w:rPr>
        <w:t> is used to uniquely identify an HTML element within the document. By rules, the id </w:t>
      </w:r>
      <w:r w:rsidRPr="0012594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6EA"/>
        </w:rPr>
        <w:t>root</w:t>
      </w:r>
      <w:r w:rsidRPr="00125944">
        <w:rPr>
          <w:color w:val="000000"/>
          <w:sz w:val="28"/>
          <w:szCs w:val="28"/>
        </w:rPr>
        <w:t> is unique within the document; no other elements can have this </w:t>
      </w:r>
      <w:r w:rsidRPr="0012594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6EA"/>
        </w:rPr>
        <w:t>root</w:t>
      </w:r>
      <w:r w:rsidRPr="00125944">
        <w:rPr>
          <w:color w:val="000000"/>
          <w:sz w:val="28"/>
          <w:szCs w:val="28"/>
        </w:rPr>
        <w:t> id.</w:t>
      </w:r>
    </w:p>
    <w:p w:rsidR="00125944" w:rsidRPr="00125944" w:rsidRDefault="00125944" w:rsidP="000B1B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125944">
        <w:rPr>
          <w:color w:val="000000"/>
          <w:sz w:val="28"/>
          <w:szCs w:val="28"/>
        </w:rPr>
        <w:t>The </w:t>
      </w:r>
      <w:r w:rsidRPr="0012594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6EA"/>
        </w:rPr>
        <w:t>id</w:t>
      </w:r>
      <w:r w:rsidRPr="00125944">
        <w:rPr>
          <w:color w:val="000000"/>
          <w:sz w:val="28"/>
          <w:szCs w:val="28"/>
        </w:rPr>
        <w:t> is case-sensitive. For example, the </w:t>
      </w:r>
      <w:r w:rsidRPr="0012594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6EA"/>
        </w:rPr>
        <w:t>'root'</w:t>
      </w:r>
      <w:r w:rsidRPr="00125944">
        <w:rPr>
          <w:color w:val="000000"/>
          <w:sz w:val="28"/>
          <w:szCs w:val="28"/>
        </w:rPr>
        <w:t> and </w:t>
      </w:r>
      <w:r w:rsidRPr="0012594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6EA"/>
        </w:rPr>
        <w:t>'Root'</w:t>
      </w:r>
      <w:r w:rsidRPr="00125944">
        <w:rPr>
          <w:color w:val="000000"/>
          <w:sz w:val="28"/>
          <w:szCs w:val="28"/>
        </w:rPr>
        <w:t> are totally different id.</w:t>
      </w:r>
    </w:p>
    <w:p w:rsidR="00125944" w:rsidRPr="00125944" w:rsidRDefault="00125944" w:rsidP="000B1B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125944">
        <w:rPr>
          <w:color w:val="000000"/>
          <w:sz w:val="28"/>
          <w:szCs w:val="28"/>
        </w:rPr>
        <w:t>To select the element by its id, you use the </w:t>
      </w:r>
      <w:proofErr w:type="spellStart"/>
      <w:r w:rsidRPr="00125944">
        <w:rPr>
          <w:rStyle w:val="HTMLCod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6EA"/>
        </w:rPr>
        <w:t>document.getElementById</w:t>
      </w:r>
      <w:proofErr w:type="spellEnd"/>
      <w:r w:rsidRPr="00125944">
        <w:rPr>
          <w:color w:val="000000"/>
          <w:sz w:val="28"/>
          <w:szCs w:val="28"/>
        </w:rPr>
        <w:t> method.</w:t>
      </w:r>
    </w:p>
    <w:p w:rsidR="00125944" w:rsidRPr="00125944" w:rsidRDefault="00125944" w:rsidP="001259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25944" w:rsidRDefault="00125944" w:rsidP="0012594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:rsidR="000B1B94" w:rsidRDefault="000B1B94" w:rsidP="0012594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:rsidR="000B1B94" w:rsidRPr="00125944" w:rsidRDefault="000B1B94" w:rsidP="0012594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:rsidR="000B1B94" w:rsidRDefault="000B1B94" w:rsidP="001259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en-IN"/>
        </w:rPr>
      </w:pPr>
    </w:p>
    <w:p w:rsidR="00125944" w:rsidRDefault="00125944" w:rsidP="001259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en-IN"/>
        </w:rPr>
      </w:pPr>
      <w:r w:rsidRPr="00363FEA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en-IN"/>
        </w:rPr>
        <w:t>Finding HTML elements by tag name</w:t>
      </w:r>
    </w:p>
    <w:p w:rsidR="00125944" w:rsidRPr="000B1B94" w:rsidRDefault="00125944" w:rsidP="000B1B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0B1B94">
        <w:rPr>
          <w:color w:val="000000"/>
          <w:sz w:val="32"/>
          <w:szCs w:val="32"/>
        </w:rPr>
        <w:t>The </w:t>
      </w:r>
      <w:proofErr w:type="spellStart"/>
      <w:proofErr w:type="gramStart"/>
      <w:r w:rsidRPr="000B1B94">
        <w:rPr>
          <w:rStyle w:val="HTMLCod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6EA"/>
        </w:rPr>
        <w:t>getElementsByTagName</w:t>
      </w:r>
      <w:proofErr w:type="spellEnd"/>
      <w:r w:rsidRPr="000B1B94">
        <w:rPr>
          <w:rStyle w:val="HTMLCod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6EA"/>
        </w:rPr>
        <w:t>(</w:t>
      </w:r>
      <w:proofErr w:type="gramEnd"/>
      <w:r w:rsidRPr="000B1B94">
        <w:rPr>
          <w:rStyle w:val="HTMLCod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6EA"/>
        </w:rPr>
        <w:t>)</w:t>
      </w:r>
      <w:r w:rsidRPr="000B1B94">
        <w:rPr>
          <w:color w:val="000000"/>
          <w:sz w:val="32"/>
          <w:szCs w:val="32"/>
        </w:rPr>
        <w:t> is a method of the </w:t>
      </w:r>
      <w:r w:rsidRPr="000B1B94">
        <w:rPr>
          <w:rStyle w:val="HTMLCod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6EA"/>
        </w:rPr>
        <w:t>document</w:t>
      </w:r>
      <w:r w:rsidRPr="000B1B94">
        <w:rPr>
          <w:color w:val="000000"/>
          <w:sz w:val="32"/>
          <w:szCs w:val="32"/>
        </w:rPr>
        <w:t> object or a specific DOM element.</w:t>
      </w:r>
    </w:p>
    <w:p w:rsidR="00125944" w:rsidRPr="000B1B94" w:rsidRDefault="00125944" w:rsidP="000B1B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/>
          <w:sz w:val="32"/>
          <w:szCs w:val="32"/>
        </w:rPr>
      </w:pPr>
      <w:r w:rsidRPr="000B1B94">
        <w:rPr>
          <w:color w:val="000000"/>
          <w:sz w:val="32"/>
          <w:szCs w:val="32"/>
        </w:rPr>
        <w:t>The </w:t>
      </w:r>
      <w:proofErr w:type="spellStart"/>
      <w:proofErr w:type="gramStart"/>
      <w:r w:rsidRPr="000B1B94">
        <w:rPr>
          <w:rStyle w:val="HTMLCod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6EA"/>
        </w:rPr>
        <w:t>getElementsByTagName</w:t>
      </w:r>
      <w:proofErr w:type="spellEnd"/>
      <w:r w:rsidRPr="000B1B94">
        <w:rPr>
          <w:rStyle w:val="HTMLCod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6EA"/>
        </w:rPr>
        <w:t>(</w:t>
      </w:r>
      <w:proofErr w:type="gramEnd"/>
      <w:r w:rsidRPr="000B1B94">
        <w:rPr>
          <w:rStyle w:val="HTMLCod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6EA"/>
        </w:rPr>
        <w:t>)</w:t>
      </w:r>
      <w:r w:rsidRPr="000B1B94">
        <w:rPr>
          <w:color w:val="000000"/>
          <w:sz w:val="32"/>
          <w:szCs w:val="32"/>
        </w:rPr>
        <w:t> method accepts a tag name and returns a live </w:t>
      </w:r>
      <w:proofErr w:type="spellStart"/>
      <w:r w:rsidRPr="000B1B94">
        <w:rPr>
          <w:rStyle w:val="HTMLCode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shd w:val="clear" w:color="auto" w:fill="FFF6EA"/>
        </w:rPr>
        <w:t>HTMLCollection</w:t>
      </w:r>
      <w:proofErr w:type="spellEnd"/>
      <w:r w:rsidRPr="000B1B94">
        <w:rPr>
          <w:color w:val="000000"/>
          <w:sz w:val="32"/>
          <w:szCs w:val="32"/>
        </w:rPr>
        <w:t> of elements with the matching tag name in the order which they appear in the document.</w:t>
      </w:r>
    </w:p>
    <w:p w:rsidR="00125944" w:rsidRPr="000B1B94" w:rsidRDefault="00125944" w:rsidP="001259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:rsidR="00125944" w:rsidRDefault="00125944" w:rsidP="001259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en-IN"/>
        </w:rPr>
      </w:pPr>
      <w:r w:rsidRPr="00363FEA"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en-IN"/>
        </w:rPr>
        <w:t>Finding HTML elements by class name</w:t>
      </w:r>
    </w:p>
    <w:p w:rsidR="00125944" w:rsidRPr="000B1B94" w:rsidRDefault="000B1B94" w:rsidP="000B1B9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1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value of the class attribute is a space-separated list of the classes of    the element. The classes are case-sensitive.</w:t>
      </w:r>
    </w:p>
    <w:p w:rsidR="000B1B94" w:rsidRPr="000B1B94" w:rsidRDefault="000B1B94" w:rsidP="000B1B9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B1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0B1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getElementsByClassName</w:t>
      </w:r>
      <w:proofErr w:type="spellEnd"/>
      <w:r w:rsidRPr="000B1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0B1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method is used for selecting or getting the elements through their class name value. This DOM method returns an array-like object that consists of all the elements having the specified </w:t>
      </w:r>
      <w:proofErr w:type="spellStart"/>
      <w:r w:rsidRPr="000B1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classname</w:t>
      </w:r>
      <w:proofErr w:type="spellEnd"/>
      <w:r w:rsidRPr="000B1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On calling the </w:t>
      </w:r>
      <w:proofErr w:type="spellStart"/>
      <w:proofErr w:type="gramStart"/>
      <w:r w:rsidRPr="000B1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getElementsByClassName</w:t>
      </w:r>
      <w:proofErr w:type="spellEnd"/>
      <w:r w:rsidRPr="000B1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0B1B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method on any particular element, it will search the whole document and will return only those elements which match the specified or given class name.</w:t>
      </w:r>
    </w:p>
    <w:p w:rsidR="00125944" w:rsidRPr="00363FEA" w:rsidRDefault="00125944" w:rsidP="001259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25944" w:rsidRPr="000B1B94" w:rsidRDefault="00125944" w:rsidP="0012594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:rsidR="00125944" w:rsidRPr="00363FEA" w:rsidRDefault="00125944" w:rsidP="00363FEA">
      <w:pPr>
        <w:rPr>
          <w:rFonts w:ascii="Times New Roman" w:hAnsi="Times New Roman" w:cs="Times New Roman"/>
          <w:sz w:val="28"/>
          <w:szCs w:val="28"/>
        </w:rPr>
      </w:pPr>
    </w:p>
    <w:sectPr w:rsidR="00125944" w:rsidRPr="00363FEA" w:rsidSect="0040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87511"/>
    <w:multiLevelType w:val="hybridMultilevel"/>
    <w:tmpl w:val="D196E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03FFD"/>
    <w:multiLevelType w:val="hybridMultilevel"/>
    <w:tmpl w:val="09B6F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35C0E"/>
    <w:multiLevelType w:val="hybridMultilevel"/>
    <w:tmpl w:val="7846A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45A0F"/>
    <w:multiLevelType w:val="multilevel"/>
    <w:tmpl w:val="62F6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D309F0"/>
    <w:multiLevelType w:val="hybridMultilevel"/>
    <w:tmpl w:val="DB587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75459"/>
    <w:multiLevelType w:val="hybridMultilevel"/>
    <w:tmpl w:val="4A6A1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363FEA"/>
    <w:rsid w:val="000B1B94"/>
    <w:rsid w:val="00125944"/>
    <w:rsid w:val="00363FEA"/>
    <w:rsid w:val="00402A6F"/>
    <w:rsid w:val="00C67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59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9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25944"/>
  </w:style>
  <w:style w:type="character" w:customStyle="1" w:styleId="hljs-builtin">
    <w:name w:val="hljs-built_in"/>
    <w:basedOn w:val="DefaultParagraphFont"/>
    <w:rsid w:val="00125944"/>
  </w:style>
  <w:style w:type="paragraph" w:styleId="ListParagraph">
    <w:name w:val="List Paragraph"/>
    <w:basedOn w:val="Normal"/>
    <w:uiPriority w:val="34"/>
    <w:qFormat/>
    <w:rsid w:val="000B1B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2448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86181213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2132701">
          <w:marLeft w:val="-335"/>
          <w:marRight w:val="-335"/>
          <w:marTop w:val="402"/>
          <w:marBottom w:val="4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3312355">
          <w:marLeft w:val="-335"/>
          <w:marRight w:val="-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VITHUN</dc:creator>
  <cp:lastModifiedBy>VITHUN</cp:lastModifiedBy>
  <cp:revision>1</cp:revision>
  <dcterms:created xsi:type="dcterms:W3CDTF">2021-01-27T10:54:00Z</dcterms:created>
  <dcterms:modified xsi:type="dcterms:W3CDTF">2021-01-27T14:41:00Z</dcterms:modified>
</cp:coreProperties>
</file>