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E1BC" w14:textId="12613735" w:rsidR="006905D0" w:rsidRDefault="005B2986" w:rsidP="005B2986">
      <w:pPr>
        <w:pStyle w:val="Title"/>
      </w:pPr>
      <w:r>
        <w:t>R PROGRAMMING END SEMESTER</w:t>
      </w:r>
    </w:p>
    <w:p w14:paraId="767391FB" w14:textId="74F8259C" w:rsidR="006905D0" w:rsidRPr="005B2986" w:rsidRDefault="005B2986" w:rsidP="005B2986">
      <w:pPr>
        <w:pStyle w:val="FootnoteText"/>
        <w:jc w:val="center"/>
        <w:rPr>
          <w:i/>
        </w:rPr>
      </w:pPr>
      <w:r w:rsidRPr="005B2986">
        <w:rPr>
          <w:i/>
        </w:rPr>
        <w:t>Done by Pranav Gopalkrishna, register number 1940223, class 3CMS</w:t>
      </w:r>
    </w:p>
    <w:p w14:paraId="4AB43C3A" w14:textId="77777777" w:rsidR="006905D0" w:rsidRDefault="00545A34">
      <w:pPr>
        <w:pStyle w:val="Date"/>
      </w:pPr>
      <w:r>
        <w:t>2020-11-17</w:t>
      </w:r>
      <w:bookmarkStart w:id="0" w:name="_GoBack"/>
      <w:bookmarkEnd w:id="0"/>
    </w:p>
    <w:p w14:paraId="7F774D9D" w14:textId="77777777" w:rsidR="006905D0" w:rsidRDefault="00545A34" w:rsidP="005B2986">
      <w:pPr>
        <w:pStyle w:val="Heading1"/>
      </w:pPr>
      <w:r>
        <w:t>QUESTION 1</w:t>
      </w:r>
    </w:p>
    <w:p w14:paraId="1EE98A5B" w14:textId="77777777" w:rsidR="006905D0" w:rsidRDefault="00545A34">
      <w:pPr>
        <w:pStyle w:val="SourceCode"/>
      </w:pPr>
      <w:r>
        <w:rPr>
          <w:rStyle w:val="CommentTok"/>
        </w:rPr>
        <w:t>#</w:t>
      </w:r>
    </w:p>
    <w:p w14:paraId="006D8487" w14:textId="77777777" w:rsidR="006905D0" w:rsidRDefault="00545A34">
      <w:pPr>
        <w:pStyle w:val="FirstParagraph"/>
      </w:pPr>
      <w:r>
        <w:t>Create the sample numbers of 150 which are normally distributed and check whether the estimators are unbiased. (10 marks)</w:t>
      </w:r>
    </w:p>
    <w:p w14:paraId="0481DCC1" w14:textId="77777777" w:rsidR="006905D0" w:rsidRDefault="00545A34">
      <w:pPr>
        <w:pStyle w:val="SourceCode"/>
      </w:pPr>
      <w:r>
        <w:rPr>
          <w:rStyle w:val="CommentTok"/>
        </w:rPr>
        <w:t>#</w:t>
      </w:r>
    </w:p>
    <w:p w14:paraId="04FE83F4" w14:textId="77777777" w:rsidR="006905D0" w:rsidRDefault="00545A34">
      <w:pPr>
        <w:pStyle w:val="FirstParagraph"/>
      </w:pPr>
      <w:r>
        <w:t xml:space="preserve">A bias is the difference between an estimate and the parameter. </w:t>
      </w:r>
      <w:r>
        <w:t>An unbiased estimator is an estimator with no bias. Hence, an unbiased estimator is a statistic whose expected value equals the parameter it aims to estimate. The estimator in our case will be the sample mean</w:t>
      </w:r>
    </w:p>
    <w:p w14:paraId="3318CA37" w14:textId="77777777" w:rsidR="006905D0" w:rsidRDefault="00545A34">
      <w:pPr>
        <w:pStyle w:val="SourceCode"/>
      </w:pPr>
      <w:r>
        <w:rPr>
          <w:rStyle w:val="CommentTok"/>
        </w:rPr>
        <w:t>#</w:t>
      </w:r>
    </w:p>
    <w:p w14:paraId="59127EBD" w14:textId="77777777" w:rsidR="006905D0" w:rsidRDefault="00545A34">
      <w:pPr>
        <w:pStyle w:val="FirstParagraph"/>
      </w:pPr>
      <w:r>
        <w:t>Population parameters are</w:t>
      </w:r>
    </w:p>
    <w:p w14:paraId="35951079" w14:textId="77777777" w:rsidR="006905D0" w:rsidRDefault="00545A34">
      <w:pPr>
        <w:pStyle w:val="SourceCode"/>
      </w:pPr>
      <w:r>
        <w:rPr>
          <w:rStyle w:val="NormalTok"/>
        </w:rPr>
        <w:t>popl_mean =</w:t>
      </w:r>
      <w:r>
        <w:rPr>
          <w:rStyle w:val="StringTok"/>
        </w:rPr>
        <w:t xml:space="preserve"> </w:t>
      </w:r>
      <w:r>
        <w:rPr>
          <w:rStyle w:val="DecValTok"/>
        </w:rPr>
        <w:t>12</w:t>
      </w:r>
      <w:r>
        <w:br/>
      </w:r>
      <w:r>
        <w:rPr>
          <w:rStyle w:val="NormalTok"/>
        </w:rPr>
        <w:t>popl</w:t>
      </w:r>
      <w:r>
        <w:rPr>
          <w:rStyle w:val="NormalTok"/>
        </w:rPr>
        <w:t>_sd =</w:t>
      </w:r>
      <w:r>
        <w:rPr>
          <w:rStyle w:val="StringTok"/>
        </w:rPr>
        <w:t xml:space="preserve"> </w:t>
      </w:r>
      <w:r>
        <w:rPr>
          <w:rStyle w:val="DecValTok"/>
        </w:rPr>
        <w:t>6</w:t>
      </w:r>
      <w:r>
        <w:br/>
      </w:r>
      <w:r>
        <w:rPr>
          <w:rStyle w:val="CommentTok"/>
        </w:rPr>
        <w:t>#</w:t>
      </w:r>
    </w:p>
    <w:p w14:paraId="32A5B671" w14:textId="77777777" w:rsidR="006905D0" w:rsidRDefault="00545A34">
      <w:pPr>
        <w:pStyle w:val="FirstParagraph"/>
      </w:pPr>
      <w:r>
        <w:t>Here, I generate 1000 normal samples of size 150, with population parameters as defined above. Then, taking their mean, I substract them from the population mean to find the bias. I repeat this process 10 times, to get 10 biases.</w:t>
      </w:r>
    </w:p>
    <w:p w14:paraId="1A54E7A4" w14:textId="77777777" w:rsidR="006905D0" w:rsidRDefault="00545A34">
      <w:pPr>
        <w:pStyle w:val="SourceCode"/>
      </w:pPr>
      <w:r>
        <w:rPr>
          <w:rStyle w:val="NormalTok"/>
        </w:rPr>
        <w:t>biases =</w:t>
      </w:r>
      <w:r>
        <w:rPr>
          <w:rStyle w:val="StringTok"/>
        </w:rPr>
        <w:t xml:space="preserve"> </w:t>
      </w:r>
      <w:r>
        <w:rPr>
          <w:rStyle w:val="KeywordTok"/>
        </w:rPr>
        <w:t>replica</w:t>
      </w:r>
      <w:r>
        <w:rPr>
          <w:rStyle w:val="KeywordTok"/>
        </w:rPr>
        <w:t>te</w:t>
      </w:r>
      <w:r>
        <w:rPr>
          <w:rStyle w:val="NormalTok"/>
        </w:rPr>
        <w:t>(</w:t>
      </w:r>
      <w:r>
        <w:rPr>
          <w:rStyle w:val="DecValTok"/>
        </w:rPr>
        <w:t>10</w:t>
      </w:r>
      <w:r>
        <w:rPr>
          <w:rStyle w:val="NormalTok"/>
        </w:rPr>
        <w:t xml:space="preserve">, popl_mean </w:t>
      </w:r>
      <w:r>
        <w:rPr>
          <w:rStyle w:val="OperatorTok"/>
        </w:rPr>
        <w:t>-</w:t>
      </w:r>
      <w:r>
        <w:rPr>
          <w:rStyle w:val="StringTok"/>
        </w:rPr>
        <w:t xml:space="preserve"> </w:t>
      </w:r>
      <w:r>
        <w:rPr>
          <w:rStyle w:val="KeywordTok"/>
        </w:rPr>
        <w:t>mean</w:t>
      </w:r>
      <w:r>
        <w:rPr>
          <w:rStyle w:val="NormalTok"/>
        </w:rPr>
        <w:t>(</w:t>
      </w:r>
      <w:r>
        <w:rPr>
          <w:rStyle w:val="KeywordTok"/>
        </w:rPr>
        <w:t>replicate</w:t>
      </w:r>
      <w:r>
        <w:rPr>
          <w:rStyle w:val="NormalTok"/>
        </w:rPr>
        <w:t>(</w:t>
      </w:r>
      <w:r>
        <w:rPr>
          <w:rStyle w:val="DecValTok"/>
        </w:rPr>
        <w:t>1000</w:t>
      </w:r>
      <w:r>
        <w:rPr>
          <w:rStyle w:val="NormalTok"/>
        </w:rPr>
        <w:t xml:space="preserve">, </w:t>
      </w:r>
      <w:r>
        <w:rPr>
          <w:rStyle w:val="KeywordTok"/>
        </w:rPr>
        <w:t>mean</w:t>
      </w:r>
      <w:r>
        <w:rPr>
          <w:rStyle w:val="NormalTok"/>
        </w:rPr>
        <w:t>(</w:t>
      </w:r>
      <w:r>
        <w:rPr>
          <w:rStyle w:val="KeywordTok"/>
        </w:rPr>
        <w:t>rnorm</w:t>
      </w:r>
      <w:r>
        <w:rPr>
          <w:rStyle w:val="NormalTok"/>
        </w:rPr>
        <w:t>(</w:t>
      </w:r>
      <w:r>
        <w:rPr>
          <w:rStyle w:val="DecValTok"/>
        </w:rPr>
        <w:t>150</w:t>
      </w:r>
      <w:r>
        <w:rPr>
          <w:rStyle w:val="NormalTok"/>
        </w:rPr>
        <w:t xml:space="preserve">, </w:t>
      </w:r>
      <w:r>
        <w:rPr>
          <w:rStyle w:val="DataTypeTok"/>
        </w:rPr>
        <w:t>mean =</w:t>
      </w:r>
      <w:r>
        <w:rPr>
          <w:rStyle w:val="NormalTok"/>
        </w:rPr>
        <w:t xml:space="preserve"> popl_mean, </w:t>
      </w:r>
      <w:r>
        <w:rPr>
          <w:rStyle w:val="DataTypeTok"/>
        </w:rPr>
        <w:t>sd =</w:t>
      </w:r>
      <w:r>
        <w:rPr>
          <w:rStyle w:val="NormalTok"/>
        </w:rPr>
        <w:t xml:space="preserve"> popl_sd)))))</w:t>
      </w:r>
    </w:p>
    <w:p w14:paraId="46474935" w14:textId="77777777" w:rsidR="006905D0" w:rsidRDefault="00545A34">
      <w:pPr>
        <w:pStyle w:val="FirstParagraph"/>
      </w:pPr>
      <w:r>
        <w:t>Averaging the various obtained estimates to get a more accurate estimate of population mean and standard deviation…</w:t>
      </w:r>
    </w:p>
    <w:p w14:paraId="37D04CCC" w14:textId="77777777" w:rsidR="006905D0" w:rsidRDefault="00545A34">
      <w:pPr>
        <w:pStyle w:val="SourceCode"/>
      </w:pPr>
      <w:r>
        <w:rPr>
          <w:rStyle w:val="KeywordTok"/>
        </w:rPr>
        <w:t>print</w:t>
      </w:r>
      <w:r>
        <w:rPr>
          <w:rStyle w:val="NormalTok"/>
        </w:rPr>
        <w:t>(biases)</w:t>
      </w:r>
    </w:p>
    <w:p w14:paraId="4D1F0015" w14:textId="77777777" w:rsidR="006905D0" w:rsidRDefault="00545A34">
      <w:pPr>
        <w:pStyle w:val="SourceCode"/>
      </w:pPr>
      <w:r>
        <w:rPr>
          <w:rStyle w:val="VerbatimChar"/>
        </w:rPr>
        <w:t>##  [1] -0.0109940578  0.010778787</w:t>
      </w:r>
      <w:r>
        <w:rPr>
          <w:rStyle w:val="VerbatimChar"/>
        </w:rPr>
        <w:t>4 -0.0050534254 -0.0148088628 -0.0146998851</w:t>
      </w:r>
      <w:r>
        <w:br/>
      </w:r>
      <w:r>
        <w:rPr>
          <w:rStyle w:val="VerbatimChar"/>
        </w:rPr>
        <w:t>##  [6]  0.0149855842  0.0007574369  0.0066657595  0.0076457971  0.0244667254</w:t>
      </w:r>
    </w:p>
    <w:p w14:paraId="3952F487" w14:textId="77777777" w:rsidR="006905D0" w:rsidRDefault="00545A34">
      <w:pPr>
        <w:pStyle w:val="SourceCode"/>
      </w:pPr>
      <w:r>
        <w:rPr>
          <w:rStyle w:val="KeywordTok"/>
        </w:rPr>
        <w:t>sum</w:t>
      </w:r>
      <w:r>
        <w:rPr>
          <w:rStyle w:val="NormalTok"/>
        </w:rPr>
        <w:t>(biases)</w:t>
      </w:r>
    </w:p>
    <w:p w14:paraId="3E7BC326" w14:textId="77777777" w:rsidR="006905D0" w:rsidRDefault="00545A34">
      <w:pPr>
        <w:pStyle w:val="SourceCode"/>
      </w:pPr>
      <w:r>
        <w:rPr>
          <w:rStyle w:val="VerbatimChar"/>
        </w:rPr>
        <w:t>## [1] 0.01974386</w:t>
      </w:r>
    </w:p>
    <w:p w14:paraId="2CFA560F" w14:textId="77777777" w:rsidR="006905D0" w:rsidRDefault="00545A34">
      <w:pPr>
        <w:pStyle w:val="FirstParagraph"/>
      </w:pPr>
      <w:r>
        <w:t>As can be seen, the biases are close to zero, and are not significantly mostly positive or negative. Hen</w:t>
      </w:r>
      <w:r>
        <w:t>ce, we may conclude that sample mean is an unbiased estimator of population mean.</w:t>
      </w:r>
    </w:p>
    <w:p w14:paraId="1AC43B58" w14:textId="77777777" w:rsidR="006905D0" w:rsidRDefault="00545A34">
      <w:pPr>
        <w:pStyle w:val="SourceCode"/>
      </w:pPr>
      <w:r>
        <w:rPr>
          <w:rStyle w:val="CommentTok"/>
        </w:rPr>
        <w:lastRenderedPageBreak/>
        <w:t>#</w:t>
      </w:r>
      <w:r>
        <w:br/>
      </w:r>
      <w:r>
        <w:rPr>
          <w:rStyle w:val="CommentTok"/>
        </w:rPr>
        <w:t>#</w:t>
      </w:r>
    </w:p>
    <w:p w14:paraId="752553CA" w14:textId="77777777" w:rsidR="006905D0" w:rsidRDefault="00545A34" w:rsidP="005B2986">
      <w:pPr>
        <w:pStyle w:val="Heading1"/>
      </w:pPr>
      <w:r>
        <w:t>QUESTION 2</w:t>
      </w:r>
    </w:p>
    <w:p w14:paraId="340C6EC2" w14:textId="77777777" w:rsidR="006905D0" w:rsidRDefault="00545A34">
      <w:pPr>
        <w:pStyle w:val="SourceCode"/>
      </w:pPr>
      <w:r>
        <w:rPr>
          <w:rStyle w:val="CommentTok"/>
        </w:rPr>
        <w:t>#</w:t>
      </w:r>
    </w:p>
    <w:p w14:paraId="5C01E46A" w14:textId="77777777" w:rsidR="006905D0" w:rsidRDefault="00545A34">
      <w:pPr>
        <w:pStyle w:val="FirstParagraph"/>
      </w:pPr>
      <w:r>
        <w:t>Recently 195 North Georgia students were given a perfectionism survey. -Scores of 90 or higher indicate a person who has significant perfectionistic tendenci</w:t>
      </w:r>
      <w:r>
        <w:t>es. The chart below compares the number of perfectionists by gender. Test at the 0.05 level of significance whether a gender difference exists for perfectionism. (10 marks)</w:t>
      </w:r>
    </w:p>
    <w:p w14:paraId="4FA48B7A" w14:textId="77777777" w:rsidR="006905D0" w:rsidRDefault="00545A34">
      <w:pPr>
        <w:pStyle w:val="SourceCode"/>
      </w:pPr>
      <w:r>
        <w:rPr>
          <w:rStyle w:val="CommentTok"/>
        </w:rPr>
        <w:t>#</w:t>
      </w:r>
      <w:r>
        <w:br/>
      </w:r>
      <w:r>
        <w:rPr>
          <w:rStyle w:val="NormalTok"/>
        </w:rPr>
        <w:t>data =</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53</w:t>
      </w:r>
      <w:r>
        <w:rPr>
          <w:rStyle w:val="NormalTok"/>
        </w:rPr>
        <w:t xml:space="preserve">, </w:t>
      </w:r>
      <w:r>
        <w:rPr>
          <w:rStyle w:val="DecValTok"/>
        </w:rPr>
        <w:t>18</w:t>
      </w:r>
      <w:r>
        <w:rPr>
          <w:rStyle w:val="NormalTok"/>
        </w:rPr>
        <w:t xml:space="preserve">, </w:t>
      </w:r>
      <w:r>
        <w:rPr>
          <w:rStyle w:val="DecValTok"/>
        </w:rPr>
        <w:t>81</w:t>
      </w:r>
      <w:r>
        <w:rPr>
          <w:rStyle w:val="NormalTok"/>
        </w:rPr>
        <w:t xml:space="preserve">, </w:t>
      </w:r>
      <w:r>
        <w:rPr>
          <w:rStyle w:val="DecValTok"/>
        </w:rPr>
        <w:t>43</w:t>
      </w:r>
      <w:r>
        <w:rPr>
          <w:rStyle w:val="NormalTok"/>
        </w:rPr>
        <w:t xml:space="preserve">), </w:t>
      </w:r>
      <w:r>
        <w:rPr>
          <w:rStyle w:val="DataTypeTok"/>
        </w:rPr>
        <w:t>ncol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KeywordTok"/>
        </w:rPr>
        <w:t>print</w:t>
      </w:r>
      <w:r>
        <w:rPr>
          <w:rStyle w:val="NormalTok"/>
        </w:rPr>
        <w:t>(data)</w:t>
      </w:r>
    </w:p>
    <w:p w14:paraId="7D43DFFD" w14:textId="57E1EC9A" w:rsidR="005B2986" w:rsidRDefault="00545A34" w:rsidP="005B2986">
      <w:pPr>
        <w:pStyle w:val="SourceCode"/>
      </w:pPr>
      <w:r>
        <w:rPr>
          <w:rStyle w:val="VerbatimChar"/>
        </w:rPr>
        <w:t>##      [,1] [,2]</w:t>
      </w:r>
      <w:r>
        <w:br/>
      </w:r>
      <w:r>
        <w:rPr>
          <w:rStyle w:val="VerbatimChar"/>
        </w:rPr>
        <w:t>## [1,]   53   18</w:t>
      </w:r>
      <w:r>
        <w:br/>
      </w:r>
      <w:r>
        <w:rPr>
          <w:rStyle w:val="VerbatimChar"/>
        </w:rPr>
        <w:t>## [2,]   81   43</w:t>
      </w:r>
    </w:p>
    <w:p w14:paraId="014C4AFD" w14:textId="6D555251" w:rsidR="005B2986" w:rsidRDefault="005B2986" w:rsidP="005B2986">
      <w:pPr>
        <w:pStyle w:val="BodyText"/>
      </w:pPr>
      <w:r>
        <w:t xml:space="preserve">Here, the rows denote the presence of perfectionistic tendencies {Perf, </w:t>
      </w:r>
      <w:proofErr w:type="gramStart"/>
      <w:r>
        <w:t>Not</w:t>
      </w:r>
      <w:proofErr w:type="gramEnd"/>
      <w:r>
        <w:t>} and the columns denote the gender {Females, Males}</w:t>
      </w:r>
    </w:p>
    <w:p w14:paraId="750FFC3B" w14:textId="0D82C892" w:rsidR="005B2986" w:rsidRPr="005B2986" w:rsidRDefault="005B2986">
      <w:pPr>
        <w:pStyle w:val="SourceCode"/>
        <w:rPr>
          <w:rStyle w:val="KeywordTok"/>
          <w:rFonts w:asciiTheme="minorHAnsi" w:hAnsiTheme="minorHAnsi"/>
          <w:b w:val="0"/>
          <w:color w:val="auto"/>
          <w:sz w:val="24"/>
          <w:shd w:val="clear" w:color="auto" w:fill="auto"/>
        </w:rPr>
      </w:pPr>
      <w:r>
        <w:rPr>
          <w:rStyle w:val="CommentTok"/>
        </w:rPr>
        <w:t>#</w:t>
      </w:r>
    </w:p>
    <w:p w14:paraId="4C21B4DC" w14:textId="1B6B0E4A" w:rsidR="006905D0" w:rsidRDefault="00545A34">
      <w:pPr>
        <w:pStyle w:val="SourceCode"/>
      </w:pPr>
      <w:proofErr w:type="spellStart"/>
      <w:r>
        <w:rPr>
          <w:rStyle w:val="KeywordTok"/>
        </w:rPr>
        <w:t>barplot</w:t>
      </w:r>
      <w:proofErr w:type="spellEnd"/>
      <w:r>
        <w:rPr>
          <w:rStyle w:val="NormalTok"/>
        </w:rPr>
        <w:t>(</w:t>
      </w:r>
      <w:r>
        <w:br/>
      </w:r>
      <w:r>
        <w:rPr>
          <w:rStyle w:val="NormalTok"/>
        </w:rPr>
        <w:t xml:space="preserve">  data,</w:t>
      </w:r>
      <w:r>
        <w:br/>
      </w:r>
      <w:r>
        <w:rPr>
          <w:rStyle w:val="NormalTok"/>
        </w:rPr>
        <w:t xml:space="preserve">  </w:t>
      </w:r>
      <w:r>
        <w:rPr>
          <w:rStyle w:val="DataTypeTok"/>
        </w:rPr>
        <w:t>main =</w:t>
      </w:r>
      <w:r>
        <w:rPr>
          <w:rStyle w:val="NormalTok"/>
        </w:rPr>
        <w:t xml:space="preserve"> </w:t>
      </w:r>
      <w:r>
        <w:rPr>
          <w:rStyle w:val="StringTok"/>
        </w:rPr>
        <w:t>"Females and males perfectionist tendencies"</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DataTypeTok"/>
        </w:rPr>
        <w:t>xlab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"Gender"</w:t>
      </w:r>
      <w:r>
        <w:rPr>
          <w:rStyle w:val="NormalTok"/>
        </w:rPr>
        <w:t>,</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"Females"</w:t>
      </w:r>
      <w:r>
        <w:rPr>
          <w:rStyle w:val="NormalTok"/>
        </w:rPr>
        <w:t xml:space="preserve">, </w:t>
      </w:r>
      <w:r>
        <w:rPr>
          <w:rStyle w:val="StringTok"/>
        </w:rPr>
        <w:t>"Males"</w:t>
      </w:r>
      <w:r>
        <w:rPr>
          <w:rStyle w:val="NormalTok"/>
        </w:rPr>
        <w:t>),</w:t>
      </w:r>
      <w:r>
        <w:br/>
      </w:r>
      <w:r>
        <w:rPr>
          <w:rStyle w:val="NormalTok"/>
        </w:rPr>
        <w:t xml:space="preserve">  </w:t>
      </w:r>
      <w:r>
        <w:rPr>
          <w:rStyle w:val="DataTypeTok"/>
        </w:rPr>
        <w:t>horiz =</w:t>
      </w:r>
      <w:r>
        <w:rPr>
          <w:rStyle w:val="NormalTok"/>
        </w:rPr>
        <w:t xml:space="preserve"> </w:t>
      </w:r>
      <w:r>
        <w:rPr>
          <w:rStyle w:val="OtherTok"/>
        </w:rPr>
        <w:t>TRUE</w:t>
      </w:r>
      <w:r>
        <w:br/>
      </w:r>
      <w:r>
        <w:rPr>
          <w:rStyle w:val="NormalTok"/>
        </w:rPr>
        <w:t xml:space="preserve">  )</w:t>
      </w:r>
      <w:r>
        <w:br/>
      </w:r>
      <w:r>
        <w:rPr>
          <w:rStyle w:val="KeywordTok"/>
        </w:rPr>
        <w:t>legend</w:t>
      </w:r>
      <w:r>
        <w:rPr>
          <w:rStyle w:val="NormalTok"/>
        </w:rPr>
        <w:t>(</w:t>
      </w:r>
      <w:r>
        <w:br/>
      </w:r>
      <w:r>
        <w:rPr>
          <w:rStyle w:val="NormalTok"/>
        </w:rPr>
        <w:t xml:space="preserve">  </w:t>
      </w:r>
      <w:r>
        <w:rPr>
          <w:rStyle w:val="StringTok"/>
        </w:rPr>
        <w:t>"topright"</w:t>
      </w:r>
      <w:r>
        <w:rPr>
          <w:rStyle w:val="NormalTok"/>
        </w:rPr>
        <w:t>,</w:t>
      </w:r>
      <w:r>
        <w:br/>
      </w:r>
      <w:r>
        <w:rPr>
          <w:rStyle w:val="NormalTok"/>
        </w:rPr>
        <w:t xml:space="preserve">  </w:t>
      </w:r>
      <w:r>
        <w:rPr>
          <w:rStyle w:val="KeywordTok"/>
        </w:rPr>
        <w:t>c</w:t>
      </w:r>
      <w:r>
        <w:rPr>
          <w:rStyle w:val="NormalTok"/>
        </w:rPr>
        <w:t>(</w:t>
      </w:r>
      <w:r>
        <w:rPr>
          <w:rStyle w:val="StringTok"/>
        </w:rPr>
        <w:t>"Perfectionist"</w:t>
      </w:r>
      <w:r>
        <w:rPr>
          <w:rStyle w:val="NormalTok"/>
        </w:rPr>
        <w:t xml:space="preserve">, </w:t>
      </w:r>
      <w:r>
        <w:rPr>
          <w:rStyle w:val="StringTok"/>
        </w:rPr>
        <w:t>"Non-perfectionist"</w:t>
      </w:r>
      <w:r>
        <w:rPr>
          <w:rStyle w:val="NormalTok"/>
        </w:rPr>
        <w:t>),</w:t>
      </w:r>
      <w:r>
        <w:br/>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DataTypeTok"/>
        </w:rPr>
        <w:t>cex=</w:t>
      </w:r>
      <w:r>
        <w:rPr>
          <w:rStyle w:val="FloatTok"/>
        </w:rPr>
        <w:t>0.70</w:t>
      </w:r>
      <w:r>
        <w:br/>
      </w:r>
      <w:r>
        <w:rPr>
          <w:rStyle w:val="NormalTok"/>
        </w:rPr>
        <w:t>)</w:t>
      </w:r>
    </w:p>
    <w:p w14:paraId="44243829" w14:textId="77777777" w:rsidR="006905D0" w:rsidRDefault="00545A34">
      <w:pPr>
        <w:pStyle w:val="FirstParagraph"/>
      </w:pPr>
      <w:r>
        <w:rPr>
          <w:noProof/>
        </w:rPr>
        <w:lastRenderedPageBreak/>
        <w:drawing>
          <wp:inline distT="0" distB="0" distL="0" distR="0" wp14:anchorId="098C4362" wp14:editId="6501BAD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r_ese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225A6E5" w14:textId="77777777" w:rsidR="006905D0" w:rsidRDefault="00545A34">
      <w:pPr>
        <w:pStyle w:val="FirstParagraph"/>
      </w:pPr>
      <w:r>
        <w:t>Here, since there are two attributes that we want to find an association between, we use the Chi-squared test for testing the independence of attributes.</w:t>
      </w:r>
    </w:p>
    <w:p w14:paraId="098093B5" w14:textId="77777777" w:rsidR="006905D0" w:rsidRDefault="00545A34">
      <w:pPr>
        <w:pStyle w:val="SourceCode"/>
      </w:pPr>
      <w:r>
        <w:rPr>
          <w:rStyle w:val="CommentTok"/>
        </w:rPr>
        <w:t>#</w:t>
      </w:r>
    </w:p>
    <w:p w14:paraId="24AF4B8A" w14:textId="77777777" w:rsidR="006905D0" w:rsidRDefault="00545A34">
      <w:pPr>
        <w:pStyle w:val="FirstParagraph"/>
      </w:pPr>
      <w:r>
        <w:t>Hypotheses:</w:t>
      </w:r>
    </w:p>
    <w:p w14:paraId="73F1BD3A" w14:textId="77777777" w:rsidR="006905D0" w:rsidRDefault="00545A34">
      <w:pPr>
        <w:pStyle w:val="SourceCode"/>
      </w:pPr>
      <w:r>
        <w:rPr>
          <w:rStyle w:val="CommentTok"/>
        </w:rPr>
        <w:t># H_0: Gender and perfectionistic tendencies are independent (no association)</w:t>
      </w:r>
      <w:r>
        <w:br/>
      </w:r>
      <w:r>
        <w:rPr>
          <w:rStyle w:val="CommentTok"/>
        </w:rPr>
        <w:t># H_0: Gen</w:t>
      </w:r>
      <w:r>
        <w:rPr>
          <w:rStyle w:val="CommentTok"/>
        </w:rPr>
        <w:t>der and perfectionistic tendencies are associated</w:t>
      </w:r>
      <w:r>
        <w:br/>
      </w:r>
      <w:r>
        <w:rPr>
          <w:rStyle w:val="CommentTok"/>
        </w:rPr>
        <w:t># (Note that level of significance = 0.05)</w:t>
      </w:r>
      <w:r>
        <w:br/>
      </w:r>
      <w:r>
        <w:rPr>
          <w:rStyle w:val="CommentTok"/>
        </w:rPr>
        <w:t>#</w:t>
      </w:r>
    </w:p>
    <w:p w14:paraId="1BF560F2" w14:textId="77777777" w:rsidR="006905D0" w:rsidRDefault="00545A34">
      <w:pPr>
        <w:pStyle w:val="FirstParagraph"/>
      </w:pPr>
      <w:r>
        <w:t>The test results are…</w:t>
      </w:r>
    </w:p>
    <w:p w14:paraId="2F94D598" w14:textId="77777777" w:rsidR="006905D0" w:rsidRDefault="00545A34">
      <w:pPr>
        <w:pStyle w:val="SourceCode"/>
      </w:pPr>
      <w:r>
        <w:rPr>
          <w:rStyle w:val="KeywordTok"/>
        </w:rPr>
        <w:t>chisq.test</w:t>
      </w:r>
      <w:r>
        <w:rPr>
          <w:rStyle w:val="NormalTok"/>
        </w:rPr>
        <w:t>(data)</w:t>
      </w:r>
    </w:p>
    <w:p w14:paraId="7BD2EC1A" w14:textId="77777777" w:rsidR="006905D0" w:rsidRDefault="00545A34">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data</w:t>
      </w:r>
      <w:r>
        <w:br/>
      </w:r>
      <w:r>
        <w:rPr>
          <w:rStyle w:val="VerbatimChar"/>
        </w:rPr>
        <w:t>## X-squared = 1.4184, df = 1, p-v</w:t>
      </w:r>
      <w:r>
        <w:rPr>
          <w:rStyle w:val="VerbatimChar"/>
        </w:rPr>
        <w:t>alue = 0.2337</w:t>
      </w:r>
    </w:p>
    <w:p w14:paraId="65B89103" w14:textId="77777777" w:rsidR="006905D0" w:rsidRDefault="00545A34">
      <w:pPr>
        <w:pStyle w:val="FirstParagraph"/>
      </w:pPr>
      <w:r>
        <w:t xml:space="preserve">Here, p = 0.2337 &gt; 0.05. The level of significance is the probability of getting significant Chi-square values (i.e. significantly low-probability Chi-squared values, since a lower </w:t>
      </w:r>
      <w:r>
        <w:lastRenderedPageBreak/>
        <w:t>probability value occurring means that the probability that t</w:t>
      </w:r>
      <w:r>
        <w:t>he value occurred by pure chance is lesser), assuming that H_0 is true i.e. assuming that the attributes are independent. The p-value is the probability of the current Chi-squared value occurring. Hence, since p &gt; level of significance here, this means the</w:t>
      </w:r>
      <w:r>
        <w:t xml:space="preserve"> probability if getting our current Chi-squared value is higher than the probability of getting a significant Chi-squared value. Hence, the current Chi-squared value has a high enough probability of occurring to not be considerd significance i.e. to be con</w:t>
      </w:r>
      <w:r>
        <w:t>sidered as probably a product of pure chance. Hence, we may accept H_0, i.e. we may conclude that there is no association between gender and perfectionistic tendencies.</w:t>
      </w:r>
    </w:p>
    <w:p w14:paraId="74A00BC2" w14:textId="77777777" w:rsidR="006905D0" w:rsidRDefault="00545A34">
      <w:pPr>
        <w:pStyle w:val="SourceCode"/>
      </w:pPr>
      <w:r>
        <w:rPr>
          <w:rStyle w:val="CommentTok"/>
        </w:rPr>
        <w:t>#</w:t>
      </w:r>
      <w:r>
        <w:br/>
      </w:r>
      <w:r>
        <w:rPr>
          <w:rStyle w:val="CommentTok"/>
        </w:rPr>
        <w:t>#</w:t>
      </w:r>
    </w:p>
    <w:p w14:paraId="3AF0125B" w14:textId="77777777" w:rsidR="006905D0" w:rsidRDefault="00545A34" w:rsidP="005B2986">
      <w:pPr>
        <w:pStyle w:val="Heading1"/>
      </w:pPr>
      <w:r>
        <w:t>QUESTION 3</w:t>
      </w:r>
    </w:p>
    <w:p w14:paraId="26FCF0B8" w14:textId="77777777" w:rsidR="006905D0" w:rsidRDefault="00545A34">
      <w:pPr>
        <w:pStyle w:val="SourceCode"/>
      </w:pPr>
      <w:r>
        <w:rPr>
          <w:rStyle w:val="CommentTok"/>
        </w:rPr>
        <w:t>#</w:t>
      </w:r>
    </w:p>
    <w:p w14:paraId="50AB9D82" w14:textId="77777777" w:rsidR="006905D0" w:rsidRDefault="00545A34">
      <w:pPr>
        <w:pStyle w:val="FirstParagraph"/>
      </w:pPr>
      <w:r>
        <w:t>The same group of people rated both brands of coffee. Half of the subj</w:t>
      </w:r>
      <w:r>
        <w:t>ects tasted brand A first. Half of the subjects tasted brand B first. Is there a difference in the mean ratings between the two brands of coffee? (10 marks)</w:t>
      </w:r>
    </w:p>
    <w:p w14:paraId="62C655D2" w14:textId="77777777" w:rsidR="006905D0" w:rsidRDefault="00545A34">
      <w:pPr>
        <w:pStyle w:val="SourceCode"/>
      </w:pPr>
      <w:r>
        <w:rPr>
          <w:rStyle w:val="CommentTok"/>
        </w:rPr>
        <w:t>#</w:t>
      </w:r>
      <w:r>
        <w:br/>
      </w:r>
      <w:r>
        <w:rPr>
          <w:rStyle w:val="KeywordTok"/>
        </w:rPr>
        <w:t>library</w:t>
      </w:r>
      <w:r>
        <w:rPr>
          <w:rStyle w:val="NormalTok"/>
        </w:rPr>
        <w:t>(ggplot2)</w:t>
      </w:r>
      <w:r>
        <w:br/>
      </w:r>
      <w:r>
        <w:rPr>
          <w:rStyle w:val="NormalTok"/>
        </w:rPr>
        <w:t>subjects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w:t>
      </w:r>
      <w:r>
        <w:br/>
      </w:r>
      <w:r>
        <w:rPr>
          <w:rStyle w:val="NormalTok"/>
        </w:rPr>
        <w:t>coffee_A =</w:t>
      </w:r>
      <w:r>
        <w:rPr>
          <w:rStyle w:val="StringTok"/>
        </w:rPr>
        <w:t xml:space="preserve"> </w:t>
      </w:r>
      <w:r>
        <w:rPr>
          <w:rStyle w:val="KeywordTok"/>
        </w:rPr>
        <w:t>c</w:t>
      </w:r>
      <w:r>
        <w:rPr>
          <w:rStyle w:val="NormalTok"/>
        </w:rPr>
        <w:t>(</w:t>
      </w:r>
      <w:r>
        <w:rPr>
          <w:rStyle w:val="DecValTok"/>
        </w:rPr>
        <w:t>8</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8</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6</w:t>
      </w:r>
      <w:r>
        <w:rPr>
          <w:rStyle w:val="NormalTok"/>
        </w:rPr>
        <w:t>)</w:t>
      </w:r>
      <w:r>
        <w:br/>
      </w:r>
      <w:r>
        <w:rPr>
          <w:rStyle w:val="NormalTok"/>
        </w:rPr>
        <w:t>coffee_B =</w:t>
      </w:r>
      <w:r>
        <w:rPr>
          <w:rStyle w:val="StringTok"/>
        </w:rPr>
        <w:t xml:space="preserve"> </w:t>
      </w:r>
      <w:r>
        <w:rPr>
          <w:rStyle w:val="Keyword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7</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5</w:t>
      </w:r>
      <w:r>
        <w:rPr>
          <w:rStyle w:val="NormalTok"/>
        </w:rPr>
        <w:t>)</w:t>
      </w:r>
      <w:r>
        <w:br/>
      </w:r>
      <w:r>
        <w:rPr>
          <w:rStyle w:val="NormalTok"/>
        </w:rPr>
        <w:t>data =</w:t>
      </w:r>
      <w:r>
        <w:rPr>
          <w:rStyle w:val="StringTok"/>
        </w:rPr>
        <w:t xml:space="preserve"> </w:t>
      </w:r>
      <w:r>
        <w:rPr>
          <w:rStyle w:val="KeywordTok"/>
        </w:rPr>
        <w:t>data.frame</w:t>
      </w:r>
      <w:r>
        <w:rPr>
          <w:rStyle w:val="NormalTok"/>
        </w:rPr>
        <w:t>(subjects, coffee_A, coffee_B)</w:t>
      </w:r>
      <w:r>
        <w:br/>
      </w:r>
      <w:r>
        <w:rPr>
          <w:rStyle w:val="KeywordTok"/>
        </w:rPr>
        <w:t>barplot</w:t>
      </w:r>
      <w:r>
        <w:rPr>
          <w:rStyle w:val="NormalTok"/>
        </w:rPr>
        <w:t>(</w:t>
      </w:r>
      <w:r>
        <w:rPr>
          <w:rStyle w:val="DataTypeTok"/>
        </w:rPr>
        <w:t>main =</w:t>
      </w:r>
      <w:r>
        <w:rPr>
          <w:rStyle w:val="NormalTok"/>
        </w:rPr>
        <w:t xml:space="preserve"> </w:t>
      </w:r>
      <w:r>
        <w:rPr>
          <w:rStyle w:val="StringTok"/>
        </w:rPr>
        <w:t>"Ratings of coffee A"</w:t>
      </w:r>
      <w:r>
        <w:rPr>
          <w:rStyle w:val="NormalTok"/>
        </w:rPr>
        <w:t>, data</w:t>
      </w:r>
      <w:r>
        <w:rPr>
          <w:rStyle w:val="OperatorTok"/>
        </w:rPr>
        <w:t>$</w:t>
      </w:r>
      <w:r>
        <w:rPr>
          <w:rStyle w:val="NormalTok"/>
        </w:rPr>
        <w:t xml:space="preserve">coffee_A, </w:t>
      </w:r>
      <w:r>
        <w:rPr>
          <w:rStyle w:val="DataTypeTok"/>
        </w:rPr>
        <w:t>xlab =</w:t>
      </w:r>
      <w:r>
        <w:rPr>
          <w:rStyle w:val="NormalTok"/>
        </w:rPr>
        <w:t xml:space="preserve"> </w:t>
      </w:r>
      <w:r>
        <w:rPr>
          <w:rStyle w:val="StringTok"/>
        </w:rPr>
        <w:t>"Subject"</w:t>
      </w:r>
      <w:r>
        <w:rPr>
          <w:rStyle w:val="NormalTok"/>
        </w:rPr>
        <w:t xml:space="preserve">, </w:t>
      </w:r>
      <w:r>
        <w:rPr>
          <w:rStyle w:val="DataTypeTok"/>
        </w:rPr>
        <w:t>ylab =</w:t>
      </w:r>
      <w:r>
        <w:rPr>
          <w:rStyle w:val="NormalTok"/>
        </w:rPr>
        <w:t xml:space="preserve"> </w:t>
      </w:r>
      <w:r>
        <w:rPr>
          <w:rStyle w:val="StringTok"/>
        </w:rPr>
        <w:t>"Ratings"</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col =</w:t>
      </w:r>
      <w:r>
        <w:rPr>
          <w:rStyle w:val="NormalTok"/>
        </w:rPr>
        <w:t xml:space="preserve"> </w:t>
      </w:r>
      <w:r>
        <w:rPr>
          <w:rStyle w:val="StringTok"/>
        </w:rPr>
        <w:t>"purple"</w:t>
      </w:r>
      <w:r>
        <w:rPr>
          <w:rStyle w:val="NormalTok"/>
        </w:rPr>
        <w:t>)</w:t>
      </w:r>
    </w:p>
    <w:p w14:paraId="6DD75212" w14:textId="77777777" w:rsidR="006905D0" w:rsidRDefault="00545A34">
      <w:pPr>
        <w:pStyle w:val="FirstParagraph"/>
      </w:pPr>
      <w:r>
        <w:rPr>
          <w:noProof/>
        </w:rPr>
        <w:lastRenderedPageBreak/>
        <w:drawing>
          <wp:inline distT="0" distB="0" distL="0" distR="0" wp14:anchorId="0E6921A6" wp14:editId="723C8D7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23_r_ese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874753F" w14:textId="77777777" w:rsidR="006905D0" w:rsidRDefault="00545A34">
      <w:pPr>
        <w:pStyle w:val="SourceCode"/>
      </w:pPr>
      <w:r>
        <w:rPr>
          <w:rStyle w:val="KeywordTok"/>
        </w:rPr>
        <w:t>barplot</w:t>
      </w:r>
      <w:r>
        <w:rPr>
          <w:rStyle w:val="NormalTok"/>
        </w:rPr>
        <w:t>(</w:t>
      </w:r>
      <w:r>
        <w:rPr>
          <w:rStyle w:val="DataTypeTok"/>
        </w:rPr>
        <w:t>main =</w:t>
      </w:r>
      <w:r>
        <w:rPr>
          <w:rStyle w:val="NormalTok"/>
        </w:rPr>
        <w:t xml:space="preserve"> </w:t>
      </w:r>
      <w:r>
        <w:rPr>
          <w:rStyle w:val="StringTok"/>
        </w:rPr>
        <w:t>"Ratings of coffee B"</w:t>
      </w:r>
      <w:r>
        <w:rPr>
          <w:rStyle w:val="NormalTok"/>
        </w:rPr>
        <w:t>, data</w:t>
      </w:r>
      <w:r>
        <w:rPr>
          <w:rStyle w:val="OperatorTok"/>
        </w:rPr>
        <w:t>$</w:t>
      </w:r>
      <w:r>
        <w:rPr>
          <w:rStyle w:val="NormalTok"/>
        </w:rPr>
        <w:t xml:space="preserve">coffee_B, </w:t>
      </w:r>
      <w:r>
        <w:rPr>
          <w:rStyle w:val="DataTypeTok"/>
        </w:rPr>
        <w:t>xlab =</w:t>
      </w:r>
      <w:r>
        <w:rPr>
          <w:rStyle w:val="NormalTok"/>
        </w:rPr>
        <w:t xml:space="preserve"> </w:t>
      </w:r>
      <w:r>
        <w:rPr>
          <w:rStyle w:val="StringTok"/>
        </w:rPr>
        <w:t>"Subject"</w:t>
      </w:r>
      <w:r>
        <w:rPr>
          <w:rStyle w:val="NormalTok"/>
        </w:rPr>
        <w:t xml:space="preserve">, </w:t>
      </w:r>
      <w:r>
        <w:rPr>
          <w:rStyle w:val="DataTypeTok"/>
        </w:rPr>
        <w:t>ylab =</w:t>
      </w:r>
      <w:r>
        <w:rPr>
          <w:rStyle w:val="NormalTok"/>
        </w:rPr>
        <w:t xml:space="preserve"> </w:t>
      </w:r>
      <w:r>
        <w:rPr>
          <w:rStyle w:val="StringTok"/>
        </w:rPr>
        <w:t>"Ratings"</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col =</w:t>
      </w:r>
      <w:r>
        <w:rPr>
          <w:rStyle w:val="NormalTok"/>
        </w:rPr>
        <w:t xml:space="preserve"> </w:t>
      </w:r>
      <w:r>
        <w:rPr>
          <w:rStyle w:val="StringTok"/>
        </w:rPr>
        <w:t>"magenta"</w:t>
      </w:r>
      <w:r>
        <w:rPr>
          <w:rStyle w:val="NormalTok"/>
        </w:rPr>
        <w:t>)</w:t>
      </w:r>
    </w:p>
    <w:p w14:paraId="26C2E3B4" w14:textId="77777777" w:rsidR="006905D0" w:rsidRDefault="00545A34">
      <w:pPr>
        <w:pStyle w:val="FirstParagraph"/>
      </w:pPr>
      <w:r>
        <w:rPr>
          <w:noProof/>
        </w:rPr>
        <w:lastRenderedPageBreak/>
        <w:drawing>
          <wp:inline distT="0" distB="0" distL="0" distR="0" wp14:anchorId="180CA005" wp14:editId="3763AED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23_r_ese_files/figure-docx/unnamed-chunk-1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DA646EF" w14:textId="77777777" w:rsidR="006905D0" w:rsidRDefault="00545A34">
      <w:pPr>
        <w:pStyle w:val="SourceCode"/>
      </w:pPr>
      <w:r>
        <w:rPr>
          <w:rStyle w:val="CommentTok"/>
        </w:rPr>
        <w:t>#</w:t>
      </w:r>
    </w:p>
    <w:p w14:paraId="0EFC10CD" w14:textId="77777777" w:rsidR="006905D0" w:rsidRDefault="00545A34">
      <w:pPr>
        <w:pStyle w:val="FirstParagraph"/>
      </w:pPr>
      <w:r>
        <w:t>Here, we have two samples, and we need to infer the means of the populations of the two samples, and compare them to see if they are significantly different. Hence, we use t-test</w:t>
      </w:r>
      <w:r>
        <w:t>. The samples are not paired, since half the people tasted A first, and the other half tasted the B first, so we cannot determine for any one observation whether it was the A’s rating that affected B’s rating or vice versa.</w:t>
      </w:r>
    </w:p>
    <w:p w14:paraId="771D3101" w14:textId="77777777" w:rsidR="006905D0" w:rsidRDefault="00545A34">
      <w:pPr>
        <w:pStyle w:val="SourceCode"/>
      </w:pPr>
      <w:r>
        <w:rPr>
          <w:rStyle w:val="CommentTok"/>
        </w:rPr>
        <w:t>#</w:t>
      </w:r>
    </w:p>
    <w:p w14:paraId="35EDFDD5" w14:textId="77777777" w:rsidR="006905D0" w:rsidRDefault="00545A34">
      <w:pPr>
        <w:pStyle w:val="FirstParagraph"/>
      </w:pPr>
      <w:r>
        <w:t>By performing a t-test, we mak</w:t>
      </w:r>
      <w:r>
        <w:t>e the following assumptions…</w:t>
      </w:r>
    </w:p>
    <w:p w14:paraId="062FA1A2" w14:textId="77777777" w:rsidR="006905D0" w:rsidRDefault="00545A34">
      <w:pPr>
        <w:pStyle w:val="SourceCode"/>
      </w:pPr>
      <w:r>
        <w:rPr>
          <w:rStyle w:val="CommentTok"/>
        </w:rPr>
        <w:t># 1. Samples are independent (which they are, in our case)</w:t>
      </w:r>
      <w:r>
        <w:br/>
      </w:r>
      <w:r>
        <w:rPr>
          <w:rStyle w:val="CommentTok"/>
        </w:rPr>
        <w:t># 2. Samples follow normal distribution</w:t>
      </w:r>
      <w:r>
        <w:br/>
      </w:r>
      <w:r>
        <w:rPr>
          <w:rStyle w:val="CommentTok"/>
        </w:rPr>
        <w:t>#</w:t>
      </w:r>
    </w:p>
    <w:p w14:paraId="6C5881BD" w14:textId="77777777" w:rsidR="006905D0" w:rsidRDefault="00545A34">
      <w:pPr>
        <w:pStyle w:val="FirstParagraph"/>
      </w:pPr>
      <w:r>
        <w:t>Also, we need to check if the samples’ inferred populations have the same or very similar variances, since there are different</w:t>
      </w:r>
      <w:r>
        <w:t xml:space="preserve"> variations of the t-test, depending on this answer.</w:t>
      </w:r>
    </w:p>
    <w:p w14:paraId="1A763137" w14:textId="77777777" w:rsidR="006905D0" w:rsidRDefault="00545A34">
      <w:pPr>
        <w:pStyle w:val="SourceCode"/>
      </w:pPr>
      <w:r>
        <w:rPr>
          <w:rStyle w:val="CommentTok"/>
        </w:rPr>
        <w:t>#</w:t>
      </w:r>
    </w:p>
    <w:p w14:paraId="434AC0B4" w14:textId="77777777" w:rsidR="006905D0" w:rsidRDefault="00545A34">
      <w:pPr>
        <w:pStyle w:val="FirstParagraph"/>
      </w:pPr>
      <w:r>
        <w:t>To first test whether the samples’ inferred populations can be said to have the same variances, we use the F-test. Hypotheses:</w:t>
      </w:r>
    </w:p>
    <w:p w14:paraId="25CF9C4C" w14:textId="77777777" w:rsidR="006905D0" w:rsidRDefault="00545A34">
      <w:pPr>
        <w:pStyle w:val="SourceCode"/>
      </w:pPr>
      <w:r>
        <w:rPr>
          <w:rStyle w:val="CommentTok"/>
        </w:rPr>
        <w:lastRenderedPageBreak/>
        <w:t># H_0: Population variances are equal</w:t>
      </w:r>
      <w:r>
        <w:br/>
      </w:r>
      <w:r>
        <w:rPr>
          <w:rStyle w:val="CommentTok"/>
        </w:rPr>
        <w:t># H_1: Population variances are diff</w:t>
      </w:r>
      <w:r>
        <w:rPr>
          <w:rStyle w:val="CommentTok"/>
        </w:rPr>
        <w:t>erent</w:t>
      </w:r>
      <w:r>
        <w:br/>
      </w:r>
      <w:r>
        <w:rPr>
          <w:rStyle w:val="CommentTok"/>
        </w:rPr>
        <w:t># (Note that level of significance = 0.05)</w:t>
      </w:r>
      <w:r>
        <w:br/>
      </w:r>
      <w:r>
        <w:rPr>
          <w:rStyle w:val="KeywordTok"/>
        </w:rPr>
        <w:t>var.test</w:t>
      </w:r>
      <w:r>
        <w:rPr>
          <w:rStyle w:val="NormalTok"/>
        </w:rPr>
        <w:t>(data</w:t>
      </w:r>
      <w:r>
        <w:rPr>
          <w:rStyle w:val="OperatorTok"/>
        </w:rPr>
        <w:t>$</w:t>
      </w:r>
      <w:r>
        <w:rPr>
          <w:rStyle w:val="NormalTok"/>
        </w:rPr>
        <w:t>coffee_A, data</w:t>
      </w:r>
      <w:r>
        <w:rPr>
          <w:rStyle w:val="OperatorTok"/>
        </w:rPr>
        <w:t>$</w:t>
      </w:r>
      <w:r>
        <w:rPr>
          <w:rStyle w:val="NormalTok"/>
        </w:rPr>
        <w:t>coffee_B)</w:t>
      </w:r>
    </w:p>
    <w:p w14:paraId="28ABE075" w14:textId="77777777" w:rsidR="006905D0" w:rsidRDefault="00545A34">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data$coffee_A and data$coffee_B</w:t>
      </w:r>
      <w:r>
        <w:br/>
      </w:r>
      <w:r>
        <w:rPr>
          <w:rStyle w:val="VerbatimChar"/>
        </w:rPr>
        <w:t>## F = 1.1881, num df = 9, denom df = 9, p-value = 0.8016</w:t>
      </w:r>
      <w:r>
        <w:br/>
      </w:r>
      <w:r>
        <w:rPr>
          <w:rStyle w:val="VerbatimChar"/>
        </w:rPr>
        <w:t>## alternative hypothesi</w:t>
      </w:r>
      <w:r>
        <w:rPr>
          <w:rStyle w:val="VerbatimChar"/>
        </w:rPr>
        <w:t>s: true ratio of variances is not equal to 1</w:t>
      </w:r>
      <w:r>
        <w:br/>
      </w:r>
      <w:r>
        <w:rPr>
          <w:rStyle w:val="VerbatimChar"/>
        </w:rPr>
        <w:t>## 95 percent confidence interval:</w:t>
      </w:r>
      <w:r>
        <w:br/>
      </w:r>
      <w:r>
        <w:rPr>
          <w:rStyle w:val="VerbatimChar"/>
        </w:rPr>
        <w:t>##  0.2951119 4.7833594</w:t>
      </w:r>
      <w:r>
        <w:br/>
      </w:r>
      <w:r>
        <w:rPr>
          <w:rStyle w:val="VerbatimChar"/>
        </w:rPr>
        <w:t>## sample estimates:</w:t>
      </w:r>
      <w:r>
        <w:br/>
      </w:r>
      <w:r>
        <w:rPr>
          <w:rStyle w:val="VerbatimChar"/>
        </w:rPr>
        <w:t xml:space="preserve">## ratio of variances </w:t>
      </w:r>
      <w:r>
        <w:br/>
      </w:r>
      <w:r>
        <w:rPr>
          <w:rStyle w:val="VerbatimChar"/>
        </w:rPr>
        <w:t>##           1.188119</w:t>
      </w:r>
    </w:p>
    <w:p w14:paraId="64CEC1F7" w14:textId="77777777" w:rsidR="006905D0" w:rsidRDefault="00545A34">
      <w:pPr>
        <w:pStyle w:val="FirstParagraph"/>
      </w:pPr>
      <w:r>
        <w:t>Here we have p = 0.8016 &gt; 0.05. Hence, for reasons similar to the ones discussed in qu</w:t>
      </w:r>
      <w:r>
        <w:t>estion 2’s conclusion, we may accept H_0 i.e. we may conclude that the variances of the inferred populations of the samples of coffee ratings are equal. In other words, in the population, we may expect with 95% confidence that the varinances in the ratings</w:t>
      </w:r>
      <w:r>
        <w:t xml:space="preserve"> of coffee A and B in the population will be close enough to be considered equal.</w:t>
      </w:r>
    </w:p>
    <w:p w14:paraId="6AF41C49" w14:textId="77777777" w:rsidR="006905D0" w:rsidRDefault="00545A34">
      <w:pPr>
        <w:pStyle w:val="SourceCode"/>
      </w:pPr>
      <w:r>
        <w:rPr>
          <w:rStyle w:val="CommentTok"/>
        </w:rPr>
        <w:t>#</w:t>
      </w:r>
    </w:p>
    <w:p w14:paraId="31EE0A84" w14:textId="77777777" w:rsidR="006905D0" w:rsidRDefault="00545A34">
      <w:pPr>
        <w:pStyle w:val="FirstParagraph"/>
      </w:pPr>
      <w:r>
        <w:t>Now, to test whether the samples’ inferred populations each can be said to follow a normal distribution, we use the Shapiro-Wilk test. Hypotheses:</w:t>
      </w:r>
    </w:p>
    <w:p w14:paraId="1416364F" w14:textId="77777777" w:rsidR="006905D0" w:rsidRDefault="00545A34">
      <w:pPr>
        <w:pStyle w:val="SourceCode"/>
      </w:pPr>
      <w:r>
        <w:rPr>
          <w:rStyle w:val="CommentTok"/>
        </w:rPr>
        <w:t># H_0: The population follows normal distribution</w:t>
      </w:r>
      <w:r>
        <w:br/>
      </w:r>
      <w:r>
        <w:rPr>
          <w:rStyle w:val="CommentTok"/>
        </w:rPr>
        <w:t># H_1: The population follows some non-normal distribution</w:t>
      </w:r>
      <w:r>
        <w:br/>
      </w:r>
      <w:r>
        <w:rPr>
          <w:rStyle w:val="CommentTok"/>
        </w:rPr>
        <w:t># (Note that level of significance = 0.05)</w:t>
      </w:r>
      <w:r>
        <w:br/>
      </w:r>
      <w:r>
        <w:rPr>
          <w:rStyle w:val="KeywordTok"/>
        </w:rPr>
        <w:t>shapiro.test</w:t>
      </w:r>
      <w:r>
        <w:rPr>
          <w:rStyle w:val="NormalTok"/>
        </w:rPr>
        <w:t>(data</w:t>
      </w:r>
      <w:r>
        <w:rPr>
          <w:rStyle w:val="OperatorTok"/>
        </w:rPr>
        <w:t>$</w:t>
      </w:r>
      <w:r>
        <w:rPr>
          <w:rStyle w:val="NormalTok"/>
        </w:rPr>
        <w:t>coffee_A)</w:t>
      </w:r>
    </w:p>
    <w:p w14:paraId="332E2BB3" w14:textId="77777777" w:rsidR="006905D0" w:rsidRDefault="00545A34">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data$coffee_A</w:t>
      </w:r>
      <w:r>
        <w:br/>
      </w:r>
      <w:r>
        <w:rPr>
          <w:rStyle w:val="VerbatimChar"/>
        </w:rPr>
        <w:t>## W = 0.79745, p-value = 0.0135</w:t>
      </w:r>
    </w:p>
    <w:p w14:paraId="0D4F31F2" w14:textId="77777777" w:rsidR="006905D0" w:rsidRDefault="00545A34">
      <w:pPr>
        <w:pStyle w:val="SourceCode"/>
      </w:pPr>
      <w:r>
        <w:rPr>
          <w:rStyle w:val="KeywordTok"/>
        </w:rPr>
        <w:t>shapiro.test</w:t>
      </w:r>
      <w:r>
        <w:rPr>
          <w:rStyle w:val="NormalTok"/>
        </w:rPr>
        <w:t>(data</w:t>
      </w:r>
      <w:r>
        <w:rPr>
          <w:rStyle w:val="OperatorTok"/>
        </w:rPr>
        <w:t>$</w:t>
      </w:r>
      <w:r>
        <w:rPr>
          <w:rStyle w:val="NormalTok"/>
        </w:rPr>
        <w:t>coffee_B)</w:t>
      </w:r>
    </w:p>
    <w:p w14:paraId="323BC211" w14:textId="77777777" w:rsidR="006905D0" w:rsidRDefault="00545A34">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data$coffee_B</w:t>
      </w:r>
      <w:r>
        <w:br/>
      </w:r>
      <w:r>
        <w:rPr>
          <w:rStyle w:val="VerbatimChar"/>
        </w:rPr>
        <w:t>## W = 0.87375, p-value = 0.1105</w:t>
      </w:r>
    </w:p>
    <w:p w14:paraId="3990E603" w14:textId="77777777" w:rsidR="006905D0" w:rsidRDefault="00545A34">
      <w:pPr>
        <w:pStyle w:val="FirstParagraph"/>
      </w:pPr>
      <w:r>
        <w:t>For coffee A’s ratings, p = 0.0135 &lt; 0.05 (H_0 rejected), while for coffee B’s ratings, p = 0.1105</w:t>
      </w:r>
      <w:r>
        <w:t xml:space="preserve"> &gt; 0.05 (H_0 accepted). Hence, while the coffee ratings of A from the entire population cannot be said to follow a normal distribution, coffee ratings of B from the entire population can be said follow a normal distribution.</w:t>
      </w:r>
    </w:p>
    <w:p w14:paraId="06D4C0C8" w14:textId="77777777" w:rsidR="006905D0" w:rsidRDefault="00545A34">
      <w:pPr>
        <w:pStyle w:val="SourceCode"/>
      </w:pPr>
      <w:r>
        <w:rPr>
          <w:rStyle w:val="CommentTok"/>
        </w:rPr>
        <w:lastRenderedPageBreak/>
        <w:t>#</w:t>
      </w:r>
    </w:p>
    <w:p w14:paraId="2AF47B45" w14:textId="77777777" w:rsidR="006905D0" w:rsidRDefault="00545A34">
      <w:pPr>
        <w:pStyle w:val="FirstParagraph"/>
      </w:pPr>
      <w:r>
        <w:t xml:space="preserve">However, since the t-test is </w:t>
      </w:r>
      <w:r>
        <w:t>robust, assumptions not being met can still allow for an accurate test. So we continue with the t-test. Hypotheses:</w:t>
      </w:r>
    </w:p>
    <w:p w14:paraId="0029CBE7" w14:textId="77777777" w:rsidR="006905D0" w:rsidRDefault="00545A34">
      <w:pPr>
        <w:pStyle w:val="SourceCode"/>
      </w:pPr>
      <w:r>
        <w:rPr>
          <w:rStyle w:val="CommentTok"/>
        </w:rPr>
        <w:t># H_0: Population means are the same</w:t>
      </w:r>
      <w:r>
        <w:br/>
      </w:r>
      <w:r>
        <w:rPr>
          <w:rStyle w:val="CommentTok"/>
        </w:rPr>
        <w:t># H_1: Population means are significantly different</w:t>
      </w:r>
      <w:r>
        <w:br/>
      </w:r>
      <w:r>
        <w:rPr>
          <w:rStyle w:val="CommentTok"/>
        </w:rPr>
        <w:t># (Note that level of significance in 0.05)</w:t>
      </w:r>
      <w:r>
        <w:br/>
      </w:r>
      <w:r>
        <w:rPr>
          <w:rStyle w:val="KeywordTok"/>
        </w:rPr>
        <w:t>t.test</w:t>
      </w:r>
      <w:r>
        <w:rPr>
          <w:rStyle w:val="NormalTok"/>
        </w:rPr>
        <w:t>(</w:t>
      </w:r>
      <w:r>
        <w:rPr>
          <w:rStyle w:val="NormalTok"/>
        </w:rPr>
        <w:t>data</w:t>
      </w:r>
      <w:r>
        <w:rPr>
          <w:rStyle w:val="OperatorTok"/>
        </w:rPr>
        <w:t>$</w:t>
      </w:r>
      <w:r>
        <w:rPr>
          <w:rStyle w:val="NormalTok"/>
        </w:rPr>
        <w:t>coffee_A, data</w:t>
      </w:r>
      <w:r>
        <w:rPr>
          <w:rStyle w:val="OperatorTok"/>
        </w:rPr>
        <w:t>$</w:t>
      </w:r>
      <w:r>
        <w:rPr>
          <w:rStyle w:val="NormalTok"/>
        </w:rPr>
        <w:t xml:space="preserve">coffee_B, </w:t>
      </w:r>
      <w:r>
        <w:rPr>
          <w:rStyle w:val="DataTypeTok"/>
        </w:rPr>
        <w:t>var.equal =</w:t>
      </w:r>
      <w:r>
        <w:rPr>
          <w:rStyle w:val="NormalTok"/>
        </w:rPr>
        <w:t xml:space="preserve"> </w:t>
      </w:r>
      <w:r>
        <w:rPr>
          <w:rStyle w:val="OtherTok"/>
        </w:rPr>
        <w:t>TRUE</w:t>
      </w:r>
      <w:r>
        <w:rPr>
          <w:rStyle w:val="NormalTok"/>
        </w:rPr>
        <w:t>)</w:t>
      </w:r>
    </w:p>
    <w:p w14:paraId="5E801B7B" w14:textId="77777777" w:rsidR="006905D0" w:rsidRDefault="00545A34">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data$coffee_A and data$coffee_B</w:t>
      </w:r>
      <w:r>
        <w:br/>
      </w:r>
      <w:r>
        <w:rPr>
          <w:rStyle w:val="VerbatimChar"/>
        </w:rPr>
        <w:t>## t = 1.4126, df = 18, p-value = 0.1748</w:t>
      </w:r>
      <w:r>
        <w:br/>
      </w:r>
      <w:r>
        <w:rPr>
          <w:rStyle w:val="VerbatimChar"/>
        </w:rPr>
        <w:t>## alternative hypothesis: true difference in means is not equal to 0</w:t>
      </w:r>
      <w:r>
        <w:br/>
      </w:r>
      <w:r>
        <w:rPr>
          <w:rStyle w:val="VerbatimChar"/>
        </w:rPr>
        <w:t xml:space="preserve">## 95 percent confidence </w:t>
      </w:r>
      <w:r>
        <w:rPr>
          <w:rStyle w:val="VerbatimChar"/>
        </w:rPr>
        <w:t>interval:</w:t>
      </w:r>
      <w:r>
        <w:br/>
      </w:r>
      <w:r>
        <w:rPr>
          <w:rStyle w:val="VerbatimChar"/>
        </w:rPr>
        <w:t>##  -0.3410817  1.7410817</w:t>
      </w:r>
      <w:r>
        <w:br/>
      </w:r>
      <w:r>
        <w:rPr>
          <w:rStyle w:val="VerbatimChar"/>
        </w:rPr>
        <w:t>## sample estimates:</w:t>
      </w:r>
      <w:r>
        <w:br/>
      </w:r>
      <w:r>
        <w:rPr>
          <w:rStyle w:val="VerbatimChar"/>
        </w:rPr>
        <w:t xml:space="preserve">## mean of x mean of y </w:t>
      </w:r>
      <w:r>
        <w:br/>
      </w:r>
      <w:r>
        <w:rPr>
          <w:rStyle w:val="VerbatimChar"/>
        </w:rPr>
        <w:t>##       7.0       6.3</w:t>
      </w:r>
    </w:p>
    <w:p w14:paraId="73AB3139" w14:textId="77777777" w:rsidR="006905D0" w:rsidRDefault="00545A34">
      <w:pPr>
        <w:pStyle w:val="FirstParagraph"/>
      </w:pPr>
      <w:r>
        <w:t>Here, we have p = 0.1748. Hence, we may accept H_0. Hence, we may conclude that for the entire population, the ratings of coffee A and coffee B will not</w:t>
      </w:r>
      <w:r>
        <w:t xml:space="preserve"> be significantly different. This suggests that there will be strong competition between the two brands.</w:t>
      </w:r>
    </w:p>
    <w:sectPr w:rsidR="006905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7D60A" w14:textId="77777777" w:rsidR="00545A34" w:rsidRDefault="00545A34">
      <w:pPr>
        <w:spacing w:after="0"/>
      </w:pPr>
      <w:r>
        <w:separator/>
      </w:r>
    </w:p>
  </w:endnote>
  <w:endnote w:type="continuationSeparator" w:id="0">
    <w:p w14:paraId="51842742" w14:textId="77777777" w:rsidR="00545A34" w:rsidRDefault="00545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F0007" w14:textId="77777777" w:rsidR="00545A34" w:rsidRDefault="00545A34">
      <w:r>
        <w:separator/>
      </w:r>
    </w:p>
  </w:footnote>
  <w:footnote w:type="continuationSeparator" w:id="0">
    <w:p w14:paraId="509572C4" w14:textId="77777777" w:rsidR="00545A34" w:rsidRDefault="00545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41A7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8E8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5A34"/>
    <w:rsid w:val="00590D07"/>
    <w:rsid w:val="005B2986"/>
    <w:rsid w:val="006905D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87A5C"/>
  <w15:docId w15:val="{733E29E0-7B90-6149-BA57-85E1BF61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1940223_r_ese.R</dc:title>
  <dc:creator>pranav</dc:creator>
  <cp:keywords/>
  <cp:lastModifiedBy>pranav gopalkrishna</cp:lastModifiedBy>
  <cp:revision>2</cp:revision>
  <dcterms:created xsi:type="dcterms:W3CDTF">2020-11-17T07:37:00Z</dcterms:created>
  <dcterms:modified xsi:type="dcterms:W3CDTF">2020-11-17T07:41:00Z</dcterms:modified>
</cp:coreProperties>
</file>