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3C3D" w14:textId="2E633973" w:rsidR="00C71A48" w:rsidRDefault="00B92665">
      <w:pPr>
        <w:pStyle w:val="Title"/>
      </w:pPr>
      <w:r>
        <w:t>TESTING FOR HETEROSCEDASTICITY IN EXPENDITURE WITH RESPECT TO INCOME</w:t>
      </w:r>
    </w:p>
    <w:p w14:paraId="0B14D731" w14:textId="118E5116" w:rsidR="00C71A48" w:rsidRDefault="00B92665">
      <w:pPr>
        <w:pStyle w:val="Author"/>
      </w:pPr>
      <w:r>
        <w:t>Pranav Gopalkrishna, 1940223</w:t>
      </w:r>
    </w:p>
    <w:p w14:paraId="39901CFC" w14:textId="77777777" w:rsidR="00C71A48" w:rsidRDefault="004564A9">
      <w:pPr>
        <w:pStyle w:val="Date"/>
      </w:pPr>
      <w:r>
        <w:t>2021-11-25</w:t>
      </w:r>
    </w:p>
    <w:p w14:paraId="7C22BB2D" w14:textId="7804324A" w:rsidR="00C71A48" w:rsidRDefault="004564A9" w:rsidP="00B92665">
      <w:pPr>
        <w:pStyle w:val="Heading1"/>
      </w:pPr>
      <w:r>
        <w:t>INTRODUCTION TO HOMOSCEDASTICITY</w:t>
      </w:r>
    </w:p>
    <w:p w14:paraId="5B7399D8" w14:textId="77777777" w:rsidR="00C71A48" w:rsidRDefault="004564A9">
      <w:pPr>
        <w:pStyle w:val="FirstParagraph"/>
      </w:pPr>
      <w:r>
        <w:t>Homoscedasticity in a model means that the error is constant along the values of the dependent variable. The best way for checking homoscedasticity is to make a scatterplot with the residuals against the dependent variable.</w:t>
      </w:r>
    </w:p>
    <w:p w14:paraId="7DA52055" w14:textId="3BA6189F" w:rsidR="00C71A48" w:rsidRDefault="004564A9" w:rsidP="00B92665">
      <w:pPr>
        <w:pStyle w:val="Heading1"/>
      </w:pPr>
      <w:r>
        <w:t>DATA SET</w:t>
      </w:r>
    </w:p>
    <w:p w14:paraId="6E0B52A4" w14:textId="56BBA2C9" w:rsidR="00B92665" w:rsidRPr="00B92665" w:rsidRDefault="00B92665" w:rsidP="00B92665">
      <w:pPr>
        <w:pStyle w:val="BodyText"/>
      </w:pPr>
      <w:r>
        <w:t>This data set contains 30 rows of income and expenditure information, presumably of the same entity, presumably regularly collected over a fixed period of time.</w:t>
      </w:r>
    </w:p>
    <w:p w14:paraId="42D6622D" w14:textId="77777777" w:rsidR="00C71A48" w:rsidRDefault="004564A9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"/Users/pranav/Documents/Study/computerScience/programming/r/data/"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"expensesAndIncome.csv"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(data)</w:t>
      </w:r>
    </w:p>
    <w:p w14:paraId="35813795" w14:textId="77777777" w:rsidR="00C71A48" w:rsidRDefault="004564A9">
      <w:pPr>
        <w:pStyle w:val="SourceCode"/>
      </w:pPr>
      <w:r>
        <w:rPr>
          <w:rStyle w:val="VerbatimChar"/>
        </w:rPr>
        <w:t>##   S.No. Expenditure Income</w:t>
      </w:r>
      <w:r>
        <w:br/>
      </w:r>
      <w:r>
        <w:rPr>
          <w:rStyle w:val="VerbatimChar"/>
        </w:rPr>
        <w:t>## 1     1       10600  11000</w:t>
      </w:r>
      <w:r>
        <w:br/>
      </w:r>
      <w:r>
        <w:rPr>
          <w:rStyle w:val="VerbatimChar"/>
        </w:rPr>
        <w:t>## 2     2       11400  12000</w:t>
      </w:r>
      <w:r>
        <w:br/>
      </w:r>
      <w:r>
        <w:rPr>
          <w:rStyle w:val="VerbatimChar"/>
        </w:rPr>
        <w:t>## 3     3       12300  13000</w:t>
      </w:r>
      <w:r>
        <w:br/>
      </w:r>
      <w:r>
        <w:rPr>
          <w:rStyle w:val="VerbatimChar"/>
        </w:rPr>
        <w:t>## 4     4       13000  14000</w:t>
      </w:r>
      <w:r>
        <w:br/>
      </w:r>
      <w:r>
        <w:rPr>
          <w:rStyle w:val="VerbatimChar"/>
        </w:rPr>
        <w:t>## 5     5       13800  15000</w:t>
      </w:r>
      <w:r>
        <w:br/>
      </w:r>
      <w:r>
        <w:rPr>
          <w:rStyle w:val="VerbatimChar"/>
        </w:rPr>
        <w:t>## 6     6       13900  16000</w:t>
      </w:r>
    </w:p>
    <w:p w14:paraId="1FF02CB1" w14:textId="321925E6" w:rsidR="00C71A48" w:rsidRDefault="00B92665" w:rsidP="00B92665">
      <w:pPr>
        <w:pStyle w:val="Heading2"/>
      </w:pPr>
      <w:r>
        <w:t>Variables</w:t>
      </w:r>
    </w:p>
    <w:p w14:paraId="053C2A75" w14:textId="77777777" w:rsidR="00C71A48" w:rsidRDefault="004564A9">
      <w:pPr>
        <w:pStyle w:val="FirstParagraph"/>
      </w:pPr>
      <w:r>
        <w:t>Expenditure depends on income, since expenditure is made based on the received income. Making a regression model for income and expenses will aim to see the relationship between income and expenditure.</w:t>
      </w:r>
    </w:p>
    <w:p w14:paraId="70357CB4" w14:textId="236BEA0F" w:rsidR="00C71A48" w:rsidRDefault="004564A9">
      <w:pPr>
        <w:pStyle w:val="SourceCode"/>
      </w:pP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Expenditure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Income</w:t>
      </w:r>
      <w:proofErr w:type="spellEnd"/>
    </w:p>
    <w:p w14:paraId="4EFDFA0E" w14:textId="09CFC8EB" w:rsidR="00C71A48" w:rsidRDefault="004564A9" w:rsidP="00B92665">
      <w:pPr>
        <w:pStyle w:val="Heading1"/>
      </w:pPr>
      <w:r>
        <w:t>CREATING LINEAR REGRESSION MODEL</w:t>
      </w:r>
    </w:p>
    <w:p w14:paraId="035B831E" w14:textId="48EFBA0F" w:rsidR="00B92665" w:rsidRPr="00B92665" w:rsidRDefault="00B92665" w:rsidP="00B92665">
      <w:pPr>
        <w:pStyle w:val="BodyText"/>
      </w:pPr>
      <w:r>
        <w:t>We will create a linear regression model with 'Expenditure' as the response and 'Income' as the factor. We will also briefly analyze the created model.</w:t>
      </w:r>
    </w:p>
    <w:p w14:paraId="006EBDE3" w14:textId="77777777" w:rsidR="00C71A48" w:rsidRDefault="004564A9">
      <w:pPr>
        <w:pStyle w:val="SourceCode"/>
      </w:pPr>
      <w:r>
        <w:rPr>
          <w:rStyle w:val="NormalTok"/>
        </w:rPr>
        <w:lastRenderedPageBreak/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337755ED" w14:textId="2FC1A7FE" w:rsidR="00C71A48" w:rsidRDefault="004564A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-1453.94  -473.48   -73.94   483.33  1546.06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2.799e+03  7.564e+02   3.701 0.000931 ***</w:t>
      </w:r>
      <w:r>
        <w:br/>
      </w:r>
      <w:r>
        <w:rPr>
          <w:rStyle w:val="VerbatimChar"/>
        </w:rPr>
        <w:t>## x           7.327e-01  4.798e-02  15.271 4.16e-15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754.8 on 28 degrees of freedom</w:t>
      </w:r>
      <w:r>
        <w:br/>
      </w:r>
      <w:r>
        <w:rPr>
          <w:rStyle w:val="VerbatimChar"/>
        </w:rPr>
        <w:t xml:space="preserve">## Multiple R-squared:  0.8928, Adjusted R-squared:  0.889 </w:t>
      </w:r>
      <w:r>
        <w:br/>
      </w:r>
      <w:r>
        <w:rPr>
          <w:rStyle w:val="VerbatimChar"/>
        </w:rPr>
        <w:t>## F-statistic: 233.2 on 1 and 28 DF,  p-value: 4.165e-15</w:t>
      </w:r>
    </w:p>
    <w:p w14:paraId="33568D3F" w14:textId="6A219E6A" w:rsidR="00B92665" w:rsidRDefault="00B92665" w:rsidP="00B92665">
      <w:pPr>
        <w:pStyle w:val="BodyText"/>
      </w:pPr>
      <w:r>
        <w:t>Hence, the created model is...</w:t>
      </w:r>
    </w:p>
    <w:p w14:paraId="26C7456A" w14:textId="78ABEC42" w:rsidR="00B92665" w:rsidRDefault="00B92665" w:rsidP="00B92665">
      <w:pPr>
        <w:pStyle w:val="BodyText"/>
      </w:pPr>
      <w:r w:rsidRPr="00B92665">
        <w:rPr>
          <w:b/>
          <w:i/>
        </w:rPr>
        <w:t>Expenditure</w:t>
      </w:r>
      <w:r>
        <w:t xml:space="preserve"> </w:t>
      </w:r>
      <w:r w:rsidRPr="00B92665">
        <w:rPr>
          <w:b/>
        </w:rPr>
        <w:t>= 2799 + 0.7327</w:t>
      </w:r>
      <w:r>
        <w:t xml:space="preserve"> • </w:t>
      </w:r>
      <w:r w:rsidRPr="00B92665">
        <w:rPr>
          <w:b/>
          <w:i/>
        </w:rPr>
        <w:t>Income</w:t>
      </w:r>
    </w:p>
    <w:p w14:paraId="7693A6B2" w14:textId="57257A87" w:rsidR="00B92665" w:rsidRDefault="00B92665" w:rsidP="00B92665">
      <w:pPr>
        <w:pStyle w:val="BodyText"/>
      </w:pPr>
      <w:r>
        <w:t>We see that the adjusted R-squared value is 88.9%, indicating that the model explains 88.9% of the variation observed in the response variable in the sample data. This indicates the existence of a substantial linear relationship between 'Income' and 'Expenditure'.</w:t>
      </w:r>
    </w:p>
    <w:p w14:paraId="010DAB36" w14:textId="3D143782" w:rsidR="005812B9" w:rsidRPr="005812B9" w:rsidRDefault="005812B9" w:rsidP="005812B9">
      <w:pPr>
        <w:pStyle w:val="Heading1"/>
      </w:pPr>
      <w:r w:rsidRPr="005812B9">
        <w:t>VISUALI</w:t>
      </w:r>
      <w:r>
        <w:t>Z</w:t>
      </w:r>
      <w:r w:rsidRPr="005812B9">
        <w:t>ING HOM</w:t>
      </w:r>
      <w:bookmarkStart w:id="0" w:name="_GoBack"/>
      <w:bookmarkEnd w:id="0"/>
      <w:r w:rsidRPr="005812B9">
        <w:t>OSCEDASTICITY</w:t>
      </w:r>
    </w:p>
    <w:p w14:paraId="046DE993" w14:textId="77777777" w:rsidR="005812B9" w:rsidRDefault="005812B9" w:rsidP="005812B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 y,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"Expenditure with respect to 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"Expenditure"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abline</w:t>
      </w:r>
      <w:proofErr w:type="spellEnd"/>
      <w:r>
        <w:rPr>
          <w:rStyle w:val="NormalTok"/>
        </w:rPr>
        <w:t xml:space="preserve">(model, </w:t>
      </w:r>
      <w:proofErr w:type="spellStart"/>
      <w:r>
        <w:rPr>
          <w:rStyle w:val="DataTypeTok"/>
        </w:rPr>
        <w:t>lw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7A64D4D" w14:textId="77777777" w:rsidR="005812B9" w:rsidRDefault="005812B9" w:rsidP="005812B9">
      <w:pPr>
        <w:pStyle w:val="FirstParagraph"/>
      </w:pPr>
      <w:r>
        <w:rPr>
          <w:noProof/>
        </w:rPr>
        <w:lastRenderedPageBreak/>
        <w:drawing>
          <wp:inline distT="0" distB="0" distL="0" distR="0" wp14:anchorId="47A06AD0" wp14:editId="702E764C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teroscedasticit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A842E" w14:textId="417D31A1" w:rsidR="005812B9" w:rsidRPr="00B92665" w:rsidRDefault="005812B9" w:rsidP="00B92665">
      <w:pPr>
        <w:pStyle w:val="BodyText"/>
      </w:pPr>
      <w:r>
        <w:t>As can be seem, the errors noticeably increase in magnitude the larger the incomes. This indicates the presence of heteroscedasticity in the data.</w:t>
      </w:r>
    </w:p>
    <w:p w14:paraId="6AC896A6" w14:textId="3C0C36FB" w:rsidR="00C71A48" w:rsidRDefault="004564A9" w:rsidP="00B92665">
      <w:pPr>
        <w:pStyle w:val="Heading1"/>
      </w:pPr>
      <w:r>
        <w:t>TESTING FOR HOMOSCEDASTICITY</w:t>
      </w:r>
    </w:p>
    <w:p w14:paraId="57CC4E31" w14:textId="38712EF0" w:rsidR="00EC4BBE" w:rsidRDefault="004564A9">
      <w:pPr>
        <w:pStyle w:val="FirstParagraph"/>
      </w:pPr>
      <w:r>
        <w:t xml:space="preserve">To test the degree of heteroscedasticity in the response ‘Expenditure’, we will use the Breusch-Pagan test. </w:t>
      </w:r>
      <w:r w:rsidR="00EC4BBE">
        <w:t>The hypotheses for this test are given below...</w:t>
      </w:r>
    </w:p>
    <w:p w14:paraId="692287B3" w14:textId="500499C9" w:rsidR="00EC4BBE" w:rsidRPr="00EC4BBE" w:rsidRDefault="00EC4BBE" w:rsidP="00EC4BBE">
      <w:pPr>
        <w:pStyle w:val="BodyText"/>
      </w:pPr>
      <w:r>
        <w:t>_________________________________________________________________________________________________________</w:t>
      </w:r>
    </w:p>
    <w:p w14:paraId="6AB74E1B" w14:textId="61249563" w:rsidR="00EC4BBE" w:rsidRPr="00EC4BBE" w:rsidRDefault="00EC4BBE">
      <w:pPr>
        <w:pStyle w:val="FirstParagraph"/>
      </w:pPr>
      <w:r w:rsidRPr="00EC4BBE">
        <w:rPr>
          <w:b/>
        </w:rPr>
        <w:t>H</w:t>
      </w:r>
      <w:r w:rsidRPr="00EC4BBE">
        <w:rPr>
          <w:b/>
          <w:vertAlign w:val="subscript"/>
        </w:rPr>
        <w:t>0</w:t>
      </w:r>
      <w:r w:rsidRPr="00EC4BBE">
        <w:rPr>
          <w:b/>
        </w:rPr>
        <w:t xml:space="preserve">: </w:t>
      </w:r>
      <w:r w:rsidRPr="00EC4BBE">
        <w:rPr>
          <w:i/>
        </w:rPr>
        <w:t>The error terms are constant</w:t>
      </w:r>
      <w:r w:rsidR="004E5C4B">
        <w:rPr>
          <w:i/>
        </w:rPr>
        <w:t>.</w:t>
      </w:r>
    </w:p>
    <w:p w14:paraId="3BC1A527" w14:textId="5383DB38" w:rsidR="00EC4BBE" w:rsidRDefault="00EC4BBE" w:rsidP="00EC4BBE">
      <w:pPr>
        <w:pStyle w:val="BodyText"/>
        <w:rPr>
          <w:i/>
        </w:rPr>
      </w:pPr>
      <w:r w:rsidRPr="00EC4BBE">
        <w:rPr>
          <w:b/>
        </w:rPr>
        <w:t>H</w:t>
      </w:r>
      <w:r w:rsidRPr="00EC4BBE">
        <w:rPr>
          <w:b/>
          <w:vertAlign w:val="subscript"/>
        </w:rPr>
        <w:t>1</w:t>
      </w:r>
      <w:r w:rsidRPr="00EC4BBE">
        <w:rPr>
          <w:b/>
        </w:rPr>
        <w:t xml:space="preserve">: </w:t>
      </w:r>
      <w:r w:rsidRPr="00EC4BBE">
        <w:rPr>
          <w:i/>
        </w:rPr>
        <w:t>The error terms are not constant</w:t>
      </w:r>
      <w:r w:rsidR="004E5C4B">
        <w:rPr>
          <w:i/>
        </w:rPr>
        <w:t>.</w:t>
      </w:r>
    </w:p>
    <w:p w14:paraId="302D6257" w14:textId="3AC69788" w:rsidR="00EC4BBE" w:rsidRPr="00EC4BBE" w:rsidRDefault="00EC4BBE" w:rsidP="00EC4BBE">
      <w:pPr>
        <w:pStyle w:val="BodyText"/>
      </w:pPr>
      <w:r>
        <w:t>_________________________________________________________________________________________________________</w:t>
      </w:r>
    </w:p>
    <w:p w14:paraId="63EFB1DF" w14:textId="7D87B5F6" w:rsidR="00EC4BBE" w:rsidRPr="00EC4BBE" w:rsidRDefault="004564A9" w:rsidP="00EC4BBE">
      <w:pPr>
        <w:pStyle w:val="FirstParagraph"/>
      </w:pPr>
      <w:r>
        <w:t>To perform this, we need to import the ‘</w:t>
      </w:r>
      <w:proofErr w:type="spellStart"/>
      <w:r>
        <w:t>lmtest</w:t>
      </w:r>
      <w:proofErr w:type="spellEnd"/>
      <w:r>
        <w:t>’ package.</w:t>
      </w:r>
    </w:p>
    <w:p w14:paraId="6A695C08" w14:textId="77777777" w:rsidR="00C71A48" w:rsidRDefault="004564A9">
      <w:pPr>
        <w:pStyle w:val="SourceCode"/>
      </w:pPr>
      <w:r>
        <w:rPr>
          <w:rStyle w:val="CommentTok"/>
        </w:rPr>
        <w:t># install.packages("lmtest")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66FC8C26" w14:textId="77777777" w:rsidR="00C71A48" w:rsidRDefault="004564A9">
      <w:pPr>
        <w:pStyle w:val="SourceCode"/>
      </w:pPr>
      <w:r>
        <w:rPr>
          <w:rStyle w:val="VerbatimChar"/>
        </w:rPr>
        <w:t>## Warning: package 'lmtest' was built under R version 3.6.2</w:t>
      </w:r>
    </w:p>
    <w:p w14:paraId="01998791" w14:textId="77777777" w:rsidR="00C71A48" w:rsidRDefault="004564A9">
      <w:pPr>
        <w:pStyle w:val="SourceCode"/>
      </w:pPr>
      <w:r>
        <w:rPr>
          <w:rStyle w:val="VerbatimChar"/>
        </w:rPr>
        <w:lastRenderedPageBreak/>
        <w:t>## Loading required package: zoo</w:t>
      </w:r>
    </w:p>
    <w:p w14:paraId="79F27F84" w14:textId="77777777" w:rsidR="00C71A48" w:rsidRDefault="004564A9">
      <w:pPr>
        <w:pStyle w:val="SourceCode"/>
      </w:pPr>
      <w:r>
        <w:rPr>
          <w:rStyle w:val="VerbatimChar"/>
        </w:rPr>
        <w:t>## Warning: package 'zoo' was built under R version 3.6.2</w:t>
      </w:r>
    </w:p>
    <w:p w14:paraId="6712F3D9" w14:textId="77777777" w:rsidR="00C71A48" w:rsidRDefault="004564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D21ABD0" w14:textId="77777777" w:rsidR="00C71A48" w:rsidRDefault="004564A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FC93E8D" w14:textId="77777777" w:rsidR="00C71A48" w:rsidRDefault="004564A9" w:rsidP="00B92665">
      <w:pPr>
        <w:pStyle w:val="Heading2"/>
      </w:pPr>
      <w:r>
        <w:t>Performing the test…</w:t>
      </w:r>
    </w:p>
    <w:p w14:paraId="167187F5" w14:textId="77777777" w:rsidR="00C71A48" w:rsidRDefault="004564A9">
      <w:pPr>
        <w:pStyle w:val="SourceCode"/>
      </w:pPr>
      <w:r>
        <w:rPr>
          <w:rStyle w:val="KeywordTok"/>
        </w:rPr>
        <w:t>bptest</w:t>
      </w:r>
      <w:r>
        <w:rPr>
          <w:rStyle w:val="NormalTok"/>
        </w:rPr>
        <w:t>(model)</w:t>
      </w:r>
    </w:p>
    <w:p w14:paraId="1C7988AA" w14:textId="7AE3DC7B" w:rsidR="00C71A48" w:rsidRDefault="004564A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</w:t>
      </w:r>
      <w:r>
        <w:br/>
      </w:r>
      <w:r>
        <w:rPr>
          <w:rStyle w:val="VerbatimChar"/>
        </w:rPr>
        <w:t>## BP = 11.373, df = 1, p-value = 0.000745</w:t>
      </w:r>
    </w:p>
    <w:p w14:paraId="128E5BA4" w14:textId="18AB7E57" w:rsidR="00B92665" w:rsidRDefault="00B92665" w:rsidP="00B92665">
      <w:pPr>
        <w:pStyle w:val="Heading2"/>
      </w:pPr>
      <w:r>
        <w:t>Conclusions</w:t>
      </w:r>
    </w:p>
    <w:p w14:paraId="061A80FD" w14:textId="7E188C8B" w:rsidR="00B92665" w:rsidRPr="00B92665" w:rsidRDefault="00B92665" w:rsidP="00B92665">
      <w:pPr>
        <w:pStyle w:val="BodyText"/>
      </w:pPr>
      <w:r>
        <w:t xml:space="preserve">The test statistic for the Breusch-Pagan test is denoted by BP, and has the value 11.373 in our test. The p-value of this calculated statistic value is less than 0.05. This means that for a 0.05 significant level, we can say that the calculated test statistic obtained is significant i.e. we have sufficient evidence to </w:t>
      </w:r>
      <w:r w:rsidR="00EC4BBE">
        <w:t xml:space="preserve">reject the null hypothesis and </w:t>
      </w:r>
      <w:r>
        <w:t>conclude that</w:t>
      </w:r>
      <w:r w:rsidR="00EC4BBE">
        <w:t xml:space="preserve"> heteroscedasticity is present in the model i.e. the differences between predicted and actual values of 'Expenditure' are not largely constant. This indicates a notable effect of extraneous random factors that affect expenditure (apart from income itself) in a relatively inconsistent manner.</w:t>
      </w:r>
    </w:p>
    <w:sectPr w:rsidR="00B92665" w:rsidRPr="00B92665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D8043" w14:textId="77777777" w:rsidR="00F516D0" w:rsidRDefault="00F516D0">
      <w:pPr>
        <w:spacing w:after="0"/>
      </w:pPr>
      <w:r>
        <w:separator/>
      </w:r>
    </w:p>
  </w:endnote>
  <w:endnote w:type="continuationSeparator" w:id="0">
    <w:p w14:paraId="4BB3C1D9" w14:textId="77777777" w:rsidR="00F516D0" w:rsidRDefault="00F516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C9F67" w14:textId="77777777" w:rsidR="00F516D0" w:rsidRDefault="00F516D0">
      <w:r>
        <w:separator/>
      </w:r>
    </w:p>
  </w:footnote>
  <w:footnote w:type="continuationSeparator" w:id="0">
    <w:p w14:paraId="5EE96CDD" w14:textId="77777777" w:rsidR="00F516D0" w:rsidRDefault="00F51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6D606" w14:textId="5EDC7DE3" w:rsidR="00B92665" w:rsidRDefault="00B92665" w:rsidP="00B92665">
    <w:pPr>
      <w:pStyle w:val="Author"/>
      <w:jc w:val="left"/>
    </w:pPr>
    <w:r>
      <w:t>Pranav Gopalkrishna, 1940223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9420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0286C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64A9"/>
    <w:rsid w:val="004E29B3"/>
    <w:rsid w:val="004E5C4B"/>
    <w:rsid w:val="005812B9"/>
    <w:rsid w:val="00590D07"/>
    <w:rsid w:val="00784D58"/>
    <w:rsid w:val="008D6863"/>
    <w:rsid w:val="00B86B75"/>
    <w:rsid w:val="00B92665"/>
    <w:rsid w:val="00BC48D5"/>
    <w:rsid w:val="00C36279"/>
    <w:rsid w:val="00C71A48"/>
    <w:rsid w:val="00E315A3"/>
    <w:rsid w:val="00EC4BBE"/>
    <w:rsid w:val="00EF0C05"/>
    <w:rsid w:val="00F51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A5723"/>
  <w15:docId w15:val="{2FCB529A-F393-A545-98F6-0A6853A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926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92665"/>
  </w:style>
  <w:style w:type="paragraph" w:styleId="Footer">
    <w:name w:val="footer"/>
    <w:basedOn w:val="Normal"/>
    <w:link w:val="FooterChar"/>
    <w:unhideWhenUsed/>
    <w:rsid w:val="00B926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heteroscedasticity.R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heteroscedasticity.R</dc:title>
  <dc:creator>pranav</dc:creator>
  <cp:keywords/>
  <cp:lastModifiedBy>pranav gopalkrishna</cp:lastModifiedBy>
  <cp:revision>5</cp:revision>
  <dcterms:created xsi:type="dcterms:W3CDTF">2021-11-25T04:06:00Z</dcterms:created>
  <dcterms:modified xsi:type="dcterms:W3CDTF">2021-11-25T04:29:00Z</dcterms:modified>
</cp:coreProperties>
</file>