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 Alte Cartoons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CRT television in a dim living room, saturday morning cartoons playing, warm glow, worn carpet, 1990s interior, film grain, super 8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Static shot, TV flickers slightly, light from screen moves on carpet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Rasenmäher / feuchtes Gras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dewy suburban backyard, early morning, lawn mower tracks in wet grass, golden hour mist, no people, nostalgic, kodachrome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Slow pan across wet grass, light catching dew drops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Altes Radio / Classic Rock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 portable transistor radio on a porch railing, summer afternoon, peeling paint, warm light, 1980s suburban, film grain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Gentle zoom out, wind moves slightly in background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 Grill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charcoal grill smoking in a backyard at dusk, suburban neighborhood, warm orange light, no faces, nostalgic summer evening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Smoke drifts upward slowly, static camera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5. SNES / N64 / PS2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up of child hands holding SNES controller, dim basement, TV glow, carpet floor, 1990s, super 8 film look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Subtle flicker of TV light on hands, no movement otherwise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6. Fahrrad / Inliner / Skateboard / Basketball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empty suburban driveway, basketball hoop, bicycle leaning against garage, late afternoon shadows, golden hour, no people, kodachrome 1990s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Very slow drift forward toward the hoop, warm haze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7. Veranda bei Dämmerung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family porch at dusk, citronella candles, plastic garden chairs, large table, warm golden light, suburban 1990s, no faces visible, film grain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Candle light flickers, very slow zoom out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8. Erster Schultag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sneakers and jeans on a doorstep, morning light, backpack visible, suburban front door, kodachrome, nostalgic, no faces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Static shot, morning light shifts slightly</w:t>
      </w:r>
    </w:p>
    <w:p w:rsidR="00000000" w:rsidDel="00000000" w:rsidP="00000000" w:rsidRDefault="00000000" w:rsidRPr="00000000" w14:paraId="00000010">
      <w:pPr>
        <w:rPr>
          <w:i w:val="1"/>
          <w:iCs w:val="1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Kochen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up of weathered hands stirring a pot on a gas stove, warm kitchen light, steam rising, 1990s kitchen interior, kodachrome, film grain, no faces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Slow zoom in on hands, steam drifts upward, light flickers from stove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Falten / Wäsche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up of hands folding laundry on a bed, warm afternoon light through curtains, floral bedsheets, suburban bedroom, super 8 film look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Static shot, curtain moves slightly in breeze, soft light shift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Gartenschlauch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up of hands holding a garden hose, water spraying on green lawn, summer afternoon, bare feet visible on wet grass, kodachrome 1990s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Water catches light, very slow pan up along hose to hands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Schreiben / Brief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up of hands writing on lined paper, wooden kitchen table, morning light, coffee cup beside it, 1980s domestic interior, film grain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Pen moves slowly, light from window shifts subtly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Backen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up of hands kneading dough on a flour-dusted counter, warm kitchen, morning light, 1990s suburban home, kodachrome, nostalgic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Gentle rhythm of hands, dust particles float in light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Staubsauger</w:t>
      </w:r>
      <w:r w:rsidDel="00000000" w:rsidR="00000000" w:rsidRPr="00000000">
        <w:rPr>
          <w:rtl w:val="0"/>
        </w:rPr>
        <w:t xml:space="preserve"> Midjourney: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up of hands gripping a vintage vacuum cleaner handle, worn carpet, morning light through blinds, 1980s living room, super 8 film grain</w:t>
      </w:r>
      <w:r w:rsidDel="00000000" w:rsidR="00000000" w:rsidRPr="00000000">
        <w:rPr>
          <w:rtl w:val="0"/>
        </w:rPr>
        <w:t xml:space="preserve"> Runway: </w:t>
      </w:r>
      <w:r w:rsidDel="00000000" w:rsidR="00000000" w:rsidRPr="00000000">
        <w:rPr>
          <w:i w:val="1"/>
          <w:iCs w:val="1"/>
          <w:rtl w:val="0"/>
        </w:rPr>
        <w:t xml:space="preserve">Slow pull back, stripes of light and shadow from blinds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Einstellungen wieder: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--ar 4:3 --style raw --v 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