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Sliding Window Pattern</w:t>
      </w:r>
    </w:p>
    <w:p>
      <w:pPr>
        <w:jc w:val="center"/>
      </w:pPr>
      <w:r>
        <w:rPr>
          <w:i/>
        </w:rPr>
        <w:t>Java DSA Interview Preparation - Theory Reference</w:t>
      </w:r>
    </w:p>
    <w:p>
      <w:pPr>
        <w:pStyle w:val="Heading1"/>
      </w:pPr>
      <w:r>
        <w:t>1. What is Sliding Window?</w:t>
      </w:r>
    </w:p>
    <w:p>
      <w:r>
        <w:t>Sliding Window is a technique used to process a continuous (contiguous) part of an array or string without repeatedly recalculating everything inside that part.</w:t>
      </w:r>
    </w:p>
    <w:p>
      <w:r>
        <w:t>Example: Find the maximum sum of any 3 consecutive elements.</w:t>
      </w:r>
    </w:p>
    <w:p>
      <w:pPr>
        <w:spacing w:before="80" w:after="120"/>
        <w:ind w:left="360"/>
      </w:pPr>
      <w:r>
        <w:rPr>
          <w:rFonts w:ascii="Courier New" w:hAnsi="Courier New"/>
          <w:sz w:val="18"/>
        </w:rPr>
        <w:t>Array: [2, 1, 5, 1, 3, 2]</w:t>
        <w:br/>
        <w:br/>
        <w:t>[2, 1, 5] -&gt; 8</w:t>
        <w:br/>
        <w:t xml:space="preserve">   [1, 5, 1] -&gt; 7</w:t>
        <w:br/>
        <w:t xml:space="preserve">      [5, 1, 3] -&gt; 9</w:t>
        <w:br/>
        <w:t xml:space="preserve">         [1, 3, 2] -&gt; 6</w:t>
      </w:r>
    </w:p>
    <w:p>
      <w:r>
        <w:t>Each continuous group is a window. Here the window size is 3, and the window moves from left to right.</w:t>
      </w:r>
    </w:p>
    <w:p>
      <w:pPr>
        <w:pStyle w:val="Heading1"/>
      </w:pPr>
      <w:r>
        <w:t>2. Why Do We Need Sliding Window?</w:t>
      </w:r>
    </w:p>
    <w:p>
      <w:r>
        <w:t>A brute-force solution may calculate every window from scratch using nested loops. For a window of size k, this can take approximately O(n x k) time.</w:t>
      </w:r>
    </w:p>
    <w:p>
      <w:pPr>
        <w:spacing w:before="80" w:after="120"/>
        <w:ind w:left="360"/>
      </w:pPr>
      <w:r>
        <w:rPr>
          <w:rFonts w:ascii="Courier New" w:hAnsi="Courier New"/>
          <w:sz w:val="18"/>
        </w:rPr>
        <w:t>for (int i = 0; i &lt;= arr.length - k; i++) {</w:t>
        <w:br/>
        <w:t xml:space="preserve">    int sum = 0;</w:t>
        <w:br/>
        <w:br/>
        <w:t xml:space="preserve">    for (int j = i; j &lt; i + k; j++) {</w:t>
        <w:br/>
        <w:t xml:space="preserve">        sum += arr[j];</w:t>
        <w:br/>
        <w:t xml:space="preserve">    }</w:t>
        <w:br/>
        <w:t>}</w:t>
      </w:r>
    </w:p>
    <w:p>
      <w:r>
        <w:t>Sliding Window avoids repeating work because two neighboring windows share most of their elements.</w:t>
      </w:r>
    </w:p>
    <w:p>
      <w:pPr>
        <w:spacing w:before="80" w:after="120"/>
        <w:ind w:left="360"/>
      </w:pPr>
      <w:r>
        <w:rPr>
          <w:rFonts w:ascii="Courier New" w:hAnsi="Courier New"/>
          <w:sz w:val="18"/>
        </w:rPr>
        <w:t>Window 1: [2, 1, 5] = 8</w:t>
        <w:br/>
        <w:t>Window 2:    [1, 5, 1]</w:t>
        <w:br/>
        <w:br/>
        <w:t>2 leaves the window.</w:t>
        <w:br/>
        <w:t>1 enters the window.</w:t>
        <w:br/>
        <w:br/>
        <w:t>newSum = oldSum - outgoingElement + incomingElement</w:t>
        <w:br/>
        <w:t xml:space="preserve">       = 8 - 2 + 1</w:t>
        <w:br/>
        <w:t xml:space="preserve">       = 7</w:t>
      </w:r>
    </w:p>
    <w:p>
      <w:r>
        <w:t>For many standard sliding-window problems, this reduces the work to O(n).</w:t>
      </w:r>
    </w:p>
    <w:p>
      <w:pPr>
        <w:pStyle w:val="Heading1"/>
      </w:pPr>
      <w:r>
        <w:t>3. How Sliding Window Works</w:t>
      </w:r>
    </w:p>
    <w:p>
      <w:r>
        <w:t>We usually maintain two boundaries:</w:t>
      </w:r>
    </w:p>
    <w:p>
      <w:pPr>
        <w:spacing w:before="80" w:after="120"/>
        <w:ind w:left="360"/>
      </w:pPr>
      <w:r>
        <w:rPr>
          <w:rFonts w:ascii="Courier New" w:hAnsi="Courier New"/>
          <w:sz w:val="18"/>
        </w:rPr>
        <w:t>int left = 0;</w:t>
        <w:br/>
        <w:t>int right = 0;</w:t>
      </w:r>
    </w:p>
    <w:p>
      <w:r>
        <w:t>The region between left and right is the current window. Moving right expands the window; moving left shrinks the window.</w:t>
      </w:r>
    </w:p>
    <w:p>
      <w:pPr>
        <w:spacing w:before="80" w:after="120"/>
        <w:ind w:left="360"/>
      </w:pPr>
      <w:r>
        <w:rPr>
          <w:rFonts w:ascii="Courier New" w:hAnsi="Courier New"/>
          <w:sz w:val="18"/>
        </w:rPr>
        <w:t>[ ... | current window | ... ]</w:t>
        <w:br/>
        <w:t xml:space="preserve">        ^                ^</w:t>
        <w:br/>
        <w:t xml:space="preserve">       left            right</w:t>
        <w:br/>
        <w:br/>
        <w:t>right -&gt; expand</w:t>
        <w:br/>
        <w:t>left  -&gt; shrink</w:t>
      </w:r>
    </w:p>
    <w:p>
      <w:r>
        <w:t>Sliding Window is related to Two Pointers, but the focus is different. In Two Pointers, we often reason about two positions. In Sliding Window, we reason about the entire continuous range between the two pointers.</w:t>
      </w:r>
    </w:p>
    <w:p>
      <w:pPr>
        <w:pStyle w:val="Heading1"/>
      </w:pPr>
      <w:r>
        <w:t>4. Important Types of Sliding Window</w:t>
      </w:r>
    </w:p>
    <w:p>
      <w:pPr>
        <w:pStyle w:val="Heading2"/>
      </w:pPr>
      <w:r>
        <w:t>Type 1 - Fixed Size Sliding Window</w:t>
      </w:r>
    </w:p>
    <w:p>
      <w:r>
        <w:t>The size of the window is given, usually as k. The window moves while keeping the same size.</w:t>
      </w:r>
    </w:p>
    <w:p>
      <w:pPr>
        <w:pStyle w:val="ListBullet"/>
      </w:pPr>
      <w:r>
        <w:t>Common wording: subarray of size k</w:t>
      </w:r>
    </w:p>
    <w:p>
      <w:pPr>
        <w:pStyle w:val="ListBullet"/>
      </w:pPr>
      <w:r>
        <w:t>Exactly k consecutive elements</w:t>
      </w:r>
    </w:p>
    <w:p>
      <w:pPr>
        <w:pStyle w:val="ListBullet"/>
      </w:pPr>
      <w:r>
        <w:t>k consecutive days/numbers</w:t>
      </w:r>
    </w:p>
    <w:p>
      <w:pPr>
        <w:spacing w:before="80" w:after="120"/>
        <w:ind w:left="360"/>
      </w:pPr>
      <w:r>
        <w:rPr>
          <w:rFonts w:ascii="Courier New" w:hAnsi="Courier New"/>
          <w:sz w:val="18"/>
        </w:rPr>
        <w:t>arr = [2, 1, 5, 1, 3, 2]</w:t>
        <w:br/>
        <w:t>k = 3</w:t>
        <w:br/>
        <w:br/>
        <w:t>[2 1 5] 1 3 2</w:t>
        <w:br/>
        <w:t>2 [1 5 1] 3 2</w:t>
        <w:br/>
        <w:t>2 1 [5 1 3] 2</w:t>
        <w:br/>
        <w:t>2 1 5 [1 3 2]</w:t>
        <w:br/>
        <w:br/>
        <w:t>Window size:</w:t>
        <w:br/>
        <w:t>right - left + 1 = k</w:t>
      </w:r>
    </w:p>
    <w:p>
      <w:r>
        <w:t>Common problems:</w:t>
      </w:r>
    </w:p>
    <w:p>
      <w:pPr>
        <w:pStyle w:val="ListBullet"/>
      </w:pPr>
      <w:r>
        <w:t>Maximum/minimum sum of k elements</w:t>
      </w:r>
    </w:p>
    <w:p>
      <w:pPr>
        <w:pStyle w:val="ListBullet"/>
      </w:pPr>
      <w:r>
        <w:t>Average of every subarray of size k</w:t>
      </w:r>
    </w:p>
    <w:p>
      <w:pPr>
        <w:pStyle w:val="ListBullet"/>
      </w:pPr>
      <w:r>
        <w:t>First negative number in every window</w:t>
      </w:r>
    </w:p>
    <w:p>
      <w:pPr>
        <w:pStyle w:val="ListBullet"/>
      </w:pPr>
      <w:r>
        <w:t>Maximum element in every window</w:t>
      </w:r>
    </w:p>
    <w:p>
      <w:pPr>
        <w:pStyle w:val="ListBullet"/>
      </w:pPr>
      <w:r>
        <w:t>Number of distinct elements in every window</w:t>
      </w:r>
    </w:p>
    <w:p>
      <w:pPr>
        <w:pStyle w:val="Heading2"/>
      </w:pPr>
      <w:r>
        <w:t>Type 2 - Variable / Dynamic Size Sliding Window</w:t>
      </w:r>
    </w:p>
    <w:p>
      <w:r>
        <w:t>The window size is not fixed. Instead, the problem gives a condition. We expand the window and shrink it when needed.</w:t>
      </w:r>
    </w:p>
    <w:p>
      <w:r>
        <w:t>Example: Find the smallest subarray whose sum is at least 7.</w:t>
      </w:r>
    </w:p>
    <w:p>
      <w:pPr>
        <w:spacing w:before="80" w:after="120"/>
        <w:ind w:left="360"/>
      </w:pPr>
      <w:r>
        <w:rPr>
          <w:rFonts w:ascii="Courier New" w:hAnsi="Courier New"/>
          <w:sz w:val="18"/>
        </w:rPr>
        <w:t>arr = [2, 1, 5, 2, 3, 2]</w:t>
        <w:br/>
        <w:br/>
        <w:t>Expand:</w:t>
        <w:br/>
        <w:t>[2, 1, 5] -&gt; sum = 8</w:t>
        <w:br/>
        <w:br/>
        <w:t>Condition is satisfied.</w:t>
        <w:br/>
        <w:br/>
        <w:t>Shrink from left:</w:t>
        <w:br/>
        <w:t>remove 2</w:t>
        <w:br/>
        <w:br/>
        <w:t>[1, 5] -&gt; sum = 6</w:t>
        <w:br/>
        <w:br/>
        <w:t>Condition is no longer satisfied.</w:t>
      </w:r>
    </w:p>
    <w:p>
      <w:r>
        <w:t>Core idea: Expand -&gt; condition satisfied/violated -&gt; shrink as required.</w:t>
      </w:r>
    </w:p>
    <w:p>
      <w:pPr>
        <w:pStyle w:val="Heading2"/>
      </w:pPr>
      <w:r>
        <w:t>Type 3 - Longest Valid Window</w:t>
      </w:r>
    </w:p>
    <w:p>
      <w:r>
        <w:t>Here we want the longest continuous range that satisfies a condition.</w:t>
      </w:r>
    </w:p>
    <w:p>
      <w:r>
        <w:t>Example: Find the longest subarray containing at most 2 zeros.</w:t>
      </w:r>
    </w:p>
    <w:p>
      <w:pPr>
        <w:spacing w:before="80" w:after="120"/>
        <w:ind w:left="360"/>
      </w:pPr>
      <w:r>
        <w:rPr>
          <w:rFonts w:ascii="Courier New" w:hAnsi="Courier New"/>
          <w:sz w:val="18"/>
        </w:rPr>
        <w:t>[1, 0, 1, 1, 0] -&gt; 2 zeros -&gt; valid</w:t>
        <w:br/>
        <w:t>[1, 0, 1, 1, 0, 0] -&gt; 3 zeros -&gt; invalid</w:t>
        <w:br/>
        <w:br/>
        <w:t>When invalid, move left until the window becomes valid again.</w:t>
      </w:r>
    </w:p>
    <w:p>
      <w:pPr>
        <w:spacing w:before="80" w:after="120"/>
        <w:ind w:left="360"/>
      </w:pPr>
      <w:r>
        <w:rPr>
          <w:rFonts w:ascii="Courier New" w:hAnsi="Courier New"/>
          <w:sz w:val="18"/>
        </w:rPr>
        <w:t>for (int right = 0; right &lt; arr.length; right++) {</w:t>
        <w:br/>
        <w:br/>
        <w:t xml:space="preserve">    // add arr[right] to the window</w:t>
        <w:br/>
        <w:br/>
        <w:t xml:space="preserve">    while (windowIsInvalid()) {</w:t>
        <w:br/>
        <w:br/>
        <w:t xml:space="preserve">        // remove arr[left] from the window</w:t>
        <w:br/>
        <w:t xml:space="preserve">        left++;</w:t>
        <w:br/>
        <w:t xml:space="preserve">    }</w:t>
        <w:br/>
        <w:br/>
        <w:t xml:space="preserve">    // current window is valid</w:t>
        <w:br/>
        <w:t xml:space="preserve">    // update maximum length</w:t>
        <w:br/>
        <w:t>}</w:t>
      </w:r>
    </w:p>
    <w:p>
      <w:r>
        <w:t>Common wording:</w:t>
      </w:r>
    </w:p>
    <w:p>
      <w:pPr>
        <w:pStyle w:val="ListBullet"/>
      </w:pPr>
      <w:r>
        <w:t>Longest...</w:t>
      </w:r>
    </w:p>
    <w:p>
      <w:pPr>
        <w:pStyle w:val="ListBullet"/>
      </w:pPr>
      <w:r>
        <w:t>At most K...</w:t>
      </w:r>
    </w:p>
    <w:p>
      <w:pPr>
        <w:pStyle w:val="ListBullet"/>
      </w:pPr>
      <w:r>
        <w:t>Maximum length...</w:t>
      </w:r>
    </w:p>
    <w:p>
      <w:pPr>
        <w:pStyle w:val="ListBullet"/>
      </w:pPr>
      <w:r>
        <w:t>No more than K...</w:t>
      </w:r>
    </w:p>
    <w:p>
      <w:pPr>
        <w:pStyle w:val="Heading2"/>
      </w:pPr>
      <w:r>
        <w:t>Type 4 - Frequency Map / Character Sliding Window</w:t>
      </w:r>
    </w:p>
    <w:p>
      <w:r>
        <w:t>This variation is especially important for strings. We maintain information about the characters or values inside the current window using a HashMap, HashSet, or frequency array.</w:t>
      </w:r>
    </w:p>
    <w:p>
      <w:r>
        <w:t>Example: Longest substring without repeating characters.</w:t>
      </w:r>
    </w:p>
    <w:p>
      <w:pPr>
        <w:spacing w:before="80" w:after="120"/>
        <w:ind w:left="360"/>
      </w:pPr>
      <w:r>
        <w:rPr>
          <w:rFonts w:ascii="Courier New" w:hAnsi="Courier New"/>
          <w:sz w:val="18"/>
        </w:rPr>
        <w:t>String: "abcabcbb"</w:t>
        <w:br/>
        <w:br/>
        <w:t>[a]       -&gt; valid</w:t>
        <w:br/>
        <w:t>[ab]      -&gt; valid</w:t>
        <w:br/>
        <w:t>[abc]     -&gt; valid</w:t>
        <w:br/>
        <w:t>[abca]    -&gt; duplicate 'a' -&gt; invalid</w:t>
        <w:br/>
        <w:br/>
        <w:t>Move left until the duplicate disappears.</w:t>
      </w:r>
    </w:p>
    <w:p>
      <w:r>
        <w:t>Typical data structures:</w:t>
      </w:r>
    </w:p>
    <w:p>
      <w:pPr>
        <w:pStyle w:val="ListBullet"/>
      </w:pPr>
      <w:r>
        <w:t>HashMap</w:t>
      </w:r>
    </w:p>
    <w:p>
      <w:pPr>
        <w:pStyle w:val="ListBullet"/>
      </w:pPr>
      <w:r>
        <w:t>HashSet</w:t>
      </w:r>
    </w:p>
    <w:p>
      <w:pPr>
        <w:pStyle w:val="ListBullet"/>
      </w:pPr>
      <w:r>
        <w:t>int[] frequency array</w:t>
      </w:r>
    </w:p>
    <w:p>
      <w:pPr>
        <w:pStyle w:val="Heading1"/>
      </w:pPr>
      <w:r>
        <w:t>5. Core Sliding Window Rule</w:t>
      </w:r>
    </w:p>
    <w:p>
      <w:r>
        <w:t>A useful mental rule is:</w:t>
      </w:r>
    </w:p>
    <w:p>
      <w:pPr>
        <w:spacing w:before="80" w:after="120"/>
        <w:ind w:left="360"/>
      </w:pPr>
      <w:r>
        <w:rPr>
          <w:rFonts w:ascii="Courier New" w:hAnsi="Courier New"/>
          <w:sz w:val="18"/>
        </w:rPr>
        <w:t>ADD from RIGHT</w:t>
        <w:br/>
        <w:t>REMOVE from LEFT</w:t>
      </w:r>
    </w:p>
    <w:p>
      <w:r>
        <w:t>For a fixed-size sum window:</w:t>
      </w:r>
    </w:p>
    <w:p>
      <w:pPr>
        <w:spacing w:before="80" w:after="120"/>
        <w:ind w:left="360"/>
      </w:pPr>
      <w:r>
        <w:rPr>
          <w:rFonts w:ascii="Courier New" w:hAnsi="Courier New"/>
          <w:sz w:val="18"/>
        </w:rPr>
        <w:t>windowSum -= arr[left];</w:t>
        <w:br/>
        <w:t>left++;</w:t>
        <w:br/>
        <w:br/>
        <w:t>windowSum += arr[right];</w:t>
      </w:r>
    </w:p>
    <w:p>
      <w:pPr>
        <w:pStyle w:val="Heading1"/>
      </w:pPr>
      <w:r>
        <w:t>6. Fixed vs Variable Window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Fixed Window</w:t>
            </w:r>
          </w:p>
        </w:tc>
        <w:tc>
          <w:tcPr>
            <w:tcW w:type="dxa" w:w="5040"/>
            <w:vAlign w:val="center"/>
          </w:tcPr>
          <w:p>
            <w:r>
              <w:t>Variable Window</w:t>
            </w:r>
          </w:p>
        </w:tc>
      </w:tr>
      <w:tr>
        <w:tc>
          <w:tcPr>
            <w:tcW w:type="dxa" w:w="5040"/>
            <w:vAlign w:val="center"/>
          </w:tcPr>
          <w:p>
            <w:r>
              <w:t>Window size is known</w:t>
            </w:r>
          </w:p>
        </w:tc>
        <w:tc>
          <w:tcPr>
            <w:tcW w:type="dxa" w:w="5040"/>
            <w:vAlign w:val="center"/>
          </w:tcPr>
          <w:p>
            <w:r>
              <w:t>Window size changes</w:t>
            </w:r>
          </w:p>
        </w:tc>
      </w:tr>
      <w:tr>
        <w:tc>
          <w:tcPr>
            <w:tcW w:type="dxa" w:w="5040"/>
            <w:vAlign w:val="center"/>
          </w:tcPr>
          <w:p>
            <w:r>
              <w:t>Usually k is provided</w:t>
            </w:r>
          </w:p>
        </w:tc>
        <w:tc>
          <w:tcPr>
            <w:tcW w:type="dxa" w:w="5040"/>
            <w:vAlign w:val="center"/>
          </w:tcPr>
          <w:p>
            <w:r>
              <w:t>Usually a condition is provided</w:t>
            </w:r>
          </w:p>
        </w:tc>
      </w:tr>
      <w:tr>
        <w:tc>
          <w:tcPr>
            <w:tcW w:type="dxa" w:w="5040"/>
            <w:vAlign w:val="center"/>
          </w:tcPr>
          <w:p>
            <w:r>
              <w:t>Add right, remove left</w:t>
            </w:r>
          </w:p>
        </w:tc>
        <w:tc>
          <w:tcPr>
            <w:tcW w:type="dxa" w:w="5040"/>
            <w:vAlign w:val="center"/>
          </w:tcPr>
          <w:p>
            <w:r>
              <w:t>Expand right, shrink left</w:t>
            </w:r>
          </w:p>
        </w:tc>
      </w:tr>
      <w:tr>
        <w:tc>
          <w:tcPr>
            <w:tcW w:type="dxa" w:w="5040"/>
            <w:vAlign w:val="center"/>
          </w:tcPr>
          <w:p>
            <w:r>
              <w:t>Maintain a particular size</w:t>
            </w:r>
          </w:p>
        </w:tc>
        <w:tc>
          <w:tcPr>
            <w:tcW w:type="dxa" w:w="5040"/>
            <w:vAlign w:val="center"/>
          </w:tcPr>
          <w:p>
            <w:r>
              <w:t>Maintain a particular condition</w:t>
            </w:r>
          </w:p>
        </w:tc>
      </w:tr>
      <w:tr>
        <w:tc>
          <w:tcPr>
            <w:tcW w:type="dxa" w:w="5040"/>
            <w:vAlign w:val="center"/>
          </w:tcPr>
          <w:p>
            <w:r>
              <w:t>Example: max sum of k elements</w:t>
            </w:r>
          </w:p>
        </w:tc>
        <w:tc>
          <w:tcPr>
            <w:tcW w:type="dxa" w:w="5040"/>
            <w:vAlign w:val="center"/>
          </w:tcPr>
          <w:p>
            <w:r>
              <w:t>Example: smallest subarray sum &gt;= K</w:t>
            </w:r>
          </w:p>
        </w:tc>
      </w:tr>
    </w:tbl>
    <w:p>
      <w:pPr>
        <w:pStyle w:val="Heading1"/>
      </w:pPr>
      <w:r>
        <w:t>7. How to Recognize a Sliding Window Problem</w:t>
      </w:r>
    </w:p>
    <w:p>
      <w:r>
        <w:t>Look for words such as:</w:t>
      </w:r>
    </w:p>
    <w:p>
      <w:pPr>
        <w:pStyle w:val="ListBullet"/>
      </w:pPr>
      <w:r>
        <w:t>subarray</w:t>
      </w:r>
    </w:p>
    <w:p>
      <w:pPr>
        <w:pStyle w:val="ListBullet"/>
      </w:pPr>
      <w:r>
        <w:t>substring</w:t>
      </w:r>
    </w:p>
    <w:p>
      <w:pPr>
        <w:pStyle w:val="ListBullet"/>
      </w:pPr>
      <w:r>
        <w:t>contiguous</w:t>
      </w:r>
    </w:p>
    <w:p>
      <w:pPr>
        <w:pStyle w:val="ListBullet"/>
      </w:pPr>
      <w:r>
        <w:t>consecutive</w:t>
      </w:r>
    </w:p>
    <w:p>
      <w:pPr>
        <w:pStyle w:val="ListBullet"/>
      </w:pPr>
      <w:r>
        <w:t>window</w:t>
      </w:r>
    </w:p>
    <w:p>
      <w:pPr>
        <w:pStyle w:val="ListBullet"/>
      </w:pPr>
      <w:r>
        <w:t>longest / shortest</w:t>
      </w:r>
    </w:p>
    <w:p>
      <w:pPr>
        <w:pStyle w:val="ListBullet"/>
      </w:pPr>
      <w:r>
        <w:t>maximum / minimum</w:t>
      </w:r>
    </w:p>
    <w:p>
      <w:pPr>
        <w:pStyle w:val="ListBullet"/>
      </w:pPr>
      <w:r>
        <w:t>at most K</w:t>
      </w:r>
    </w:p>
    <w:p>
      <w:pPr>
        <w:pStyle w:val="ListBullet"/>
      </w:pPr>
      <w:r>
        <w:t>at least K</w:t>
      </w:r>
    </w:p>
    <w:p>
      <w:pPr>
        <w:pStyle w:val="ListBullet"/>
      </w:pPr>
      <w:r>
        <w:t>exactly K</w:t>
      </w:r>
    </w:p>
    <w:p>
      <w:r>
        <w:t>Examples: 'maximum sum of K consecutive elements' suggests a fixed-size window. 'Longest substring with at most K distinct characters' suggests a variable window plus a frequency map.</w:t>
      </w:r>
    </w:p>
    <w:p>
      <w:pPr>
        <w:pStyle w:val="Heading1"/>
      </w:pPr>
      <w:r>
        <w:t>8. Interview-Focused Sliding Window Hierarchy</w:t>
      </w:r>
    </w:p>
    <w:p>
      <w:pPr>
        <w:spacing w:before="80" w:after="120"/>
        <w:ind w:left="360"/>
      </w:pPr>
      <w:r>
        <w:rPr>
          <w:rFonts w:ascii="Courier New" w:hAnsi="Courier New"/>
          <w:sz w:val="18"/>
        </w:rPr>
        <w:t>SLIDING WINDOW</w:t>
        <w:br/>
        <w:t>|</w:t>
        <w:br/>
        <w:t>+-- 1. Fixed Size Window</w:t>
        <w:br/>
        <w:t>|      +-- Window size = K</w:t>
        <w:br/>
        <w:t>|</w:t>
        <w:br/>
        <w:t>+-- 2. Variable Size Window</w:t>
        <w:br/>
        <w:t>|      +-- Expand + Shrink</w:t>
        <w:br/>
        <w:t>|</w:t>
        <w:br/>
        <w:t>+-- 3. Longest Valid Window</w:t>
        <w:br/>
        <w:t>|      +-- Maximize right - left + 1</w:t>
        <w:br/>
        <w:t>|</w:t>
        <w:br/>
        <w:t>+-- 4. Frequency-Based Window</w:t>
        <w:br/>
        <w:t xml:space="preserve">       +-- HashMap</w:t>
        <w:br/>
        <w:t xml:space="preserve">       +-- HashSet</w:t>
        <w:br/>
        <w:t xml:space="preserve">       +-- Frequency Array</w:t>
      </w:r>
    </w:p>
    <w:p>
      <w:r>
        <w:t>Later, after mastering these, advanced variations can include monotonic deque windows, exactly-K transformations, counting windows, and combinations with prefix sums.</w:t>
      </w:r>
    </w:p>
    <w:p>
      <w:pPr>
        <w:pStyle w:val="Heading1"/>
      </w:pPr>
      <w:r>
        <w:t>9. Quick Mental Model</w:t>
      </w:r>
    </w:p>
    <w:p>
      <w:pPr>
        <w:spacing w:before="80" w:after="120"/>
        <w:ind w:left="360"/>
      </w:pPr>
      <w:r>
        <w:rPr>
          <w:rFonts w:ascii="Courier New" w:hAnsi="Courier New"/>
          <w:sz w:val="18"/>
        </w:rPr>
        <w:t xml:space="preserve">            RIGHT</w:t>
        <w:br/>
        <w:t xml:space="preserve">              |</w:t>
        <w:br/>
        <w:t>[ ... | current window | ... ]</w:t>
        <w:br/>
        <w:t xml:space="preserve">      |</w:t>
        <w:br/>
        <w:t xml:space="preserve">     LEFT</w:t>
        <w:br/>
        <w:br/>
        <w:t>RIGHT -&gt; expands the window</w:t>
        <w:br/>
        <w:t>LEFT  -&gt; shrinks the window</w:t>
        <w:br/>
        <w:br/>
        <w:t>Fixed window:</w:t>
        <w:br/>
        <w:t>Maintain a particular SIZE.</w:t>
        <w:br/>
        <w:br/>
        <w:t>Variable window:</w:t>
        <w:br/>
        <w:t>Maintain a particular CONDITION.</w:t>
      </w:r>
    </w:p>
    <w:p>
      <w:r>
        <w:t>Key takeaway: Sliding Window is mainly used when the problem deals with a contiguous part of an array or string and we can reuse information as the range moves.</w:t>
      </w:r>
    </w:p>
    <w:p>
      <w:pPr>
        <w:pStyle w:val="Heading1"/>
      </w:pPr>
      <w:r>
        <w:t>10. Learning Flow</w:t>
      </w:r>
    </w:p>
    <w:p>
      <w:r>
        <w:t>We will first solve 10 guided easy-to-medium problems covering the major sliding-window types. After that, you will solve problems independently, moving from medium toward harder interview-level questions.</w:t>
      </w:r>
    </w:p>
    <w:p>
      <w:r>
        <w:t>Guided Problem 1: Maximum Sum Subarray of Size K - the basic fixed-size sliding-window problem.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JAVA DSA Exercise | Sliding Window Theory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