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8019674" w14:paraId="6751FE46" wp14:textId="36062E81">
      <w:pPr>
        <w:pStyle w:val="Heading2"/>
      </w:pPr>
      <w:r w:rsidRPr="78019674" w:rsidR="78019674">
        <w:rPr>
          <w:rFonts w:ascii="Calibri" w:hAnsi="Calibri" w:eastAsia="Calibri" w:cs="Calibri"/>
          <w:i w:val="0"/>
          <w:iCs w:val="0"/>
          <w:caps w:val="0"/>
          <w:smallCaps w:val="0"/>
          <w:noProof w:val="0"/>
          <w:color w:val="1A1B22"/>
          <w:sz w:val="22"/>
          <w:szCs w:val="22"/>
          <w:lang w:val="en-US"/>
        </w:rPr>
        <w:t>Project description</w:t>
      </w:r>
    </w:p>
    <w:p xmlns:wp14="http://schemas.microsoft.com/office/word/2010/wordml" w:rsidP="78019674" w14:paraId="0DB9717E" wp14:textId="4DB60C54">
      <w:pPr>
        <w:pStyle w:val="Heading3"/>
      </w:pPr>
      <w:r w:rsidRPr="78019674" w:rsidR="78019674">
        <w:rPr>
          <w:rFonts w:ascii="Calibri" w:hAnsi="Calibri" w:eastAsia="Calibri" w:cs="Calibri"/>
          <w:i w:val="0"/>
          <w:iCs w:val="0"/>
          <w:caps w:val="0"/>
          <w:smallCaps w:val="0"/>
          <w:noProof w:val="0"/>
          <w:color w:val="1A1B22"/>
          <w:sz w:val="22"/>
          <w:szCs w:val="22"/>
          <w:lang w:val="en-US"/>
        </w:rPr>
        <w:t>Context</w:t>
      </w:r>
    </w:p>
    <w:p xmlns:wp14="http://schemas.microsoft.com/office/word/2010/wordml" w14:paraId="0EFE9BD0" wp14:textId="5F878548">
      <w:r w:rsidRPr="78019674" w:rsidR="78019674">
        <w:rPr>
          <w:rFonts w:ascii="Calibri" w:hAnsi="Calibri" w:eastAsia="Calibri" w:cs="Calibri"/>
          <w:b w:val="0"/>
          <w:bCs w:val="0"/>
          <w:i w:val="0"/>
          <w:iCs w:val="0"/>
          <w:caps w:val="0"/>
          <w:smallCaps w:val="0"/>
          <w:noProof w:val="0"/>
          <w:color w:val="1A1B22"/>
          <w:sz w:val="27"/>
          <w:szCs w:val="27"/>
          <w:lang w:val="en-US"/>
        </w:rPr>
        <w:t>You are an analyst at a big online store. Together with the marketing department, you've compiled a list of hypotheses that may help boost revenue.</w:t>
      </w:r>
    </w:p>
    <w:p xmlns:wp14="http://schemas.microsoft.com/office/word/2010/wordml" w14:paraId="756BFF0A" wp14:textId="6969C3F6">
      <w:r w:rsidRPr="78019674" w:rsidR="78019674">
        <w:rPr>
          <w:rFonts w:ascii="Calibri" w:hAnsi="Calibri" w:eastAsia="Calibri" w:cs="Calibri"/>
          <w:b w:val="0"/>
          <w:bCs w:val="0"/>
          <w:i w:val="0"/>
          <w:iCs w:val="0"/>
          <w:caps w:val="0"/>
          <w:smallCaps w:val="0"/>
          <w:noProof w:val="0"/>
          <w:color w:val="1A1B22"/>
          <w:sz w:val="27"/>
          <w:szCs w:val="27"/>
          <w:lang w:val="en-US"/>
        </w:rPr>
        <w:t>You need to prioritize these hypotheses, launch an A/B test, and analyze the results.</w:t>
      </w:r>
    </w:p>
    <w:p xmlns:wp14="http://schemas.microsoft.com/office/word/2010/wordml" w:rsidP="78019674" w14:paraId="7B3F77B1" wp14:textId="4CE1C8F4">
      <w:pPr>
        <w:pStyle w:val="Heading2"/>
      </w:pPr>
      <w:r w:rsidRPr="78019674" w:rsidR="78019674">
        <w:rPr>
          <w:rFonts w:ascii="Calibri" w:hAnsi="Calibri" w:eastAsia="Calibri" w:cs="Calibri"/>
          <w:i w:val="0"/>
          <w:iCs w:val="0"/>
          <w:caps w:val="0"/>
          <w:smallCaps w:val="0"/>
          <w:noProof w:val="0"/>
          <w:color w:val="1A1B22"/>
          <w:sz w:val="22"/>
          <w:szCs w:val="22"/>
          <w:lang w:val="en-US"/>
        </w:rPr>
        <w:t>Description of the data</w:t>
      </w:r>
    </w:p>
    <w:p xmlns:wp14="http://schemas.microsoft.com/office/word/2010/wordml" w14:paraId="7A44C763" wp14:textId="11B7C369">
      <w:r w:rsidRPr="78019674" w:rsidR="78019674">
        <w:rPr>
          <w:rFonts w:ascii="Calibri" w:hAnsi="Calibri" w:eastAsia="Calibri" w:cs="Calibri"/>
          <w:b w:val="1"/>
          <w:bCs w:val="1"/>
          <w:i w:val="0"/>
          <w:iCs w:val="0"/>
          <w:caps w:val="0"/>
          <w:smallCaps w:val="0"/>
          <w:noProof w:val="0"/>
          <w:color w:val="1A1B22"/>
          <w:sz w:val="27"/>
          <w:szCs w:val="27"/>
          <w:lang w:val="en-US"/>
        </w:rPr>
        <w:t>Data used in the first part of the project</w:t>
      </w:r>
    </w:p>
    <w:p xmlns:wp14="http://schemas.microsoft.com/office/word/2010/wordml" w:rsidP="78019674" w14:paraId="071E3A04" wp14:textId="5C88BE04">
      <w:pPr>
        <w:jc w:val="center"/>
      </w:pPr>
      <w:r w:rsidRPr="78019674" w:rsidR="78019674">
        <w:rPr>
          <w:rFonts w:ascii="Consolas" w:hAnsi="Consolas" w:eastAsia="Consolas" w:cs="Consolas"/>
          <w:b w:val="0"/>
          <w:bCs w:val="0"/>
          <w:i w:val="0"/>
          <w:iCs w:val="0"/>
          <w:caps w:val="0"/>
          <w:smallCaps w:val="0"/>
          <w:noProof w:val="0"/>
          <w:color w:val="383A42"/>
          <w:sz w:val="27"/>
          <w:szCs w:val="27"/>
          <w:lang w:val="en-US"/>
        </w:rPr>
        <w:t>/datasets/hypotheses_us.csv</w:t>
      </w:r>
      <w:r w:rsidRPr="78019674" w:rsidR="78019674">
        <w:rPr>
          <w:rFonts w:ascii="Calibri" w:hAnsi="Calibri" w:eastAsia="Calibri" w:cs="Calibri"/>
          <w:b w:val="0"/>
          <w:bCs w:val="0"/>
          <w:i w:val="0"/>
          <w:iCs w:val="0"/>
          <w:caps w:val="0"/>
          <w:smallCaps w:val="0"/>
          <w:noProof w:val="0"/>
          <w:color w:val="1A1B22"/>
          <w:sz w:val="27"/>
          <w:szCs w:val="27"/>
          <w:lang w:val="en-US"/>
        </w:rPr>
        <w:t xml:space="preserve"> </w:t>
      </w:r>
      <w:hyperlink r:id="Rba4d1154349d4295">
        <w:r w:rsidRPr="78019674" w:rsidR="78019674">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rsidP="78019674" w14:paraId="2BC26A8B" wp14:textId="73AAB57D">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Hypotheses</w:t>
      </w:r>
      <w:r w:rsidRPr="78019674" w:rsidR="78019674">
        <w:rPr>
          <w:rFonts w:ascii="Calibri" w:hAnsi="Calibri" w:eastAsia="Calibri" w:cs="Calibri"/>
          <w:b w:val="0"/>
          <w:bCs w:val="0"/>
          <w:i w:val="0"/>
          <w:iCs w:val="0"/>
          <w:caps w:val="0"/>
          <w:smallCaps w:val="0"/>
          <w:noProof w:val="0"/>
          <w:color w:val="1A1B22"/>
          <w:sz w:val="27"/>
          <w:szCs w:val="27"/>
          <w:lang w:val="en-US"/>
        </w:rPr>
        <w:t xml:space="preserve"> — brief descriptions of the hypotheses</w:t>
      </w:r>
    </w:p>
    <w:p xmlns:wp14="http://schemas.microsoft.com/office/word/2010/wordml" w:rsidP="78019674" w14:paraId="13D9EC19" wp14:textId="386C632F">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Reach</w:t>
      </w:r>
      <w:r w:rsidRPr="78019674" w:rsidR="78019674">
        <w:rPr>
          <w:rFonts w:ascii="Calibri" w:hAnsi="Calibri" w:eastAsia="Calibri" w:cs="Calibri"/>
          <w:b w:val="0"/>
          <w:bCs w:val="0"/>
          <w:i w:val="0"/>
          <w:iCs w:val="0"/>
          <w:caps w:val="0"/>
          <w:smallCaps w:val="0"/>
          <w:noProof w:val="0"/>
          <w:color w:val="1A1B22"/>
          <w:sz w:val="27"/>
          <w:szCs w:val="27"/>
          <w:lang w:val="en-US"/>
        </w:rPr>
        <w:t xml:space="preserve"> — user reach, on a scale of one to ten</w:t>
      </w:r>
    </w:p>
    <w:p xmlns:wp14="http://schemas.microsoft.com/office/word/2010/wordml" w:rsidP="78019674" w14:paraId="58DAAD24" wp14:textId="5D3D412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Impact</w:t>
      </w:r>
      <w:r w:rsidRPr="78019674" w:rsidR="78019674">
        <w:rPr>
          <w:rFonts w:ascii="Calibri" w:hAnsi="Calibri" w:eastAsia="Calibri" w:cs="Calibri"/>
          <w:b w:val="0"/>
          <w:bCs w:val="0"/>
          <w:i w:val="0"/>
          <w:iCs w:val="0"/>
          <w:caps w:val="0"/>
          <w:smallCaps w:val="0"/>
          <w:noProof w:val="0"/>
          <w:color w:val="1A1B22"/>
          <w:sz w:val="27"/>
          <w:szCs w:val="27"/>
          <w:lang w:val="en-US"/>
        </w:rPr>
        <w:t xml:space="preserve"> — impact on users, on a scale of one to ten</w:t>
      </w:r>
    </w:p>
    <w:p xmlns:wp14="http://schemas.microsoft.com/office/word/2010/wordml" w:rsidP="78019674" w14:paraId="39DB7726" wp14:textId="1B2C9AFD">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Confidence</w:t>
      </w:r>
      <w:r w:rsidRPr="78019674" w:rsidR="78019674">
        <w:rPr>
          <w:rFonts w:ascii="Calibri" w:hAnsi="Calibri" w:eastAsia="Calibri" w:cs="Calibri"/>
          <w:b w:val="0"/>
          <w:bCs w:val="0"/>
          <w:i w:val="0"/>
          <w:iCs w:val="0"/>
          <w:caps w:val="0"/>
          <w:smallCaps w:val="0"/>
          <w:noProof w:val="0"/>
          <w:color w:val="1A1B22"/>
          <w:sz w:val="27"/>
          <w:szCs w:val="27"/>
          <w:lang w:val="en-US"/>
        </w:rPr>
        <w:t xml:space="preserve"> — confidence in the hypothesis, on a scale of one to ten</w:t>
      </w:r>
    </w:p>
    <w:p xmlns:wp14="http://schemas.microsoft.com/office/word/2010/wordml" w:rsidP="78019674" w14:paraId="14A84AC8" wp14:textId="089E449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Effort</w:t>
      </w:r>
      <w:r w:rsidRPr="78019674" w:rsidR="78019674">
        <w:rPr>
          <w:rFonts w:ascii="Calibri" w:hAnsi="Calibri" w:eastAsia="Calibri" w:cs="Calibri"/>
          <w:b w:val="0"/>
          <w:bCs w:val="0"/>
          <w:i w:val="0"/>
          <w:iCs w:val="0"/>
          <w:caps w:val="0"/>
          <w:smallCaps w:val="0"/>
          <w:noProof w:val="0"/>
          <w:color w:val="1A1B22"/>
          <w:sz w:val="27"/>
          <w:szCs w:val="27"/>
          <w:lang w:val="en-US"/>
        </w:rPr>
        <w:t xml:space="preserve"> — the resources required to test a hypothesis, on a scale of one to ten. The higher the </w:t>
      </w:r>
      <w:r w:rsidRPr="78019674" w:rsidR="78019674">
        <w:rPr>
          <w:rFonts w:ascii="Consolas" w:hAnsi="Consolas" w:eastAsia="Consolas" w:cs="Consolas"/>
          <w:b w:val="0"/>
          <w:bCs w:val="0"/>
          <w:i w:val="0"/>
          <w:iCs w:val="0"/>
          <w:caps w:val="0"/>
          <w:smallCaps w:val="0"/>
          <w:noProof w:val="0"/>
          <w:color w:val="383A42"/>
          <w:sz w:val="27"/>
          <w:szCs w:val="27"/>
          <w:lang w:val="en-US"/>
        </w:rPr>
        <w:t>Effort</w:t>
      </w:r>
      <w:r w:rsidRPr="78019674" w:rsidR="78019674">
        <w:rPr>
          <w:rFonts w:ascii="Calibri" w:hAnsi="Calibri" w:eastAsia="Calibri" w:cs="Calibri"/>
          <w:b w:val="0"/>
          <w:bCs w:val="0"/>
          <w:i w:val="0"/>
          <w:iCs w:val="0"/>
          <w:caps w:val="0"/>
          <w:smallCaps w:val="0"/>
          <w:noProof w:val="0"/>
          <w:color w:val="1A1B22"/>
          <w:sz w:val="27"/>
          <w:szCs w:val="27"/>
          <w:lang w:val="en-US"/>
        </w:rPr>
        <w:t xml:space="preserve"> value, the more resource-intensive the test.</w:t>
      </w:r>
    </w:p>
    <w:p xmlns:wp14="http://schemas.microsoft.com/office/word/2010/wordml" w14:paraId="742C770B" wp14:textId="530AC781">
      <w:r w:rsidRPr="78019674" w:rsidR="78019674">
        <w:rPr>
          <w:rFonts w:ascii="Calibri" w:hAnsi="Calibri" w:eastAsia="Calibri" w:cs="Calibri"/>
          <w:b w:val="1"/>
          <w:bCs w:val="1"/>
          <w:i w:val="0"/>
          <w:iCs w:val="0"/>
          <w:caps w:val="0"/>
          <w:smallCaps w:val="0"/>
          <w:noProof w:val="0"/>
          <w:color w:val="1A1B22"/>
          <w:sz w:val="27"/>
          <w:szCs w:val="27"/>
          <w:lang w:val="en-US"/>
        </w:rPr>
        <w:t>Data used in the second part of the project</w:t>
      </w:r>
    </w:p>
    <w:p xmlns:wp14="http://schemas.microsoft.com/office/word/2010/wordml" w:rsidP="78019674" w14:paraId="300EC64C" wp14:textId="2151CAF6">
      <w:pPr>
        <w:jc w:val="center"/>
      </w:pPr>
      <w:r w:rsidRPr="78019674" w:rsidR="78019674">
        <w:rPr>
          <w:rFonts w:ascii="Consolas" w:hAnsi="Consolas" w:eastAsia="Consolas" w:cs="Consolas"/>
          <w:b w:val="0"/>
          <w:bCs w:val="0"/>
          <w:i w:val="0"/>
          <w:iCs w:val="0"/>
          <w:caps w:val="0"/>
          <w:smallCaps w:val="0"/>
          <w:noProof w:val="0"/>
          <w:color w:val="383A42"/>
          <w:sz w:val="27"/>
          <w:szCs w:val="27"/>
          <w:lang w:val="en-US"/>
        </w:rPr>
        <w:t>/datasets/orders_us.csv</w:t>
      </w:r>
      <w:r w:rsidRPr="78019674" w:rsidR="78019674">
        <w:rPr>
          <w:rFonts w:ascii="Calibri" w:hAnsi="Calibri" w:eastAsia="Calibri" w:cs="Calibri"/>
          <w:b w:val="0"/>
          <w:bCs w:val="0"/>
          <w:i w:val="0"/>
          <w:iCs w:val="0"/>
          <w:caps w:val="0"/>
          <w:smallCaps w:val="0"/>
          <w:noProof w:val="0"/>
          <w:color w:val="1A1B22"/>
          <w:sz w:val="27"/>
          <w:szCs w:val="27"/>
          <w:lang w:val="en-US"/>
        </w:rPr>
        <w:t xml:space="preserve"> </w:t>
      </w:r>
      <w:hyperlink r:id="R71df568f0779452d">
        <w:r w:rsidRPr="78019674" w:rsidR="78019674">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rsidP="78019674" w14:paraId="6AFBD541" wp14:textId="555BAD4E">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transactionId</w:t>
      </w:r>
      <w:r w:rsidRPr="78019674" w:rsidR="78019674">
        <w:rPr>
          <w:rFonts w:ascii="Calibri" w:hAnsi="Calibri" w:eastAsia="Calibri" w:cs="Calibri"/>
          <w:b w:val="0"/>
          <w:bCs w:val="0"/>
          <w:i w:val="0"/>
          <w:iCs w:val="0"/>
          <w:caps w:val="0"/>
          <w:smallCaps w:val="0"/>
          <w:noProof w:val="0"/>
          <w:color w:val="1A1B22"/>
          <w:sz w:val="27"/>
          <w:szCs w:val="27"/>
          <w:lang w:val="en-US"/>
        </w:rPr>
        <w:t xml:space="preserve"> — order identifier</w:t>
      </w:r>
    </w:p>
    <w:p xmlns:wp14="http://schemas.microsoft.com/office/word/2010/wordml" w:rsidP="78019674" w14:paraId="2D5590DC" wp14:textId="1F49DFD7">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visitorId</w:t>
      </w:r>
      <w:r w:rsidRPr="78019674" w:rsidR="78019674">
        <w:rPr>
          <w:rFonts w:ascii="Calibri" w:hAnsi="Calibri" w:eastAsia="Calibri" w:cs="Calibri"/>
          <w:b w:val="0"/>
          <w:bCs w:val="0"/>
          <w:i w:val="0"/>
          <w:iCs w:val="0"/>
          <w:caps w:val="0"/>
          <w:smallCaps w:val="0"/>
          <w:noProof w:val="0"/>
          <w:color w:val="1A1B22"/>
          <w:sz w:val="27"/>
          <w:szCs w:val="27"/>
          <w:lang w:val="en-US"/>
        </w:rPr>
        <w:t xml:space="preserve"> — identifier of the user who placed the order</w:t>
      </w:r>
    </w:p>
    <w:p xmlns:wp14="http://schemas.microsoft.com/office/word/2010/wordml" w:rsidP="78019674" w14:paraId="09E1A0DF" wp14:textId="02941292">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date</w:t>
      </w:r>
      <w:r w:rsidRPr="78019674" w:rsidR="78019674">
        <w:rPr>
          <w:rFonts w:ascii="Calibri" w:hAnsi="Calibri" w:eastAsia="Calibri" w:cs="Calibri"/>
          <w:b w:val="0"/>
          <w:bCs w:val="0"/>
          <w:i w:val="0"/>
          <w:iCs w:val="0"/>
          <w:caps w:val="0"/>
          <w:smallCaps w:val="0"/>
          <w:noProof w:val="0"/>
          <w:color w:val="1A1B22"/>
          <w:sz w:val="27"/>
          <w:szCs w:val="27"/>
          <w:lang w:val="en-US"/>
        </w:rPr>
        <w:t xml:space="preserve"> — of the order</w:t>
      </w:r>
    </w:p>
    <w:p xmlns:wp14="http://schemas.microsoft.com/office/word/2010/wordml" w:rsidP="78019674" w14:paraId="34252AFA" wp14:textId="64C28CF2">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revenue</w:t>
      </w:r>
      <w:r w:rsidRPr="78019674" w:rsidR="78019674">
        <w:rPr>
          <w:rFonts w:ascii="Calibri" w:hAnsi="Calibri" w:eastAsia="Calibri" w:cs="Calibri"/>
          <w:b w:val="0"/>
          <w:bCs w:val="0"/>
          <w:i w:val="0"/>
          <w:iCs w:val="0"/>
          <w:caps w:val="0"/>
          <w:smallCaps w:val="0"/>
          <w:noProof w:val="0"/>
          <w:color w:val="1A1B22"/>
          <w:sz w:val="27"/>
          <w:szCs w:val="27"/>
          <w:lang w:val="en-US"/>
        </w:rPr>
        <w:t xml:space="preserve"> — from the order</w:t>
      </w:r>
    </w:p>
    <w:p xmlns:wp14="http://schemas.microsoft.com/office/word/2010/wordml" w:rsidP="78019674" w14:paraId="66C9EA16" wp14:textId="051DC2C7">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group</w:t>
      </w:r>
      <w:r w:rsidRPr="78019674" w:rsidR="78019674">
        <w:rPr>
          <w:rFonts w:ascii="Calibri" w:hAnsi="Calibri" w:eastAsia="Calibri" w:cs="Calibri"/>
          <w:b w:val="0"/>
          <w:bCs w:val="0"/>
          <w:i w:val="0"/>
          <w:iCs w:val="0"/>
          <w:caps w:val="0"/>
          <w:smallCaps w:val="0"/>
          <w:noProof w:val="0"/>
          <w:color w:val="1A1B22"/>
          <w:sz w:val="27"/>
          <w:szCs w:val="27"/>
          <w:lang w:val="en-US"/>
        </w:rPr>
        <w:t xml:space="preserve"> — the A/B test group that the user belongs to</w:t>
      </w:r>
    </w:p>
    <w:p xmlns:wp14="http://schemas.microsoft.com/office/word/2010/wordml" w:rsidP="78019674" w14:paraId="17E41FD2" wp14:textId="0C8C30DB">
      <w:pPr>
        <w:jc w:val="center"/>
      </w:pPr>
      <w:r w:rsidRPr="78019674" w:rsidR="78019674">
        <w:rPr>
          <w:rFonts w:ascii="Consolas" w:hAnsi="Consolas" w:eastAsia="Consolas" w:cs="Consolas"/>
          <w:b w:val="0"/>
          <w:bCs w:val="0"/>
          <w:i w:val="0"/>
          <w:iCs w:val="0"/>
          <w:caps w:val="0"/>
          <w:smallCaps w:val="0"/>
          <w:noProof w:val="0"/>
          <w:color w:val="383A42"/>
          <w:sz w:val="27"/>
          <w:szCs w:val="27"/>
          <w:lang w:val="en-US"/>
        </w:rPr>
        <w:t>/datasets/visits_us.csv</w:t>
      </w:r>
      <w:r w:rsidRPr="78019674" w:rsidR="78019674">
        <w:rPr>
          <w:rFonts w:ascii="Calibri" w:hAnsi="Calibri" w:eastAsia="Calibri" w:cs="Calibri"/>
          <w:b w:val="0"/>
          <w:bCs w:val="0"/>
          <w:i w:val="0"/>
          <w:iCs w:val="0"/>
          <w:caps w:val="0"/>
          <w:smallCaps w:val="0"/>
          <w:noProof w:val="0"/>
          <w:color w:val="1A1B22"/>
          <w:sz w:val="27"/>
          <w:szCs w:val="27"/>
          <w:lang w:val="en-US"/>
        </w:rPr>
        <w:t xml:space="preserve"> </w:t>
      </w:r>
      <w:hyperlink r:id="R007349e6d21145c2">
        <w:r w:rsidRPr="78019674" w:rsidR="78019674">
          <w:rPr>
            <w:rStyle w:val="Hyperlink"/>
            <w:rFonts w:ascii="Calibri" w:hAnsi="Calibri" w:eastAsia="Calibri" w:cs="Calibri"/>
            <w:b w:val="0"/>
            <w:bCs w:val="0"/>
            <w:i w:val="0"/>
            <w:iCs w:val="0"/>
            <w:caps w:val="0"/>
            <w:smallCaps w:val="0"/>
            <w:noProof w:val="0"/>
            <w:sz w:val="27"/>
            <w:szCs w:val="27"/>
            <w:lang w:val="en-US"/>
          </w:rPr>
          <w:t>Download dataset</w:t>
        </w:r>
      </w:hyperlink>
    </w:p>
    <w:p xmlns:wp14="http://schemas.microsoft.com/office/word/2010/wordml" w:rsidP="78019674" w14:paraId="69728D4E" wp14:textId="595104A1">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date</w:t>
      </w:r>
      <w:r w:rsidRPr="78019674" w:rsidR="78019674">
        <w:rPr>
          <w:rFonts w:ascii="Calibri" w:hAnsi="Calibri" w:eastAsia="Calibri" w:cs="Calibri"/>
          <w:b w:val="0"/>
          <w:bCs w:val="0"/>
          <w:i w:val="0"/>
          <w:iCs w:val="0"/>
          <w:caps w:val="0"/>
          <w:smallCaps w:val="0"/>
          <w:noProof w:val="0"/>
          <w:color w:val="1A1B22"/>
          <w:sz w:val="27"/>
          <w:szCs w:val="27"/>
          <w:lang w:val="en-US"/>
        </w:rPr>
        <w:t xml:space="preserve"> — date</w:t>
      </w:r>
    </w:p>
    <w:p xmlns:wp14="http://schemas.microsoft.com/office/word/2010/wordml" w:rsidP="78019674" w14:paraId="7BC80212" wp14:textId="1AFBA29F">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group</w:t>
      </w:r>
      <w:r w:rsidRPr="78019674" w:rsidR="78019674">
        <w:rPr>
          <w:rFonts w:ascii="Calibri" w:hAnsi="Calibri" w:eastAsia="Calibri" w:cs="Calibri"/>
          <w:b w:val="0"/>
          <w:bCs w:val="0"/>
          <w:i w:val="0"/>
          <w:iCs w:val="0"/>
          <w:caps w:val="0"/>
          <w:smallCaps w:val="0"/>
          <w:noProof w:val="0"/>
          <w:color w:val="1A1B22"/>
          <w:sz w:val="27"/>
          <w:szCs w:val="27"/>
          <w:lang w:val="en-US"/>
        </w:rPr>
        <w:t xml:space="preserve"> — A/B test group</w:t>
      </w:r>
    </w:p>
    <w:p xmlns:wp14="http://schemas.microsoft.com/office/word/2010/wordml" w:rsidP="78019674" w14:paraId="377FE187" wp14:textId="2F8AA6D8">
      <w:pPr>
        <w:pStyle w:val="ListParagraph"/>
        <w:numPr>
          <w:ilvl w:val="0"/>
          <w:numId w:val="1"/>
        </w:numPr>
        <w:jc w:val="center"/>
        <w:rPr>
          <w:rFonts w:ascii="Consolas" w:hAnsi="Consolas" w:eastAsia="Consolas" w:cs="Consolas" w:asciiTheme="minorAscii" w:hAnsiTheme="minorAscii" w:eastAsiaTheme="minorAscii" w:cstheme="minorAscii"/>
          <w:b w:val="0"/>
          <w:bCs w:val="0"/>
          <w:i w:val="0"/>
          <w:iCs w:val="0"/>
          <w:color w:val="383A42"/>
          <w:sz w:val="27"/>
          <w:szCs w:val="27"/>
        </w:rPr>
      </w:pPr>
      <w:r w:rsidRPr="78019674" w:rsidR="78019674">
        <w:rPr>
          <w:rFonts w:ascii="Consolas" w:hAnsi="Consolas" w:eastAsia="Consolas" w:cs="Consolas"/>
          <w:b w:val="0"/>
          <w:bCs w:val="0"/>
          <w:i w:val="0"/>
          <w:iCs w:val="0"/>
          <w:caps w:val="0"/>
          <w:smallCaps w:val="0"/>
          <w:noProof w:val="0"/>
          <w:color w:val="383A42"/>
          <w:sz w:val="27"/>
          <w:szCs w:val="27"/>
          <w:lang w:val="en-US"/>
        </w:rPr>
        <w:t>visits</w:t>
      </w:r>
      <w:r w:rsidRPr="78019674" w:rsidR="78019674">
        <w:rPr>
          <w:rFonts w:ascii="Calibri" w:hAnsi="Calibri" w:eastAsia="Calibri" w:cs="Calibri"/>
          <w:b w:val="0"/>
          <w:bCs w:val="0"/>
          <w:i w:val="0"/>
          <w:iCs w:val="0"/>
          <w:caps w:val="0"/>
          <w:smallCaps w:val="0"/>
          <w:noProof w:val="0"/>
          <w:color w:val="1A1B22"/>
          <w:sz w:val="27"/>
          <w:szCs w:val="27"/>
          <w:lang w:val="en-US"/>
        </w:rPr>
        <w:t xml:space="preserve"> — the number of visits on the date specified in the A/B test group specified</w:t>
      </w:r>
    </w:p>
    <w:p xmlns:wp14="http://schemas.microsoft.com/office/word/2010/wordml" w14:paraId="269F14FB" wp14:textId="1AB82A60">
      <w:r w:rsidRPr="78019674" w:rsidR="78019674">
        <w:rPr>
          <w:rFonts w:ascii="Calibri" w:hAnsi="Calibri" w:eastAsia="Calibri" w:cs="Calibri"/>
          <w:b w:val="0"/>
          <w:bCs w:val="0"/>
          <w:i w:val="0"/>
          <w:iCs w:val="0"/>
          <w:caps w:val="0"/>
          <w:smallCaps w:val="0"/>
          <w:noProof w:val="0"/>
          <w:color w:val="1A1B22"/>
          <w:sz w:val="27"/>
          <w:szCs w:val="27"/>
          <w:lang w:val="en-US"/>
        </w:rPr>
        <w:t>Make sure to preprocess the data. There might be mistakes in the original datasets; for example, some of the visitors might have gotten into both group A and group B.</w:t>
      </w:r>
    </w:p>
    <w:p xmlns:wp14="http://schemas.microsoft.com/office/word/2010/wordml" w:rsidP="78019674" w14:paraId="49D4C373" wp14:textId="557420C0">
      <w:pPr>
        <w:pStyle w:val="Heading3"/>
      </w:pPr>
      <w:r w:rsidRPr="78019674" w:rsidR="78019674">
        <w:rPr>
          <w:rFonts w:ascii="Calibri" w:hAnsi="Calibri" w:eastAsia="Calibri" w:cs="Calibri"/>
          <w:i w:val="0"/>
          <w:iCs w:val="0"/>
          <w:caps w:val="0"/>
          <w:smallCaps w:val="0"/>
          <w:noProof w:val="0"/>
          <w:color w:val="1A1B22"/>
          <w:sz w:val="22"/>
          <w:szCs w:val="22"/>
          <w:lang w:val="en-US"/>
        </w:rPr>
        <w:t>Part 1. Prioritizing Hypotheses</w:t>
      </w:r>
    </w:p>
    <w:p xmlns:wp14="http://schemas.microsoft.com/office/word/2010/wordml" w14:paraId="416B93A0" wp14:textId="465D9013">
      <w:r w:rsidRPr="78019674" w:rsidR="78019674">
        <w:rPr>
          <w:rFonts w:ascii="Calibri" w:hAnsi="Calibri" w:eastAsia="Calibri" w:cs="Calibri"/>
          <w:b w:val="0"/>
          <w:bCs w:val="0"/>
          <w:i w:val="0"/>
          <w:iCs w:val="0"/>
          <w:caps w:val="0"/>
          <w:smallCaps w:val="0"/>
          <w:noProof w:val="0"/>
          <w:color w:val="1A1B22"/>
          <w:sz w:val="27"/>
          <w:szCs w:val="27"/>
          <w:lang w:val="en-US"/>
        </w:rPr>
        <w:t xml:space="preserve">The file </w:t>
      </w:r>
      <w:r w:rsidRPr="78019674" w:rsidR="78019674">
        <w:rPr>
          <w:rFonts w:ascii="Consolas" w:hAnsi="Consolas" w:eastAsia="Consolas" w:cs="Consolas"/>
          <w:b w:val="0"/>
          <w:bCs w:val="0"/>
          <w:i w:val="0"/>
          <w:iCs w:val="0"/>
          <w:caps w:val="0"/>
          <w:smallCaps w:val="0"/>
          <w:noProof w:val="0"/>
          <w:color w:val="383A42"/>
          <w:sz w:val="27"/>
          <w:szCs w:val="27"/>
          <w:lang w:val="en-US"/>
        </w:rPr>
        <w:t>hypotheses_us.csv</w:t>
      </w:r>
      <w:r w:rsidRPr="78019674" w:rsidR="78019674">
        <w:rPr>
          <w:rFonts w:ascii="Calibri" w:hAnsi="Calibri" w:eastAsia="Calibri" w:cs="Calibri"/>
          <w:b w:val="0"/>
          <w:bCs w:val="0"/>
          <w:i w:val="0"/>
          <w:iCs w:val="0"/>
          <w:caps w:val="0"/>
          <w:smallCaps w:val="0"/>
          <w:noProof w:val="0"/>
          <w:color w:val="1A1B22"/>
          <w:sz w:val="27"/>
          <w:szCs w:val="27"/>
          <w:lang w:val="en-US"/>
        </w:rPr>
        <w:t xml:space="preserve"> contains nine hypotheses on boosting an online store's revenue with </w:t>
      </w:r>
      <w:r w:rsidRPr="78019674" w:rsidR="78019674">
        <w:rPr>
          <w:rFonts w:ascii="Consolas" w:hAnsi="Consolas" w:eastAsia="Consolas" w:cs="Consolas"/>
          <w:b w:val="0"/>
          <w:bCs w:val="0"/>
          <w:i w:val="0"/>
          <w:iCs w:val="0"/>
          <w:caps w:val="0"/>
          <w:smallCaps w:val="0"/>
          <w:noProof w:val="0"/>
          <w:color w:val="383A42"/>
          <w:sz w:val="27"/>
          <w:szCs w:val="27"/>
          <w:lang w:val="en-US"/>
        </w:rPr>
        <w:t>Reach</w:t>
      </w:r>
      <w:r w:rsidRPr="78019674" w:rsidR="78019674">
        <w:rPr>
          <w:rFonts w:ascii="Calibri" w:hAnsi="Calibri" w:eastAsia="Calibri" w:cs="Calibri"/>
          <w:b w:val="0"/>
          <w:bCs w:val="0"/>
          <w:i w:val="0"/>
          <w:iCs w:val="0"/>
          <w:caps w:val="0"/>
          <w:smallCaps w:val="0"/>
          <w:noProof w:val="0"/>
          <w:color w:val="1A1B22"/>
          <w:sz w:val="27"/>
          <w:szCs w:val="27"/>
          <w:lang w:val="en-US"/>
        </w:rPr>
        <w:t xml:space="preserve">, </w:t>
      </w:r>
      <w:r w:rsidRPr="78019674" w:rsidR="78019674">
        <w:rPr>
          <w:rFonts w:ascii="Consolas" w:hAnsi="Consolas" w:eastAsia="Consolas" w:cs="Consolas"/>
          <w:b w:val="0"/>
          <w:bCs w:val="0"/>
          <w:i w:val="0"/>
          <w:iCs w:val="0"/>
          <w:caps w:val="0"/>
          <w:smallCaps w:val="0"/>
          <w:noProof w:val="0"/>
          <w:color w:val="383A42"/>
          <w:sz w:val="27"/>
          <w:szCs w:val="27"/>
          <w:lang w:val="en-US"/>
        </w:rPr>
        <w:t>Impact</w:t>
      </w:r>
      <w:r w:rsidRPr="78019674" w:rsidR="78019674">
        <w:rPr>
          <w:rFonts w:ascii="Calibri" w:hAnsi="Calibri" w:eastAsia="Calibri" w:cs="Calibri"/>
          <w:b w:val="0"/>
          <w:bCs w:val="0"/>
          <w:i w:val="0"/>
          <w:iCs w:val="0"/>
          <w:caps w:val="0"/>
          <w:smallCaps w:val="0"/>
          <w:noProof w:val="0"/>
          <w:color w:val="1A1B22"/>
          <w:sz w:val="27"/>
          <w:szCs w:val="27"/>
          <w:lang w:val="en-US"/>
        </w:rPr>
        <w:t xml:space="preserve">, </w:t>
      </w:r>
      <w:r w:rsidRPr="78019674" w:rsidR="78019674">
        <w:rPr>
          <w:rFonts w:ascii="Consolas" w:hAnsi="Consolas" w:eastAsia="Consolas" w:cs="Consolas"/>
          <w:b w:val="0"/>
          <w:bCs w:val="0"/>
          <w:i w:val="0"/>
          <w:iCs w:val="0"/>
          <w:caps w:val="0"/>
          <w:smallCaps w:val="0"/>
          <w:noProof w:val="0"/>
          <w:color w:val="383A42"/>
          <w:sz w:val="27"/>
          <w:szCs w:val="27"/>
          <w:lang w:val="en-US"/>
        </w:rPr>
        <w:t>Confidence</w:t>
      </w:r>
      <w:r w:rsidRPr="78019674" w:rsidR="78019674">
        <w:rPr>
          <w:rFonts w:ascii="Calibri" w:hAnsi="Calibri" w:eastAsia="Calibri" w:cs="Calibri"/>
          <w:b w:val="0"/>
          <w:bCs w:val="0"/>
          <w:i w:val="0"/>
          <w:iCs w:val="0"/>
          <w:caps w:val="0"/>
          <w:smallCaps w:val="0"/>
          <w:noProof w:val="0"/>
          <w:color w:val="1A1B22"/>
          <w:sz w:val="27"/>
          <w:szCs w:val="27"/>
          <w:lang w:val="en-US"/>
        </w:rPr>
        <w:t xml:space="preserve">, and </w:t>
      </w:r>
      <w:r w:rsidRPr="78019674" w:rsidR="78019674">
        <w:rPr>
          <w:rFonts w:ascii="Consolas" w:hAnsi="Consolas" w:eastAsia="Consolas" w:cs="Consolas"/>
          <w:b w:val="0"/>
          <w:bCs w:val="0"/>
          <w:i w:val="0"/>
          <w:iCs w:val="0"/>
          <w:caps w:val="0"/>
          <w:smallCaps w:val="0"/>
          <w:noProof w:val="0"/>
          <w:color w:val="383A42"/>
          <w:sz w:val="27"/>
          <w:szCs w:val="27"/>
          <w:lang w:val="en-US"/>
        </w:rPr>
        <w:t>Effort</w:t>
      </w:r>
      <w:r w:rsidRPr="78019674" w:rsidR="78019674">
        <w:rPr>
          <w:rFonts w:ascii="Calibri" w:hAnsi="Calibri" w:eastAsia="Calibri" w:cs="Calibri"/>
          <w:b w:val="0"/>
          <w:bCs w:val="0"/>
          <w:i w:val="0"/>
          <w:iCs w:val="0"/>
          <w:caps w:val="0"/>
          <w:smallCaps w:val="0"/>
          <w:noProof w:val="0"/>
          <w:color w:val="1A1B22"/>
          <w:sz w:val="27"/>
          <w:szCs w:val="27"/>
          <w:lang w:val="en-US"/>
        </w:rPr>
        <w:t xml:space="preserve"> specified for each.</w:t>
      </w:r>
    </w:p>
    <w:p xmlns:wp14="http://schemas.microsoft.com/office/word/2010/wordml" w14:paraId="74C6DEDC" wp14:textId="3634B54A">
      <w:r w:rsidRPr="78019674" w:rsidR="78019674">
        <w:rPr>
          <w:rFonts w:ascii="Calibri" w:hAnsi="Calibri" w:eastAsia="Calibri" w:cs="Calibri"/>
          <w:b w:val="0"/>
          <w:bCs w:val="0"/>
          <w:i w:val="0"/>
          <w:iCs w:val="0"/>
          <w:caps w:val="0"/>
          <w:smallCaps w:val="0"/>
          <w:noProof w:val="0"/>
          <w:color w:val="1A1B22"/>
          <w:sz w:val="27"/>
          <w:szCs w:val="27"/>
          <w:lang w:val="en-US"/>
        </w:rPr>
        <w:t>The task is to:</w:t>
      </w:r>
    </w:p>
    <w:p xmlns:wp14="http://schemas.microsoft.com/office/word/2010/wordml" w:rsidP="78019674" w14:paraId="582E95D6" wp14:textId="264C22A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 xml:space="preserve">Apply the </w:t>
      </w:r>
      <w:r w:rsidRPr="78019674" w:rsidR="78019674">
        <w:rPr>
          <w:rFonts w:ascii="Consolas" w:hAnsi="Consolas" w:eastAsia="Consolas" w:cs="Consolas"/>
          <w:b w:val="0"/>
          <w:bCs w:val="0"/>
          <w:i w:val="0"/>
          <w:iCs w:val="0"/>
          <w:caps w:val="0"/>
          <w:smallCaps w:val="0"/>
          <w:noProof w:val="0"/>
          <w:color w:val="383A42"/>
          <w:sz w:val="27"/>
          <w:szCs w:val="27"/>
          <w:lang w:val="en-US"/>
        </w:rPr>
        <w:t>ICE</w:t>
      </w:r>
      <w:r w:rsidRPr="78019674" w:rsidR="78019674">
        <w:rPr>
          <w:rFonts w:ascii="Calibri" w:hAnsi="Calibri" w:eastAsia="Calibri" w:cs="Calibri"/>
          <w:b w:val="0"/>
          <w:bCs w:val="0"/>
          <w:i w:val="0"/>
          <w:iCs w:val="0"/>
          <w:caps w:val="0"/>
          <w:smallCaps w:val="0"/>
          <w:noProof w:val="0"/>
          <w:color w:val="1A1B22"/>
          <w:sz w:val="27"/>
          <w:szCs w:val="27"/>
          <w:lang w:val="en-US"/>
        </w:rPr>
        <w:t xml:space="preserve"> framework to prioritize hypotheses. Sort them in descending order of priority.</w:t>
      </w:r>
    </w:p>
    <w:p xmlns:wp14="http://schemas.microsoft.com/office/word/2010/wordml" w:rsidP="78019674" w14:paraId="3F580E1A" wp14:textId="4EBD1CB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 xml:space="preserve">Apply the </w:t>
      </w:r>
      <w:r w:rsidRPr="78019674" w:rsidR="78019674">
        <w:rPr>
          <w:rFonts w:ascii="Consolas" w:hAnsi="Consolas" w:eastAsia="Consolas" w:cs="Consolas"/>
          <w:b w:val="0"/>
          <w:bCs w:val="0"/>
          <w:i w:val="0"/>
          <w:iCs w:val="0"/>
          <w:caps w:val="0"/>
          <w:smallCaps w:val="0"/>
          <w:noProof w:val="0"/>
          <w:color w:val="383A42"/>
          <w:sz w:val="27"/>
          <w:szCs w:val="27"/>
          <w:lang w:val="en-US"/>
        </w:rPr>
        <w:t>RICE</w:t>
      </w:r>
      <w:r w:rsidRPr="78019674" w:rsidR="78019674">
        <w:rPr>
          <w:rFonts w:ascii="Calibri" w:hAnsi="Calibri" w:eastAsia="Calibri" w:cs="Calibri"/>
          <w:b w:val="0"/>
          <w:bCs w:val="0"/>
          <w:i w:val="0"/>
          <w:iCs w:val="0"/>
          <w:caps w:val="0"/>
          <w:smallCaps w:val="0"/>
          <w:noProof w:val="0"/>
          <w:color w:val="1A1B22"/>
          <w:sz w:val="27"/>
          <w:szCs w:val="27"/>
          <w:lang w:val="en-US"/>
        </w:rPr>
        <w:t xml:space="preserve"> framework to prioritize hypotheses. Sort them in descending order of priority.</w:t>
      </w:r>
    </w:p>
    <w:p xmlns:wp14="http://schemas.microsoft.com/office/word/2010/wordml" w:rsidP="78019674" w14:paraId="7B74FEE0" wp14:textId="1207CBF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 xml:space="preserve">Show how the prioritization of hypotheses changes when you use </w:t>
      </w:r>
      <w:r w:rsidRPr="78019674" w:rsidR="78019674">
        <w:rPr>
          <w:rFonts w:ascii="Consolas" w:hAnsi="Consolas" w:eastAsia="Consolas" w:cs="Consolas"/>
          <w:b w:val="0"/>
          <w:bCs w:val="0"/>
          <w:i w:val="0"/>
          <w:iCs w:val="0"/>
          <w:caps w:val="0"/>
          <w:smallCaps w:val="0"/>
          <w:noProof w:val="0"/>
          <w:color w:val="383A42"/>
          <w:sz w:val="27"/>
          <w:szCs w:val="27"/>
          <w:lang w:val="en-US"/>
        </w:rPr>
        <w:t>RICE</w:t>
      </w:r>
      <w:r w:rsidRPr="78019674" w:rsidR="78019674">
        <w:rPr>
          <w:rFonts w:ascii="Calibri" w:hAnsi="Calibri" w:eastAsia="Calibri" w:cs="Calibri"/>
          <w:b w:val="0"/>
          <w:bCs w:val="0"/>
          <w:i w:val="0"/>
          <w:iCs w:val="0"/>
          <w:caps w:val="0"/>
          <w:smallCaps w:val="0"/>
          <w:noProof w:val="0"/>
          <w:color w:val="1A1B22"/>
          <w:sz w:val="27"/>
          <w:szCs w:val="27"/>
          <w:lang w:val="en-US"/>
        </w:rPr>
        <w:t xml:space="preserve"> instead of </w:t>
      </w:r>
      <w:r w:rsidRPr="78019674" w:rsidR="78019674">
        <w:rPr>
          <w:rFonts w:ascii="Consolas" w:hAnsi="Consolas" w:eastAsia="Consolas" w:cs="Consolas"/>
          <w:b w:val="0"/>
          <w:bCs w:val="0"/>
          <w:i w:val="0"/>
          <w:iCs w:val="0"/>
          <w:caps w:val="0"/>
          <w:smallCaps w:val="0"/>
          <w:noProof w:val="0"/>
          <w:color w:val="383A42"/>
          <w:sz w:val="27"/>
          <w:szCs w:val="27"/>
          <w:lang w:val="en-US"/>
        </w:rPr>
        <w:t>ICE</w:t>
      </w:r>
      <w:r w:rsidRPr="78019674" w:rsidR="78019674">
        <w:rPr>
          <w:rFonts w:ascii="Calibri" w:hAnsi="Calibri" w:eastAsia="Calibri" w:cs="Calibri"/>
          <w:b w:val="0"/>
          <w:bCs w:val="0"/>
          <w:i w:val="0"/>
          <w:iCs w:val="0"/>
          <w:caps w:val="0"/>
          <w:smallCaps w:val="0"/>
          <w:noProof w:val="0"/>
          <w:color w:val="1A1B22"/>
          <w:sz w:val="27"/>
          <w:szCs w:val="27"/>
          <w:lang w:val="en-US"/>
        </w:rPr>
        <w:t>. Provide an explanation for the changes.</w:t>
      </w:r>
    </w:p>
    <w:p xmlns:wp14="http://schemas.microsoft.com/office/word/2010/wordml" w:rsidP="78019674" w14:paraId="792E0CF4" wp14:textId="28C6A6E9">
      <w:pPr>
        <w:pStyle w:val="Heading3"/>
      </w:pPr>
      <w:r w:rsidRPr="78019674" w:rsidR="78019674">
        <w:rPr>
          <w:rFonts w:ascii="Calibri" w:hAnsi="Calibri" w:eastAsia="Calibri" w:cs="Calibri"/>
          <w:i w:val="0"/>
          <w:iCs w:val="0"/>
          <w:caps w:val="0"/>
          <w:smallCaps w:val="0"/>
          <w:noProof w:val="0"/>
          <w:color w:val="1A1B22"/>
          <w:sz w:val="22"/>
          <w:szCs w:val="22"/>
          <w:lang w:val="en-US"/>
        </w:rPr>
        <w:t>Part 2. A/B Test Analysis</w:t>
      </w:r>
    </w:p>
    <w:p xmlns:wp14="http://schemas.microsoft.com/office/word/2010/wordml" w14:paraId="4D7ED39F" wp14:textId="2727873C">
      <w:r w:rsidRPr="78019674" w:rsidR="78019674">
        <w:rPr>
          <w:rFonts w:ascii="Calibri" w:hAnsi="Calibri" w:eastAsia="Calibri" w:cs="Calibri"/>
          <w:b w:val="0"/>
          <w:bCs w:val="0"/>
          <w:i w:val="0"/>
          <w:iCs w:val="0"/>
          <w:caps w:val="0"/>
          <w:smallCaps w:val="0"/>
          <w:noProof w:val="0"/>
          <w:color w:val="1A1B22"/>
          <w:sz w:val="27"/>
          <w:szCs w:val="27"/>
          <w:lang w:val="en-US"/>
        </w:rPr>
        <w:t xml:space="preserve">You carried out an A/B test and got the results described in the files </w:t>
      </w:r>
      <w:r w:rsidRPr="78019674" w:rsidR="78019674">
        <w:rPr>
          <w:rFonts w:ascii="Consolas" w:hAnsi="Consolas" w:eastAsia="Consolas" w:cs="Consolas"/>
          <w:b w:val="0"/>
          <w:bCs w:val="0"/>
          <w:i w:val="0"/>
          <w:iCs w:val="0"/>
          <w:caps w:val="0"/>
          <w:smallCaps w:val="0"/>
          <w:noProof w:val="0"/>
          <w:color w:val="383A42"/>
          <w:sz w:val="27"/>
          <w:szCs w:val="27"/>
          <w:lang w:val="en-US"/>
        </w:rPr>
        <w:t>orders_us.csv</w:t>
      </w:r>
      <w:r w:rsidRPr="78019674" w:rsidR="78019674">
        <w:rPr>
          <w:rFonts w:ascii="Calibri" w:hAnsi="Calibri" w:eastAsia="Calibri" w:cs="Calibri"/>
          <w:b w:val="0"/>
          <w:bCs w:val="0"/>
          <w:i w:val="0"/>
          <w:iCs w:val="0"/>
          <w:caps w:val="0"/>
          <w:smallCaps w:val="0"/>
          <w:noProof w:val="0"/>
          <w:color w:val="1A1B22"/>
          <w:sz w:val="27"/>
          <w:szCs w:val="27"/>
          <w:lang w:val="en-US"/>
        </w:rPr>
        <w:t xml:space="preserve"> and </w:t>
      </w:r>
      <w:r w:rsidRPr="78019674" w:rsidR="78019674">
        <w:rPr>
          <w:rFonts w:ascii="Consolas" w:hAnsi="Consolas" w:eastAsia="Consolas" w:cs="Consolas"/>
          <w:b w:val="0"/>
          <w:bCs w:val="0"/>
          <w:i w:val="0"/>
          <w:iCs w:val="0"/>
          <w:caps w:val="0"/>
          <w:smallCaps w:val="0"/>
          <w:noProof w:val="0"/>
          <w:color w:val="383A42"/>
          <w:sz w:val="27"/>
          <w:szCs w:val="27"/>
          <w:lang w:val="en-US"/>
        </w:rPr>
        <w:t>visits_us.csv</w:t>
      </w:r>
      <w:r w:rsidRPr="78019674" w:rsidR="78019674">
        <w:rPr>
          <w:rFonts w:ascii="Calibri" w:hAnsi="Calibri" w:eastAsia="Calibri" w:cs="Calibri"/>
          <w:b w:val="0"/>
          <w:bCs w:val="0"/>
          <w:i w:val="0"/>
          <w:iCs w:val="0"/>
          <w:caps w:val="0"/>
          <w:smallCaps w:val="0"/>
          <w:noProof w:val="0"/>
          <w:color w:val="1A1B22"/>
          <w:sz w:val="27"/>
          <w:szCs w:val="27"/>
          <w:lang w:val="en-US"/>
        </w:rPr>
        <w:t>.</w:t>
      </w:r>
    </w:p>
    <w:p xmlns:wp14="http://schemas.microsoft.com/office/word/2010/wordml" w14:paraId="5B46DD24" wp14:textId="7E0794E3">
      <w:r w:rsidRPr="78019674" w:rsidR="78019674">
        <w:rPr>
          <w:rFonts w:ascii="Calibri" w:hAnsi="Calibri" w:eastAsia="Calibri" w:cs="Calibri"/>
          <w:b w:val="1"/>
          <w:bCs w:val="1"/>
          <w:i w:val="0"/>
          <w:iCs w:val="0"/>
          <w:caps w:val="0"/>
          <w:smallCaps w:val="0"/>
          <w:noProof w:val="0"/>
          <w:color w:val="1A1B22"/>
          <w:sz w:val="27"/>
          <w:szCs w:val="27"/>
          <w:lang w:val="en-US"/>
        </w:rPr>
        <w:t>Task</w:t>
      </w:r>
    </w:p>
    <w:p xmlns:wp14="http://schemas.microsoft.com/office/word/2010/wordml" w14:paraId="2BE3033D" wp14:textId="0DF2FDAA">
      <w:r w:rsidRPr="78019674" w:rsidR="78019674">
        <w:rPr>
          <w:rFonts w:ascii="Calibri" w:hAnsi="Calibri" w:eastAsia="Calibri" w:cs="Calibri"/>
          <w:b w:val="0"/>
          <w:bCs w:val="0"/>
          <w:i w:val="0"/>
          <w:iCs w:val="0"/>
          <w:caps w:val="0"/>
          <w:smallCaps w:val="0"/>
          <w:noProof w:val="0"/>
          <w:color w:val="1A1B22"/>
          <w:sz w:val="27"/>
          <w:szCs w:val="27"/>
          <w:lang w:val="en-US"/>
        </w:rPr>
        <w:t>Analyze the A/B test:</w:t>
      </w:r>
    </w:p>
    <w:p xmlns:wp14="http://schemas.microsoft.com/office/word/2010/wordml" w:rsidP="78019674" w14:paraId="5DF4AA7C" wp14:textId="1CFD13D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Graph cumulative revenue by group. Make conclusions and conjectures.</w:t>
      </w:r>
    </w:p>
    <w:p xmlns:wp14="http://schemas.microsoft.com/office/word/2010/wordml" w:rsidP="78019674" w14:paraId="16548684" wp14:textId="71BE18C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Graph cumulative average order size by group. Make conclusions and conjectures.</w:t>
      </w:r>
    </w:p>
    <w:p xmlns:wp14="http://schemas.microsoft.com/office/word/2010/wordml" w:rsidP="78019674" w14:paraId="5221DCB5" wp14:textId="4D8A8B41">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Graph the relative difference in cumulative average order size for group B compared with group A. Make conclusions and conjectures.</w:t>
      </w:r>
    </w:p>
    <w:p xmlns:wp14="http://schemas.microsoft.com/office/word/2010/wordml" w:rsidP="78019674" w14:paraId="17ACA87F" wp14:textId="4E45F77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Calculate each group's conversion rate as the ratio of orders to the number of visits for each day. Plot the daily conversion rates of the two groups and describe the difference. Draw conclusions and make conjectures.</w:t>
      </w:r>
    </w:p>
    <w:p xmlns:wp14="http://schemas.microsoft.com/office/word/2010/wordml" w:rsidP="78019674" w14:paraId="782846FD" wp14:textId="6224C8C3">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Plot a scatter chart of the number of orders per user. Make conclusions and conjectures.</w:t>
      </w:r>
    </w:p>
    <w:p xmlns:wp14="http://schemas.microsoft.com/office/word/2010/wordml" w:rsidP="78019674" w14:paraId="5466DAFC" wp14:textId="31F9F13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Calculate the 95th and 99th percentiles for the number of orders per user. Define the point at which a data point becomes an anomaly.</w:t>
      </w:r>
    </w:p>
    <w:p xmlns:wp14="http://schemas.microsoft.com/office/word/2010/wordml" w:rsidP="78019674" w14:paraId="175F007A" wp14:textId="482F403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Plot a scatter chart of order prices. Make conclusions and conjectures.</w:t>
      </w:r>
    </w:p>
    <w:p xmlns:wp14="http://schemas.microsoft.com/office/word/2010/wordml" w:rsidP="78019674" w14:paraId="624103D5" wp14:textId="70BE501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Calculate the 95th and 99th percentiles of order prices. Define the point at which a data point becomes an anomaly.</w:t>
      </w:r>
    </w:p>
    <w:p xmlns:wp14="http://schemas.microsoft.com/office/word/2010/wordml" w:rsidP="78019674" w14:paraId="05BDC9D6" wp14:textId="579F77D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Find the statistical significance of the difference in conversion between the groups using the raw data. Make conclusions and conjectures.</w:t>
      </w:r>
    </w:p>
    <w:p xmlns:wp14="http://schemas.microsoft.com/office/word/2010/wordml" w:rsidP="78019674" w14:paraId="54EA6583" wp14:textId="6C6AEE96">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Find the statistical significance of the difference in average order size between the groups using the raw data. Make conclusions and conjectures.</w:t>
      </w:r>
    </w:p>
    <w:p xmlns:wp14="http://schemas.microsoft.com/office/word/2010/wordml" w:rsidP="78019674" w14:paraId="51B797E8" wp14:textId="14133260">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Find the statistical significance of the difference in conversion between the groups using the filtered data. Make conclusions and conjectures.</w:t>
      </w:r>
    </w:p>
    <w:p xmlns:wp14="http://schemas.microsoft.com/office/word/2010/wordml" w:rsidP="78019674" w14:paraId="3F9323F8" wp14:textId="24C376B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Find the statistical significance of the difference in average order size between the groups using the filtered data. Make conclusions and conjectures.</w:t>
      </w:r>
    </w:p>
    <w:p xmlns:wp14="http://schemas.microsoft.com/office/word/2010/wordml" w:rsidP="78019674" w14:paraId="61A05D34" wp14:textId="33ED5307">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Make a decision based on the test results. The possible decisions are: 1. Stop the test, consider one of the groups the leader. 2. Stop the test, conclude that there is no difference between the groups. 3. Continue the test.</w:t>
      </w:r>
    </w:p>
    <w:p xmlns:wp14="http://schemas.microsoft.com/office/word/2010/wordml" w:rsidP="78019674" w14:paraId="29993DB1" wp14:textId="4D5554B5">
      <w:pPr>
        <w:pStyle w:val="Heading2"/>
      </w:pPr>
      <w:r w:rsidRPr="78019674" w:rsidR="78019674">
        <w:rPr>
          <w:rFonts w:ascii="Calibri" w:hAnsi="Calibri" w:eastAsia="Calibri" w:cs="Calibri"/>
          <w:i w:val="0"/>
          <w:iCs w:val="0"/>
          <w:caps w:val="0"/>
          <w:smallCaps w:val="0"/>
          <w:noProof w:val="0"/>
          <w:color w:val="1A1B22"/>
          <w:sz w:val="22"/>
          <w:szCs w:val="22"/>
          <w:lang w:val="en-US"/>
        </w:rPr>
        <w:t>How will my project be assessed?</w:t>
      </w:r>
    </w:p>
    <w:p xmlns:wp14="http://schemas.microsoft.com/office/word/2010/wordml" w14:paraId="36A41DC7" wp14:textId="7B49380B">
      <w:r w:rsidRPr="78019674" w:rsidR="78019674">
        <w:rPr>
          <w:rFonts w:ascii="Calibri" w:hAnsi="Calibri" w:eastAsia="Calibri" w:cs="Calibri"/>
          <w:b w:val="0"/>
          <w:bCs w:val="0"/>
          <w:i w:val="0"/>
          <w:iCs w:val="0"/>
          <w:caps w:val="0"/>
          <w:smallCaps w:val="0"/>
          <w:noProof w:val="0"/>
          <w:color w:val="1A1B22"/>
          <w:sz w:val="27"/>
          <w:szCs w:val="27"/>
          <w:lang w:val="en-US"/>
        </w:rPr>
        <w:t>Your project will be assessed on these criteria. Read over them carefully before you start the project.</w:t>
      </w:r>
    </w:p>
    <w:p xmlns:wp14="http://schemas.microsoft.com/office/word/2010/wordml" w14:paraId="52BA5347" wp14:textId="2DE86138">
      <w:r w:rsidRPr="78019674" w:rsidR="78019674">
        <w:rPr>
          <w:rFonts w:ascii="Calibri" w:hAnsi="Calibri" w:eastAsia="Calibri" w:cs="Calibri"/>
          <w:b w:val="0"/>
          <w:bCs w:val="0"/>
          <w:i w:val="0"/>
          <w:iCs w:val="0"/>
          <w:caps w:val="0"/>
          <w:smallCaps w:val="0"/>
          <w:noProof w:val="0"/>
          <w:color w:val="1A1B22"/>
          <w:sz w:val="27"/>
          <w:szCs w:val="27"/>
          <w:lang w:val="en-US"/>
        </w:rPr>
        <w:t>Here’s what project reviewers look for when assessing your project:</w:t>
      </w:r>
    </w:p>
    <w:p xmlns:wp14="http://schemas.microsoft.com/office/word/2010/wordml" w:rsidP="78019674" w14:paraId="27696B82" wp14:textId="3802D1D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How you prepare the data for analysis</w:t>
      </w:r>
    </w:p>
    <w:p xmlns:wp14="http://schemas.microsoft.com/office/word/2010/wordml" w:rsidP="78019674" w14:paraId="525B28EB" wp14:textId="2FD0F175">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How you prioritize hypotheses</w:t>
      </w:r>
    </w:p>
    <w:p xmlns:wp14="http://schemas.microsoft.com/office/word/2010/wordml" w:rsidP="78019674" w14:paraId="2F4C962E" wp14:textId="30B14F4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How you interpret the resulting graphs</w:t>
      </w:r>
    </w:p>
    <w:p xmlns:wp14="http://schemas.microsoft.com/office/word/2010/wordml" w:rsidP="78019674" w14:paraId="7F029CE3" wp14:textId="503E169F">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How you calculate statistical significance</w:t>
      </w:r>
    </w:p>
    <w:p xmlns:wp14="http://schemas.microsoft.com/office/word/2010/wordml" w:rsidP="78019674" w14:paraId="38B5CE23" wp14:textId="3E2B28B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What conclusions you draw based on the A/B test results</w:t>
      </w:r>
    </w:p>
    <w:p xmlns:wp14="http://schemas.microsoft.com/office/word/2010/wordml" w:rsidP="78019674" w14:paraId="6B436D46" wp14:textId="3AB603A9">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Whether you follow the project structure and keep the code tidy</w:t>
      </w:r>
    </w:p>
    <w:p xmlns:wp14="http://schemas.microsoft.com/office/word/2010/wordml" w:rsidP="78019674" w14:paraId="33D2B3FE" wp14:textId="4A7FD79E">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The conclusions you make</w:t>
      </w:r>
    </w:p>
    <w:p xmlns:wp14="http://schemas.microsoft.com/office/word/2010/wordml" w:rsidP="78019674" w14:paraId="694D5350" wp14:textId="5601D24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1A1B22"/>
          <w:sz w:val="27"/>
          <w:szCs w:val="27"/>
        </w:rPr>
      </w:pPr>
      <w:r w:rsidRPr="78019674" w:rsidR="78019674">
        <w:rPr>
          <w:rFonts w:ascii="Calibri" w:hAnsi="Calibri" w:eastAsia="Calibri" w:cs="Calibri"/>
          <w:b w:val="0"/>
          <w:bCs w:val="0"/>
          <w:i w:val="0"/>
          <w:iCs w:val="0"/>
          <w:caps w:val="0"/>
          <w:smallCaps w:val="0"/>
          <w:noProof w:val="0"/>
          <w:color w:val="1A1B22"/>
          <w:sz w:val="27"/>
          <w:szCs w:val="27"/>
          <w:lang w:val="en-US"/>
        </w:rPr>
        <w:t>Whether you leave comments at each step</w:t>
      </w:r>
    </w:p>
    <w:p xmlns:wp14="http://schemas.microsoft.com/office/word/2010/wordml" w:rsidP="78019674" w14:paraId="2C078E63" wp14:textId="7C8A0FC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31C6F6"/>
    <w:rsid w:val="33DAE864"/>
    <w:rsid w:val="7531C6F6"/>
    <w:rsid w:val="78019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E864"/>
  <w15:chartTrackingRefBased/>
  <w15:docId w15:val="{0713DCCD-98C2-4BB2-898E-EF52890BA0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ode.s3.yandex.net/datasets/hypotheses_us.csv" TargetMode="External" Id="Rba4d1154349d4295" /><Relationship Type="http://schemas.openxmlformats.org/officeDocument/2006/relationships/hyperlink" Target="https://code.s3.yandex.net/datasets/orders_us.csv" TargetMode="External" Id="R71df568f0779452d" /><Relationship Type="http://schemas.openxmlformats.org/officeDocument/2006/relationships/hyperlink" Target="https://code.s3.yandex.net/datasets/visits_us.csv" TargetMode="External" Id="R007349e6d21145c2" /><Relationship Type="http://schemas.openxmlformats.org/officeDocument/2006/relationships/numbering" Target="numbering.xml" Id="Rf440b9eee0fd4f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2022-01-31T20:12:58.3597912Z</dcterms:created>
  <dcterms:modified xsi:type="dcterms:W3CDTF">2022-01-31T20:13:34.9317790Z</dcterms:modified>
  <dc:creator>Pranita Shakya</dc:creator>
  <lastModifiedBy>Pranita Shakya</lastModifiedBy>
</coreProperties>
</file>