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BD1C0C" w14:paraId="01D88C80" wp14:textId="065A5F4C">
      <w:pPr>
        <w:pStyle w:val="Heading1"/>
      </w:pPr>
      <w:r w:rsidRPr="3EBD1C0C" w:rsidR="3EBD1C0C">
        <w:rPr>
          <w:rFonts w:ascii="Calibri" w:hAnsi="Calibri" w:eastAsia="Calibri" w:cs="Calibri"/>
          <w:b w:val="0"/>
          <w:bCs w:val="0"/>
          <w:i w:val="0"/>
          <w:iCs w:val="0"/>
          <w:caps w:val="0"/>
          <w:smallCaps w:val="0"/>
          <w:noProof w:val="0"/>
          <w:color w:val="1A1B22"/>
          <w:sz w:val="22"/>
          <w:szCs w:val="22"/>
          <w:lang w:val="en-US"/>
        </w:rPr>
        <w:t>SQL Project</w:t>
      </w:r>
    </w:p>
    <w:p xmlns:wp14="http://schemas.microsoft.com/office/word/2010/wordml" w14:paraId="5D90A900" wp14:textId="2B6CA1D1">
      <w:r w:rsidRPr="3EBD1C0C" w:rsidR="3EBD1C0C">
        <w:rPr>
          <w:rFonts w:ascii="Calibri" w:hAnsi="Calibri" w:eastAsia="Calibri" w:cs="Calibri"/>
          <w:b w:val="0"/>
          <w:bCs w:val="0"/>
          <w:i w:val="0"/>
          <w:iCs w:val="0"/>
          <w:caps w:val="0"/>
          <w:smallCaps w:val="0"/>
          <w:noProof w:val="0"/>
          <w:color w:val="1A1B22"/>
          <w:sz w:val="22"/>
          <w:szCs w:val="22"/>
          <w:lang w:val="en-US"/>
        </w:rPr>
        <w:t>The coronavirus took the entire world by surprise, changing everyone's daily routine. City dwellers no longer spent their free time outside, going to cafes and malls; more people were home, reading books. That attracted the attention of startups that rushed to develop new apps for book lovers.</w:t>
      </w:r>
    </w:p>
    <w:p xmlns:wp14="http://schemas.microsoft.com/office/word/2010/wordml" w14:paraId="2CD20CAF" wp14:textId="007712B5">
      <w:r w:rsidRPr="3EBD1C0C" w:rsidR="3EBD1C0C">
        <w:rPr>
          <w:rFonts w:ascii="Calibri" w:hAnsi="Calibri" w:eastAsia="Calibri" w:cs="Calibri"/>
          <w:b w:val="0"/>
          <w:bCs w:val="0"/>
          <w:i w:val="0"/>
          <w:iCs w:val="0"/>
          <w:caps w:val="0"/>
          <w:smallCaps w:val="0"/>
          <w:noProof w:val="0"/>
          <w:color w:val="1A1B22"/>
          <w:sz w:val="22"/>
          <w:szCs w:val="22"/>
          <w:lang w:val="en-US"/>
        </w:rPr>
        <w:t>You've been given a database of one of the services competing in this market. It contains data on books, publishers, authors, and customer ratings and reviews of books. This information will be used to generate a value proposition for a new product.</w:t>
      </w:r>
    </w:p>
    <w:p xmlns:wp14="http://schemas.microsoft.com/office/word/2010/wordml" w:rsidP="3EBD1C0C" w14:paraId="21B8C922" wp14:textId="28270154">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Description of the data</w:t>
      </w:r>
    </w:p>
    <w:p xmlns:wp14="http://schemas.microsoft.com/office/word/2010/wordml" w:rsidP="3EBD1C0C" w14:paraId="3E4CB5C4" wp14:textId="5F49BCF5">
      <w:pPr>
        <w:jc w:val="center"/>
      </w:pPr>
      <w:r w:rsidRPr="3EBD1C0C" w:rsidR="3EBD1C0C">
        <w:rPr>
          <w:rFonts w:ascii="Consolas" w:hAnsi="Consolas" w:eastAsia="Consolas" w:cs="Consolas"/>
          <w:b w:val="1"/>
          <w:bCs w:val="1"/>
          <w:i w:val="0"/>
          <w:iCs w:val="0"/>
          <w:caps w:val="0"/>
          <w:smallCaps w:val="0"/>
          <w:noProof w:val="0"/>
          <w:color w:val="383A42"/>
          <w:sz w:val="22"/>
          <w:szCs w:val="22"/>
          <w:lang w:val="en-US"/>
        </w:rPr>
        <w:t>books</w:t>
      </w:r>
      <w:r w:rsidRPr="3EBD1C0C" w:rsidR="3EBD1C0C">
        <w:rPr>
          <w:rFonts w:ascii="Calibri" w:hAnsi="Calibri" w:eastAsia="Calibri" w:cs="Calibri"/>
          <w:b w:val="1"/>
          <w:bCs w:val="1"/>
          <w:i w:val="0"/>
          <w:iCs w:val="0"/>
          <w:caps w:val="0"/>
          <w:smallCaps w:val="0"/>
          <w:noProof w:val="0"/>
          <w:color w:val="1A1B22"/>
          <w:sz w:val="22"/>
          <w:szCs w:val="22"/>
          <w:lang w:val="en-US"/>
        </w:rPr>
        <w:t>:</w:t>
      </w:r>
    </w:p>
    <w:p xmlns:wp14="http://schemas.microsoft.com/office/word/2010/wordml" w14:paraId="57ECA39F" wp14:textId="21E60E2F">
      <w:r w:rsidRPr="3EBD1C0C" w:rsidR="3EBD1C0C">
        <w:rPr>
          <w:rFonts w:ascii="Calibri" w:hAnsi="Calibri" w:eastAsia="Calibri" w:cs="Calibri"/>
          <w:b w:val="0"/>
          <w:bCs w:val="0"/>
          <w:i w:val="0"/>
          <w:iCs w:val="0"/>
          <w:caps w:val="0"/>
          <w:smallCaps w:val="0"/>
          <w:noProof w:val="0"/>
          <w:color w:val="1A1B22"/>
          <w:sz w:val="22"/>
          <w:szCs w:val="22"/>
          <w:lang w:val="en-US"/>
        </w:rPr>
        <w:t>Contains data on books:</w:t>
      </w:r>
    </w:p>
    <w:p xmlns:wp14="http://schemas.microsoft.com/office/word/2010/wordml" w:rsidP="3EBD1C0C" w14:paraId="06E53822" wp14:textId="26F3A214">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book_id</w:t>
      </w:r>
    </w:p>
    <w:p xmlns:wp14="http://schemas.microsoft.com/office/word/2010/wordml" w:rsidP="3EBD1C0C" w14:paraId="59B8A9DE" wp14:textId="1A22775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author_id</w:t>
      </w:r>
    </w:p>
    <w:p xmlns:wp14="http://schemas.microsoft.com/office/word/2010/wordml" w:rsidP="3EBD1C0C" w14:paraId="65DDF796" wp14:textId="232E86BC">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title</w:t>
      </w:r>
    </w:p>
    <w:p xmlns:wp14="http://schemas.microsoft.com/office/word/2010/wordml" w:rsidP="3EBD1C0C" w14:paraId="36A805C1" wp14:textId="116027DB">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num_pages</w:t>
      </w:r>
      <w:r w:rsidRPr="3EBD1C0C" w:rsidR="3EBD1C0C">
        <w:rPr>
          <w:rFonts w:ascii="Calibri" w:hAnsi="Calibri" w:eastAsia="Calibri" w:cs="Calibri"/>
          <w:b w:val="0"/>
          <w:bCs w:val="0"/>
          <w:i w:val="0"/>
          <w:iCs w:val="0"/>
          <w:caps w:val="0"/>
          <w:smallCaps w:val="0"/>
          <w:noProof w:val="0"/>
          <w:color w:val="1A1B22"/>
          <w:sz w:val="22"/>
          <w:szCs w:val="22"/>
          <w:lang w:val="en-US"/>
        </w:rPr>
        <w:t xml:space="preserve"> — number of pages</w:t>
      </w:r>
    </w:p>
    <w:p xmlns:wp14="http://schemas.microsoft.com/office/word/2010/wordml" w:rsidP="3EBD1C0C" w14:paraId="7E3C4784" wp14:textId="334956B4">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publication_date</w:t>
      </w:r>
    </w:p>
    <w:p xmlns:wp14="http://schemas.microsoft.com/office/word/2010/wordml" w:rsidP="3EBD1C0C" w14:paraId="24714249" wp14:textId="6FFDAC3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publisher_id</w:t>
      </w:r>
    </w:p>
    <w:p xmlns:wp14="http://schemas.microsoft.com/office/word/2010/wordml" w:rsidP="3EBD1C0C" w14:paraId="3DFCC6A4" wp14:textId="4FDB4286">
      <w:pPr>
        <w:jc w:val="center"/>
      </w:pPr>
      <w:r w:rsidRPr="3EBD1C0C" w:rsidR="3EBD1C0C">
        <w:rPr>
          <w:rFonts w:ascii="Consolas" w:hAnsi="Consolas" w:eastAsia="Consolas" w:cs="Consolas"/>
          <w:b w:val="1"/>
          <w:bCs w:val="1"/>
          <w:i w:val="0"/>
          <w:iCs w:val="0"/>
          <w:caps w:val="0"/>
          <w:smallCaps w:val="0"/>
          <w:noProof w:val="0"/>
          <w:color w:val="383A42"/>
          <w:sz w:val="22"/>
          <w:szCs w:val="22"/>
          <w:lang w:val="en-US"/>
        </w:rPr>
        <w:t>authors</w:t>
      </w:r>
      <w:r w:rsidRPr="3EBD1C0C" w:rsidR="3EBD1C0C">
        <w:rPr>
          <w:rFonts w:ascii="Calibri" w:hAnsi="Calibri" w:eastAsia="Calibri" w:cs="Calibri"/>
          <w:b w:val="1"/>
          <w:bCs w:val="1"/>
          <w:i w:val="0"/>
          <w:iCs w:val="0"/>
          <w:caps w:val="0"/>
          <w:smallCaps w:val="0"/>
          <w:noProof w:val="0"/>
          <w:color w:val="1A1B22"/>
          <w:sz w:val="22"/>
          <w:szCs w:val="22"/>
          <w:lang w:val="en-US"/>
        </w:rPr>
        <w:t>:</w:t>
      </w:r>
    </w:p>
    <w:p xmlns:wp14="http://schemas.microsoft.com/office/word/2010/wordml" w14:paraId="40CFE71C" wp14:textId="4C5E382F">
      <w:r w:rsidRPr="3EBD1C0C" w:rsidR="3EBD1C0C">
        <w:rPr>
          <w:rFonts w:ascii="Calibri" w:hAnsi="Calibri" w:eastAsia="Calibri" w:cs="Calibri"/>
          <w:b w:val="0"/>
          <w:bCs w:val="0"/>
          <w:i w:val="0"/>
          <w:iCs w:val="0"/>
          <w:caps w:val="0"/>
          <w:smallCaps w:val="0"/>
          <w:noProof w:val="0"/>
          <w:color w:val="1A1B22"/>
          <w:sz w:val="22"/>
          <w:szCs w:val="22"/>
          <w:lang w:val="en-US"/>
        </w:rPr>
        <w:t>Contains data on authors:</w:t>
      </w:r>
    </w:p>
    <w:p xmlns:wp14="http://schemas.microsoft.com/office/word/2010/wordml" w:rsidP="3EBD1C0C" w14:paraId="1560F7E7" wp14:textId="5688D8AA">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author_id</w:t>
      </w:r>
    </w:p>
    <w:p xmlns:wp14="http://schemas.microsoft.com/office/word/2010/wordml" w:rsidP="3EBD1C0C" w14:paraId="1D5E329B" wp14:textId="1DE2B7C7">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author</w:t>
      </w:r>
    </w:p>
    <w:p xmlns:wp14="http://schemas.microsoft.com/office/word/2010/wordml" w:rsidP="3EBD1C0C" w14:paraId="6B2671D9" wp14:textId="35BD6E5B">
      <w:pPr>
        <w:jc w:val="center"/>
      </w:pPr>
      <w:r w:rsidRPr="3EBD1C0C" w:rsidR="3EBD1C0C">
        <w:rPr>
          <w:rFonts w:ascii="Consolas" w:hAnsi="Consolas" w:eastAsia="Consolas" w:cs="Consolas"/>
          <w:b w:val="1"/>
          <w:bCs w:val="1"/>
          <w:i w:val="0"/>
          <w:iCs w:val="0"/>
          <w:caps w:val="0"/>
          <w:smallCaps w:val="0"/>
          <w:noProof w:val="0"/>
          <w:color w:val="383A42"/>
          <w:sz w:val="22"/>
          <w:szCs w:val="22"/>
          <w:lang w:val="en-US"/>
        </w:rPr>
        <w:t>publishers</w:t>
      </w:r>
      <w:r w:rsidRPr="3EBD1C0C" w:rsidR="3EBD1C0C">
        <w:rPr>
          <w:rFonts w:ascii="Calibri" w:hAnsi="Calibri" w:eastAsia="Calibri" w:cs="Calibri"/>
          <w:b w:val="1"/>
          <w:bCs w:val="1"/>
          <w:i w:val="0"/>
          <w:iCs w:val="0"/>
          <w:caps w:val="0"/>
          <w:smallCaps w:val="0"/>
          <w:noProof w:val="0"/>
          <w:color w:val="1A1B22"/>
          <w:sz w:val="22"/>
          <w:szCs w:val="22"/>
          <w:lang w:val="en-US"/>
        </w:rPr>
        <w:t>:</w:t>
      </w:r>
    </w:p>
    <w:p xmlns:wp14="http://schemas.microsoft.com/office/word/2010/wordml" w14:paraId="4AC7A26D" wp14:textId="25D066DB">
      <w:r w:rsidRPr="3EBD1C0C" w:rsidR="3EBD1C0C">
        <w:rPr>
          <w:rFonts w:ascii="Calibri" w:hAnsi="Calibri" w:eastAsia="Calibri" w:cs="Calibri"/>
          <w:b w:val="0"/>
          <w:bCs w:val="0"/>
          <w:i w:val="0"/>
          <w:iCs w:val="0"/>
          <w:caps w:val="0"/>
          <w:smallCaps w:val="0"/>
          <w:noProof w:val="0"/>
          <w:color w:val="1A1B22"/>
          <w:sz w:val="22"/>
          <w:szCs w:val="22"/>
          <w:lang w:val="en-US"/>
        </w:rPr>
        <w:t>Contains data on publishers:</w:t>
      </w:r>
    </w:p>
    <w:p xmlns:wp14="http://schemas.microsoft.com/office/word/2010/wordml" w:rsidP="3EBD1C0C" w14:paraId="45E0064C" wp14:textId="14911224">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publisher_id</w:t>
      </w:r>
    </w:p>
    <w:p xmlns:wp14="http://schemas.microsoft.com/office/word/2010/wordml" w:rsidP="3EBD1C0C" w14:paraId="131CF36F" wp14:textId="5D335A19">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publisher</w:t>
      </w:r>
    </w:p>
    <w:p xmlns:wp14="http://schemas.microsoft.com/office/word/2010/wordml" w:rsidP="3EBD1C0C" w14:paraId="6B9E95A5" wp14:textId="31B46F44">
      <w:pPr>
        <w:jc w:val="center"/>
      </w:pPr>
      <w:r w:rsidRPr="3EBD1C0C" w:rsidR="3EBD1C0C">
        <w:rPr>
          <w:rFonts w:ascii="Consolas" w:hAnsi="Consolas" w:eastAsia="Consolas" w:cs="Consolas"/>
          <w:b w:val="1"/>
          <w:bCs w:val="1"/>
          <w:i w:val="0"/>
          <w:iCs w:val="0"/>
          <w:caps w:val="0"/>
          <w:smallCaps w:val="0"/>
          <w:noProof w:val="0"/>
          <w:color w:val="383A42"/>
          <w:sz w:val="22"/>
          <w:szCs w:val="22"/>
          <w:lang w:val="en-US"/>
        </w:rPr>
        <w:t>ratings</w:t>
      </w:r>
      <w:r w:rsidRPr="3EBD1C0C" w:rsidR="3EBD1C0C">
        <w:rPr>
          <w:rFonts w:ascii="Calibri" w:hAnsi="Calibri" w:eastAsia="Calibri" w:cs="Calibri"/>
          <w:b w:val="1"/>
          <w:bCs w:val="1"/>
          <w:i w:val="0"/>
          <w:iCs w:val="0"/>
          <w:caps w:val="0"/>
          <w:smallCaps w:val="0"/>
          <w:noProof w:val="0"/>
          <w:color w:val="1A1B22"/>
          <w:sz w:val="22"/>
          <w:szCs w:val="22"/>
          <w:lang w:val="en-US"/>
        </w:rPr>
        <w:t>:</w:t>
      </w:r>
    </w:p>
    <w:p xmlns:wp14="http://schemas.microsoft.com/office/word/2010/wordml" w14:paraId="4E29AC85" wp14:textId="1DC21CDA">
      <w:r w:rsidRPr="3EBD1C0C" w:rsidR="3EBD1C0C">
        <w:rPr>
          <w:rFonts w:ascii="Calibri" w:hAnsi="Calibri" w:eastAsia="Calibri" w:cs="Calibri"/>
          <w:b w:val="0"/>
          <w:bCs w:val="0"/>
          <w:i w:val="0"/>
          <w:iCs w:val="0"/>
          <w:caps w:val="0"/>
          <w:smallCaps w:val="0"/>
          <w:noProof w:val="0"/>
          <w:color w:val="1A1B22"/>
          <w:sz w:val="22"/>
          <w:szCs w:val="22"/>
          <w:lang w:val="en-US"/>
        </w:rPr>
        <w:t>Contains data on user ratings:</w:t>
      </w:r>
    </w:p>
    <w:p xmlns:wp14="http://schemas.microsoft.com/office/word/2010/wordml" w:rsidP="3EBD1C0C" w14:paraId="66DB5749" wp14:textId="6D975576">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rating_id</w:t>
      </w:r>
    </w:p>
    <w:p xmlns:wp14="http://schemas.microsoft.com/office/word/2010/wordml" w:rsidP="3EBD1C0C" w14:paraId="23AB2920" wp14:textId="4E337D00">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book_id</w:t>
      </w:r>
    </w:p>
    <w:p xmlns:wp14="http://schemas.microsoft.com/office/word/2010/wordml" w:rsidP="3EBD1C0C" w14:paraId="5DE1B9E7" wp14:textId="4BF5ADAE">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username</w:t>
      </w:r>
      <w:r w:rsidRPr="3EBD1C0C" w:rsidR="3EBD1C0C">
        <w:rPr>
          <w:rFonts w:ascii="Calibri" w:hAnsi="Calibri" w:eastAsia="Calibri" w:cs="Calibri"/>
          <w:b w:val="0"/>
          <w:bCs w:val="0"/>
          <w:i w:val="0"/>
          <w:iCs w:val="0"/>
          <w:caps w:val="0"/>
          <w:smallCaps w:val="0"/>
          <w:noProof w:val="0"/>
          <w:color w:val="1A1B22"/>
          <w:sz w:val="22"/>
          <w:szCs w:val="22"/>
          <w:lang w:val="en-US"/>
        </w:rPr>
        <w:t xml:space="preserve"> — the name of the user who rated the book</w:t>
      </w:r>
    </w:p>
    <w:p xmlns:wp14="http://schemas.microsoft.com/office/word/2010/wordml" w:rsidP="3EBD1C0C" w14:paraId="2EE04CC0" wp14:textId="46796E9C">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rating</w:t>
      </w:r>
    </w:p>
    <w:p xmlns:wp14="http://schemas.microsoft.com/office/word/2010/wordml" w:rsidP="3EBD1C0C" w14:paraId="27A5CB0A" wp14:textId="16FE97FD">
      <w:pPr>
        <w:jc w:val="center"/>
      </w:pPr>
      <w:r w:rsidRPr="3EBD1C0C" w:rsidR="3EBD1C0C">
        <w:rPr>
          <w:rFonts w:ascii="Consolas" w:hAnsi="Consolas" w:eastAsia="Consolas" w:cs="Consolas"/>
          <w:b w:val="1"/>
          <w:bCs w:val="1"/>
          <w:i w:val="0"/>
          <w:iCs w:val="0"/>
          <w:caps w:val="0"/>
          <w:smallCaps w:val="0"/>
          <w:noProof w:val="0"/>
          <w:color w:val="383A42"/>
          <w:sz w:val="22"/>
          <w:szCs w:val="22"/>
          <w:lang w:val="en-US"/>
        </w:rPr>
        <w:t>reviews</w:t>
      </w:r>
      <w:r w:rsidRPr="3EBD1C0C" w:rsidR="3EBD1C0C">
        <w:rPr>
          <w:rFonts w:ascii="Calibri" w:hAnsi="Calibri" w:eastAsia="Calibri" w:cs="Calibri"/>
          <w:b w:val="1"/>
          <w:bCs w:val="1"/>
          <w:i w:val="0"/>
          <w:iCs w:val="0"/>
          <w:caps w:val="0"/>
          <w:smallCaps w:val="0"/>
          <w:noProof w:val="0"/>
          <w:color w:val="1A1B22"/>
          <w:sz w:val="22"/>
          <w:szCs w:val="22"/>
          <w:lang w:val="en-US"/>
        </w:rPr>
        <w:t>:</w:t>
      </w:r>
    </w:p>
    <w:p xmlns:wp14="http://schemas.microsoft.com/office/word/2010/wordml" w14:paraId="1494F4A1" wp14:textId="1A5B3F61">
      <w:r w:rsidRPr="3EBD1C0C" w:rsidR="3EBD1C0C">
        <w:rPr>
          <w:rFonts w:ascii="Calibri" w:hAnsi="Calibri" w:eastAsia="Calibri" w:cs="Calibri"/>
          <w:b w:val="0"/>
          <w:bCs w:val="0"/>
          <w:i w:val="0"/>
          <w:iCs w:val="0"/>
          <w:caps w:val="0"/>
          <w:smallCaps w:val="0"/>
          <w:noProof w:val="0"/>
          <w:color w:val="1A1B22"/>
          <w:sz w:val="22"/>
          <w:szCs w:val="22"/>
          <w:lang w:val="en-US"/>
        </w:rPr>
        <w:t>Contains data on customer reviews:</w:t>
      </w:r>
    </w:p>
    <w:p xmlns:wp14="http://schemas.microsoft.com/office/word/2010/wordml" w:rsidP="3EBD1C0C" w14:paraId="194A0FD2" wp14:textId="0186FBBA">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review_id</w:t>
      </w:r>
    </w:p>
    <w:p xmlns:wp14="http://schemas.microsoft.com/office/word/2010/wordml" w:rsidP="3EBD1C0C" w14:paraId="663357C6" wp14:textId="6AEA9BE6">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aps w:val="0"/>
          <w:smallCaps w:val="0"/>
          <w:noProof w:val="0"/>
          <w:color w:val="383A4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book_id</w:t>
      </w:r>
    </w:p>
    <w:p xmlns:wp14="http://schemas.microsoft.com/office/word/2010/wordml" w:rsidP="3EBD1C0C" w14:paraId="746E8FFF" wp14:textId="65A8822A">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username</w:t>
      </w:r>
      <w:r w:rsidRPr="3EBD1C0C" w:rsidR="3EBD1C0C">
        <w:rPr>
          <w:rFonts w:ascii="Calibri" w:hAnsi="Calibri" w:eastAsia="Calibri" w:cs="Calibri"/>
          <w:b w:val="0"/>
          <w:bCs w:val="0"/>
          <w:i w:val="0"/>
          <w:iCs w:val="0"/>
          <w:caps w:val="0"/>
          <w:smallCaps w:val="0"/>
          <w:noProof w:val="0"/>
          <w:color w:val="1A1B22"/>
          <w:sz w:val="22"/>
          <w:szCs w:val="22"/>
          <w:lang w:val="en-US"/>
        </w:rPr>
        <w:t xml:space="preserve"> — the name of the user who reviewed the book</w:t>
      </w:r>
    </w:p>
    <w:p xmlns:wp14="http://schemas.microsoft.com/office/word/2010/wordml" w:rsidP="3EBD1C0C" w14:paraId="13E54F99" wp14:textId="0777CA0A">
      <w:pPr>
        <w:pStyle w:val="ListParagraph"/>
        <w:numPr>
          <w:ilvl w:val="0"/>
          <w:numId w:val="1"/>
        </w:numPr>
        <w:jc w:val="cente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onsolas" w:hAnsi="Consolas" w:eastAsia="Consolas" w:cs="Consolas"/>
          <w:b w:val="0"/>
          <w:bCs w:val="0"/>
          <w:i w:val="0"/>
          <w:iCs w:val="0"/>
          <w:caps w:val="0"/>
          <w:smallCaps w:val="0"/>
          <w:noProof w:val="0"/>
          <w:color w:val="383A42"/>
          <w:sz w:val="22"/>
          <w:szCs w:val="22"/>
          <w:lang w:val="en-US"/>
        </w:rPr>
        <w:t>text</w:t>
      </w:r>
      <w:r w:rsidRPr="3EBD1C0C" w:rsidR="3EBD1C0C">
        <w:rPr>
          <w:rFonts w:ascii="Calibri" w:hAnsi="Calibri" w:eastAsia="Calibri" w:cs="Calibri"/>
          <w:b w:val="0"/>
          <w:bCs w:val="0"/>
          <w:i w:val="0"/>
          <w:iCs w:val="0"/>
          <w:caps w:val="0"/>
          <w:smallCaps w:val="0"/>
          <w:noProof w:val="0"/>
          <w:color w:val="1A1B22"/>
          <w:sz w:val="22"/>
          <w:szCs w:val="22"/>
          <w:lang w:val="en-US"/>
        </w:rPr>
        <w:t xml:space="preserve"> — the text of the review</w:t>
      </w:r>
    </w:p>
    <w:p xmlns:wp14="http://schemas.microsoft.com/office/word/2010/wordml" w:rsidP="3EBD1C0C" w14:paraId="3D90823A" wp14:textId="44653F27">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Data diagram</w:t>
      </w:r>
    </w:p>
    <w:p xmlns:wp14="http://schemas.microsoft.com/office/word/2010/wordml" w14:paraId="7857A5DE" wp14:textId="4C87B2D2">
      <w:r>
        <w:drawing>
          <wp:inline xmlns:wp14="http://schemas.microsoft.com/office/word/2010/wordprocessingDrawing" wp14:editId="7594D9E3" wp14:anchorId="0022671E">
            <wp:extent cx="4572000" cy="2905125"/>
            <wp:effectExtent l="0" t="0" r="0" b="0"/>
            <wp:docPr id="552854164" name="" descr="image" title=""/>
            <wp:cNvGraphicFramePr>
              <a:graphicFrameLocks noChangeAspect="1"/>
            </wp:cNvGraphicFramePr>
            <a:graphic>
              <a:graphicData uri="http://schemas.openxmlformats.org/drawingml/2006/picture">
                <pic:pic>
                  <pic:nvPicPr>
                    <pic:cNvPr id="0" name=""/>
                    <pic:cNvPicPr/>
                  </pic:nvPicPr>
                  <pic:blipFill>
                    <a:blip r:embed="R1c393a9e904d43a6">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xmlns:wp14="http://schemas.microsoft.com/office/word/2010/wordml" w:rsidP="3EBD1C0C" w14:paraId="4E238805" wp14:textId="51A7C7AB">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Task</w:t>
      </w:r>
    </w:p>
    <w:p xmlns:wp14="http://schemas.microsoft.com/office/word/2010/wordml" w:rsidP="3EBD1C0C" w14:paraId="1B98D4C3" wp14:textId="77B3C81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Find the number of books released after January 1, 2000.</w:t>
      </w:r>
    </w:p>
    <w:p xmlns:wp14="http://schemas.microsoft.com/office/word/2010/wordml" w:rsidP="3EBD1C0C" w14:paraId="0E5EA4B9" wp14:textId="7780D6F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Find the number of user reviews and the average rating for each book.</w:t>
      </w:r>
    </w:p>
    <w:p xmlns:wp14="http://schemas.microsoft.com/office/word/2010/wordml" w:rsidP="3EBD1C0C" w14:paraId="2D91BDAE" wp14:textId="3A83CB6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Identify the publisher that has released the greatest number of books with more than 50 pages (this will help you exclude brochures and similar publications from your analysis).</w:t>
      </w:r>
    </w:p>
    <w:p xmlns:wp14="http://schemas.microsoft.com/office/word/2010/wordml" w:rsidP="3EBD1C0C" w14:paraId="4C03BB1B" wp14:textId="2444CFC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Identify the author with the highest average book rating: look only at books with at least 50 ratings.</w:t>
      </w:r>
    </w:p>
    <w:p xmlns:wp14="http://schemas.microsoft.com/office/word/2010/wordml" w:rsidP="3EBD1C0C" w14:paraId="18533D82" wp14:textId="4DF92E1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Find the average number of text reviews among users who rated more than 50 books.</w:t>
      </w:r>
    </w:p>
    <w:p xmlns:wp14="http://schemas.microsoft.com/office/word/2010/wordml" w:rsidP="3EBD1C0C" w14:paraId="76888B9D" wp14:textId="47C63099">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Instructions for completing the task</w:t>
      </w:r>
    </w:p>
    <w:p xmlns:wp14="http://schemas.microsoft.com/office/word/2010/wordml" w:rsidP="3EBD1C0C" w14:paraId="43B25FCA" wp14:textId="70197F6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Describe the goals of the study.</w:t>
      </w:r>
    </w:p>
    <w:p xmlns:wp14="http://schemas.microsoft.com/office/word/2010/wordml" w:rsidP="3EBD1C0C" w14:paraId="1F5BCF39" wp14:textId="0B94B0E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Study the tables (print the first rows).</w:t>
      </w:r>
    </w:p>
    <w:p xmlns:wp14="http://schemas.microsoft.com/office/word/2010/wordml" w:rsidP="3EBD1C0C" w14:paraId="7097B09F" wp14:textId="407A1D2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Make an SQL query for each of the tasks.</w:t>
      </w:r>
    </w:p>
    <w:p xmlns:wp14="http://schemas.microsoft.com/office/word/2010/wordml" w:rsidP="3EBD1C0C" w14:paraId="3DC81E6E" wp14:textId="680A4855">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Output the results of each query in the Notebook.</w:t>
      </w:r>
    </w:p>
    <w:p xmlns:wp14="http://schemas.microsoft.com/office/word/2010/wordml" w:rsidP="3EBD1C0C" w14:paraId="4EC15788" wp14:textId="4CA9FAC9">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Describe your conclusions for each of the tasks.</w:t>
      </w:r>
    </w:p>
    <w:p xmlns:wp14="http://schemas.microsoft.com/office/word/2010/wordml" w:rsidP="3EBD1C0C" w14:paraId="0A709C13" wp14:textId="0F810574">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Accessing the database</w:t>
      </w:r>
    </w:p>
    <w:p xmlns:wp14="http://schemas.microsoft.com/office/word/2010/wordml" w14:paraId="728CF460" wp14:textId="1FB49505">
      <w:r w:rsidRPr="3EBD1C0C" w:rsidR="3EBD1C0C">
        <w:rPr>
          <w:rFonts w:ascii="Calibri" w:hAnsi="Calibri" w:eastAsia="Calibri" w:cs="Calibri"/>
          <w:b w:val="0"/>
          <w:bCs w:val="0"/>
          <w:i w:val="0"/>
          <w:iCs w:val="0"/>
          <w:caps w:val="0"/>
          <w:smallCaps w:val="0"/>
          <w:noProof w:val="0"/>
          <w:color w:val="1A1B22"/>
          <w:sz w:val="22"/>
          <w:szCs w:val="22"/>
          <w:lang w:val="en-US"/>
        </w:rPr>
        <w:t xml:space="preserve">Connect to the database by following these </w:t>
      </w:r>
      <w:hyperlink r:id="Rcb724623b50147bf">
        <w:r w:rsidRPr="3EBD1C0C" w:rsidR="3EBD1C0C">
          <w:rPr>
            <w:rStyle w:val="Hyperlink"/>
            <w:rFonts w:ascii="Calibri" w:hAnsi="Calibri" w:eastAsia="Calibri" w:cs="Calibri"/>
            <w:b w:val="0"/>
            <w:bCs w:val="0"/>
            <w:i w:val="0"/>
            <w:iCs w:val="0"/>
            <w:caps w:val="0"/>
            <w:smallCaps w:val="0"/>
            <w:noProof w:val="0"/>
            <w:sz w:val="22"/>
            <w:szCs w:val="22"/>
            <w:lang w:val="en-US"/>
          </w:rPr>
          <w:t>instructions</w:t>
        </w:r>
      </w:hyperlink>
      <w:r w:rsidRPr="3EBD1C0C" w:rsidR="3EBD1C0C">
        <w:rPr>
          <w:rFonts w:ascii="Calibri" w:hAnsi="Calibri" w:eastAsia="Calibri" w:cs="Calibri"/>
          <w:b w:val="0"/>
          <w:bCs w:val="0"/>
          <w:i w:val="0"/>
          <w:iCs w:val="0"/>
          <w:caps w:val="0"/>
          <w:smallCaps w:val="0"/>
          <w:noProof w:val="0"/>
          <w:color w:val="1A1B22"/>
          <w:sz w:val="22"/>
          <w:szCs w:val="22"/>
          <w:lang w:val="en-US"/>
        </w:rPr>
        <w:t>.</w:t>
      </w:r>
    </w:p>
    <w:p xmlns:wp14="http://schemas.microsoft.com/office/word/2010/wordml" w:rsidP="3EBD1C0C" w14:paraId="6924D013" wp14:textId="2E6BDDF2">
      <w:pPr>
        <w:pStyle w:val="Heading3"/>
      </w:pPr>
      <w:r w:rsidRPr="3EBD1C0C" w:rsidR="3EBD1C0C">
        <w:rPr>
          <w:rFonts w:ascii="Calibri" w:hAnsi="Calibri" w:eastAsia="Calibri" w:cs="Calibri"/>
          <w:b w:val="0"/>
          <w:bCs w:val="0"/>
          <w:i w:val="0"/>
          <w:iCs w:val="0"/>
          <w:caps w:val="0"/>
          <w:smallCaps w:val="0"/>
          <w:noProof w:val="0"/>
          <w:color w:val="1A1B22"/>
          <w:sz w:val="22"/>
          <w:szCs w:val="22"/>
          <w:lang w:val="en-US"/>
        </w:rPr>
        <w:t>Notes</w:t>
      </w:r>
    </w:p>
    <w:p xmlns:wp14="http://schemas.microsoft.com/office/word/2010/wordml" w:rsidP="3EBD1C0C" w14:paraId="6D583DAD" wp14:textId="65A2377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Don't forget about functions! They can make your life and running queries considerably easier.</w:t>
      </w:r>
    </w:p>
    <w:p xmlns:wp14="http://schemas.microsoft.com/office/word/2010/wordml" w:rsidP="3EBD1C0C" w14:paraId="7074328D" wp14:textId="6D8C8B8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1A1B22"/>
          <w:sz w:val="22"/>
          <w:szCs w:val="22"/>
          <w:lang w:val="en-US"/>
        </w:rPr>
      </w:pPr>
      <w:r w:rsidRPr="3EBD1C0C" w:rsidR="3EBD1C0C">
        <w:rPr>
          <w:rFonts w:ascii="Calibri" w:hAnsi="Calibri" w:eastAsia="Calibri" w:cs="Calibri"/>
          <w:b w:val="0"/>
          <w:bCs w:val="0"/>
          <w:i w:val="0"/>
          <w:iCs w:val="0"/>
          <w:caps w:val="0"/>
          <w:smallCaps w:val="0"/>
          <w:noProof w:val="0"/>
          <w:color w:val="1A1B22"/>
          <w:sz w:val="22"/>
          <w:szCs w:val="22"/>
          <w:lang w:val="en-US"/>
        </w:rPr>
        <w:t>Your results must be obtained with SQL. Use pandas only to print and store query results.</w:t>
      </w:r>
    </w:p>
    <w:p xmlns:wp14="http://schemas.microsoft.com/office/word/2010/wordml" w:rsidP="3EBD1C0C" w14:paraId="25988181" wp14:textId="0A06474D">
      <w:pPr>
        <w:spacing w:line="540" w:lineRule="exact"/>
      </w:pPr>
      <w:hyperlink r:id="Rb13befadd3b042b0">
        <w:r w:rsidRPr="3EBD1C0C" w:rsidR="3EBD1C0C">
          <w:rPr>
            <w:rStyle w:val="Hyperlink"/>
            <w:rFonts w:ascii="Calibri" w:hAnsi="Calibri" w:eastAsia="Calibri" w:cs="Calibri"/>
            <w:b w:val="0"/>
            <w:bCs w:val="0"/>
            <w:i w:val="0"/>
            <w:iCs w:val="0"/>
            <w:caps w:val="0"/>
            <w:smallCaps w:val="0"/>
            <w:strike w:val="0"/>
            <w:dstrike w:val="0"/>
            <w:noProof w:val="0"/>
            <w:sz w:val="21"/>
            <w:szCs w:val="21"/>
            <w:lang w:val="en-US"/>
          </w:rPr>
          <w:t>Next</w:t>
        </w:r>
      </w:hyperlink>
    </w:p>
    <w:p xmlns:wp14="http://schemas.microsoft.com/office/word/2010/wordml" w14:paraId="0B860AD7" wp14:textId="1BBA2C6E">
      <w:r>
        <w:br/>
      </w:r>
    </w:p>
    <w:p xmlns:wp14="http://schemas.microsoft.com/office/word/2010/wordml" w:rsidP="3EBD1C0C" w14:paraId="2C078E63" wp14:textId="3D1CD80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47728"/>
    <w:rsid w:val="3AD368EA"/>
    <w:rsid w:val="3EBD1C0C"/>
    <w:rsid w:val="7F74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68EA"/>
  <w15:chartTrackingRefBased/>
  <w15:docId w15:val="{60D905F2-50B4-4C9C-BB01-AE40A14118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c393a9e904d43a6" /><Relationship Type="http://schemas.openxmlformats.org/officeDocument/2006/relationships/hyperlink" Target="https://www.notion.so/Connecting-to-the-Database-43d3e82bbf394a019853977c0e2555fb" TargetMode="External" Id="Rcb724623b50147bf" /><Relationship Type="http://schemas.openxmlformats.org/officeDocument/2006/relationships/hyperlink" Target="https://practicum.yandex.com/learn/data-analyst/courses/90c5782f-93bd-4a98-9556-7901552ebf8c/sprints/5650/topics/d2698aef-c6fc-420a-af93-e76a4f2b0d2d/lessons/73c47e51-ad65-4f04-8293-5c0aa4f2399c/" TargetMode="External" Id="Rb13befadd3b042b0" /><Relationship Type="http://schemas.openxmlformats.org/officeDocument/2006/relationships/numbering" Target="numbering.xml" Id="R7bfded034bc24d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2022-02-04T19:16:23.5542781Z</dcterms:created>
  <dcterms:modified xsi:type="dcterms:W3CDTF">2022-02-04T19:16:50.2855380Z</dcterms:modified>
  <dc:creator>Pranita Shakya</dc:creator>
  <lastModifiedBy>Pranita Shakya</lastModifiedBy>
</coreProperties>
</file>