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933C53" w14:paraId="0332E01F" wp14:textId="06F48571">
      <w:pPr>
        <w:pStyle w:val="Heading2"/>
      </w:pPr>
      <w:r w:rsidRPr="12933C53" w:rsidR="12933C53">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14:paraId="196B1514" wp14:textId="00FEEE2A">
      <w:r w:rsidRPr="12933C53" w:rsidR="12933C53">
        <w:rPr>
          <w:rFonts w:ascii="Calibri" w:hAnsi="Calibri" w:eastAsia="Calibri" w:cs="Calibri"/>
          <w:b w:val="0"/>
          <w:bCs w:val="0"/>
          <w:i w:val="0"/>
          <w:iCs w:val="0"/>
          <w:caps w:val="0"/>
          <w:smallCaps w:val="0"/>
          <w:noProof w:val="0"/>
          <w:color w:val="1A1B22"/>
          <w:sz w:val="27"/>
          <w:szCs w:val="27"/>
          <w:lang w:val="en-US"/>
        </w:rPr>
        <w:t>You’ve decided to open a small robot-run cafe in Los Angeles. The project is promising but expensive, so you and your partners decide to try to attract investors. They’re interested in the current market conditions—will you be able to maintain your success when the novelty of robot waiters wears off?</w:t>
      </w:r>
    </w:p>
    <w:p xmlns:wp14="http://schemas.microsoft.com/office/word/2010/wordml" w14:paraId="32D5CCE6" wp14:textId="0E8B2911">
      <w:r w:rsidRPr="12933C53" w:rsidR="12933C53">
        <w:rPr>
          <w:rFonts w:ascii="Calibri" w:hAnsi="Calibri" w:eastAsia="Calibri" w:cs="Calibri"/>
          <w:b w:val="0"/>
          <w:bCs w:val="0"/>
          <w:i w:val="0"/>
          <w:iCs w:val="0"/>
          <w:caps w:val="0"/>
          <w:smallCaps w:val="0"/>
          <w:noProof w:val="0"/>
          <w:color w:val="1A1B22"/>
          <w:sz w:val="27"/>
          <w:szCs w:val="27"/>
          <w:lang w:val="en-US"/>
        </w:rPr>
        <w:t>You’re an analytics guru, so your partners have asked you to prepare some market research. You have open-source data on restaurants in LA.</w:t>
      </w:r>
    </w:p>
    <w:p xmlns:wp14="http://schemas.microsoft.com/office/word/2010/wordml" w:rsidP="12933C53" w14:paraId="44B4421B" wp14:textId="59AE28B0">
      <w:pPr>
        <w:pStyle w:val="Heading3"/>
      </w:pPr>
      <w:r w:rsidRPr="12933C53" w:rsidR="12933C53">
        <w:rPr>
          <w:rFonts w:ascii="Calibri" w:hAnsi="Calibri" w:eastAsia="Calibri" w:cs="Calibri"/>
          <w:i w:val="0"/>
          <w:iCs w:val="0"/>
          <w:caps w:val="0"/>
          <w:smallCaps w:val="0"/>
          <w:noProof w:val="0"/>
          <w:color w:val="1A1B22"/>
          <w:sz w:val="22"/>
          <w:szCs w:val="22"/>
          <w:lang w:val="en-US"/>
        </w:rPr>
        <w:t>Instructions for completing the project</w:t>
      </w:r>
    </w:p>
    <w:p xmlns:wp14="http://schemas.microsoft.com/office/word/2010/wordml" w14:paraId="76143A00" wp14:textId="780C285E">
      <w:r w:rsidRPr="12933C53" w:rsidR="12933C53">
        <w:rPr>
          <w:rFonts w:ascii="Calibri" w:hAnsi="Calibri" w:eastAsia="Calibri" w:cs="Calibri"/>
          <w:b w:val="1"/>
          <w:bCs w:val="1"/>
          <w:i w:val="0"/>
          <w:iCs w:val="0"/>
          <w:caps w:val="0"/>
          <w:smallCaps w:val="0"/>
          <w:noProof w:val="0"/>
          <w:color w:val="1A1B22"/>
          <w:sz w:val="27"/>
          <w:szCs w:val="27"/>
          <w:lang w:val="en-US"/>
        </w:rPr>
        <w:t>Step 1. Download the data and prepare it for analysis</w:t>
      </w:r>
    </w:p>
    <w:p xmlns:wp14="http://schemas.microsoft.com/office/word/2010/wordml" w14:paraId="4976B7F7" wp14:textId="03A6B045">
      <w:r w:rsidRPr="12933C53" w:rsidR="12933C53">
        <w:rPr>
          <w:rFonts w:ascii="Calibri" w:hAnsi="Calibri" w:eastAsia="Calibri" w:cs="Calibri"/>
          <w:b w:val="0"/>
          <w:bCs w:val="0"/>
          <w:i w:val="0"/>
          <w:iCs w:val="0"/>
          <w:caps w:val="0"/>
          <w:smallCaps w:val="0"/>
          <w:noProof w:val="0"/>
          <w:color w:val="1A1B22"/>
          <w:sz w:val="27"/>
          <w:szCs w:val="27"/>
          <w:lang w:val="en-US"/>
        </w:rPr>
        <w:t>Download the data on restaurants in LA. Make sure that the data type for each column is correct and that there are no missing values or duplicates. Process them if necessary.</w:t>
      </w:r>
    </w:p>
    <w:p xmlns:wp14="http://schemas.microsoft.com/office/word/2010/wordml" w14:paraId="0591B317" wp14:textId="6B64E221">
      <w:r w:rsidRPr="12933C53" w:rsidR="12933C53">
        <w:rPr>
          <w:rFonts w:ascii="Calibri" w:hAnsi="Calibri" w:eastAsia="Calibri" w:cs="Calibri"/>
          <w:b w:val="0"/>
          <w:bCs w:val="0"/>
          <w:i w:val="0"/>
          <w:iCs w:val="0"/>
          <w:caps w:val="0"/>
          <w:smallCaps w:val="0"/>
          <w:noProof w:val="0"/>
          <w:color w:val="1A1B22"/>
          <w:sz w:val="27"/>
          <w:szCs w:val="27"/>
          <w:lang w:val="en-US"/>
        </w:rPr>
        <w:t xml:space="preserve">File path: </w:t>
      </w:r>
      <w:r w:rsidRPr="12933C53" w:rsidR="12933C53">
        <w:rPr>
          <w:rFonts w:ascii="Calibri" w:hAnsi="Calibri" w:eastAsia="Calibri" w:cs="Calibri"/>
          <w:b w:val="0"/>
          <w:bCs w:val="0"/>
          <w:i w:val="1"/>
          <w:iCs w:val="1"/>
          <w:caps w:val="0"/>
          <w:smallCaps w:val="0"/>
          <w:noProof w:val="0"/>
          <w:color w:val="1A1B22"/>
          <w:sz w:val="27"/>
          <w:szCs w:val="27"/>
          <w:lang w:val="en-US"/>
        </w:rPr>
        <w:t>/datasets/rest_data_us.csv</w:t>
      </w:r>
      <w:r w:rsidRPr="12933C53" w:rsidR="12933C53">
        <w:rPr>
          <w:rFonts w:ascii="Calibri" w:hAnsi="Calibri" w:eastAsia="Calibri" w:cs="Calibri"/>
          <w:b w:val="0"/>
          <w:bCs w:val="0"/>
          <w:i w:val="0"/>
          <w:iCs w:val="0"/>
          <w:caps w:val="0"/>
          <w:smallCaps w:val="0"/>
          <w:noProof w:val="0"/>
          <w:color w:val="1A1B22"/>
          <w:sz w:val="27"/>
          <w:szCs w:val="27"/>
          <w:lang w:val="en-US"/>
        </w:rPr>
        <w:t xml:space="preserve">. </w:t>
      </w:r>
      <w:hyperlink r:id="R5295896a353549c8">
        <w:r w:rsidRPr="12933C53" w:rsidR="12933C53">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14:paraId="40568F05" wp14:textId="4056DA51">
      <w:r w:rsidRPr="12933C53" w:rsidR="12933C53">
        <w:rPr>
          <w:rFonts w:ascii="Calibri" w:hAnsi="Calibri" w:eastAsia="Calibri" w:cs="Calibri"/>
          <w:b w:val="1"/>
          <w:bCs w:val="1"/>
          <w:i w:val="0"/>
          <w:iCs w:val="0"/>
          <w:caps w:val="0"/>
          <w:smallCaps w:val="0"/>
          <w:noProof w:val="0"/>
          <w:color w:val="1A1B22"/>
          <w:sz w:val="27"/>
          <w:szCs w:val="27"/>
          <w:lang w:val="en-US"/>
        </w:rPr>
        <w:t>Step 2. Data analysis</w:t>
      </w:r>
    </w:p>
    <w:p xmlns:wp14="http://schemas.microsoft.com/office/word/2010/wordml" w:rsidP="12933C53" w14:paraId="0D3B7175" wp14:textId="14B9537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Investigate the proportions of the various types of establishments. Plot a graph.</w:t>
      </w:r>
    </w:p>
    <w:p xmlns:wp14="http://schemas.microsoft.com/office/word/2010/wordml" w:rsidP="12933C53" w14:paraId="77E47468" wp14:textId="318A7CC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Investigate the proportions of chain and nonchain establishments. Plot a graph.</w:t>
      </w:r>
    </w:p>
    <w:p xmlns:wp14="http://schemas.microsoft.com/office/word/2010/wordml" w:rsidP="12933C53" w14:paraId="6D242A9C" wp14:textId="75F35BA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Which type of establishment is typically a chain?</w:t>
      </w:r>
    </w:p>
    <w:p xmlns:wp14="http://schemas.microsoft.com/office/word/2010/wordml" w:rsidP="12933C53" w14:paraId="62CCA857" wp14:textId="064E858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What characterizes chains: many establishments with a small number of seats or a few establishments with a lot of seats?</w:t>
      </w:r>
    </w:p>
    <w:p xmlns:wp14="http://schemas.microsoft.com/office/word/2010/wordml" w:rsidP="12933C53" w14:paraId="18F6F0C4" wp14:textId="20F30FA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Determine the average number of seats for each type of restaurant. On average, which type of restaurant has the greatest number of seats? Plot graphs.</w:t>
      </w:r>
    </w:p>
    <w:p xmlns:wp14="http://schemas.microsoft.com/office/word/2010/wordml" w:rsidP="12933C53" w14:paraId="6157FA39" wp14:textId="2FE42D1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 xml:space="preserve">Put the data on street names from the </w:t>
      </w:r>
      <w:r w:rsidRPr="12933C53" w:rsidR="12933C53">
        <w:rPr>
          <w:rFonts w:ascii="Consolas" w:hAnsi="Consolas" w:eastAsia="Consolas" w:cs="Consolas"/>
          <w:b w:val="0"/>
          <w:bCs w:val="0"/>
          <w:i w:val="0"/>
          <w:iCs w:val="0"/>
          <w:caps w:val="0"/>
          <w:smallCaps w:val="0"/>
          <w:noProof w:val="0"/>
          <w:color w:val="383A42"/>
          <w:sz w:val="27"/>
          <w:szCs w:val="27"/>
          <w:lang w:val="en-US"/>
        </w:rPr>
        <w:t>address</w:t>
      </w:r>
      <w:r w:rsidRPr="12933C53" w:rsidR="12933C53">
        <w:rPr>
          <w:rFonts w:ascii="Calibri" w:hAnsi="Calibri" w:eastAsia="Calibri" w:cs="Calibri"/>
          <w:b w:val="0"/>
          <w:bCs w:val="0"/>
          <w:i w:val="0"/>
          <w:iCs w:val="0"/>
          <w:caps w:val="0"/>
          <w:smallCaps w:val="0"/>
          <w:noProof w:val="0"/>
          <w:color w:val="1A1B22"/>
          <w:sz w:val="27"/>
          <w:szCs w:val="27"/>
          <w:lang w:val="en-US"/>
        </w:rPr>
        <w:t xml:space="preserve"> column in a separate column.</w:t>
      </w:r>
    </w:p>
    <w:p xmlns:wp14="http://schemas.microsoft.com/office/word/2010/wordml" w:rsidP="12933C53" w14:paraId="233A0169" wp14:textId="51EA71B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Plot a graph of the top ten streets by number of restaurants.</w:t>
      </w:r>
    </w:p>
    <w:p xmlns:wp14="http://schemas.microsoft.com/office/word/2010/wordml" w:rsidP="12933C53" w14:paraId="533DBE48" wp14:textId="4C07C264">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Find the number of streets that only have one restaurant.</w:t>
      </w:r>
    </w:p>
    <w:p xmlns:wp14="http://schemas.microsoft.com/office/word/2010/wordml" w:rsidP="12933C53" w14:paraId="0CDD29CA" wp14:textId="0BB07F2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For streets with a lot of restaurants, look at the distribution of the number of seats. What trends can you see?</w:t>
      </w:r>
    </w:p>
    <w:p xmlns:wp14="http://schemas.microsoft.com/office/word/2010/wordml" w14:paraId="6B42B1B4" wp14:textId="14F0FA67">
      <w:r w:rsidRPr="12933C53" w:rsidR="12933C53">
        <w:rPr>
          <w:rFonts w:ascii="Calibri" w:hAnsi="Calibri" w:eastAsia="Calibri" w:cs="Calibri"/>
          <w:b w:val="0"/>
          <w:bCs w:val="0"/>
          <w:i w:val="0"/>
          <w:iCs w:val="0"/>
          <w:caps w:val="0"/>
          <w:smallCaps w:val="0"/>
          <w:noProof w:val="0"/>
          <w:color w:val="1A1B22"/>
          <w:sz w:val="27"/>
          <w:szCs w:val="27"/>
          <w:lang w:val="en-US"/>
        </w:rPr>
        <w:t>Draw an overall conclusion and provide recommendations on restaurant type and number of seats. Comment on the possibility of developing a chain.</w:t>
      </w:r>
    </w:p>
    <w:p xmlns:wp14="http://schemas.microsoft.com/office/word/2010/wordml" w14:paraId="3294C78D" wp14:textId="520A514D">
      <w:r w:rsidRPr="12933C53" w:rsidR="12933C53">
        <w:rPr>
          <w:rFonts w:ascii="Calibri" w:hAnsi="Calibri" w:eastAsia="Calibri" w:cs="Calibri"/>
          <w:b w:val="1"/>
          <w:bCs w:val="1"/>
          <w:i w:val="0"/>
          <w:iCs w:val="0"/>
          <w:caps w:val="0"/>
          <w:smallCaps w:val="0"/>
          <w:noProof w:val="0"/>
          <w:color w:val="1A1B22"/>
          <w:sz w:val="27"/>
          <w:szCs w:val="27"/>
          <w:lang w:val="en-US"/>
        </w:rPr>
        <w:t>Step 3. Preparing a presentation</w:t>
      </w:r>
    </w:p>
    <w:p xmlns:wp14="http://schemas.microsoft.com/office/word/2010/wordml" w14:paraId="457BF968" wp14:textId="135532AC">
      <w:r w:rsidRPr="12933C53" w:rsidR="12933C53">
        <w:rPr>
          <w:rFonts w:ascii="Calibri" w:hAnsi="Calibri" w:eastAsia="Calibri" w:cs="Calibri"/>
          <w:b w:val="0"/>
          <w:bCs w:val="0"/>
          <w:i w:val="0"/>
          <w:iCs w:val="0"/>
          <w:caps w:val="0"/>
          <w:smallCaps w:val="0"/>
          <w:noProof w:val="0"/>
          <w:color w:val="1A1B22"/>
          <w:sz w:val="27"/>
          <w:szCs w:val="27"/>
          <w:lang w:val="en-US"/>
        </w:rPr>
        <w:t xml:space="preserve">Make a presentation of your research to share with investors. You can use any tool you’d like to create it, but you </w:t>
      </w:r>
      <w:r w:rsidRPr="12933C53" w:rsidR="12933C53">
        <w:rPr>
          <w:rFonts w:ascii="Calibri" w:hAnsi="Calibri" w:eastAsia="Calibri" w:cs="Calibri"/>
          <w:b w:val="1"/>
          <w:bCs w:val="1"/>
          <w:i w:val="0"/>
          <w:iCs w:val="0"/>
          <w:caps w:val="0"/>
          <w:smallCaps w:val="0"/>
          <w:noProof w:val="0"/>
          <w:color w:val="1A1B22"/>
          <w:sz w:val="27"/>
          <w:szCs w:val="27"/>
          <w:lang w:val="en-US"/>
        </w:rPr>
        <w:t>must</w:t>
      </w:r>
      <w:r w:rsidRPr="12933C53" w:rsidR="12933C53">
        <w:rPr>
          <w:rFonts w:ascii="Calibri" w:hAnsi="Calibri" w:eastAsia="Calibri" w:cs="Calibri"/>
          <w:b w:val="0"/>
          <w:bCs w:val="0"/>
          <w:i w:val="0"/>
          <w:iCs w:val="0"/>
          <w:caps w:val="0"/>
          <w:smallCaps w:val="0"/>
          <w:noProof w:val="0"/>
          <w:color w:val="1A1B22"/>
          <w:sz w:val="27"/>
          <w:szCs w:val="27"/>
          <w:lang w:val="en-US"/>
        </w:rPr>
        <w:t xml:space="preserve"> convert your presentation to PDF format for assessment. Include a link to the presentation in a markdown cell in the following format:</w:t>
      </w:r>
    </w:p>
    <w:p xmlns:wp14="http://schemas.microsoft.com/office/word/2010/wordml" w14:paraId="515C0D4F" wp14:textId="1191A0A2">
      <w:r w:rsidRPr="12933C53" w:rsidR="12933C53">
        <w:rPr>
          <w:rFonts w:ascii="Consolas" w:hAnsi="Consolas" w:eastAsia="Consolas" w:cs="Consolas"/>
          <w:b w:val="0"/>
          <w:bCs w:val="0"/>
          <w:i w:val="0"/>
          <w:iCs w:val="0"/>
          <w:caps w:val="0"/>
          <w:smallCaps w:val="0"/>
          <w:noProof w:val="0"/>
          <w:color w:val="B8BDBF"/>
          <w:sz w:val="27"/>
          <w:szCs w:val="27"/>
          <w:lang w:val="en-US"/>
        </w:rPr>
        <w:t>Copy codePYTHON</w:t>
      </w:r>
    </w:p>
    <w:p xmlns:wp14="http://schemas.microsoft.com/office/word/2010/wordml" w:rsidP="12933C53" w14:paraId="5D506699" wp14:textId="21896547">
      <w:pPr>
        <w:spacing w:line="360" w:lineRule="exact"/>
      </w:pPr>
      <w:r w:rsidRPr="12933C53" w:rsidR="12933C53">
        <w:rPr>
          <w:rFonts w:ascii="Consolas" w:hAnsi="Consolas" w:eastAsia="Consolas" w:cs="Consolas"/>
          <w:b w:val="0"/>
          <w:bCs w:val="0"/>
          <w:i w:val="0"/>
          <w:iCs w:val="0"/>
          <w:caps w:val="0"/>
          <w:smallCaps w:val="0"/>
          <w:noProof w:val="0"/>
          <w:color w:val="383A42"/>
          <w:sz w:val="21"/>
          <w:szCs w:val="21"/>
          <w:lang w:val="en-US"/>
        </w:rPr>
        <w:t xml:space="preserve">Presentation: &lt;link to cloud storage&gt; </w:t>
      </w:r>
    </w:p>
    <w:p xmlns:wp14="http://schemas.microsoft.com/office/word/2010/wordml" w14:paraId="23A213ED" wp14:textId="17C81C50">
      <w:r w:rsidRPr="12933C53" w:rsidR="12933C53">
        <w:rPr>
          <w:rFonts w:ascii="Calibri" w:hAnsi="Calibri" w:eastAsia="Calibri" w:cs="Calibri"/>
          <w:b w:val="0"/>
          <w:bCs w:val="0"/>
          <w:i w:val="0"/>
          <w:iCs w:val="0"/>
          <w:caps w:val="0"/>
          <w:smallCaps w:val="0"/>
          <w:noProof w:val="0"/>
          <w:color w:val="1A1B22"/>
          <w:sz w:val="27"/>
          <w:szCs w:val="27"/>
          <w:lang w:val="en-US"/>
        </w:rPr>
        <w:t>Follow the formatting guidelines from the “Preparing Presentations” chapter.</w:t>
      </w:r>
    </w:p>
    <w:p xmlns:wp14="http://schemas.microsoft.com/office/word/2010/wordml" w14:paraId="3DDAFE07" wp14:textId="28C7DD3D">
      <w:r w:rsidRPr="12933C53" w:rsidR="12933C53">
        <w:rPr>
          <w:rFonts w:ascii="Calibri" w:hAnsi="Calibri" w:eastAsia="Calibri" w:cs="Calibri"/>
          <w:b w:val="1"/>
          <w:bCs w:val="1"/>
          <w:i w:val="0"/>
          <w:iCs w:val="0"/>
          <w:caps w:val="0"/>
          <w:smallCaps w:val="0"/>
          <w:noProof w:val="0"/>
          <w:color w:val="1A1B22"/>
          <w:sz w:val="27"/>
          <w:szCs w:val="27"/>
          <w:lang w:val="en-US"/>
        </w:rPr>
        <w:t>Format:</w:t>
      </w:r>
      <w:r w:rsidRPr="12933C53" w:rsidR="12933C53">
        <w:rPr>
          <w:rFonts w:ascii="Calibri" w:hAnsi="Calibri" w:eastAsia="Calibri" w:cs="Calibri"/>
          <w:b w:val="0"/>
          <w:bCs w:val="0"/>
          <w:i w:val="0"/>
          <w:iCs w:val="0"/>
          <w:caps w:val="0"/>
          <w:smallCaps w:val="0"/>
          <w:noProof w:val="0"/>
          <w:color w:val="1A1B22"/>
          <w:sz w:val="27"/>
          <w:szCs w:val="27"/>
          <w:lang w:val="en-US"/>
        </w:rPr>
        <w:t xml:space="preserve"> Complete the task in a Jupyter notebook. Enter the code in code cells and text explanations in markdown cells. Apply formatting and headings.</w:t>
      </w:r>
    </w:p>
    <w:p xmlns:wp14="http://schemas.microsoft.com/office/word/2010/wordml" w:rsidP="12933C53" w14:paraId="4F5B6DD2" wp14:textId="23C7043A">
      <w:pPr>
        <w:pStyle w:val="Heading3"/>
      </w:pPr>
      <w:r w:rsidRPr="12933C53" w:rsidR="12933C53">
        <w:rPr>
          <w:rFonts w:ascii="Calibri" w:hAnsi="Calibri" w:eastAsia="Calibri" w:cs="Calibri"/>
          <w:i w:val="0"/>
          <w:iCs w:val="0"/>
          <w:caps w:val="0"/>
          <w:smallCaps w:val="0"/>
          <w:noProof w:val="0"/>
          <w:color w:val="1A1B22"/>
          <w:sz w:val="22"/>
          <w:szCs w:val="22"/>
          <w:lang w:val="en-US"/>
        </w:rPr>
        <w:t>Data description</w:t>
      </w:r>
    </w:p>
    <w:p xmlns:wp14="http://schemas.microsoft.com/office/word/2010/wordml" w:rsidP="12933C53" w14:paraId="1E5A8924" wp14:textId="653A1ADC">
      <w:pPr>
        <w:jc w:val="center"/>
      </w:pPr>
      <w:r w:rsidRPr="12933C53" w:rsidR="12933C53">
        <w:rPr>
          <w:rFonts w:ascii="Consolas" w:hAnsi="Consolas" w:eastAsia="Consolas" w:cs="Consolas"/>
          <w:b w:val="0"/>
          <w:bCs w:val="0"/>
          <w:i w:val="0"/>
          <w:iCs w:val="0"/>
          <w:caps w:val="0"/>
          <w:smallCaps w:val="0"/>
          <w:noProof w:val="0"/>
          <w:color w:val="383A42"/>
          <w:sz w:val="27"/>
          <w:szCs w:val="27"/>
          <w:lang w:val="en-US"/>
        </w:rPr>
        <w:t>rest_data</w:t>
      </w:r>
      <w:r w:rsidRPr="12933C53" w:rsidR="12933C53">
        <w:rPr>
          <w:rFonts w:ascii="Calibri" w:hAnsi="Calibri" w:eastAsia="Calibri" w:cs="Calibri"/>
          <w:b w:val="0"/>
          <w:bCs w:val="0"/>
          <w:i w:val="0"/>
          <w:iCs w:val="0"/>
          <w:caps w:val="0"/>
          <w:smallCaps w:val="0"/>
          <w:noProof w:val="0"/>
          <w:color w:val="1A1B22"/>
          <w:sz w:val="27"/>
          <w:szCs w:val="27"/>
          <w:lang w:val="en-US"/>
        </w:rPr>
        <w:t xml:space="preserve"> table:</w:t>
      </w:r>
    </w:p>
    <w:p xmlns:wp14="http://schemas.microsoft.com/office/word/2010/wordml" w:rsidP="12933C53" w14:paraId="69DD4A03" wp14:textId="27E502C2">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12933C53" w:rsidR="12933C53">
        <w:rPr>
          <w:rFonts w:ascii="Calibri" w:hAnsi="Calibri" w:eastAsia="Calibri" w:cs="Calibri"/>
          <w:b w:val="0"/>
          <w:bCs w:val="0"/>
          <w:i w:val="1"/>
          <w:iCs w:val="1"/>
          <w:caps w:val="0"/>
          <w:smallCaps w:val="0"/>
          <w:noProof w:val="0"/>
          <w:color w:val="1A1B22"/>
          <w:sz w:val="27"/>
          <w:szCs w:val="27"/>
          <w:lang w:val="en-US"/>
        </w:rPr>
        <w:t>object_name</w:t>
      </w:r>
      <w:r w:rsidRPr="12933C53" w:rsidR="12933C53">
        <w:rPr>
          <w:rFonts w:ascii="Calibri" w:hAnsi="Calibri" w:eastAsia="Calibri" w:cs="Calibri"/>
          <w:b w:val="0"/>
          <w:bCs w:val="0"/>
          <w:i w:val="0"/>
          <w:iCs w:val="0"/>
          <w:caps w:val="0"/>
          <w:smallCaps w:val="0"/>
          <w:noProof w:val="0"/>
          <w:color w:val="1A1B22"/>
          <w:sz w:val="27"/>
          <w:szCs w:val="27"/>
          <w:lang w:val="en-US"/>
        </w:rPr>
        <w:t xml:space="preserve"> — establishment name</w:t>
      </w:r>
    </w:p>
    <w:p xmlns:wp14="http://schemas.microsoft.com/office/word/2010/wordml" w:rsidP="12933C53" w14:paraId="29A7C942" wp14:textId="5ED49E38">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12933C53" w:rsidR="12933C53">
        <w:rPr>
          <w:rFonts w:ascii="Calibri" w:hAnsi="Calibri" w:eastAsia="Calibri" w:cs="Calibri"/>
          <w:b w:val="0"/>
          <w:bCs w:val="0"/>
          <w:i w:val="1"/>
          <w:iCs w:val="1"/>
          <w:caps w:val="0"/>
          <w:smallCaps w:val="0"/>
          <w:noProof w:val="0"/>
          <w:color w:val="1A1B22"/>
          <w:sz w:val="27"/>
          <w:szCs w:val="27"/>
          <w:lang w:val="en-US"/>
        </w:rPr>
        <w:t>chain</w:t>
      </w:r>
      <w:r w:rsidRPr="12933C53" w:rsidR="12933C53">
        <w:rPr>
          <w:rFonts w:ascii="Calibri" w:hAnsi="Calibri" w:eastAsia="Calibri" w:cs="Calibri"/>
          <w:b w:val="0"/>
          <w:bCs w:val="0"/>
          <w:i w:val="0"/>
          <w:iCs w:val="0"/>
          <w:caps w:val="0"/>
          <w:smallCaps w:val="0"/>
          <w:noProof w:val="0"/>
          <w:color w:val="1A1B22"/>
          <w:sz w:val="27"/>
          <w:szCs w:val="27"/>
          <w:lang w:val="en-US"/>
        </w:rPr>
        <w:t xml:space="preserve"> — chain establishment (TRUE/FALSE)</w:t>
      </w:r>
    </w:p>
    <w:p xmlns:wp14="http://schemas.microsoft.com/office/word/2010/wordml" w:rsidP="12933C53" w14:paraId="2C39577E" wp14:textId="084DD6E3">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12933C53" w:rsidR="12933C53">
        <w:rPr>
          <w:rFonts w:ascii="Calibri" w:hAnsi="Calibri" w:eastAsia="Calibri" w:cs="Calibri"/>
          <w:b w:val="0"/>
          <w:bCs w:val="0"/>
          <w:i w:val="1"/>
          <w:iCs w:val="1"/>
          <w:caps w:val="0"/>
          <w:smallCaps w:val="0"/>
          <w:noProof w:val="0"/>
          <w:color w:val="1A1B22"/>
          <w:sz w:val="27"/>
          <w:szCs w:val="27"/>
          <w:lang w:val="en-US"/>
        </w:rPr>
        <w:t>object_type</w:t>
      </w:r>
      <w:r w:rsidRPr="12933C53" w:rsidR="12933C53">
        <w:rPr>
          <w:rFonts w:ascii="Calibri" w:hAnsi="Calibri" w:eastAsia="Calibri" w:cs="Calibri"/>
          <w:b w:val="0"/>
          <w:bCs w:val="0"/>
          <w:i w:val="0"/>
          <w:iCs w:val="0"/>
          <w:caps w:val="0"/>
          <w:smallCaps w:val="0"/>
          <w:noProof w:val="0"/>
          <w:color w:val="1A1B22"/>
          <w:sz w:val="27"/>
          <w:szCs w:val="27"/>
          <w:lang w:val="en-US"/>
        </w:rPr>
        <w:t xml:space="preserve"> — establishment type</w:t>
      </w:r>
    </w:p>
    <w:p xmlns:wp14="http://schemas.microsoft.com/office/word/2010/wordml" w:rsidP="12933C53" w14:paraId="3D01A3FA" wp14:textId="10F52D8D">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12933C53" w:rsidR="12933C53">
        <w:rPr>
          <w:rFonts w:ascii="Calibri" w:hAnsi="Calibri" w:eastAsia="Calibri" w:cs="Calibri"/>
          <w:b w:val="0"/>
          <w:bCs w:val="0"/>
          <w:i w:val="1"/>
          <w:iCs w:val="1"/>
          <w:caps w:val="0"/>
          <w:smallCaps w:val="0"/>
          <w:noProof w:val="0"/>
          <w:color w:val="1A1B22"/>
          <w:sz w:val="27"/>
          <w:szCs w:val="27"/>
          <w:lang w:val="en-US"/>
        </w:rPr>
        <w:t>address</w:t>
      </w:r>
      <w:r w:rsidRPr="12933C53" w:rsidR="12933C53">
        <w:rPr>
          <w:rFonts w:ascii="Calibri" w:hAnsi="Calibri" w:eastAsia="Calibri" w:cs="Calibri"/>
          <w:b w:val="0"/>
          <w:bCs w:val="0"/>
          <w:i w:val="0"/>
          <w:iCs w:val="0"/>
          <w:caps w:val="0"/>
          <w:smallCaps w:val="0"/>
          <w:noProof w:val="0"/>
          <w:color w:val="1A1B22"/>
          <w:sz w:val="27"/>
          <w:szCs w:val="27"/>
          <w:lang w:val="en-US"/>
        </w:rPr>
        <w:t xml:space="preserve"> — address</w:t>
      </w:r>
    </w:p>
    <w:p xmlns:wp14="http://schemas.microsoft.com/office/word/2010/wordml" w:rsidP="12933C53" w14:paraId="2FCB998C" wp14:textId="5005A791">
      <w:pPr>
        <w:pStyle w:val="ListParagraph"/>
        <w:numPr>
          <w:ilvl w:val="0"/>
          <w:numId w:val="1"/>
        </w:numPr>
        <w:rPr>
          <w:rFonts w:ascii="Calibri" w:hAnsi="Calibri" w:eastAsia="Calibri" w:cs="Calibri" w:asciiTheme="minorAscii" w:hAnsiTheme="minorAscii" w:eastAsiaTheme="minorAscii" w:cstheme="minorAscii"/>
          <w:b w:val="0"/>
          <w:bCs w:val="0"/>
          <w:i w:val="1"/>
          <w:iCs w:val="1"/>
          <w:color w:val="1A1B22"/>
          <w:sz w:val="27"/>
          <w:szCs w:val="27"/>
        </w:rPr>
      </w:pPr>
      <w:r w:rsidRPr="12933C53" w:rsidR="12933C53">
        <w:rPr>
          <w:rFonts w:ascii="Calibri" w:hAnsi="Calibri" w:eastAsia="Calibri" w:cs="Calibri"/>
          <w:b w:val="0"/>
          <w:bCs w:val="0"/>
          <w:i w:val="1"/>
          <w:iCs w:val="1"/>
          <w:caps w:val="0"/>
          <w:smallCaps w:val="0"/>
          <w:noProof w:val="0"/>
          <w:color w:val="1A1B22"/>
          <w:sz w:val="27"/>
          <w:szCs w:val="27"/>
          <w:lang w:val="en-US"/>
        </w:rPr>
        <w:t>number</w:t>
      </w:r>
      <w:r w:rsidRPr="12933C53" w:rsidR="12933C53">
        <w:rPr>
          <w:rFonts w:ascii="Calibri" w:hAnsi="Calibri" w:eastAsia="Calibri" w:cs="Calibri"/>
          <w:b w:val="0"/>
          <w:bCs w:val="0"/>
          <w:i w:val="0"/>
          <w:iCs w:val="0"/>
          <w:caps w:val="0"/>
          <w:smallCaps w:val="0"/>
          <w:noProof w:val="0"/>
          <w:color w:val="1A1B22"/>
          <w:sz w:val="27"/>
          <w:szCs w:val="27"/>
          <w:lang w:val="en-US"/>
        </w:rPr>
        <w:t xml:space="preserve"> — number of seats</w:t>
      </w:r>
    </w:p>
    <w:p xmlns:wp14="http://schemas.microsoft.com/office/word/2010/wordml" w:rsidP="12933C53" w14:paraId="6186E3F7" wp14:textId="60157C42">
      <w:pPr>
        <w:pStyle w:val="Heading2"/>
      </w:pPr>
      <w:r w:rsidRPr="12933C53" w:rsidR="12933C53">
        <w:rPr>
          <w:rFonts w:ascii="Calibri" w:hAnsi="Calibri" w:eastAsia="Calibri" w:cs="Calibri"/>
          <w:i w:val="0"/>
          <w:iCs w:val="0"/>
          <w:caps w:val="0"/>
          <w:smallCaps w:val="0"/>
          <w:noProof w:val="0"/>
          <w:color w:val="1A1B22"/>
          <w:sz w:val="22"/>
          <w:szCs w:val="22"/>
          <w:lang w:val="en-US"/>
        </w:rPr>
        <w:t>How will my project be assessed?</w:t>
      </w:r>
    </w:p>
    <w:p xmlns:wp14="http://schemas.microsoft.com/office/word/2010/wordml" w14:paraId="62BCE6E4" wp14:textId="45401AEB">
      <w:r w:rsidRPr="12933C53" w:rsidR="12933C53">
        <w:rPr>
          <w:rFonts w:ascii="Calibri" w:hAnsi="Calibri" w:eastAsia="Calibri" w:cs="Calibri"/>
          <w:b w:val="0"/>
          <w:bCs w:val="0"/>
          <w:i w:val="0"/>
          <w:iCs w:val="0"/>
          <w:caps w:val="0"/>
          <w:smallCaps w:val="0"/>
          <w:noProof w:val="0"/>
          <w:color w:val="1A1B22"/>
          <w:sz w:val="27"/>
          <w:szCs w:val="27"/>
          <w:lang w:val="en-US"/>
        </w:rPr>
        <w:t>Your project will be assessed based on these criteria. Read them carefully before you start the project.</w:t>
      </w:r>
    </w:p>
    <w:p xmlns:wp14="http://schemas.microsoft.com/office/word/2010/wordml" w14:paraId="1B51671F" wp14:textId="1E999C78">
      <w:r w:rsidRPr="12933C53" w:rsidR="12933C53">
        <w:rPr>
          <w:rFonts w:ascii="Calibri" w:hAnsi="Calibri" w:eastAsia="Calibri" w:cs="Calibri"/>
          <w:b w:val="0"/>
          <w:bCs w:val="0"/>
          <w:i w:val="0"/>
          <w:iCs w:val="0"/>
          <w:caps w:val="0"/>
          <w:smallCaps w:val="0"/>
          <w:noProof w:val="0"/>
          <w:color w:val="1A1B22"/>
          <w:sz w:val="27"/>
          <w:szCs w:val="27"/>
          <w:lang w:val="en-US"/>
        </w:rPr>
        <w:t>Here’s what project reviewers look for when assessing your project:</w:t>
      </w:r>
    </w:p>
    <w:p xmlns:wp14="http://schemas.microsoft.com/office/word/2010/wordml" w:rsidP="12933C53" w14:paraId="0243F876" wp14:textId="4844D42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How you prepare the data for analysis</w:t>
      </w:r>
    </w:p>
    <w:p xmlns:wp14="http://schemas.microsoft.com/office/word/2010/wordml" w:rsidP="12933C53" w14:paraId="59C84DD8" wp14:textId="19EAE59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What types of graphs you plot</w:t>
      </w:r>
    </w:p>
    <w:p xmlns:wp14="http://schemas.microsoft.com/office/word/2010/wordml" w:rsidP="12933C53" w14:paraId="669E13A3" wp14:textId="49A8263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Whether you choose the correct types of graphs for the data</w:t>
      </w:r>
    </w:p>
    <w:p xmlns:wp14="http://schemas.microsoft.com/office/word/2010/wordml" w:rsidP="12933C53" w14:paraId="61ED2475" wp14:textId="274B71E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Whether you use the seaborn library to work with graphs</w:t>
      </w:r>
    </w:p>
    <w:p xmlns:wp14="http://schemas.microsoft.com/office/word/2010/wordml" w:rsidP="12933C53" w14:paraId="288596DF" wp14:textId="7924022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How you interpret the resulting graphs</w:t>
      </w:r>
    </w:p>
    <w:p xmlns:wp14="http://schemas.microsoft.com/office/word/2010/wordml" w:rsidP="12933C53" w14:paraId="25F2062E" wp14:textId="7AB41E4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How you calculate and interpret each parameter</w:t>
      </w:r>
    </w:p>
    <w:p xmlns:wp14="http://schemas.microsoft.com/office/word/2010/wordml" w:rsidP="12933C53" w14:paraId="187B6BAF" wp14:textId="382AD27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Whether you prepare a structured presentation</w:t>
      </w:r>
    </w:p>
    <w:p xmlns:wp14="http://schemas.microsoft.com/office/word/2010/wordml" w:rsidP="12933C53" w14:paraId="2FF3DDBA" wp14:textId="1EC505B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Whether you stick to the principles given in this course for creating presentations</w:t>
      </w:r>
    </w:p>
    <w:p xmlns:wp14="http://schemas.microsoft.com/office/word/2010/wordml" w:rsidP="12933C53" w14:paraId="3C2687C6" wp14:textId="50F56CE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How you convey the key message of your presentation</w:t>
      </w:r>
    </w:p>
    <w:p xmlns:wp14="http://schemas.microsoft.com/office/word/2010/wordml" w:rsidP="12933C53" w14:paraId="24F669BA" wp14:textId="75F7D57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Whether you follow the project structure and keep the code tidy</w:t>
      </w:r>
    </w:p>
    <w:p xmlns:wp14="http://schemas.microsoft.com/office/word/2010/wordml" w:rsidP="12933C53" w14:paraId="155395A7" wp14:textId="3DA8A33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The conclusions you come to</w:t>
      </w:r>
    </w:p>
    <w:p xmlns:wp14="http://schemas.microsoft.com/office/word/2010/wordml" w:rsidP="12933C53" w14:paraId="6FCFB717" wp14:textId="07A94CA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12933C53" w:rsidR="12933C53">
        <w:rPr>
          <w:rFonts w:ascii="Calibri" w:hAnsi="Calibri" w:eastAsia="Calibri" w:cs="Calibri"/>
          <w:b w:val="0"/>
          <w:bCs w:val="0"/>
          <w:i w:val="0"/>
          <w:iCs w:val="0"/>
          <w:caps w:val="0"/>
          <w:smallCaps w:val="0"/>
          <w:noProof w:val="0"/>
          <w:color w:val="1A1B22"/>
          <w:sz w:val="27"/>
          <w:szCs w:val="27"/>
          <w:lang w:val="en-US"/>
        </w:rPr>
        <w:t>Whether you leave comments at each step</w:t>
      </w:r>
    </w:p>
    <w:p xmlns:wp14="http://schemas.microsoft.com/office/word/2010/wordml" w:rsidP="12933C53" w14:paraId="2C078E63" wp14:textId="36D686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3B667"/>
    <w:rsid w:val="12933C53"/>
    <w:rsid w:val="29519B60"/>
    <w:rsid w:val="4763B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18ED"/>
  <w15:chartTrackingRefBased/>
  <w15:docId w15:val="{486CBCA3-6F37-439B-86E3-11CA44E9E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rest_data_us.csv" TargetMode="External" Id="R5295896a353549c8" /><Relationship Type="http://schemas.openxmlformats.org/officeDocument/2006/relationships/numbering" Target="numbering.xml" Id="Re76d857d394b47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2022-01-31T20:16:57.2494272Z</dcterms:created>
  <dcterms:modified xsi:type="dcterms:W3CDTF">2022-01-31T20:17:33.3729565Z</dcterms:modified>
  <dc:creator>Pranita Shakya</dc:creator>
  <lastModifiedBy>Pranita Shakya</lastModifiedBy>
</coreProperties>
</file>