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5C82" w14:textId="77777777" w:rsidR="001F13DD" w:rsidRDefault="00000000" w:rsidP="00F15643">
      <w:pPr>
        <w:shd w:val="clear" w:color="auto" w:fill="FCFCFC"/>
        <w:spacing w:after="0" w:line="259" w:lineRule="auto"/>
      </w:pPr>
      <w:r>
        <w:rPr>
          <w:b/>
          <w:color w:val="0D0D0D"/>
          <w:sz w:val="28"/>
        </w:rPr>
        <w:t xml:space="preserve">                                                            Experiment-2</w:t>
      </w:r>
      <w:r>
        <w:rPr>
          <w:rFonts w:ascii="Calibri" w:eastAsia="Calibri" w:hAnsi="Calibri" w:cs="Calibri"/>
          <w:sz w:val="22"/>
        </w:rPr>
        <w:t xml:space="preserve"> </w:t>
      </w:r>
    </w:p>
    <w:p w14:paraId="5E99C868" w14:textId="1176BFB6" w:rsidR="001F13DD" w:rsidRDefault="00000000">
      <w:pPr>
        <w:spacing w:after="160"/>
        <w:ind w:right="61"/>
      </w:pPr>
      <w:r>
        <w:rPr>
          <w:b/>
        </w:rPr>
        <w:t>Name: -</w:t>
      </w:r>
      <w:r w:rsidR="00F15643">
        <w:t>J pranitha</w:t>
      </w:r>
      <w:r>
        <w:rPr>
          <w:b/>
        </w:rPr>
        <w:t xml:space="preserve">                                                                                            Regno: -</w:t>
      </w:r>
      <w:r>
        <w:t>192472</w:t>
      </w:r>
      <w:r w:rsidR="00F15643">
        <w:t>073</w:t>
      </w:r>
    </w:p>
    <w:p w14:paraId="4CAA2E2C" w14:textId="77777777" w:rsidR="001F13DD" w:rsidRDefault="00000000">
      <w:pPr>
        <w:spacing w:after="35"/>
        <w:ind w:right="61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</w:p>
    <w:p w14:paraId="37BA3982" w14:textId="77777777" w:rsidR="001F13DD" w:rsidRDefault="00000000">
      <w:pPr>
        <w:spacing w:after="160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9DF120" wp14:editId="0A380C08">
                <wp:extent cx="5982335" cy="27305"/>
                <wp:effectExtent l="0" t="0" r="0" b="0"/>
                <wp:docPr id="3084" name="Group 3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305"/>
                          <a:chOff x="0" y="0"/>
                          <a:chExt cx="5982335" cy="27305"/>
                        </a:xfrm>
                      </wpg:grpSpPr>
                      <wps:wsp>
                        <wps:cNvPr id="4147" name="Shape 4147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" name="Shape 4148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4" style="width:471.05pt;height:2.15002pt;mso-position-horizontal-relative:char;mso-position-vertical-relative:line" coordsize="59823,273">
                <v:shape id="Shape 4149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4150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7E3CFCCD" w14:textId="77777777" w:rsidR="001F13DD" w:rsidRDefault="00000000">
      <w:pPr>
        <w:spacing w:after="17" w:line="259" w:lineRule="auto"/>
        <w:ind w:left="341"/>
      </w:pPr>
      <w:r>
        <w:rPr>
          <w:b/>
        </w:rPr>
        <w:t xml:space="preserve">Title </w:t>
      </w:r>
    </w:p>
    <w:p w14:paraId="04BB36BE" w14:textId="77777777" w:rsidR="001F13DD" w:rsidRDefault="00000000">
      <w:pPr>
        <w:ind w:left="369" w:right="61"/>
      </w:pPr>
      <w:r>
        <w:t xml:space="preserve">Implementation of Markov Decision Process for Reinforcement Learning </w:t>
      </w:r>
    </w:p>
    <w:p w14:paraId="1D2FCAA7" w14:textId="77777777" w:rsidR="001F13DD" w:rsidRDefault="00000000">
      <w:pPr>
        <w:pStyle w:val="Heading1"/>
        <w:ind w:left="341"/>
      </w:pPr>
      <w:r>
        <w:t xml:space="preserve">Aim </w:t>
      </w:r>
    </w:p>
    <w:p w14:paraId="4D7E21EA" w14:textId="77777777" w:rsidR="001F13DD" w:rsidRDefault="00000000">
      <w:pPr>
        <w:ind w:left="369" w:right="61"/>
      </w:pPr>
      <w:r>
        <w:t xml:space="preserve">To understand and implement a Markov Decision Process (MDP) by defining its components—states, actions, transition probabilities, rewards, and discount factor— and to demonstrate how an agent interacts with an environment. </w:t>
      </w:r>
    </w:p>
    <w:p w14:paraId="7AE7DF27" w14:textId="77777777" w:rsidR="001F13DD" w:rsidRDefault="00000000">
      <w:pPr>
        <w:pStyle w:val="Heading1"/>
        <w:ind w:left="341"/>
      </w:pPr>
      <w:r>
        <w:t xml:space="preserve">Theory </w:t>
      </w:r>
    </w:p>
    <w:p w14:paraId="2C68D082" w14:textId="77777777" w:rsidR="001F13DD" w:rsidRDefault="00000000">
      <w:pPr>
        <w:ind w:left="369" w:right="1106"/>
      </w:pPr>
      <w:r>
        <w:t xml:space="preserve">A Markov Decision Process (MDP) is a mathematical framework used to model sequential decision-making problems in Reinforcement Learning. An MDP is represented as: where: </w:t>
      </w:r>
    </w:p>
    <w:p w14:paraId="4C13D016" w14:textId="77777777" w:rsidR="001F13DD" w:rsidRDefault="00000000">
      <w:pPr>
        <w:numPr>
          <w:ilvl w:val="0"/>
          <w:numId w:val="1"/>
        </w:numPr>
        <w:ind w:right="61" w:hanging="360"/>
      </w:pPr>
      <w:r>
        <w:t xml:space="preserve">S → Set of states  </w:t>
      </w:r>
    </w:p>
    <w:p w14:paraId="2F22B30F" w14:textId="77777777" w:rsidR="001F13DD" w:rsidRDefault="00000000">
      <w:pPr>
        <w:numPr>
          <w:ilvl w:val="0"/>
          <w:numId w:val="1"/>
        </w:numPr>
        <w:ind w:right="61" w:hanging="360"/>
      </w:pPr>
      <w:r>
        <w:t xml:space="preserve">A → Set of actions  </w:t>
      </w:r>
    </w:p>
    <w:p w14:paraId="613C22D6" w14:textId="77777777" w:rsidR="001F13DD" w:rsidRDefault="00000000">
      <w:pPr>
        <w:numPr>
          <w:ilvl w:val="0"/>
          <w:numId w:val="1"/>
        </w:numPr>
        <w:ind w:right="61" w:hanging="360"/>
      </w:pPr>
      <w:r>
        <w:t xml:space="preserve">P → Transition probability  </w:t>
      </w:r>
    </w:p>
    <w:p w14:paraId="5B114428" w14:textId="77777777" w:rsidR="001F13DD" w:rsidRDefault="00000000">
      <w:pPr>
        <w:numPr>
          <w:ilvl w:val="0"/>
          <w:numId w:val="1"/>
        </w:numPr>
        <w:ind w:right="61" w:hanging="360"/>
      </w:pPr>
      <w:r>
        <w:t xml:space="preserve">R → Reward function  </w:t>
      </w:r>
    </w:p>
    <w:p w14:paraId="40709942" w14:textId="77777777" w:rsidR="001F13DD" w:rsidRDefault="00000000">
      <w:pPr>
        <w:numPr>
          <w:ilvl w:val="0"/>
          <w:numId w:val="1"/>
        </w:numPr>
        <w:ind w:right="61" w:hanging="360"/>
      </w:pPr>
      <w:r>
        <w:t xml:space="preserve">γ (Gamma) → Discount factor  </w:t>
      </w:r>
    </w:p>
    <w:p w14:paraId="3AB453F1" w14:textId="77777777" w:rsidR="001F13DD" w:rsidRDefault="00000000">
      <w:pPr>
        <w:ind w:left="369" w:right="61"/>
      </w:pPr>
      <w:r>
        <w:t xml:space="preserve">The agent observes the current state, selects an action, receives a reward, and moves to the next state. </w:t>
      </w:r>
    </w:p>
    <w:p w14:paraId="33050BA9" w14:textId="77777777" w:rsidR="001F13DD" w:rsidRDefault="00000000">
      <w:pPr>
        <w:ind w:left="369" w:right="61"/>
      </w:pPr>
      <w:r>
        <w:t xml:space="preserve">The Markov property means that the next state depends only on the current state and current action, not on the complete history. </w:t>
      </w:r>
    </w:p>
    <w:p w14:paraId="639D1454" w14:textId="77777777" w:rsidR="001F13DD" w:rsidRDefault="00000000">
      <w:pPr>
        <w:spacing w:after="18" w:line="259" w:lineRule="auto"/>
        <w:ind w:left="346" w:firstLine="0"/>
      </w:pPr>
      <w:r>
        <w:t xml:space="preserve"> </w:t>
      </w:r>
    </w:p>
    <w:p w14:paraId="1C21D4BA" w14:textId="77777777" w:rsidR="001F13DD" w:rsidRDefault="00000000">
      <w:pPr>
        <w:pStyle w:val="Heading1"/>
        <w:ind w:left="341"/>
      </w:pPr>
      <w:r>
        <w:t xml:space="preserve">Procedure </w:t>
      </w:r>
    </w:p>
    <w:p w14:paraId="58EAA0DC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Define the Reinforcement Learning environment.  </w:t>
      </w:r>
    </w:p>
    <w:p w14:paraId="3C2A0817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Identify the set of states.  </w:t>
      </w:r>
    </w:p>
    <w:p w14:paraId="338530F9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Define the possible actions available to the agent.  </w:t>
      </w:r>
    </w:p>
    <w:p w14:paraId="17B49966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Define the transition probabilities between states.  </w:t>
      </w:r>
    </w:p>
    <w:p w14:paraId="066DA8D6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Define the reward function for each state-action transition.  </w:t>
      </w:r>
    </w:p>
    <w:p w14:paraId="37F2D7DC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Select an appropriate discount factor (γ).  </w:t>
      </w:r>
    </w:p>
    <w:p w14:paraId="7A4FDCA6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Initialize the MDP.  </w:t>
      </w:r>
    </w:p>
    <w:p w14:paraId="64D0C251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Start the agent from an initial state.  </w:t>
      </w:r>
    </w:p>
    <w:p w14:paraId="37BB7A90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Select an action from the available action set.  </w:t>
      </w:r>
    </w:p>
    <w:p w14:paraId="2E59B7B0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Apply the action to the environment.  </w:t>
      </w:r>
    </w:p>
    <w:p w14:paraId="42E89874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Observe the next state and corresponding reward.  </w:t>
      </w:r>
    </w:p>
    <w:p w14:paraId="702D78D9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Repeat the process until the terminal state is reached.  </w:t>
      </w:r>
    </w:p>
    <w:p w14:paraId="1B820D74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Display the state transitions, actions, and rewards.  </w:t>
      </w:r>
    </w:p>
    <w:p w14:paraId="674ACEEA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Calculate the total/discounted reward obtained by the agent.  </w:t>
      </w:r>
    </w:p>
    <w:p w14:paraId="3BF0D48E" w14:textId="77777777" w:rsidR="001F13DD" w:rsidRDefault="00000000">
      <w:pPr>
        <w:numPr>
          <w:ilvl w:val="0"/>
          <w:numId w:val="2"/>
        </w:numPr>
        <w:ind w:right="61" w:hanging="360"/>
      </w:pPr>
      <w:r>
        <w:t xml:space="preserve">Analyze the MDP and verify the Markov decision-making process. </w:t>
      </w:r>
    </w:p>
    <w:p w14:paraId="2117147E" w14:textId="77777777" w:rsidR="001F13DD" w:rsidRDefault="00000000">
      <w:pPr>
        <w:spacing w:after="0" w:line="259" w:lineRule="auto"/>
        <w:ind w:left="346" w:firstLine="0"/>
      </w:pPr>
      <w:r>
        <w:t xml:space="preserve"> </w:t>
      </w:r>
    </w:p>
    <w:p w14:paraId="0D79F580" w14:textId="77777777" w:rsidR="001F13DD" w:rsidRDefault="00000000">
      <w:pPr>
        <w:spacing w:after="0" w:line="259" w:lineRule="auto"/>
        <w:ind w:left="0" w:right="7268" w:firstLine="0"/>
        <w:jc w:val="right"/>
      </w:pPr>
      <w:r>
        <w:rPr>
          <w:b/>
        </w:rPr>
        <w:t xml:space="preserve">VISUALIZATIONS </w:t>
      </w:r>
    </w:p>
    <w:p w14:paraId="1ACBED2B" w14:textId="77777777" w:rsidR="001F13DD" w:rsidRDefault="00000000">
      <w:pPr>
        <w:spacing w:after="0" w:line="259" w:lineRule="auto"/>
        <w:ind w:left="346" w:firstLine="0"/>
      </w:pPr>
      <w:r>
        <w:rPr>
          <w:b/>
        </w:rPr>
        <w:lastRenderedPageBreak/>
        <w:t xml:space="preserve"> </w:t>
      </w:r>
    </w:p>
    <w:p w14:paraId="1C5650E8" w14:textId="77777777" w:rsidR="001F13DD" w:rsidRDefault="00000000">
      <w:pPr>
        <w:spacing w:after="81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66A964B" w14:textId="77777777" w:rsidR="001F13DD" w:rsidRDefault="00000000">
      <w:pPr>
        <w:spacing w:after="185" w:line="259" w:lineRule="auto"/>
        <w:ind w:left="14" w:firstLine="0"/>
      </w:pPr>
      <w:r>
        <w:rPr>
          <w:noProof/>
        </w:rPr>
        <w:drawing>
          <wp:inline distT="0" distB="0" distL="0" distR="0" wp14:anchorId="23323340" wp14:editId="57E4D565">
            <wp:extent cx="5897881" cy="303022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1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960F" w14:textId="77777777" w:rsidR="001F13DD" w:rsidRDefault="00000000">
      <w:pPr>
        <w:spacing w:after="15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ACD9CFB" w14:textId="77777777" w:rsidR="001F13DD" w:rsidRDefault="00000000">
      <w:pPr>
        <w:spacing w:after="15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D0C39BA" w14:textId="77777777" w:rsidR="001F13DD" w:rsidRDefault="00000000">
      <w:pPr>
        <w:spacing w:after="161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90F67AA" w14:textId="77777777" w:rsidR="001F13DD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F08CF74" w14:textId="77777777" w:rsidR="001F13DD" w:rsidRDefault="00000000">
      <w:pPr>
        <w:spacing w:after="237" w:line="259" w:lineRule="auto"/>
        <w:ind w:firstLine="0"/>
      </w:pPr>
      <w:r>
        <w:rPr>
          <w:noProof/>
        </w:rPr>
        <w:drawing>
          <wp:inline distT="0" distB="0" distL="0" distR="0" wp14:anchorId="00DB77E9" wp14:editId="7E93CE8D">
            <wp:extent cx="5731510" cy="325564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8827" w14:textId="77777777" w:rsidR="001F13DD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5733968" w14:textId="77777777" w:rsidR="001F13DD" w:rsidRDefault="00000000">
      <w:pPr>
        <w:spacing w:after="118" w:line="259" w:lineRule="auto"/>
        <w:ind w:firstLine="0"/>
      </w:pPr>
      <w:r>
        <w:rPr>
          <w:noProof/>
        </w:rPr>
        <w:drawing>
          <wp:inline distT="0" distB="0" distL="0" distR="0" wp14:anchorId="0767FE2C" wp14:editId="3B8EA23F">
            <wp:extent cx="5731510" cy="3022600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FA5D" w14:textId="77777777" w:rsidR="001F13DD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6411" w:type="dxa"/>
        <w:tblInd w:w="19" w:type="dxa"/>
        <w:tblCellMar>
          <w:top w:w="48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606"/>
        <w:gridCol w:w="4805"/>
      </w:tblGrid>
      <w:tr w:rsidR="001F13DD" w14:paraId="33DC7859" w14:textId="77777777">
        <w:trPr>
          <w:trHeight w:val="458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8261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Component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6662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Example </w:t>
            </w:r>
          </w:p>
        </w:tc>
      </w:tr>
      <w:tr w:rsidR="001F13DD" w14:paraId="753974A8" w14:textId="77777777">
        <w:trPr>
          <w:trHeight w:val="461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165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States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38F8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S0, S1, S2, S3, Goal </w:t>
            </w:r>
          </w:p>
        </w:tc>
      </w:tr>
      <w:tr w:rsidR="001F13DD" w14:paraId="2A7B222F" w14:textId="77777777">
        <w:trPr>
          <w:trHeight w:val="458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46D2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Actions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AE72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Up, Down, Left, Right </w:t>
            </w:r>
          </w:p>
        </w:tc>
      </w:tr>
      <w:tr w:rsidR="001F13DD" w14:paraId="1909E58F" w14:textId="77777777">
        <w:trPr>
          <w:trHeight w:val="461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2596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Transition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D465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Current state → Next state </w:t>
            </w:r>
          </w:p>
        </w:tc>
      </w:tr>
      <w:tr w:rsidR="001F13DD" w14:paraId="54032D8E" w14:textId="77777777">
        <w:trPr>
          <w:trHeight w:val="461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61A4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Reward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8E05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+10 for reaching Goal, -1 for an invalid/move action </w:t>
            </w:r>
          </w:p>
        </w:tc>
      </w:tr>
      <w:tr w:rsidR="001F13DD" w14:paraId="4297A434" w14:textId="77777777">
        <w:trPr>
          <w:trHeight w:val="458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9554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Discount Factor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6AD7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γ = 0.9 </w:t>
            </w:r>
          </w:p>
        </w:tc>
      </w:tr>
      <w:tr w:rsidR="001F13DD" w14:paraId="22DE2B54" w14:textId="77777777">
        <w:trPr>
          <w:trHeight w:val="461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34086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Initial State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2228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S0 </w:t>
            </w:r>
          </w:p>
        </w:tc>
      </w:tr>
      <w:tr w:rsidR="001F13DD" w14:paraId="5E25FC65" w14:textId="77777777">
        <w:trPr>
          <w:trHeight w:val="458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0457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Terminal State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5ABE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Goal </w:t>
            </w:r>
          </w:p>
        </w:tc>
      </w:tr>
    </w:tbl>
    <w:p w14:paraId="72509291" w14:textId="77777777" w:rsidR="001F13DD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4311" w:type="dxa"/>
        <w:tblInd w:w="19" w:type="dxa"/>
        <w:tblCellMar>
          <w:top w:w="48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428"/>
        <w:gridCol w:w="806"/>
        <w:gridCol w:w="1165"/>
        <w:gridCol w:w="912"/>
      </w:tblGrid>
      <w:tr w:rsidR="001F13DD" w14:paraId="10254061" w14:textId="77777777">
        <w:trPr>
          <w:trHeight w:val="458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C9C0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Current State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9501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Action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216E" w14:textId="77777777" w:rsidR="001F13DD" w:rsidRDefault="00000000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Next State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392C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Reward </w:t>
            </w:r>
          </w:p>
        </w:tc>
      </w:tr>
      <w:tr w:rsidR="001F13DD" w14:paraId="010FC08F" w14:textId="77777777">
        <w:trPr>
          <w:trHeight w:val="461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723A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S0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DC41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Right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AADD" w14:textId="77777777" w:rsidR="001F13DD" w:rsidRDefault="00000000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S1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D540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-1 </w:t>
            </w:r>
          </w:p>
        </w:tc>
      </w:tr>
      <w:tr w:rsidR="001F13DD" w14:paraId="5488799C" w14:textId="77777777">
        <w:trPr>
          <w:trHeight w:val="461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EC4A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S1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7B185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Right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0A10" w14:textId="77777777" w:rsidR="001F13DD" w:rsidRDefault="00000000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S2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0458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-1 </w:t>
            </w:r>
          </w:p>
        </w:tc>
      </w:tr>
      <w:tr w:rsidR="001F13DD" w14:paraId="176FCEE2" w14:textId="77777777">
        <w:trPr>
          <w:trHeight w:val="459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471E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S2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AFD86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Right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DD4A" w14:textId="77777777" w:rsidR="001F13DD" w:rsidRDefault="00000000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S3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3108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-1 </w:t>
            </w:r>
          </w:p>
        </w:tc>
      </w:tr>
      <w:tr w:rsidR="001F13DD" w14:paraId="30B6E965" w14:textId="77777777">
        <w:trPr>
          <w:trHeight w:val="461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78D0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S3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CB2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Right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46EE" w14:textId="77777777" w:rsidR="001F13DD" w:rsidRDefault="00000000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2"/>
              </w:rPr>
              <w:t xml:space="preserve">Goal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F022" w14:textId="77777777" w:rsidR="001F13D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+10 </w:t>
            </w:r>
          </w:p>
        </w:tc>
      </w:tr>
    </w:tbl>
    <w:p w14:paraId="7424A580" w14:textId="77777777" w:rsidR="001F13DD" w:rsidRDefault="00000000">
      <w:pPr>
        <w:pStyle w:val="Heading1"/>
        <w:spacing w:after="160"/>
        <w:ind w:left="24"/>
      </w:pPr>
      <w:r>
        <w:t xml:space="preserve">Result </w:t>
      </w:r>
    </w:p>
    <w:p w14:paraId="3CEE14BA" w14:textId="77777777" w:rsidR="001F13DD" w:rsidRDefault="00000000">
      <w:pPr>
        <w:ind w:left="24" w:right="61"/>
      </w:pPr>
      <w:r>
        <w:t xml:space="preserve">The MDP is successfully defined with states, actions, transition probabilities, rewards, and a discount factor. The agent successfully interacts with the environment, performs state transitions, receives rewards, and reaches the terminal state. </w:t>
      </w:r>
    </w:p>
    <w:sectPr w:rsidR="001F13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23" w:bottom="1529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C592" w14:textId="77777777" w:rsidR="009E7639" w:rsidRDefault="009E7639">
      <w:pPr>
        <w:spacing w:after="0" w:line="240" w:lineRule="auto"/>
      </w:pPr>
      <w:r>
        <w:separator/>
      </w:r>
    </w:p>
  </w:endnote>
  <w:endnote w:type="continuationSeparator" w:id="0">
    <w:p w14:paraId="040843F2" w14:textId="77777777" w:rsidR="009E7639" w:rsidRDefault="009E7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8A18" w14:textId="77777777" w:rsidR="001F13DD" w:rsidRDefault="00000000">
    <w:pPr>
      <w:spacing w:after="0" w:line="259" w:lineRule="auto"/>
      <w:ind w:left="-1426" w:right="108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2E706EC" wp14:editId="14014B2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962" name="Group 3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193" name="Shape 41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4" name="Shape 419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" name="Shape 419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2" style="width:547.44pt;height:0.47998pt;position:absolute;mso-position-horizontal-relative:page;mso-position-horizontal:absolute;margin-left:24pt;mso-position-vertical-relative:page;margin-top:817.56pt;" coordsize="69524,60">
              <v:shape id="Shape 419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9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19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7A00" w14:textId="77777777" w:rsidR="001F13DD" w:rsidRDefault="00000000">
    <w:pPr>
      <w:spacing w:after="0" w:line="259" w:lineRule="auto"/>
      <w:ind w:left="-1426" w:right="108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0ABD7BB" wp14:editId="2B7FD0E4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943" name="Group 3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187" name="Shape 41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8" name="Shape 41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" name="Shape 41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3" style="width:547.44pt;height:0.47998pt;position:absolute;mso-position-horizontal-relative:page;mso-position-horizontal:absolute;margin-left:24pt;mso-position-vertical-relative:page;margin-top:817.56pt;" coordsize="69524,60">
              <v:shape id="Shape 41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9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19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B1EA" w14:textId="77777777" w:rsidR="001F13DD" w:rsidRDefault="00000000">
    <w:pPr>
      <w:spacing w:after="0" w:line="259" w:lineRule="auto"/>
      <w:ind w:left="-1426" w:right="108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0486D9C" wp14:editId="35A1CF5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924" name="Group 3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181" name="Shape 41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" name="Shape 418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" name="Shape 418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4" style="width:547.44pt;height:0.47998pt;position:absolute;mso-position-horizontal-relative:page;mso-position-horizontal:absolute;margin-left:24pt;mso-position-vertical-relative:page;margin-top:817.56pt;" coordsize="69524,60">
              <v:shape id="Shape 41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8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18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856A4" w14:textId="77777777" w:rsidR="009E7639" w:rsidRDefault="009E7639">
      <w:pPr>
        <w:spacing w:after="0" w:line="240" w:lineRule="auto"/>
      </w:pPr>
      <w:r>
        <w:separator/>
      </w:r>
    </w:p>
  </w:footnote>
  <w:footnote w:type="continuationSeparator" w:id="0">
    <w:p w14:paraId="57716981" w14:textId="77777777" w:rsidR="009E7639" w:rsidRDefault="009E7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DD79D" w14:textId="77777777" w:rsidR="001F13DD" w:rsidRDefault="00000000">
    <w:pPr>
      <w:spacing w:after="0" w:line="259" w:lineRule="auto"/>
      <w:ind w:left="-1426" w:right="108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488FA8" wp14:editId="1CBBDC6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951" name="Group 3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171" name="Shape 41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2" name="Shape 417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3" name="Shape 417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1" style="width:547.44pt;height:0.47998pt;position:absolute;mso-position-horizontal-relative:page;mso-position-horizontal:absolute;margin-left:24pt;mso-position-vertical-relative:page;margin-top:24pt;" coordsize="69524,60">
              <v:shape id="Shape 41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7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17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0B5627A" w14:textId="77777777" w:rsidR="001F13D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E040482" wp14:editId="2B2DD0E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955" name="Group 39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177" name="Shape 417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8" name="Shape 4178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179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180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F6D0" w14:textId="77777777" w:rsidR="001F13DD" w:rsidRDefault="00000000">
    <w:pPr>
      <w:spacing w:after="0" w:line="259" w:lineRule="auto"/>
      <w:ind w:left="-1426" w:right="108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B53545" wp14:editId="1DC966B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932" name="Group 3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161" name="Shape 41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2" name="Shape 416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3" name="Shape 416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2" style="width:547.44pt;height:0.47998pt;position:absolute;mso-position-horizontal-relative:page;mso-position-horizontal:absolute;margin-left:24pt;mso-position-vertical-relative:page;margin-top:24pt;" coordsize="69524,60">
              <v:shape id="Shape 41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6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16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E11723D" w14:textId="77777777" w:rsidR="001F13D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2775639" wp14:editId="4733A25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936" name="Group 3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167" name="Shape 416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8" name="Shape 4168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169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170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DFAB" w14:textId="77777777" w:rsidR="001F13DD" w:rsidRDefault="00000000">
    <w:pPr>
      <w:spacing w:after="0" w:line="259" w:lineRule="auto"/>
      <w:ind w:left="-1426" w:right="108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17D77E5" wp14:editId="256D677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913" name="Group 3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151" name="Shape 41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" name="Shape 415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" name="Shape 415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3" style="width:547.44pt;height:0.47998pt;position:absolute;mso-position-horizontal-relative:page;mso-position-horizontal:absolute;margin-left:24pt;mso-position-vertical-relative:page;margin-top:24pt;" coordsize="69524,60">
              <v:shape id="Shape 41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5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15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6427D08" w14:textId="77777777" w:rsidR="001F13D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126B01E" wp14:editId="743F6D1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917" name="Group 3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157" name="Shape 415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" name="Shape 4158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159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160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617"/>
    <w:multiLevelType w:val="hybridMultilevel"/>
    <w:tmpl w:val="B9044248"/>
    <w:lvl w:ilvl="0" w:tplc="267A883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02590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EE3914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F25A2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DAB95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CBB4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246B3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12D47C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80EE4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CD4095"/>
    <w:multiLevelType w:val="hybridMultilevel"/>
    <w:tmpl w:val="8D7EBD54"/>
    <w:lvl w:ilvl="0" w:tplc="CB68F780">
      <w:start w:val="1"/>
      <w:numFmt w:val="decimal"/>
      <w:lvlText w:val="%1."/>
      <w:lvlJc w:val="left"/>
      <w:pPr>
        <w:ind w:left="7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66D668">
      <w:start w:val="1"/>
      <w:numFmt w:val="lowerLetter"/>
      <w:lvlText w:val="%2"/>
      <w:lvlJc w:val="left"/>
      <w:pPr>
        <w:ind w:left="14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D8A3D2">
      <w:start w:val="1"/>
      <w:numFmt w:val="lowerRoman"/>
      <w:lvlText w:val="%3"/>
      <w:lvlJc w:val="left"/>
      <w:pPr>
        <w:ind w:left="21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1AF362">
      <w:start w:val="1"/>
      <w:numFmt w:val="decimal"/>
      <w:lvlText w:val="%4"/>
      <w:lvlJc w:val="left"/>
      <w:pPr>
        <w:ind w:left="28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CADBF8">
      <w:start w:val="1"/>
      <w:numFmt w:val="lowerLetter"/>
      <w:lvlText w:val="%5"/>
      <w:lvlJc w:val="left"/>
      <w:pPr>
        <w:ind w:left="36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F8AA32">
      <w:start w:val="1"/>
      <w:numFmt w:val="lowerRoman"/>
      <w:lvlText w:val="%6"/>
      <w:lvlJc w:val="left"/>
      <w:pPr>
        <w:ind w:left="43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9C43BC">
      <w:start w:val="1"/>
      <w:numFmt w:val="decimal"/>
      <w:lvlText w:val="%7"/>
      <w:lvlJc w:val="left"/>
      <w:pPr>
        <w:ind w:left="50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626DDC">
      <w:start w:val="1"/>
      <w:numFmt w:val="lowerLetter"/>
      <w:lvlText w:val="%8"/>
      <w:lvlJc w:val="left"/>
      <w:pPr>
        <w:ind w:left="57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3A5826">
      <w:start w:val="1"/>
      <w:numFmt w:val="lowerRoman"/>
      <w:lvlText w:val="%9"/>
      <w:lvlJc w:val="left"/>
      <w:pPr>
        <w:ind w:left="64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2368904">
    <w:abstractNumId w:val="0"/>
  </w:num>
  <w:num w:numId="2" w16cid:durableId="424111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3DD"/>
    <w:rsid w:val="001F13DD"/>
    <w:rsid w:val="009E7639"/>
    <w:rsid w:val="00E7470B"/>
    <w:rsid w:val="00F1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94FD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5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356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2026-09-02T03:26:00Z</dcterms:created>
  <dcterms:modified xsi:type="dcterms:W3CDTF">2026-09-02T03:26:00Z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24a99485-ba98-4c07-b210-e67026679791</vt:lpwstr>
  </property>
</Properties>
</file>