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514DC2" w14:textId="6DD32EF2" w:rsidR="00343BC1" w:rsidRPr="00343BC1" w:rsidRDefault="00343BC1" w:rsidP="00343BC1">
      <w:pPr>
        <w:rPr>
          <w:rFonts w:ascii="Times New Roman" w:eastAsia="Times New Roman" w:hAnsi="Times New Roman" w:cs="Times New Roman"/>
          <w:b/>
          <w:color w:val="343A40"/>
          <w:sz w:val="32"/>
          <w:szCs w:val="32"/>
          <w:highlight w:val="white"/>
        </w:rPr>
      </w:pPr>
      <w:r w:rsidRPr="00343BC1">
        <w:rPr>
          <w:rFonts w:ascii="Times New Roman" w:eastAsia="Times New Roman" w:hAnsi="Times New Roman" w:cs="Times New Roman"/>
          <w:b/>
          <w:color w:val="343A40"/>
          <w:sz w:val="32"/>
          <w:szCs w:val="32"/>
          <w:highlight w:val="white"/>
        </w:rPr>
        <w:t>CSE-221710303045-pranitha K</w:t>
      </w:r>
      <w:r>
        <w:rPr>
          <w:rFonts w:ascii="Times New Roman" w:eastAsia="Times New Roman" w:hAnsi="Times New Roman" w:cs="Times New Roman"/>
          <w:b/>
          <w:color w:val="343A40"/>
          <w:sz w:val="32"/>
          <w:szCs w:val="32"/>
          <w:highlight w:val="white"/>
        </w:rPr>
        <w:t>ottha</w:t>
      </w:r>
    </w:p>
    <w:p w14:paraId="28FC4947" w14:textId="77777777" w:rsidR="00343BC1" w:rsidRDefault="00343BC1" w:rsidP="00343BC1">
      <w:pPr>
        <w:rPr>
          <w:rFonts w:ascii="Times New Roman" w:eastAsia="Times New Roman" w:hAnsi="Times New Roman" w:cs="Times New Roman"/>
          <w:b/>
          <w:color w:val="343A40"/>
          <w:sz w:val="24"/>
          <w:szCs w:val="24"/>
          <w:highlight w:val="white"/>
        </w:rPr>
      </w:pPr>
    </w:p>
    <w:p w14:paraId="1D2F04F9" w14:textId="7F20D0EE" w:rsidR="00343BC1" w:rsidRDefault="00343BC1" w:rsidP="00343BC1">
      <w:pPr>
        <w:rPr>
          <w:rFonts w:ascii="Times New Roman" w:eastAsia="Times New Roman" w:hAnsi="Times New Roman" w:cs="Times New Roman"/>
          <w:b/>
          <w:color w:val="343A4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343A40"/>
          <w:sz w:val="24"/>
          <w:szCs w:val="24"/>
          <w:highlight w:val="white"/>
        </w:rPr>
        <w:t>1.What is transfer learning?</w:t>
      </w:r>
    </w:p>
    <w:p w14:paraId="2FDE8486" w14:textId="77777777" w:rsidR="00343BC1" w:rsidRDefault="00343BC1" w:rsidP="00343BC1">
      <w:pPr>
        <w:rPr>
          <w:rFonts w:ascii="Times New Roman" w:eastAsia="Times New Roman" w:hAnsi="Times New Roman" w:cs="Times New Roman"/>
          <w:color w:val="292929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343A40"/>
          <w:sz w:val="24"/>
          <w:szCs w:val="24"/>
          <w:highlight w:val="white"/>
        </w:rPr>
        <w:t xml:space="preserve"> Ans</w:t>
      </w:r>
      <w:r>
        <w:rPr>
          <w:rFonts w:ascii="Times New Roman" w:eastAsia="Times New Roman" w:hAnsi="Times New Roman" w:cs="Times New Roman"/>
          <w:color w:val="343A40"/>
          <w:sz w:val="24"/>
          <w:szCs w:val="24"/>
          <w:highlight w:val="white"/>
        </w:rPr>
        <w:t xml:space="preserve">:   </w:t>
      </w:r>
      <w:r>
        <w:rPr>
          <w:rFonts w:ascii="Times New Roman" w:eastAsia="Times New Roman" w:hAnsi="Times New Roman" w:cs="Times New Roman"/>
          <w:color w:val="292929"/>
          <w:sz w:val="24"/>
          <w:szCs w:val="24"/>
          <w:highlight w:val="white"/>
        </w:rPr>
        <w:t>Transfer learning makes use of the knowledge gained while solving one problem and applying it to a different but related problem.</w:t>
      </w:r>
    </w:p>
    <w:p w14:paraId="068EC7C6" w14:textId="77777777" w:rsidR="00343BC1" w:rsidRDefault="00343BC1" w:rsidP="00343BC1">
      <w:pP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Transfer learning (TL) is a research problem in machine learning (ML) that focuses on storing knowledge gained while solving one problem and applying it to a different but related problem.</w:t>
      </w:r>
    </w:p>
    <w:p w14:paraId="2E92A829" w14:textId="77777777" w:rsidR="00343BC1" w:rsidRDefault="00343BC1" w:rsidP="00343BC1">
      <w:pP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For example, knowledge gained while learning to recognize cars could apply when trying to recognize trucks. </w:t>
      </w:r>
    </w:p>
    <w:p w14:paraId="4B49ED55" w14:textId="77777777" w:rsidR="00343BC1" w:rsidRDefault="00343BC1" w:rsidP="00343BC1">
      <w:pP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This area of research bears some relation to the long history of psychological literature on transfer of learning, although formal ties between the two fields are limited. </w:t>
      </w:r>
    </w:p>
    <w:p w14:paraId="6E22B7CF" w14:textId="77777777" w:rsidR="00343BC1" w:rsidRDefault="00343BC1" w:rsidP="00343BC1">
      <w:pP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From the practical standpoint, reusing or transferring information from previously learned tasks for the learning of new tasks has the potential to significantly improve the sample efficiency of a reinforcement learning agent.</w:t>
      </w:r>
    </w:p>
    <w:p w14:paraId="44F2698C" w14:textId="77777777" w:rsidR="00343BC1" w:rsidRDefault="00343BC1" w:rsidP="00343BC1">
      <w:pP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</w:pPr>
    </w:p>
    <w:p w14:paraId="22C808B0" w14:textId="77777777" w:rsidR="00343BC1" w:rsidRDefault="00343BC1" w:rsidP="00343BC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2.What is a Pre-trained Model?</w:t>
      </w:r>
    </w:p>
    <w:p w14:paraId="6F01FFD5" w14:textId="77777777" w:rsidR="00343BC1" w:rsidRDefault="00343BC1" w:rsidP="00343BC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Ans</w:t>
      </w:r>
      <w:r>
        <w:rPr>
          <w:rFonts w:ascii="Times New Roman" w:eastAsia="Times New Roman" w:hAnsi="Times New Roman" w:cs="Times New Roman"/>
          <w:sz w:val="24"/>
          <w:szCs w:val="24"/>
        </w:rPr>
        <w:t>: Simply put, a pre-trained model is a model created by someone else to solve a similar problem. Instead of building a model from scratch to solve a similar problem, you use the model trained on other problems as a starting point.</w:t>
      </w:r>
    </w:p>
    <w:p w14:paraId="3AC07B8D" w14:textId="77777777" w:rsidR="00343BC1" w:rsidRDefault="00343BC1" w:rsidP="00343BC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example, if you want to build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self learning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car. You can spend years to build a decent image recognition algorithm from scratch or you can take an inception model (a pre-trained model) from Google which was built on ImageNet data to identify images in those pictures.</w:t>
      </w:r>
    </w:p>
    <w:p w14:paraId="05509CBA" w14:textId="77777777" w:rsidR="00343BC1" w:rsidRDefault="00343BC1" w:rsidP="00343BC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pre-trained model may not be 100% accurate in your application, but it saves huge efforts required to reinvent the wheel. Let me show this to you with a recent example.</w:t>
      </w:r>
    </w:p>
    <w:p w14:paraId="00995082" w14:textId="77777777" w:rsidR="00343BC1" w:rsidRDefault="00343BC1" w:rsidP="00343BC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4B242E7" w14:textId="77777777" w:rsidR="00343BC1" w:rsidRDefault="00343BC1" w:rsidP="00343BC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3.What is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imagenet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database? How many images and classes are there in that data?</w:t>
      </w:r>
    </w:p>
    <w:p w14:paraId="15BD49D3" w14:textId="77777777" w:rsidR="00343BC1" w:rsidRDefault="00343BC1" w:rsidP="00343BC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Ans: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a)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ImageNet. The ImageNet project is a large visual database designed for use in visual object recognition software research.</w:t>
      </w:r>
    </w:p>
    <w:p w14:paraId="19C5E195" w14:textId="77777777" w:rsidR="00343BC1" w:rsidRDefault="00343BC1" w:rsidP="00343BC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b) More than 14 million images have been hand-annotated by the project to indicate what objects are pictured and in at least one million of the images, bounding boxes are also provided.</w:t>
      </w:r>
    </w:p>
    <w:p w14:paraId="576BDC9E" w14:textId="77777777" w:rsidR="00343BC1" w:rsidRDefault="00343BC1" w:rsidP="00343BC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c) The Tiny ImageNet dataset has 100,000 images across 200 classes. Each class has 500 training images, 50 validation images, and 50 test images.</w:t>
      </w:r>
    </w:p>
    <w:p w14:paraId="5FFB8688" w14:textId="77777777" w:rsidR="00343BC1" w:rsidRDefault="00343BC1" w:rsidP="00343BC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F64EB91" w14:textId="77777777" w:rsidR="00343BC1" w:rsidRDefault="00343BC1" w:rsidP="00343BC1">
      <w:pPr>
        <w:spacing w:before="140" w:after="140" w:line="384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4.What are the different pretrained models available on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imagenet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?</w:t>
      </w:r>
    </w:p>
    <w:p w14:paraId="6DAE038C" w14:textId="77777777" w:rsidR="00343BC1" w:rsidRDefault="00343BC1" w:rsidP="00343BC1">
      <w:pPr>
        <w:spacing w:before="140" w:after="140" w:line="384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Ans: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There are many models such 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AlexNet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VGGNet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Inception, ResNet, Xception and many</w:t>
      </w:r>
    </w:p>
    <w:p w14:paraId="47CB04F3" w14:textId="77777777" w:rsidR="00343BC1" w:rsidRDefault="00343BC1" w:rsidP="00343BC1">
      <w:pPr>
        <w:spacing w:before="140" w:after="140" w:line="384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more which we can choose from, for our own task.</w:t>
      </w:r>
    </w:p>
    <w:p w14:paraId="5289B81E" w14:textId="77777777" w:rsidR="00343BC1" w:rsidRDefault="00343BC1" w:rsidP="00343BC1">
      <w:pPr>
        <w:spacing w:before="140" w:after="140" w:line="384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Apart from the ILSVRC winners, many research groups also share their models which they have</w:t>
      </w:r>
    </w:p>
    <w:p w14:paraId="08692893" w14:textId="77777777" w:rsidR="00343BC1" w:rsidRDefault="00343BC1" w:rsidP="00343BC1">
      <w:pPr>
        <w:spacing w:before="140" w:after="140" w:line="384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trained for similar tasks, e.g, MobileNet, SqueezeNet etc.</w:t>
      </w:r>
    </w:p>
    <w:p w14:paraId="4546426E" w14:textId="77777777" w:rsidR="00343BC1" w:rsidRDefault="00343BC1" w:rsidP="00343BC1">
      <w:pPr>
        <w:numPr>
          <w:ilvl w:val="0"/>
          <w:numId w:val="1"/>
        </w:numPr>
        <w:spacing w:before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VGG16,</w:t>
      </w:r>
    </w:p>
    <w:p w14:paraId="336F4430" w14:textId="77777777" w:rsidR="00343BC1" w:rsidRDefault="00343BC1" w:rsidP="00343BC1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InceptionV3,</w:t>
      </w:r>
    </w:p>
    <w:p w14:paraId="4E97B130" w14:textId="77777777" w:rsidR="00343BC1" w:rsidRDefault="00343BC1" w:rsidP="00343BC1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ResNet,</w:t>
      </w:r>
    </w:p>
    <w:p w14:paraId="2C7570C8" w14:textId="77777777" w:rsidR="00343BC1" w:rsidRDefault="00343BC1" w:rsidP="00343BC1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MobileNet,</w:t>
      </w:r>
    </w:p>
    <w:p w14:paraId="3074632D" w14:textId="77777777" w:rsidR="00343BC1" w:rsidRDefault="00343BC1" w:rsidP="00343BC1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Xception,</w:t>
      </w:r>
    </w:p>
    <w:p w14:paraId="7C0D89DD" w14:textId="77777777" w:rsidR="00343BC1" w:rsidRDefault="00343BC1" w:rsidP="00343BC1">
      <w:pPr>
        <w:numPr>
          <w:ilvl w:val="0"/>
          <w:numId w:val="1"/>
        </w:numPr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InceptionResNetV2</w:t>
      </w:r>
    </w:p>
    <w:p w14:paraId="2E6EDF4B" w14:textId="77777777" w:rsidR="00343BC1" w:rsidRDefault="00343BC1" w:rsidP="00343BC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E790B66" w14:textId="77777777" w:rsidR="00343BC1" w:rsidRDefault="00343BC1" w:rsidP="00343BC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4B72903" w14:textId="77777777" w:rsidR="00343BC1" w:rsidRDefault="00343BC1" w:rsidP="00343BC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46BDA2C" w14:textId="77777777" w:rsidR="00343BC1" w:rsidRDefault="00343BC1"/>
    <w:sectPr w:rsidR="00343B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F75BD8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BC1"/>
    <w:rsid w:val="00343BC1"/>
    <w:rsid w:val="00692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D8966"/>
  <w15:chartTrackingRefBased/>
  <w15:docId w15:val="{9B798CA9-1AE8-4342-9E21-B830A5F7C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3BC1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005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385</Words>
  <Characters>2198</Characters>
  <Application>Microsoft Office Word</Application>
  <DocSecurity>0</DocSecurity>
  <Lines>18</Lines>
  <Paragraphs>5</Paragraphs>
  <ScaleCrop>false</ScaleCrop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pranitha</dc:creator>
  <cp:keywords/>
  <dc:description/>
  <cp:lastModifiedBy>pranitha</cp:lastModifiedBy>
  <cp:revision>2</cp:revision>
  <dcterms:created xsi:type="dcterms:W3CDTF">2020-07-17T07:54:00Z</dcterms:created>
  <dcterms:modified xsi:type="dcterms:W3CDTF">2020-07-17T07:57:00Z</dcterms:modified>
</cp:coreProperties>
</file>