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447" w:rsidRDefault="00D54447" w:rsidP="00D54447">
      <w:pPr>
        <w:jc w:val="both"/>
        <w:rPr>
          <w:sz w:val="36"/>
          <w:szCs w:val="36"/>
        </w:rPr>
      </w:pPr>
      <w:r w:rsidRPr="001158FA">
        <w:rPr>
          <w:sz w:val="36"/>
          <w:szCs w:val="36"/>
        </w:rPr>
        <w:t>UML Diagram for</w:t>
      </w:r>
      <w:r>
        <w:rPr>
          <w:sz w:val="36"/>
          <w:szCs w:val="36"/>
        </w:rPr>
        <w:t xml:space="preserve"> Online Voting</w:t>
      </w:r>
      <w:r w:rsidRPr="001158FA">
        <w:rPr>
          <w:sz w:val="36"/>
          <w:szCs w:val="36"/>
        </w:rPr>
        <w:t xml:space="preserve"> system</w:t>
      </w:r>
    </w:p>
    <w:p w:rsidR="00D54447" w:rsidRDefault="00D54447" w:rsidP="00D5444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0B3DA08" wp14:editId="1EC048DD">
            <wp:extent cx="5731510" cy="3223895"/>
            <wp:effectExtent l="0" t="0" r="2540" b="0"/>
            <wp:docPr id="170242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5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47" w:rsidRDefault="00D54447" w:rsidP="00D54447">
      <w:pPr>
        <w:jc w:val="both"/>
        <w:rPr>
          <w:sz w:val="36"/>
          <w:szCs w:val="36"/>
        </w:rPr>
      </w:pPr>
    </w:p>
    <w:p w:rsidR="00D54447" w:rsidRDefault="00D54447" w:rsidP="00D5444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1B80599" wp14:editId="1BBBAB15">
            <wp:extent cx="5731510" cy="3223895"/>
            <wp:effectExtent l="0" t="0" r="2540" b="0"/>
            <wp:docPr id="108570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8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47" w:rsidRPr="001158FA" w:rsidRDefault="00D54447" w:rsidP="00D54447">
      <w:pPr>
        <w:jc w:val="both"/>
        <w:rPr>
          <w:sz w:val="36"/>
          <w:szCs w:val="36"/>
        </w:rPr>
      </w:pP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99EF8B5" wp14:editId="32B7F472">
            <wp:extent cx="5731510" cy="3223895"/>
            <wp:effectExtent l="0" t="0" r="2540" b="0"/>
            <wp:docPr id="8187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6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  <w:r>
        <w:rPr>
          <w:noProof/>
        </w:rPr>
        <w:drawing>
          <wp:inline distT="0" distB="0" distL="0" distR="0" wp14:anchorId="56299833" wp14:editId="14C0ADC1">
            <wp:extent cx="5731510" cy="3223895"/>
            <wp:effectExtent l="0" t="0" r="2540" b="0"/>
            <wp:docPr id="187818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83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</w:p>
    <w:p w:rsidR="00D54447" w:rsidRDefault="00D54447" w:rsidP="00D54447">
      <w:pPr>
        <w:jc w:val="both"/>
        <w:rPr>
          <w:rFonts w:ascii="Open Sans" w:hAnsi="Open Sans" w:cs="Open Sans"/>
          <w:color w:val="000000" w:themeColor="text1"/>
        </w:rPr>
      </w:pPr>
    </w:p>
    <w:p w:rsidR="00530D2C" w:rsidRDefault="00530D2C"/>
    <w:sectPr w:rsidR="0053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7"/>
    <w:rsid w:val="00530D2C"/>
    <w:rsid w:val="00D5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8E379-C26E-400A-8F85-3A4FAABF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2023-05-04T06:20:00Z</dcterms:created>
  <dcterms:modified xsi:type="dcterms:W3CDTF">2023-05-04T06:21:00Z</dcterms:modified>
</cp:coreProperties>
</file>