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8DB" w:rsidRPr="0001762D" w:rsidRDefault="008558DB">
      <w:pPr>
        <w:pStyle w:val="CT"/>
        <w:rPr>
          <w:rFonts w:asciiTheme="majorHAnsi" w:hAnsiTheme="majorHAnsi"/>
          <w:b/>
          <w:w w:val="100"/>
        </w:rPr>
      </w:pPr>
      <w:bookmarkStart w:id="0" w:name="RTF39313332333a2043543a2049"/>
      <w:r w:rsidRPr="0001762D">
        <w:rPr>
          <w:rFonts w:asciiTheme="majorHAnsi" w:hAnsiTheme="majorHAnsi"/>
          <w:b/>
          <w:w w:val="100"/>
        </w:rPr>
        <w:t>Introduction to Python Pr</w:t>
      </w:r>
      <w:bookmarkEnd w:id="0"/>
      <w:r w:rsidRPr="0001762D">
        <w:rPr>
          <w:rFonts w:asciiTheme="majorHAnsi" w:hAnsiTheme="majorHAnsi"/>
          <w:b/>
          <w:w w:val="100"/>
        </w:rPr>
        <w:t>ogramming</w:t>
      </w:r>
    </w:p>
    <w:p w:rsidR="008558DB" w:rsidRPr="0001762D" w:rsidRDefault="00982500" w:rsidP="00982500">
      <w:pPr>
        <w:pStyle w:val="H1"/>
        <w:rPr>
          <w:rFonts w:asciiTheme="majorHAnsi" w:hAnsiTheme="majorHAnsi"/>
          <w:w w:val="100"/>
        </w:rPr>
      </w:pPr>
      <w:bookmarkStart w:id="1" w:name="RTF31333736373a20413a20312e"/>
      <w:r w:rsidRPr="0001762D">
        <w:rPr>
          <w:color w:val="660099"/>
          <w:w w:val="100"/>
        </w:rPr>
        <w:t>2.1  </w:t>
      </w:r>
      <w:r w:rsidRPr="0001762D">
        <w:rPr>
          <w:color w:val="660099"/>
          <w:w w:val="100"/>
        </w:rPr>
        <w:tab/>
      </w:r>
      <w:r w:rsidR="008558DB" w:rsidRPr="0001762D">
        <w:rPr>
          <w:rFonts w:asciiTheme="majorHAnsi" w:hAnsiTheme="majorHAnsi"/>
          <w:w w:val="100"/>
        </w:rPr>
        <w:t>Introduction</w:t>
      </w:r>
      <w:bookmarkEnd w:id="1"/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No questions.</w:t>
      </w:r>
    </w:p>
    <w:p w:rsidR="008558DB" w:rsidRPr="0001762D" w:rsidRDefault="00982500" w:rsidP="00982500">
      <w:pPr>
        <w:pStyle w:val="H1"/>
        <w:rPr>
          <w:rFonts w:asciiTheme="majorHAnsi" w:hAnsiTheme="majorHAnsi"/>
          <w:w w:val="100"/>
        </w:rPr>
      </w:pPr>
      <w:bookmarkStart w:id="2" w:name="RTF34313839343a20413a20312e"/>
      <w:r w:rsidRPr="0001762D">
        <w:rPr>
          <w:color w:val="660099"/>
          <w:w w:val="100"/>
        </w:rPr>
        <w:t>2.2  </w:t>
      </w:r>
      <w:r w:rsidRPr="0001762D">
        <w:rPr>
          <w:color w:val="660099"/>
          <w:w w:val="100"/>
        </w:rPr>
        <w:tab/>
      </w:r>
      <w:r w:rsidR="008558DB" w:rsidRPr="0001762D">
        <w:rPr>
          <w:rFonts w:asciiTheme="majorHAnsi" w:hAnsiTheme="majorHAnsi"/>
          <w:w w:val="100"/>
        </w:rPr>
        <w:t>Variables and Assignment Statements</w:t>
      </w:r>
      <w:bookmarkEnd w:id="2"/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2.2 Q1: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Variables store values for later use in your code.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</w:t>
      </w:r>
      <w:r w:rsidRPr="0001762D">
        <w:rPr>
          <w:rStyle w:val="T2"/>
          <w:rFonts w:ascii="Cambria" w:hAnsi="Cambria"/>
          <w:sz w:val="21"/>
          <w:szCs w:val="21"/>
        </w:rPr>
        <w:t>The following statement</w:t>
      </w:r>
      <w:r w:rsidRPr="0001762D">
        <w:rPr>
          <w:rFonts w:ascii="Cambria" w:hAnsi="Cambria"/>
          <w:w w:val="100"/>
          <w:sz w:val="21"/>
          <w:szCs w:val="21"/>
        </w:rPr>
        <w:t xml:space="preserve"> creates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 xml:space="preserve"> and uses the assignment symbol (</w:t>
      </w:r>
      <w:r w:rsidRPr="00774CAB">
        <w:rPr>
          <w:rStyle w:val="CDT3"/>
          <w:rFonts w:ascii="Consolas" w:hAnsi="Consolas"/>
          <w:b/>
          <w:sz w:val="21"/>
        </w:rPr>
        <w:t>=</w:t>
      </w:r>
      <w:r w:rsidRPr="0001762D">
        <w:rPr>
          <w:rFonts w:ascii="Cambria" w:hAnsi="Cambria"/>
          <w:w w:val="100"/>
          <w:sz w:val="21"/>
          <w:szCs w:val="21"/>
        </w:rPr>
        <w:t xml:space="preserve">) to give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 xml:space="preserve"> a value. </w:t>
      </w:r>
    </w:p>
    <w:p w:rsidR="008558DB" w:rsidRPr="00774CAB" w:rsidRDefault="00774CAB">
      <w:pPr>
        <w:pStyle w:val="CDTS"/>
        <w:rPr>
          <w:rStyle w:val="HTMLValue"/>
          <w:rFonts w:ascii="Consolas" w:hAnsi="Consolas"/>
          <w:b/>
          <w:sz w:val="21"/>
        </w:rPr>
      </w:pPr>
      <w:r w:rsidRPr="00774CAB">
        <w:rPr>
          <w:rFonts w:ascii="Consolas" w:hAnsi="Consolas"/>
          <w:b/>
          <w:w w:val="100"/>
          <w:sz w:val="21"/>
        </w:rPr>
        <w:tab/>
      </w:r>
      <w:r w:rsidR="008558DB" w:rsidRPr="00774CAB">
        <w:rPr>
          <w:rFonts w:ascii="Consolas" w:hAnsi="Consolas"/>
          <w:b/>
          <w:w w:val="100"/>
          <w:sz w:val="21"/>
        </w:rPr>
        <w:t xml:space="preserve">x = </w:t>
      </w:r>
      <w:r w:rsidR="008558DB" w:rsidRPr="00774CAB">
        <w:rPr>
          <w:rStyle w:val="HTMLValue"/>
          <w:rFonts w:ascii="Consolas" w:hAnsi="Consolas"/>
          <w:b/>
          <w:sz w:val="21"/>
        </w:rPr>
        <w:t>7</w:t>
      </w:r>
    </w:p>
    <w:p w:rsidR="008558DB" w:rsidRPr="0001762D" w:rsidRDefault="008558DB">
      <w:pPr>
        <w:pStyle w:val="T1"/>
        <w:rPr>
          <w:rStyle w:val="T2"/>
          <w:rFonts w:ascii="Cambria" w:hAnsi="Cambria"/>
          <w:sz w:val="21"/>
          <w:szCs w:val="21"/>
        </w:rPr>
      </w:pPr>
      <w:r w:rsidRPr="0001762D">
        <w:rPr>
          <w:rStyle w:val="T2"/>
          <w:rFonts w:ascii="Cambria" w:hAnsi="Cambria"/>
          <w:sz w:val="21"/>
          <w:szCs w:val="21"/>
        </w:rPr>
        <w:t xml:space="preserve">c. Every statement stops at the end of the line in which it begins.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Once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CDT3"/>
          <w:rFonts w:ascii="Consolas" w:hAnsi="Consolas"/>
          <w:b/>
          <w:sz w:val="21"/>
        </w:rPr>
        <w:t>y</w:t>
      </w:r>
      <w:r w:rsidRPr="0001762D">
        <w:rPr>
          <w:rFonts w:ascii="Cambria" w:hAnsi="Cambria"/>
          <w:w w:val="100"/>
          <w:sz w:val="21"/>
          <w:szCs w:val="21"/>
        </w:rPr>
        <w:t xml:space="preserve"> are created and assigned values, you can use the values in expressions like:</w:t>
      </w:r>
    </w:p>
    <w:p w:rsidR="008558DB" w:rsidRPr="00774CAB" w:rsidRDefault="00774CAB">
      <w:pPr>
        <w:pStyle w:val="CDTS"/>
        <w:rPr>
          <w:rFonts w:ascii="Consolas" w:hAnsi="Consolas"/>
          <w:b/>
          <w:w w:val="100"/>
          <w:sz w:val="21"/>
        </w:rPr>
      </w:pPr>
      <w:r w:rsidRPr="00774CAB">
        <w:rPr>
          <w:rFonts w:ascii="Consolas" w:hAnsi="Consolas"/>
          <w:b/>
          <w:w w:val="100"/>
          <w:sz w:val="21"/>
        </w:rPr>
        <w:tab/>
      </w:r>
      <w:r w:rsidR="008558DB" w:rsidRPr="00774CAB">
        <w:rPr>
          <w:rFonts w:ascii="Consolas" w:hAnsi="Consolas"/>
          <w:b/>
          <w:w w:val="100"/>
          <w:sz w:val="21"/>
        </w:rPr>
        <w:t>x + y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Answer: c. Every statement stops at the end of the line in which it begins. Actually, it’s possible for statements to span more than one line.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2.2 Q2: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The following assignment statement adds the values of variables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CDT3"/>
          <w:rFonts w:ascii="Consolas" w:hAnsi="Consolas"/>
          <w:b/>
          <w:sz w:val="21"/>
        </w:rPr>
        <w:t>y</w:t>
      </w:r>
      <w:r w:rsidRPr="0001762D">
        <w:rPr>
          <w:rFonts w:ascii="Cambria" w:hAnsi="Cambria"/>
          <w:w w:val="100"/>
          <w:sz w:val="21"/>
          <w:szCs w:val="21"/>
        </w:rPr>
        <w:t xml:space="preserve"> and assigns the result to the variable </w:t>
      </w:r>
      <w:r w:rsidRPr="00774CAB">
        <w:rPr>
          <w:rStyle w:val="CDT3"/>
          <w:rFonts w:ascii="Consolas" w:hAnsi="Consolas"/>
          <w:b/>
          <w:sz w:val="21"/>
        </w:rPr>
        <w:t>total</w:t>
      </w:r>
      <w:r w:rsidRPr="0001762D">
        <w:rPr>
          <w:rFonts w:ascii="Cambria" w:hAnsi="Cambria"/>
          <w:w w:val="100"/>
          <w:sz w:val="21"/>
          <w:szCs w:val="21"/>
        </w:rPr>
        <w:t>:</w:t>
      </w:r>
    </w:p>
    <w:p w:rsidR="008558DB" w:rsidRPr="00774CAB" w:rsidRDefault="00774CAB">
      <w:pPr>
        <w:pStyle w:val="CDTS"/>
        <w:rPr>
          <w:rFonts w:ascii="Consolas" w:hAnsi="Consolas"/>
          <w:b/>
          <w:w w:val="100"/>
          <w:sz w:val="21"/>
        </w:rPr>
      </w:pPr>
      <w:r w:rsidRPr="00774CAB">
        <w:rPr>
          <w:rFonts w:ascii="Consolas" w:hAnsi="Consolas"/>
          <w:b/>
          <w:w w:val="100"/>
          <w:sz w:val="21"/>
        </w:rPr>
        <w:tab/>
      </w:r>
      <w:r w:rsidR="008558DB" w:rsidRPr="00774CAB">
        <w:rPr>
          <w:rFonts w:ascii="Consolas" w:hAnsi="Consolas"/>
          <w:b/>
          <w:w w:val="100"/>
          <w:sz w:val="21"/>
        </w:rPr>
        <w:t>total = x + y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The preceding snippet is read, “</w:t>
      </w:r>
      <w:r w:rsidRPr="00774CAB">
        <w:rPr>
          <w:rStyle w:val="CDT3"/>
          <w:rFonts w:ascii="Consolas" w:hAnsi="Consolas"/>
          <w:b/>
          <w:sz w:val="21"/>
        </w:rPr>
        <w:t>total</w:t>
      </w:r>
      <w:r w:rsidRPr="0001762D">
        <w:rPr>
          <w:rFonts w:ascii="Cambria" w:hAnsi="Cambria"/>
          <w:w w:val="100"/>
          <w:sz w:val="21"/>
          <w:szCs w:val="21"/>
        </w:rPr>
        <w:t xml:space="preserve"> is assigned the value of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+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y</w:t>
      </w:r>
      <w:r w:rsidRPr="0001762D">
        <w:rPr>
          <w:rFonts w:ascii="Cambria" w:hAnsi="Cambria"/>
          <w:w w:val="100"/>
          <w:sz w:val="21"/>
          <w:szCs w:val="21"/>
        </w:rPr>
        <w:t xml:space="preserve">.”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The </w:t>
      </w:r>
      <w:r>
        <w:rPr>
          <w:w w:val="100"/>
          <w:sz w:val="21"/>
          <w:szCs w:val="21"/>
        </w:rPr>
        <w:fldChar w:fldCharType="begin"/>
      </w:r>
      <w:r>
        <w:rPr>
          <w:rStyle w:val="CDTEX"/>
        </w:rPr>
        <w:instrText>xe "= assignment symbol"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EX"/>
        </w:rPr>
        <w:instrText>xe "assignment symbol (=)"</w:instrText>
      </w:r>
      <w:r>
        <w:rPr>
          <w:w w:val="100"/>
          <w:sz w:val="21"/>
          <w:szCs w:val="21"/>
        </w:rPr>
        <w:fldChar w:fldCharType="end"/>
      </w:r>
      <w:r w:rsidR="00C97EA4" w:rsidRPr="00774CAB">
        <w:rPr>
          <w:rStyle w:val="CDT3"/>
          <w:rFonts w:ascii="Consolas" w:hAnsi="Consolas"/>
          <w:b/>
          <w:sz w:val="21"/>
        </w:rPr>
        <w:t>=</w:t>
      </w:r>
      <w:r w:rsidRPr="0001762D">
        <w:rPr>
          <w:rFonts w:ascii="Cambria" w:hAnsi="Cambria"/>
          <w:w w:val="100"/>
          <w:sz w:val="21"/>
          <w:szCs w:val="21"/>
        </w:rPr>
        <w:t xml:space="preserve"> symbol is the assignment operator.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The right side of the </w:t>
      </w:r>
      <w:r w:rsidRPr="00774CAB">
        <w:rPr>
          <w:rStyle w:val="CDT3"/>
          <w:rFonts w:ascii="Consolas" w:hAnsi="Consolas"/>
          <w:b/>
          <w:sz w:val="21"/>
        </w:rPr>
        <w:t>=</w:t>
      </w:r>
      <w:r w:rsidRPr="0001762D">
        <w:rPr>
          <w:rFonts w:ascii="Cambria" w:hAnsi="Cambria"/>
          <w:w w:val="100"/>
          <w:sz w:val="21"/>
          <w:szCs w:val="21"/>
        </w:rPr>
        <w:t xml:space="preserve"> symbol always executes first, then the result is assigned to the variable on the symbol’s left side.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The </w:t>
      </w:r>
      <w:r>
        <w:rPr>
          <w:rStyle w:val="Bold"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xe "= assignment symbol"</w:instrText>
      </w:r>
      <w:r>
        <w:rPr>
          <w:rStyle w:val="Bold"/>
          <w:w w:val="100"/>
          <w:sz w:val="21"/>
          <w:szCs w:val="21"/>
        </w:rPr>
        <w:fldChar w:fldCharType="end"/>
      </w:r>
      <w:r>
        <w:rPr>
          <w:rStyle w:val="Bold"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xe "assignment symbol (=)"</w:instrText>
      </w:r>
      <w:r>
        <w:rPr>
          <w:rStyle w:val="Bold"/>
          <w:w w:val="100"/>
          <w:sz w:val="21"/>
          <w:szCs w:val="21"/>
        </w:rPr>
        <w:fldChar w:fldCharType="end"/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=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symbol is the assignment operator. Actually, the = symbol is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not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an operator in Python. 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2.2 Q3: Which of statements a), b) or c)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A variable name, such as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 xml:space="preserve">, is an identifier.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Each identifier may consist of letters, digits and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"underscore character (_)"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>underscores (</w:t>
      </w:r>
      <w:r w:rsidRPr="00774CAB">
        <w:rPr>
          <w:rStyle w:val="CDT3"/>
          <w:rFonts w:ascii="Consolas" w:hAnsi="Consolas"/>
          <w:b/>
          <w:sz w:val="21"/>
        </w:rPr>
        <w:t>_</w:t>
      </w:r>
      <w:r w:rsidRPr="0001762D">
        <w:rPr>
          <w:rFonts w:ascii="Cambria" w:hAnsi="Cambria"/>
          <w:w w:val="100"/>
          <w:sz w:val="21"/>
          <w:szCs w:val="21"/>
        </w:rPr>
        <w:t xml:space="preserve">) but may not begin with a digit.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Python is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"case sensitive"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case insensitive, so </w:t>
      </w:r>
      <w:r w:rsidRPr="00774CAB">
        <w:rPr>
          <w:rStyle w:val="CDT3"/>
          <w:rFonts w:ascii="Consolas" w:hAnsi="Consolas"/>
          <w:b/>
          <w:sz w:val="21"/>
        </w:rPr>
        <w:t>number</w:t>
      </w:r>
      <w:r w:rsidRPr="0001762D">
        <w:rPr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CDT3"/>
          <w:rFonts w:ascii="Consolas" w:hAnsi="Consolas"/>
          <w:b/>
          <w:sz w:val="21"/>
        </w:rPr>
        <w:t>Number</w:t>
      </w:r>
      <w:r w:rsidRPr="0001762D">
        <w:rPr>
          <w:rFonts w:ascii="Cambria" w:hAnsi="Cambria"/>
          <w:w w:val="100"/>
          <w:sz w:val="21"/>
          <w:szCs w:val="21"/>
        </w:rPr>
        <w:t xml:space="preserve"> are the same identifier despite the fact that one begins with a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"lowercase letter"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lowercase letter and the other begins with an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"uppercase letter"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uppercase letter.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All of the above statements are true.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lastRenderedPageBreak/>
        <w:t xml:space="preserve">Answer: c. Python is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w w:val="100"/>
          <w:sz w:val="21"/>
          <w:szCs w:val="21"/>
        </w:rPr>
        <w:instrText>xe "case sensitive"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case insensitive, so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number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Number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are the same identifier despite the fact that one begins with a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w w:val="100"/>
          <w:sz w:val="21"/>
          <w:szCs w:val="21"/>
        </w:rPr>
        <w:instrText>xe "lowercase letter"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lowercase letter and the other begins with an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w w:val="100"/>
          <w:sz w:val="21"/>
          <w:szCs w:val="21"/>
        </w:rPr>
        <w:instrText>xe "uppercase letter"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uppercase letter. Actually, Python is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instrText>xe "case sensitive"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case sensitive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, so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number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Number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are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different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identifiers because one begins with a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w w:val="100"/>
          <w:sz w:val="21"/>
          <w:szCs w:val="21"/>
        </w:rPr>
        <w:instrText>xe "lowercase letter"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lowercase letter and the other begins with an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w w:val="100"/>
          <w:sz w:val="21"/>
          <w:szCs w:val="21"/>
        </w:rPr>
        <w:instrText>xe "uppercase letter"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w w:val="100"/>
          <w:sz w:val="21"/>
          <w:szCs w:val="21"/>
        </w:rPr>
        <w:t>uppercase letter.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2.2 Q4: The value 10.5 is a(n) </w:t>
      </w:r>
      <w:r w:rsidRPr="0001762D">
        <w:rPr>
          <w:rStyle w:val="UL"/>
          <w:rFonts w:ascii="Consolas" w:hAnsi="Consolas"/>
          <w:b/>
        </w:rPr>
        <w:t>        </w:t>
      </w:r>
      <w:r w:rsidRPr="0001762D">
        <w:rPr>
          <w:rFonts w:ascii="Cambria" w:hAnsi="Cambria"/>
          <w:w w:val="100"/>
          <w:sz w:val="21"/>
          <w:szCs w:val="21"/>
        </w:rPr>
        <w:t xml:space="preserve"> (that is, a number with a decimal point).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integer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string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c. floating-point number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None of the above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floating-point number. 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2.2 Q5: Which of the following statements a), b) and c)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Python’s </w:t>
      </w:r>
      <w:r w:rsidRPr="00774CAB">
        <w:rPr>
          <w:rStyle w:val="CDT3"/>
          <w:rFonts w:ascii="Consolas" w:hAnsi="Consolas"/>
          <w:b/>
          <w:sz w:val="21"/>
        </w:rPr>
        <w:t>type</w:t>
      </w:r>
      <w:r w:rsidRPr="0001762D">
        <w:rPr>
          <w:rFonts w:ascii="Cambria" w:hAnsi="Cambria"/>
          <w:w w:val="100"/>
          <w:sz w:val="21"/>
          <w:szCs w:val="21"/>
        </w:rPr>
        <w:t xml:space="preserve"> built-in function determines a value’s type.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A function performs its task when you call it by writing its name, followed by square brackets, </w:t>
      </w:r>
      <w:r w:rsidRPr="00774CAB">
        <w:rPr>
          <w:rStyle w:val="CDT3"/>
          <w:rFonts w:ascii="Consolas" w:hAnsi="Consolas"/>
          <w:b/>
          <w:sz w:val="21"/>
        </w:rPr>
        <w:t>[]</w:t>
      </w:r>
      <w:r w:rsidRPr="0001762D">
        <w:rPr>
          <w:rFonts w:ascii="Cambria" w:hAnsi="Cambria"/>
          <w:w w:val="100"/>
          <w:sz w:val="21"/>
          <w:szCs w:val="21"/>
        </w:rPr>
        <w:t xml:space="preserve">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The parentheses after a function name in a function call contain the function’s argument—the data that the </w:t>
      </w:r>
      <w:r w:rsidRPr="00774CAB">
        <w:rPr>
          <w:rStyle w:val="CDT3"/>
          <w:rFonts w:ascii="Consolas" w:hAnsi="Consolas"/>
          <w:b/>
          <w:sz w:val="21"/>
        </w:rPr>
        <w:t>type</w:t>
      </w:r>
      <w:r w:rsidRPr="0001762D">
        <w:rPr>
          <w:rFonts w:ascii="Cambria" w:hAnsi="Cambria"/>
          <w:w w:val="100"/>
          <w:sz w:val="21"/>
          <w:szCs w:val="21"/>
        </w:rPr>
        <w:t xml:space="preserve"> function needs to perform its task.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01762D">
        <w:rPr>
          <w:rFonts w:ascii="Cambria" w:hAnsi="Cambria"/>
          <w:w w:val="100"/>
          <w:sz w:val="21"/>
          <w:szCs w:val="21"/>
        </w:rPr>
        <w:t>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b. A function performs its task when you call it by writing its name, followed by square brackets,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[]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. Actually, a function performs its task when you call it by writing its name, followed by parentheses,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()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8558DB" w:rsidRPr="0001762D" w:rsidRDefault="00982500" w:rsidP="00982500">
      <w:pPr>
        <w:pStyle w:val="H1"/>
        <w:rPr>
          <w:rFonts w:asciiTheme="majorHAnsi" w:hAnsiTheme="majorHAnsi"/>
          <w:w w:val="100"/>
        </w:rPr>
      </w:pPr>
      <w:bookmarkStart w:id="3" w:name="RTF32303835303a20413a20312e"/>
      <w:r w:rsidRPr="0001762D">
        <w:rPr>
          <w:color w:val="660099"/>
          <w:w w:val="100"/>
        </w:rPr>
        <w:t>2.3  </w:t>
      </w:r>
      <w:r w:rsidRPr="0001762D">
        <w:rPr>
          <w:color w:val="660099"/>
          <w:w w:val="100"/>
        </w:rPr>
        <w:tab/>
      </w:r>
      <w:r w:rsidR="008558DB" w:rsidRPr="0001762D">
        <w:rPr>
          <w:rFonts w:asciiTheme="majorHAnsi" w:hAnsiTheme="majorHAnsi"/>
          <w:w w:val="100"/>
        </w:rPr>
        <w:t>Arithmetic</w:t>
      </w:r>
      <w:bookmarkEnd w:id="3"/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2.3 Q1: Which of the following statements a), b) or c)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Python uses the asterisk (</w:t>
      </w:r>
      <w:r w:rsidRPr="00774CAB">
        <w:rPr>
          <w:rStyle w:val="CDT3"/>
          <w:rFonts w:ascii="Consolas" w:hAnsi="Consolas"/>
          <w:b/>
          <w:sz w:val="21"/>
        </w:rPr>
        <w:t>*</w:t>
      </w:r>
      <w:r w:rsidRPr="0001762D">
        <w:rPr>
          <w:rFonts w:ascii="Cambria" w:hAnsi="Cambria"/>
          <w:w w:val="100"/>
          <w:sz w:val="21"/>
          <w:szCs w:val="21"/>
        </w:rPr>
        <w:t xml:space="preserve">) as the multiplication operator (e.g., </w:t>
      </w:r>
      <w:r w:rsidRPr="00774CAB">
        <w:rPr>
          <w:rStyle w:val="CDT3"/>
          <w:rFonts w:ascii="Consolas" w:hAnsi="Consolas"/>
          <w:b/>
          <w:sz w:val="21"/>
        </w:rPr>
        <w:t>7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*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4</w:t>
      </w:r>
      <w:r w:rsidRPr="0001762D">
        <w:rPr>
          <w:rFonts w:ascii="Cambria" w:hAnsi="Cambria"/>
          <w:w w:val="100"/>
          <w:sz w:val="21"/>
          <w:szCs w:val="21"/>
        </w:rPr>
        <w:t>).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The exponentiation (</w:t>
      </w:r>
      <w:r w:rsidRPr="00774CAB">
        <w:rPr>
          <w:rStyle w:val="CDT3"/>
          <w:rFonts w:ascii="Consolas" w:hAnsi="Consolas"/>
          <w:b/>
          <w:sz w:val="21"/>
        </w:rPr>
        <w:t>**</w:t>
      </w:r>
      <w:r w:rsidRPr="0001762D">
        <w:rPr>
          <w:rFonts w:ascii="Cambria" w:hAnsi="Cambria"/>
          <w:w w:val="100"/>
          <w:sz w:val="21"/>
          <w:szCs w:val="21"/>
        </w:rPr>
        <w:t xml:space="preserve">) operator raises one value to the power of another (e.g., </w:t>
      </w:r>
      <w:r w:rsidRPr="00774CAB">
        <w:rPr>
          <w:rStyle w:val="CDT3"/>
          <w:rFonts w:ascii="Consolas" w:hAnsi="Consolas"/>
          <w:b/>
          <w:sz w:val="21"/>
        </w:rPr>
        <w:t>2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**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10</w:t>
      </w:r>
      <w:r w:rsidRPr="0001762D">
        <w:rPr>
          <w:rFonts w:ascii="Cambria" w:hAnsi="Cambria"/>
          <w:w w:val="100"/>
          <w:sz w:val="21"/>
          <w:szCs w:val="21"/>
        </w:rPr>
        <w:t>).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To square a number, you can use the exponent </w:t>
      </w:r>
      <w:r w:rsidRPr="00774CAB">
        <w:rPr>
          <w:rStyle w:val="CDT3"/>
          <w:rFonts w:ascii="Consolas" w:hAnsi="Consolas"/>
          <w:b/>
          <w:sz w:val="21"/>
        </w:rPr>
        <w:t>1/2</w:t>
      </w:r>
      <w:r w:rsidRPr="0001762D">
        <w:rPr>
          <w:rFonts w:ascii="Cambria" w:hAnsi="Cambria"/>
          <w:w w:val="100"/>
          <w:sz w:val="21"/>
          <w:szCs w:val="21"/>
        </w:rPr>
        <w:t xml:space="preserve"> (that is, </w:t>
      </w:r>
      <w:r w:rsidRPr="00774CAB">
        <w:rPr>
          <w:rStyle w:val="CDT3"/>
          <w:rFonts w:ascii="Consolas" w:hAnsi="Consolas"/>
          <w:b/>
          <w:sz w:val="21"/>
        </w:rPr>
        <w:t>0.5</w:t>
      </w:r>
      <w:r w:rsidRPr="0001762D">
        <w:rPr>
          <w:rFonts w:ascii="Cambria" w:hAnsi="Cambria"/>
          <w:w w:val="100"/>
          <w:sz w:val="21"/>
          <w:szCs w:val="21"/>
        </w:rPr>
        <w:t>), as in:</w:t>
      </w:r>
    </w:p>
    <w:p w:rsidR="008558DB" w:rsidRPr="00774CAB" w:rsidRDefault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Style w:val="HTMLValue"/>
          <w:rFonts w:ascii="Consolas" w:hAnsi="Consolas"/>
          <w:b/>
          <w:sz w:val="21"/>
        </w:rPr>
        <w:tab/>
      </w:r>
      <w:r w:rsidRPr="00774CAB">
        <w:rPr>
          <w:rStyle w:val="HTMLValue"/>
          <w:rFonts w:ascii="Consolas" w:hAnsi="Consolas"/>
          <w:b/>
          <w:sz w:val="21"/>
        </w:rPr>
        <w:t>9</w:t>
      </w:r>
      <w:r w:rsidRPr="00774CAB">
        <w:rPr>
          <w:rFonts w:ascii="Consolas" w:hAnsi="Consolas"/>
          <w:b/>
          <w:w w:val="100"/>
          <w:sz w:val="21"/>
        </w:rPr>
        <w:t xml:space="preserve"> ** (</w:t>
      </w:r>
      <w:r w:rsidRPr="00774CAB">
        <w:rPr>
          <w:rStyle w:val="HTMLValue"/>
          <w:rFonts w:ascii="Consolas" w:hAnsi="Consolas"/>
          <w:b/>
          <w:sz w:val="21"/>
        </w:rPr>
        <w:t>1</w:t>
      </w:r>
      <w:r w:rsidRPr="00774CAB">
        <w:rPr>
          <w:rFonts w:ascii="Consolas" w:hAnsi="Consolas"/>
          <w:b/>
          <w:w w:val="100"/>
          <w:sz w:val="21"/>
        </w:rPr>
        <w:t xml:space="preserve"> / </w:t>
      </w:r>
      <w:r w:rsidRPr="00774CAB">
        <w:rPr>
          <w:rStyle w:val="HTMLValue"/>
          <w:rFonts w:ascii="Consolas" w:hAnsi="Consolas"/>
          <w:b/>
          <w:sz w:val="21"/>
        </w:rPr>
        <w:t>2</w:t>
      </w:r>
      <w:r w:rsidRPr="00774CAB">
        <w:rPr>
          <w:rFonts w:ascii="Consolas" w:hAnsi="Consolas"/>
          <w:b/>
          <w:w w:val="100"/>
          <w:sz w:val="21"/>
        </w:rPr>
        <w:t>)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01762D">
        <w:rPr>
          <w:rFonts w:ascii="Cambria" w:hAnsi="Cambria"/>
          <w:w w:val="100"/>
          <w:sz w:val="21"/>
          <w:szCs w:val="21"/>
        </w:rPr>
        <w:t>.</w:t>
      </w:r>
    </w:p>
    <w:p w:rsidR="008558DB" w:rsidRPr="0001762D" w:rsidRDefault="008558DB">
      <w:pPr>
        <w:pStyle w:val="T1"/>
        <w:rPr>
          <w:rFonts w:ascii="Cambria" w:hAnsi="Cambria"/>
          <w:b/>
          <w:bCs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To square a number, you can use the exponent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1/2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(that is,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0.5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). Actually, to square a number, use the exponent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2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. The exponent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1/2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takes the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square root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of the number.</w:t>
      </w:r>
      <w:r w:rsidRPr="0001762D">
        <w:rPr>
          <w:rFonts w:ascii="Cambria" w:hAnsi="Cambria"/>
          <w:b/>
          <w:bCs/>
          <w:w w:val="100"/>
          <w:sz w:val="21"/>
          <w:szCs w:val="21"/>
        </w:rPr>
        <w:t xml:space="preserve"> 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2.3 Q2: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True division (</w:t>
      </w:r>
      <w:r w:rsidRPr="00774CAB">
        <w:rPr>
          <w:rStyle w:val="CDT3"/>
          <w:rFonts w:ascii="Consolas" w:hAnsi="Consolas"/>
          <w:b/>
          <w:sz w:val="21"/>
        </w:rPr>
        <w:t>/</w:t>
      </w:r>
      <w:r w:rsidRPr="0001762D">
        <w:rPr>
          <w:rFonts w:ascii="Cambria" w:hAnsi="Cambria"/>
          <w:w w:val="100"/>
          <w:sz w:val="21"/>
          <w:szCs w:val="21"/>
        </w:rPr>
        <w:t xml:space="preserve">) divides a numerator by a denominator and yields a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"floating-point number"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>floating-point number with a decimal point.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lastRenderedPageBreak/>
        <w:t>b. Floor division (</w:t>
      </w:r>
      <w:r w:rsidRPr="00774CAB">
        <w:rPr>
          <w:rStyle w:val="CDT3"/>
          <w:rFonts w:ascii="Consolas" w:hAnsi="Consolas"/>
          <w:b/>
          <w:sz w:val="21"/>
        </w:rPr>
        <w:t>//</w:t>
      </w:r>
      <w:r w:rsidRPr="0001762D">
        <w:rPr>
          <w:rFonts w:ascii="Cambria" w:hAnsi="Cambria"/>
          <w:w w:val="100"/>
          <w:sz w:val="21"/>
          <w:szCs w:val="21"/>
        </w:rPr>
        <w:t>) divides a numerator by a denominator, yielding the highest integer that’s not greater than the result. Python truncates (discards) the fractional part.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The expression </w:t>
      </w:r>
      <w:r w:rsidRPr="00774CAB">
        <w:rPr>
          <w:rStyle w:val="CDT3"/>
          <w:rFonts w:ascii="Consolas" w:hAnsi="Consolas"/>
          <w:b/>
          <w:sz w:val="21"/>
        </w:rPr>
        <w:t>-13 / 4</w:t>
      </w:r>
      <w:r w:rsidRPr="0001762D">
        <w:rPr>
          <w:rFonts w:ascii="Cambria" w:hAnsi="Cambria"/>
          <w:w w:val="100"/>
          <w:sz w:val="21"/>
          <w:szCs w:val="21"/>
        </w:rPr>
        <w:t xml:space="preserve"> evaluates to </w:t>
      </w:r>
      <w:r w:rsidRPr="00774CAB">
        <w:rPr>
          <w:rStyle w:val="CDT3"/>
          <w:rFonts w:ascii="Consolas" w:hAnsi="Consolas"/>
          <w:b/>
          <w:sz w:val="21"/>
        </w:rPr>
        <w:t>-3.25.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The expression </w:t>
      </w:r>
      <w:r w:rsidRPr="00774CAB">
        <w:rPr>
          <w:rStyle w:val="CDT3"/>
          <w:rFonts w:ascii="Consolas" w:hAnsi="Consolas"/>
          <w:b/>
          <w:sz w:val="21"/>
        </w:rPr>
        <w:t>-13 // 4</w:t>
      </w:r>
      <w:r w:rsidRPr="0001762D">
        <w:rPr>
          <w:rFonts w:ascii="Cambria" w:hAnsi="Cambria"/>
          <w:w w:val="100"/>
          <w:sz w:val="21"/>
          <w:szCs w:val="21"/>
        </w:rPr>
        <w:t xml:space="preserve"> evaluates to </w:t>
      </w:r>
      <w:r w:rsidRPr="00774CAB">
        <w:rPr>
          <w:rStyle w:val="CDT3"/>
          <w:rFonts w:ascii="Consolas" w:hAnsi="Consolas"/>
          <w:b/>
          <w:sz w:val="21"/>
        </w:rPr>
        <w:t>-3</w:t>
      </w:r>
      <w:r w:rsidRPr="0001762D">
        <w:rPr>
          <w:rFonts w:ascii="Cambria" w:hAnsi="Cambria"/>
          <w:w w:val="100"/>
          <w:sz w:val="21"/>
          <w:szCs w:val="21"/>
        </w:rPr>
        <w:t xml:space="preserve">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d. The expression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-13 // 4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evaluates to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-3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. Actually, the </w:t>
      </w:r>
      <w:proofErr w:type="spellStart"/>
      <w:r w:rsidRPr="0001762D">
        <w:rPr>
          <w:rStyle w:val="Bold"/>
          <w:rFonts w:ascii="Cambria" w:hAnsi="Cambria"/>
          <w:w w:val="100"/>
          <w:sz w:val="21"/>
          <w:szCs w:val="21"/>
        </w:rPr>
        <w:t>expresion</w:t>
      </w:r>
      <w:proofErr w:type="spellEnd"/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-13 // 4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evaluates to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-4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.        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2.3 Q3: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Dividing by zero with </w:t>
      </w:r>
      <w:r w:rsidRPr="00774CAB">
        <w:rPr>
          <w:rStyle w:val="CDT3"/>
          <w:rFonts w:ascii="Consolas" w:hAnsi="Consolas"/>
          <w:b/>
          <w:sz w:val="21"/>
        </w:rPr>
        <w:t>/</w:t>
      </w:r>
      <w:r w:rsidRPr="0001762D">
        <w:rPr>
          <w:rFonts w:ascii="Cambria" w:hAnsi="Cambria"/>
          <w:w w:val="100"/>
          <w:sz w:val="21"/>
          <w:szCs w:val="21"/>
        </w:rPr>
        <w:t xml:space="preserve"> or </w:t>
      </w:r>
      <w:r w:rsidRPr="00774CAB">
        <w:rPr>
          <w:rStyle w:val="CDT3"/>
          <w:rFonts w:ascii="Consolas" w:hAnsi="Consolas"/>
          <w:b/>
          <w:sz w:val="21"/>
        </w:rPr>
        <w:t>//</w:t>
      </w:r>
      <w:r w:rsidRPr="0001762D">
        <w:rPr>
          <w:rFonts w:ascii="Cambria" w:hAnsi="Cambria"/>
          <w:w w:val="100"/>
          <w:sz w:val="21"/>
          <w:szCs w:val="21"/>
        </w:rPr>
        <w:t xml:space="preserve"> is not allowed and results in an exception—a sign that a problem occurred: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Python reports an exception with a traceback.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Most exception names end with </w:t>
      </w:r>
      <w:r w:rsidRPr="00774CAB">
        <w:rPr>
          <w:rStyle w:val="CDT3"/>
          <w:rFonts w:ascii="Consolas" w:hAnsi="Consolas"/>
          <w:b/>
          <w:sz w:val="21"/>
        </w:rPr>
        <w:t>Exception</w:t>
      </w:r>
      <w:r w:rsidRPr="0001762D">
        <w:rPr>
          <w:rFonts w:ascii="Cambria" w:hAnsi="Cambria"/>
          <w:w w:val="100"/>
          <w:sz w:val="21"/>
          <w:szCs w:val="21"/>
        </w:rPr>
        <w:t xml:space="preserve">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In </w:t>
      </w:r>
      <w:proofErr w:type="spellStart"/>
      <w:r w:rsidRPr="0001762D">
        <w:rPr>
          <w:rFonts w:ascii="Cambria" w:hAnsi="Cambria"/>
          <w:w w:val="100"/>
          <w:sz w:val="21"/>
          <w:szCs w:val="21"/>
        </w:rPr>
        <w:t>IPython</w:t>
      </w:r>
      <w:proofErr w:type="spellEnd"/>
      <w:r w:rsidRPr="0001762D">
        <w:rPr>
          <w:rFonts w:ascii="Cambria" w:hAnsi="Cambria"/>
          <w:w w:val="100"/>
          <w:sz w:val="21"/>
          <w:szCs w:val="21"/>
        </w:rPr>
        <w:t xml:space="preserve"> interactive mode, the line that begins with </w:t>
      </w:r>
      <w:r w:rsidRPr="00774CAB">
        <w:rPr>
          <w:rStyle w:val="CDT3"/>
          <w:rFonts w:ascii="Consolas" w:hAnsi="Consolas"/>
          <w:b/>
          <w:sz w:val="21"/>
        </w:rPr>
        <w:t>----&gt;</w:t>
      </w:r>
      <w:r w:rsidRPr="0001762D">
        <w:rPr>
          <w:rFonts w:ascii="Cambria" w:hAnsi="Cambria"/>
          <w:w w:val="100"/>
          <w:sz w:val="21"/>
          <w:szCs w:val="21"/>
        </w:rPr>
        <w:t xml:space="preserve"> shows the code that caused the exception.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Most exception names end with </w:t>
      </w:r>
      <w:r w:rsidR="00DD12C4" w:rsidRPr="00774CAB">
        <w:rPr>
          <w:rStyle w:val="CDT3"/>
          <w:rFonts w:ascii="Consolas" w:hAnsi="Consolas"/>
          <w:b/>
          <w:sz w:val="21"/>
        </w:rPr>
        <w:t>Exception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. Actually, most exception names end with </w:t>
      </w:r>
      <w:r w:rsidR="00DD12C4">
        <w:rPr>
          <w:rStyle w:val="CDT3"/>
          <w:rFonts w:ascii="Consolas" w:hAnsi="Consolas"/>
          <w:b/>
          <w:sz w:val="21"/>
        </w:rPr>
        <w:t>Error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2.3 Q4: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The value of the following expression is </w:t>
      </w:r>
      <w:r w:rsidRPr="00774CAB">
        <w:rPr>
          <w:rStyle w:val="CDT3"/>
          <w:rFonts w:ascii="Consolas" w:hAnsi="Consolas"/>
          <w:b/>
          <w:sz w:val="21"/>
        </w:rPr>
        <w:t>3</w:t>
      </w:r>
      <w:r w:rsidRPr="0001762D">
        <w:rPr>
          <w:rFonts w:ascii="Cambria" w:hAnsi="Cambria"/>
          <w:w w:val="100"/>
          <w:sz w:val="21"/>
          <w:szCs w:val="21"/>
        </w:rPr>
        <w:t>:</w:t>
      </w:r>
    </w:p>
    <w:p w:rsidR="008558DB" w:rsidRPr="00774CAB" w:rsidRDefault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Style w:val="HTMLValue"/>
          <w:rFonts w:ascii="Consolas" w:hAnsi="Consolas"/>
          <w:b/>
          <w:sz w:val="21"/>
        </w:rPr>
        <w:tab/>
      </w:r>
      <w:r w:rsidRPr="00774CAB">
        <w:rPr>
          <w:rStyle w:val="HTMLValue"/>
          <w:rFonts w:ascii="Consolas" w:hAnsi="Consolas"/>
          <w:b/>
          <w:sz w:val="21"/>
        </w:rPr>
        <w:t>17</w:t>
      </w:r>
      <w:r w:rsidRPr="00774CAB">
        <w:rPr>
          <w:rFonts w:ascii="Consolas" w:hAnsi="Consolas"/>
          <w:b/>
          <w:w w:val="100"/>
          <w:sz w:val="21"/>
        </w:rPr>
        <w:t xml:space="preserve"> % </w:t>
      </w:r>
      <w:r w:rsidRPr="00774CAB">
        <w:rPr>
          <w:rStyle w:val="HTMLValue"/>
          <w:rFonts w:ascii="Consolas" w:hAnsi="Consolas"/>
          <w:b/>
          <w:sz w:val="21"/>
        </w:rPr>
        <w:t>5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The value of the following expression is </w:t>
      </w:r>
      <w:r w:rsidRPr="00774CAB">
        <w:rPr>
          <w:rStyle w:val="CDT3"/>
          <w:rFonts w:ascii="Consolas" w:hAnsi="Consolas"/>
          <w:b/>
          <w:sz w:val="21"/>
        </w:rPr>
        <w:t>0.5</w:t>
      </w:r>
      <w:r w:rsidRPr="0001762D">
        <w:rPr>
          <w:rFonts w:ascii="Cambria" w:hAnsi="Cambria"/>
          <w:w w:val="100"/>
          <w:sz w:val="21"/>
          <w:szCs w:val="21"/>
        </w:rPr>
        <w:t>:</w:t>
      </w:r>
    </w:p>
    <w:p w:rsidR="008558DB" w:rsidRPr="00774CAB" w:rsidRDefault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Style w:val="HTMLValue"/>
          <w:rFonts w:ascii="Consolas" w:hAnsi="Consolas"/>
          <w:b/>
          <w:sz w:val="21"/>
        </w:rPr>
        <w:tab/>
      </w:r>
      <w:r w:rsidRPr="00774CAB">
        <w:rPr>
          <w:rStyle w:val="HTMLValue"/>
          <w:rFonts w:ascii="Consolas" w:hAnsi="Consolas"/>
          <w:b/>
          <w:sz w:val="21"/>
        </w:rPr>
        <w:t>7.5</w:t>
      </w:r>
      <w:r w:rsidRPr="00774CAB">
        <w:rPr>
          <w:rFonts w:ascii="Consolas" w:hAnsi="Consolas"/>
          <w:b/>
          <w:w w:val="100"/>
          <w:sz w:val="21"/>
        </w:rPr>
        <w:t xml:space="preserve"> % </w:t>
      </w:r>
      <w:r w:rsidRPr="00774CAB">
        <w:rPr>
          <w:rStyle w:val="HTMLValue"/>
          <w:rFonts w:ascii="Consolas" w:hAnsi="Consolas"/>
          <w:b/>
          <w:sz w:val="21"/>
        </w:rPr>
        <w:t>3.5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c. You can use the remainder operator for applications such as determining whether one number is a multiple of another.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You can use the remainder operator to determine whether a number is odd or even.</w:t>
      </w:r>
    </w:p>
    <w:p w:rsidR="008558DB" w:rsidRPr="00774CAB" w:rsidRDefault="008558DB">
      <w:pPr>
        <w:pStyle w:val="T1"/>
        <w:rPr>
          <w:rStyle w:val="Bold"/>
          <w:rFonts w:ascii="Consolas" w:hAnsi="Consolas" w:cs="Lucida Sans Typewriter"/>
          <w:w w:val="100"/>
          <w:sz w:val="21"/>
          <w:szCs w:val="16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a. The value of the following expression is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3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:</w:t>
      </w:r>
    </w:p>
    <w:p w:rsidR="008558DB" w:rsidRPr="00774CAB" w:rsidRDefault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Style w:val="HTMLValue"/>
          <w:rFonts w:ascii="Consolas" w:hAnsi="Consolas"/>
          <w:b/>
          <w:sz w:val="21"/>
        </w:rPr>
        <w:tab/>
      </w:r>
      <w:r w:rsidRPr="00774CAB">
        <w:rPr>
          <w:rStyle w:val="HTMLValue"/>
          <w:rFonts w:ascii="Consolas" w:hAnsi="Consolas"/>
          <w:b/>
          <w:sz w:val="21"/>
        </w:rPr>
        <w:t>17</w:t>
      </w:r>
      <w:r w:rsidRPr="00774CAB">
        <w:rPr>
          <w:rFonts w:ascii="Consolas" w:hAnsi="Consolas"/>
          <w:b/>
          <w:w w:val="100"/>
          <w:sz w:val="21"/>
        </w:rPr>
        <w:t xml:space="preserve"> % </w:t>
      </w:r>
      <w:r w:rsidRPr="00774CAB">
        <w:rPr>
          <w:rStyle w:val="HTMLValue"/>
          <w:rFonts w:ascii="Consolas" w:hAnsi="Consolas"/>
          <w:b/>
          <w:sz w:val="21"/>
        </w:rPr>
        <w:t>5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Actually, the value of the expression is 2.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2.3 Q5: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Algebraic expressions must be typed in straight-line form using Python’s operators.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The following code multiplies </w:t>
      </w:r>
      <w:r w:rsidRPr="00774CAB">
        <w:rPr>
          <w:rStyle w:val="CDT3"/>
          <w:rFonts w:ascii="Consolas" w:hAnsi="Consolas"/>
          <w:b/>
          <w:sz w:val="21"/>
        </w:rPr>
        <w:t>10</w:t>
      </w:r>
      <w:r w:rsidRPr="0001762D">
        <w:rPr>
          <w:rFonts w:ascii="Cambria" w:hAnsi="Cambria"/>
          <w:w w:val="100"/>
          <w:sz w:val="21"/>
          <w:szCs w:val="21"/>
        </w:rPr>
        <w:t xml:space="preserve"> times the quantity </w:t>
      </w:r>
      <w:r w:rsidRPr="00774CAB">
        <w:rPr>
          <w:rStyle w:val="CDT3"/>
          <w:rFonts w:ascii="Consolas" w:hAnsi="Consolas"/>
          <w:b/>
          <w:sz w:val="21"/>
        </w:rPr>
        <w:t>5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+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3</w:t>
      </w:r>
      <w:r w:rsidRPr="0001762D">
        <w:rPr>
          <w:rFonts w:ascii="Cambria" w:hAnsi="Cambria"/>
          <w:w w:val="100"/>
          <w:sz w:val="21"/>
          <w:szCs w:val="21"/>
        </w:rPr>
        <w:t>, yielding the result 80:</w:t>
      </w:r>
    </w:p>
    <w:p w:rsidR="008558DB" w:rsidRPr="00774CAB" w:rsidRDefault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Style w:val="HTMLValue"/>
          <w:rFonts w:ascii="Consolas" w:hAnsi="Consolas"/>
          <w:b/>
          <w:sz w:val="21"/>
        </w:rPr>
        <w:tab/>
      </w:r>
      <w:r w:rsidRPr="00774CAB">
        <w:rPr>
          <w:rStyle w:val="HTMLValue"/>
          <w:rFonts w:ascii="Consolas" w:hAnsi="Consolas"/>
          <w:b/>
          <w:sz w:val="21"/>
        </w:rPr>
        <w:t>10</w:t>
      </w:r>
      <w:r w:rsidRPr="00774CAB">
        <w:rPr>
          <w:rFonts w:ascii="Consolas" w:hAnsi="Consolas"/>
          <w:b/>
          <w:w w:val="100"/>
          <w:sz w:val="21"/>
        </w:rPr>
        <w:t xml:space="preserve"> * (</w:t>
      </w:r>
      <w:r w:rsidRPr="00774CAB">
        <w:rPr>
          <w:rStyle w:val="HTMLValue"/>
          <w:rFonts w:ascii="Consolas" w:hAnsi="Consolas"/>
          <w:b/>
          <w:sz w:val="21"/>
        </w:rPr>
        <w:t>5</w:t>
      </w:r>
      <w:r w:rsidRPr="00774CAB">
        <w:rPr>
          <w:rFonts w:ascii="Consolas" w:hAnsi="Consolas"/>
          <w:b/>
          <w:w w:val="100"/>
          <w:sz w:val="21"/>
        </w:rPr>
        <w:t xml:space="preserve"> + </w:t>
      </w:r>
      <w:r w:rsidRPr="00774CAB">
        <w:rPr>
          <w:rStyle w:val="HTMLValue"/>
          <w:rFonts w:ascii="Consolas" w:hAnsi="Consolas"/>
          <w:b/>
          <w:sz w:val="21"/>
        </w:rPr>
        <w:t>3</w:t>
      </w:r>
      <w:r w:rsidRPr="00774CAB">
        <w:rPr>
          <w:rFonts w:ascii="Consolas" w:hAnsi="Consolas"/>
          <w:b/>
          <w:w w:val="100"/>
          <w:sz w:val="21"/>
        </w:rPr>
        <w:t>)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Parentheses in an expression are said to be redundant (unnecessary) if removing them yields the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same</w:t>
      </w:r>
      <w:r w:rsidRPr="0001762D">
        <w:rPr>
          <w:rFonts w:ascii="Cambria" w:hAnsi="Cambria"/>
          <w:w w:val="100"/>
          <w:sz w:val="21"/>
          <w:szCs w:val="21"/>
        </w:rPr>
        <w:t xml:space="preserve"> result.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The parentheses in part b) above are redundant.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lastRenderedPageBreak/>
        <w:t xml:space="preserve">Answer: d. The parentheses in part b) above are redundant. Actually, without the parentheses, the value of the expression is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different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—it’s now 53, so the parentheses are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not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redundant.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2.3 Q6: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Python applies the operators in arithmetic expressions according to the rules of operator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"precedence"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>precedence, which are generally the same as those in algebra.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Parentheses have the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"highest level of precedence"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highest level of precedence, so expressions in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"parentheses:()"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parentheses evaluate first—thus, parentheses may force the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"order of evaluation"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order of evaluation to occur in any sequence you desire.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In expressions with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nested parentheses</w:t>
      </w:r>
      <w:r w:rsidRPr="0001762D">
        <w:rPr>
          <w:rFonts w:ascii="Cambria" w:hAnsi="Cambria"/>
          <w:w w:val="100"/>
          <w:sz w:val="21"/>
          <w:szCs w:val="21"/>
        </w:rPr>
        <w:t xml:space="preserve">, such as </w:t>
      </w:r>
      <w:r w:rsidRPr="00774CAB">
        <w:rPr>
          <w:rStyle w:val="CDT3"/>
          <w:rFonts w:ascii="Consolas" w:hAnsi="Consolas"/>
          <w:b/>
          <w:sz w:val="21"/>
        </w:rPr>
        <w:t>(a</w:t>
      </w:r>
      <w:r w:rsidRPr="0001762D">
        <w:rPr>
          <w:rFonts w:ascii="Cambria" w:hAnsi="Cambria"/>
          <w:w w:val="100"/>
          <w:sz w:val="21"/>
          <w:szCs w:val="21"/>
        </w:rPr>
        <w:t> </w:t>
      </w:r>
      <w:r w:rsidRPr="00774CAB">
        <w:rPr>
          <w:rStyle w:val="CDT3"/>
          <w:rFonts w:ascii="Consolas" w:hAnsi="Consolas"/>
          <w:b/>
          <w:sz w:val="21"/>
        </w:rPr>
        <w:t>/</w:t>
      </w:r>
      <w:r w:rsidRPr="0001762D">
        <w:rPr>
          <w:rFonts w:ascii="Cambria" w:hAnsi="Cambria"/>
          <w:w w:val="100"/>
          <w:sz w:val="21"/>
          <w:szCs w:val="21"/>
        </w:rPr>
        <w:t> </w:t>
      </w:r>
      <w:r w:rsidRPr="00774CAB">
        <w:rPr>
          <w:rStyle w:val="CDT3"/>
          <w:rFonts w:ascii="Consolas" w:hAnsi="Consolas"/>
          <w:b/>
          <w:sz w:val="21"/>
        </w:rPr>
        <w:t>(b</w:t>
      </w:r>
      <w:r w:rsidRPr="0001762D">
        <w:rPr>
          <w:rFonts w:ascii="Cambria" w:hAnsi="Cambria"/>
          <w:w w:val="100"/>
          <w:sz w:val="21"/>
          <w:szCs w:val="21"/>
        </w:rPr>
        <w:t> </w:t>
      </w:r>
      <w:r w:rsidRPr="00774CAB">
        <w:rPr>
          <w:rStyle w:val="CDT3"/>
          <w:rFonts w:ascii="Consolas" w:hAnsi="Consolas"/>
          <w:b/>
          <w:sz w:val="21"/>
        </w:rPr>
        <w:t>-</w:t>
      </w:r>
      <w:r w:rsidRPr="0001762D">
        <w:rPr>
          <w:rFonts w:ascii="Cambria" w:hAnsi="Cambria"/>
          <w:w w:val="100"/>
          <w:sz w:val="21"/>
          <w:szCs w:val="21"/>
        </w:rPr>
        <w:t> </w:t>
      </w:r>
      <w:r w:rsidRPr="00774CAB">
        <w:rPr>
          <w:rStyle w:val="CDT3"/>
          <w:rFonts w:ascii="Consolas" w:hAnsi="Consolas"/>
          <w:b/>
          <w:sz w:val="21"/>
        </w:rPr>
        <w:t>c))</w:t>
      </w:r>
      <w:r w:rsidRPr="0001762D">
        <w:rPr>
          <w:rFonts w:ascii="Cambria" w:hAnsi="Cambria"/>
          <w:w w:val="100"/>
          <w:sz w:val="21"/>
          <w:szCs w:val="21"/>
        </w:rPr>
        <w:t xml:space="preserve">, the expression in the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Italic"/>
          <w:rFonts w:ascii="Cambria" w:hAnsi="Cambria"/>
          <w:w w:val="100"/>
          <w:sz w:val="21"/>
          <w:szCs w:val="21"/>
        </w:rPr>
        <w:instrText>xe "innermost pair of parentheses"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Italic"/>
          <w:rFonts w:ascii="Cambria" w:hAnsi="Cambria"/>
          <w:w w:val="100"/>
          <w:sz w:val="21"/>
          <w:szCs w:val="21"/>
        </w:rPr>
        <w:t>innermost</w:t>
      </w:r>
      <w:r w:rsidRPr="0001762D">
        <w:rPr>
          <w:rFonts w:ascii="Cambria" w:hAnsi="Cambria"/>
          <w:w w:val="100"/>
          <w:sz w:val="21"/>
          <w:szCs w:val="21"/>
        </w:rPr>
        <w:t xml:space="preserve"> parentheses (that is, </w:t>
      </w:r>
      <w:r w:rsidRPr="00774CAB">
        <w:rPr>
          <w:rStyle w:val="CDT3"/>
          <w:rFonts w:ascii="Consolas" w:hAnsi="Consolas"/>
          <w:b/>
          <w:sz w:val="21"/>
        </w:rPr>
        <w:t>b</w:t>
      </w:r>
      <w:r w:rsidRPr="0001762D">
        <w:rPr>
          <w:rFonts w:ascii="Cambria" w:hAnsi="Cambria"/>
          <w:w w:val="100"/>
          <w:sz w:val="21"/>
          <w:szCs w:val="21"/>
        </w:rPr>
        <w:t> </w:t>
      </w:r>
      <w:r w:rsidRPr="00774CAB">
        <w:rPr>
          <w:rStyle w:val="CDT3"/>
          <w:rFonts w:ascii="Consolas" w:hAnsi="Consolas"/>
          <w:b/>
          <w:sz w:val="21"/>
        </w:rPr>
        <w:t>-</w:t>
      </w:r>
      <w:r w:rsidRPr="0001762D">
        <w:rPr>
          <w:rFonts w:ascii="Cambria" w:hAnsi="Cambria"/>
          <w:w w:val="100"/>
          <w:sz w:val="21"/>
          <w:szCs w:val="21"/>
        </w:rPr>
        <w:t> </w:t>
      </w:r>
      <w:r w:rsidRPr="00774CAB">
        <w:rPr>
          <w:rStyle w:val="CDT3"/>
          <w:rFonts w:ascii="Consolas" w:hAnsi="Consolas"/>
          <w:b/>
          <w:sz w:val="21"/>
        </w:rPr>
        <w:t>c</w:t>
      </w:r>
      <w:r w:rsidRPr="0001762D">
        <w:rPr>
          <w:rFonts w:ascii="Cambria" w:hAnsi="Cambria"/>
          <w:w w:val="100"/>
          <w:sz w:val="21"/>
          <w:szCs w:val="21"/>
        </w:rPr>
        <w:t xml:space="preserve">) evaluates first.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If an expression contains several exponentiation operations, Python applies them from left to right.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d. If an expression contains several exponentiation operations, Python applies them from left to right. Actually, if an expression contains several exponentiation operations, Python applies them from </w:t>
      </w:r>
      <w:r w:rsidRPr="00E52F7F">
        <w:rPr>
          <w:rStyle w:val="Bold"/>
          <w:rFonts w:ascii="Cambria" w:hAnsi="Cambria"/>
          <w:i/>
          <w:iCs/>
          <w:w w:val="100"/>
          <w:sz w:val="21"/>
          <w:szCs w:val="21"/>
        </w:rPr>
        <w:t>right to left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2.3 Q7: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When we say that Python applies certain operators from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"left-to-right evaluation[left to right]"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left to right, we are referring to the operators’ grouping.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In the</w:t>
      </w:r>
      <w:r w:rsidR="007E44E3">
        <w:rPr>
          <w:rFonts w:ascii="Cambria" w:hAnsi="Cambria"/>
          <w:w w:val="100"/>
          <w:sz w:val="21"/>
          <w:szCs w:val="21"/>
        </w:rPr>
        <w:t xml:space="preserve"> following</w:t>
      </w:r>
      <w:r w:rsidRPr="0001762D">
        <w:rPr>
          <w:rFonts w:ascii="Cambria" w:hAnsi="Cambria"/>
          <w:w w:val="100"/>
          <w:sz w:val="21"/>
          <w:szCs w:val="21"/>
        </w:rPr>
        <w:t xml:space="preserve"> expression</w:t>
      </w:r>
      <w:r w:rsidR="007E44E3">
        <w:rPr>
          <w:rFonts w:ascii="Cambria" w:hAnsi="Cambria"/>
          <w:w w:val="100"/>
          <w:sz w:val="21"/>
          <w:szCs w:val="21"/>
        </w:rPr>
        <w:t xml:space="preserve">, </w:t>
      </w:r>
      <w:r w:rsidR="007E44E3" w:rsidRPr="0001762D">
        <w:rPr>
          <w:rFonts w:ascii="Cambria" w:hAnsi="Cambria"/>
          <w:w w:val="100"/>
          <w:sz w:val="21"/>
          <w:szCs w:val="21"/>
        </w:rPr>
        <w:t>the addition operators (</w:t>
      </w:r>
      <w:r w:rsidR="007E44E3" w:rsidRPr="00774CAB">
        <w:rPr>
          <w:rStyle w:val="CDT3"/>
          <w:rFonts w:ascii="Consolas" w:hAnsi="Consolas"/>
          <w:b/>
          <w:sz w:val="21"/>
        </w:rPr>
        <w:t>+</w:t>
      </w:r>
      <w:r w:rsidR="007E44E3" w:rsidRPr="0001762D">
        <w:rPr>
          <w:rFonts w:ascii="Cambria" w:hAnsi="Cambria"/>
          <w:w w:val="100"/>
          <w:sz w:val="21"/>
          <w:szCs w:val="21"/>
        </w:rPr>
        <w:t xml:space="preserve">) group as if we parenthesized the expression as </w:t>
      </w:r>
      <w:r w:rsidR="007E44E3" w:rsidRPr="00774CAB">
        <w:rPr>
          <w:rStyle w:val="CDT3"/>
          <w:rFonts w:ascii="Consolas" w:hAnsi="Consolas"/>
          <w:b/>
          <w:sz w:val="21"/>
        </w:rPr>
        <w:t>a</w:t>
      </w:r>
      <w:r w:rsidR="007E44E3" w:rsidRPr="0001762D">
        <w:rPr>
          <w:rFonts w:ascii="Cambria" w:hAnsi="Cambria"/>
          <w:w w:val="100"/>
          <w:sz w:val="21"/>
          <w:szCs w:val="21"/>
        </w:rPr>
        <w:t> </w:t>
      </w:r>
      <w:r w:rsidR="007E44E3" w:rsidRPr="00774CAB">
        <w:rPr>
          <w:rStyle w:val="CDT3"/>
          <w:rFonts w:ascii="Consolas" w:hAnsi="Consolas"/>
          <w:b/>
          <w:sz w:val="21"/>
        </w:rPr>
        <w:t>+</w:t>
      </w:r>
      <w:r w:rsidR="007E44E3" w:rsidRPr="0001762D">
        <w:rPr>
          <w:rFonts w:ascii="Cambria" w:hAnsi="Cambria"/>
          <w:w w:val="100"/>
          <w:sz w:val="21"/>
          <w:szCs w:val="21"/>
        </w:rPr>
        <w:t> (</w:t>
      </w:r>
      <w:r w:rsidR="007E44E3" w:rsidRPr="00774CAB">
        <w:rPr>
          <w:rStyle w:val="CDT3"/>
          <w:rFonts w:ascii="Consolas" w:hAnsi="Consolas"/>
          <w:b/>
          <w:sz w:val="21"/>
        </w:rPr>
        <w:t>b</w:t>
      </w:r>
      <w:r w:rsidR="007E44E3" w:rsidRPr="0001762D">
        <w:rPr>
          <w:rFonts w:ascii="Cambria" w:hAnsi="Cambria"/>
          <w:w w:val="100"/>
          <w:sz w:val="21"/>
          <w:szCs w:val="21"/>
        </w:rPr>
        <w:t> </w:t>
      </w:r>
      <w:r w:rsidR="007E44E3" w:rsidRPr="00774CAB">
        <w:rPr>
          <w:rStyle w:val="CDT3"/>
          <w:rFonts w:ascii="Consolas" w:hAnsi="Consolas"/>
          <w:b/>
          <w:sz w:val="21"/>
        </w:rPr>
        <w:t>+</w:t>
      </w:r>
      <w:r w:rsidR="007E44E3" w:rsidRPr="0001762D">
        <w:rPr>
          <w:rFonts w:ascii="Cambria" w:hAnsi="Cambria"/>
          <w:w w:val="100"/>
          <w:sz w:val="21"/>
          <w:szCs w:val="21"/>
        </w:rPr>
        <w:t> </w:t>
      </w:r>
      <w:r w:rsidR="007E44E3" w:rsidRPr="00774CAB">
        <w:rPr>
          <w:rStyle w:val="CDT3"/>
          <w:rFonts w:ascii="Consolas" w:hAnsi="Consolas"/>
          <w:b/>
          <w:sz w:val="21"/>
        </w:rPr>
        <w:t>c)</w:t>
      </w:r>
      <w:r w:rsidR="007E44E3">
        <w:rPr>
          <w:rFonts w:ascii="Cambria" w:hAnsi="Cambria"/>
          <w:w w:val="100"/>
          <w:sz w:val="21"/>
          <w:szCs w:val="21"/>
        </w:rPr>
        <w:t>:</w:t>
      </w:r>
    </w:p>
    <w:p w:rsidR="008558DB" w:rsidRPr="00774CAB" w:rsidRDefault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>a + b + c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c. All Python operators of the same precedence group left-to-right except for the exponentiation operator (</w:t>
      </w:r>
      <w:r w:rsidRPr="00774CAB">
        <w:rPr>
          <w:rStyle w:val="CDT3"/>
          <w:rFonts w:ascii="Consolas" w:hAnsi="Consolas"/>
          <w:b/>
          <w:sz w:val="21"/>
        </w:rPr>
        <w:t>**</w:t>
      </w:r>
      <w:r w:rsidRPr="0001762D">
        <w:rPr>
          <w:rFonts w:ascii="Cambria" w:hAnsi="Cambria"/>
          <w:w w:val="100"/>
          <w:sz w:val="21"/>
          <w:szCs w:val="21"/>
        </w:rPr>
        <w:t xml:space="preserve">), which groups right-to-left.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You can use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"redundant parentheses"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>redundant</w:t>
      </w:r>
      <w:r w:rsidRPr="0001762D">
        <w:rPr>
          <w:rStyle w:val="KEYTERM"/>
          <w:rFonts w:ascii="Cambria" w:hAnsi="Cambria"/>
          <w:sz w:val="21"/>
          <w:szCs w:val="21"/>
        </w:rPr>
        <w:t xml:space="preserve"> </w:t>
      </w:r>
      <w:r w:rsidRPr="0001762D">
        <w:rPr>
          <w:rFonts w:ascii="Cambria" w:hAnsi="Cambria"/>
          <w:w w:val="100"/>
          <w:sz w:val="21"/>
          <w:szCs w:val="21"/>
        </w:rPr>
        <w:t>parentheses to group subexpressions to make expressions clearer. For example, the second-degree polynomial</w:t>
      </w:r>
    </w:p>
    <w:p w:rsidR="008558DB" w:rsidRPr="00774CAB" w:rsidRDefault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>y = a * x ** 2 + b * x + c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can be parenthesized, for clarity, as</w:t>
      </w:r>
    </w:p>
    <w:p w:rsidR="008558DB" w:rsidRPr="00774CAB" w:rsidRDefault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>y = (a * (x ** 2)) + (b * x) + c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 xml:space="preserve">Answer: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b. </w:t>
      </w:r>
      <w:r w:rsidR="007E44E3" w:rsidRPr="007E44E3">
        <w:rPr>
          <w:rFonts w:ascii="Cambria" w:hAnsi="Cambria"/>
          <w:b/>
          <w:bCs/>
          <w:w w:val="100"/>
          <w:sz w:val="21"/>
          <w:szCs w:val="21"/>
        </w:rPr>
        <w:t>In the following expression, the addition operators (</w:t>
      </w:r>
      <w:r w:rsidR="007E44E3" w:rsidRPr="007E44E3">
        <w:rPr>
          <w:rStyle w:val="CDT3"/>
          <w:rFonts w:ascii="Consolas" w:hAnsi="Consolas"/>
          <w:b/>
          <w:bCs/>
          <w:sz w:val="21"/>
        </w:rPr>
        <w:t>+</w:t>
      </w:r>
      <w:r w:rsidR="007E44E3" w:rsidRPr="007E44E3">
        <w:rPr>
          <w:rFonts w:ascii="Cambria" w:hAnsi="Cambria"/>
          <w:b/>
          <w:bCs/>
          <w:w w:val="100"/>
          <w:sz w:val="21"/>
          <w:szCs w:val="21"/>
        </w:rPr>
        <w:t xml:space="preserve">) group as if we parenthesized the expression as </w:t>
      </w:r>
      <w:r w:rsidR="007E44E3" w:rsidRPr="007E44E3">
        <w:rPr>
          <w:rStyle w:val="CDT3"/>
          <w:rFonts w:ascii="Consolas" w:hAnsi="Consolas"/>
          <w:b/>
          <w:bCs/>
          <w:sz w:val="21"/>
        </w:rPr>
        <w:t>a</w:t>
      </w:r>
      <w:r w:rsidR="007E44E3" w:rsidRPr="007E44E3">
        <w:rPr>
          <w:rFonts w:ascii="Cambria" w:hAnsi="Cambria"/>
          <w:b/>
          <w:bCs/>
          <w:w w:val="100"/>
          <w:sz w:val="21"/>
          <w:szCs w:val="21"/>
        </w:rPr>
        <w:t> </w:t>
      </w:r>
      <w:r w:rsidR="007E44E3" w:rsidRPr="007E44E3">
        <w:rPr>
          <w:rStyle w:val="CDT3"/>
          <w:rFonts w:ascii="Consolas" w:hAnsi="Consolas"/>
          <w:b/>
          <w:bCs/>
          <w:sz w:val="21"/>
        </w:rPr>
        <w:t>+</w:t>
      </w:r>
      <w:r w:rsidR="007E44E3" w:rsidRPr="007E44E3">
        <w:rPr>
          <w:rFonts w:ascii="Cambria" w:hAnsi="Cambria"/>
          <w:b/>
          <w:bCs/>
          <w:w w:val="100"/>
          <w:sz w:val="21"/>
          <w:szCs w:val="21"/>
        </w:rPr>
        <w:t> (</w:t>
      </w:r>
      <w:r w:rsidR="007E44E3" w:rsidRPr="007E44E3">
        <w:rPr>
          <w:rStyle w:val="CDT3"/>
          <w:rFonts w:ascii="Consolas" w:hAnsi="Consolas"/>
          <w:b/>
          <w:bCs/>
          <w:sz w:val="21"/>
        </w:rPr>
        <w:t>b</w:t>
      </w:r>
      <w:r w:rsidR="007E44E3" w:rsidRPr="007E44E3">
        <w:rPr>
          <w:rFonts w:ascii="Cambria" w:hAnsi="Cambria"/>
          <w:b/>
          <w:bCs/>
          <w:w w:val="100"/>
          <w:sz w:val="21"/>
          <w:szCs w:val="21"/>
        </w:rPr>
        <w:t> </w:t>
      </w:r>
      <w:r w:rsidR="007E44E3" w:rsidRPr="007E44E3">
        <w:rPr>
          <w:rStyle w:val="CDT3"/>
          <w:rFonts w:ascii="Consolas" w:hAnsi="Consolas"/>
          <w:b/>
          <w:bCs/>
          <w:sz w:val="21"/>
        </w:rPr>
        <w:t>+</w:t>
      </w:r>
      <w:r w:rsidR="007E44E3" w:rsidRPr="007E44E3">
        <w:rPr>
          <w:rFonts w:ascii="Cambria" w:hAnsi="Cambria"/>
          <w:b/>
          <w:bCs/>
          <w:w w:val="100"/>
          <w:sz w:val="21"/>
          <w:szCs w:val="21"/>
        </w:rPr>
        <w:t> </w:t>
      </w:r>
      <w:r w:rsidR="007E44E3" w:rsidRPr="007E44E3">
        <w:rPr>
          <w:rStyle w:val="CDT3"/>
          <w:rFonts w:ascii="Consolas" w:hAnsi="Consolas"/>
          <w:b/>
          <w:bCs/>
          <w:sz w:val="21"/>
        </w:rPr>
        <w:t>c)</w:t>
      </w:r>
      <w:r w:rsidR="007E44E3" w:rsidRPr="007E44E3">
        <w:rPr>
          <w:rFonts w:ascii="Cambria" w:hAnsi="Cambria"/>
          <w:b/>
          <w:bCs/>
          <w:w w:val="100"/>
          <w:sz w:val="21"/>
          <w:szCs w:val="21"/>
        </w:rPr>
        <w:t>:</w:t>
      </w:r>
    </w:p>
    <w:p w:rsidR="008558DB" w:rsidRPr="00774CAB" w:rsidRDefault="008558DB">
      <w:pPr>
        <w:pStyle w:val="CDTS"/>
        <w:rPr>
          <w:rStyle w:val="Bold"/>
          <w:rFonts w:ascii="Consolas" w:hAnsi="Consolas"/>
          <w:w w:val="100"/>
          <w:sz w:val="21"/>
        </w:rPr>
      </w:pPr>
      <w:r>
        <w:rPr>
          <w:rStyle w:val="Bold"/>
          <w:rFonts w:ascii="Consolas" w:hAnsi="Consolas"/>
          <w:w w:val="100"/>
          <w:sz w:val="21"/>
        </w:rPr>
        <w:tab/>
      </w:r>
      <w:r w:rsidRPr="00774CAB">
        <w:rPr>
          <w:rStyle w:val="Bold"/>
          <w:rFonts w:ascii="Consolas" w:hAnsi="Consolas"/>
          <w:w w:val="100"/>
          <w:sz w:val="21"/>
        </w:rPr>
        <w:t>a + b + c</w:t>
      </w:r>
    </w:p>
    <w:p w:rsidR="008558DB" w:rsidRPr="007E44E3" w:rsidRDefault="008558DB">
      <w:pPr>
        <w:pStyle w:val="T1"/>
        <w:rPr>
          <w:rStyle w:val="Bold"/>
          <w:rFonts w:ascii="Consolas" w:hAnsi="Consolas"/>
          <w:w w:val="100"/>
          <w:sz w:val="21"/>
        </w:rPr>
      </w:pPr>
      <w:r w:rsidRPr="0001762D">
        <w:rPr>
          <w:rFonts w:ascii="Cambria" w:hAnsi="Cambria"/>
          <w:b/>
          <w:bCs/>
          <w:w w:val="100"/>
          <w:sz w:val="21"/>
          <w:szCs w:val="21"/>
        </w:rPr>
        <w:t>Actually,</w:t>
      </w:r>
      <w:r w:rsidR="007E44E3">
        <w:rPr>
          <w:rFonts w:ascii="Cambria" w:hAnsi="Cambria"/>
          <w:b/>
          <w:bCs/>
          <w:w w:val="100"/>
          <w:sz w:val="21"/>
          <w:szCs w:val="21"/>
        </w:rPr>
        <w:t xml:space="preserve">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the addition operators (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+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) group from left to right as if we parenthesized the expression as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(a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 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+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 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b)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 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+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 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c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. 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2.3 Q8: Which of the following statements about arithmetic operators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Each arithmetic operator may be used with integers and floating-point numbers. 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lastRenderedPageBreak/>
        <w:t xml:space="preserve">b. If both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"operand"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operands are integers, the result is an integer—except for the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"true division operator (/)"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>true-division (</w:t>
      </w:r>
      <w:r w:rsidRPr="00774CAB">
        <w:rPr>
          <w:rStyle w:val="CDT3"/>
          <w:rFonts w:ascii="Consolas" w:hAnsi="Consolas"/>
          <w:b/>
          <w:sz w:val="21"/>
        </w:rPr>
        <w:t>/</w:t>
      </w:r>
      <w:r w:rsidRPr="0001762D">
        <w:rPr>
          <w:rFonts w:ascii="Cambria" w:hAnsi="Cambria"/>
          <w:w w:val="100"/>
          <w:sz w:val="21"/>
          <w:szCs w:val="21"/>
        </w:rPr>
        <w:t xml:space="preserve">) operator, which always yields a floating-point number.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If both operands are floating-point numbers, the result is a floating-point number.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Expressions containing an integer and a floating-point number are mixed-type expressions—these always produce an integer.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Answer: d. Expressions containing an integer and a floating-point number are mixed-type expressions—these always produce an integer.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Actually, </w:t>
      </w:r>
      <w:r w:rsidR="007E44E3">
        <w:rPr>
          <w:rStyle w:val="Bold"/>
          <w:rFonts w:ascii="Cambria" w:hAnsi="Cambria"/>
          <w:w w:val="100"/>
          <w:sz w:val="21"/>
          <w:szCs w:val="21"/>
        </w:rPr>
        <w:t>these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mixed-type expression</w:t>
      </w:r>
      <w:r w:rsidR="007E44E3">
        <w:rPr>
          <w:rStyle w:val="Bold"/>
          <w:rFonts w:ascii="Cambria" w:hAnsi="Cambria"/>
          <w:w w:val="100"/>
          <w:sz w:val="21"/>
          <w:szCs w:val="21"/>
        </w:rPr>
        <w:t xml:space="preserve">s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always produce a </w:t>
      </w:r>
      <w:r w:rsidRPr="007E44E3">
        <w:rPr>
          <w:rStyle w:val="Bold"/>
          <w:rFonts w:ascii="Cambria" w:hAnsi="Cambria"/>
          <w:i/>
          <w:iCs/>
          <w:w w:val="100"/>
          <w:sz w:val="21"/>
          <w:szCs w:val="21"/>
        </w:rPr>
        <w:t>floating-point number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8558DB" w:rsidRPr="0001762D" w:rsidRDefault="00982500" w:rsidP="00982500">
      <w:pPr>
        <w:pStyle w:val="H1"/>
        <w:rPr>
          <w:rFonts w:asciiTheme="majorHAnsi" w:hAnsiTheme="majorHAnsi"/>
          <w:w w:val="100"/>
        </w:rPr>
      </w:pPr>
      <w:bookmarkStart w:id="4" w:name="RTF31393535363a20413a20312e"/>
      <w:r w:rsidRPr="0001762D">
        <w:rPr>
          <w:color w:val="660099"/>
          <w:w w:val="100"/>
        </w:rPr>
        <w:t>2.4  </w:t>
      </w:r>
      <w:r w:rsidRPr="0001762D">
        <w:rPr>
          <w:color w:val="660099"/>
          <w:w w:val="100"/>
        </w:rPr>
        <w:tab/>
      </w:r>
      <w:r w:rsidR="008558DB" w:rsidRPr="0001762D">
        <w:rPr>
          <w:rFonts w:asciiTheme="majorHAnsi" w:hAnsiTheme="majorHAnsi"/>
          <w:w w:val="100"/>
        </w:rPr>
        <w:t xml:space="preserve">Function </w:t>
      </w:r>
      <w:bookmarkEnd w:id="4"/>
      <w:r w:rsidR="008558DB" w:rsidRPr="0001762D">
        <w:rPr>
          <w:rStyle w:val="CDTH1"/>
          <w:rFonts w:ascii="Consolas" w:hAnsi="Consolas"/>
          <w:b/>
          <w:bCs/>
        </w:rPr>
        <w:t>print</w:t>
      </w:r>
      <w:r w:rsidR="008558DB" w:rsidRPr="0001762D">
        <w:rPr>
          <w:rFonts w:asciiTheme="majorHAnsi" w:hAnsiTheme="majorHAnsi"/>
          <w:w w:val="100"/>
        </w:rPr>
        <w:t xml:space="preserve"> and an Intro to Single- and Double-Quoted Strings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2.4 Q1: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Style w:val="T2"/>
          <w:rFonts w:ascii="Cambria" w:hAnsi="Cambria"/>
          <w:sz w:val="21"/>
          <w:szCs w:val="21"/>
        </w:rPr>
      </w:pPr>
      <w:r w:rsidRPr="0001762D">
        <w:rPr>
          <w:rStyle w:val="T2"/>
          <w:rFonts w:ascii="Cambria" w:hAnsi="Cambria"/>
          <w:sz w:val="21"/>
          <w:szCs w:val="21"/>
        </w:rPr>
        <w:t>a. When you evaluate expressions in</w:t>
      </w:r>
      <w:r w:rsidRPr="0001762D">
        <w:rPr>
          <w:rFonts w:ascii="Cambria" w:hAnsi="Cambria"/>
          <w:w w:val="100"/>
          <w:sz w:val="21"/>
          <w:szCs w:val="21"/>
        </w:rPr>
        <w:t xml:space="preserve"> interactive mode, the text that </w:t>
      </w:r>
      <w:r w:rsidRPr="00774CAB">
        <w:rPr>
          <w:rStyle w:val="CDT3"/>
          <w:rFonts w:ascii="Consolas" w:hAnsi="Consolas"/>
          <w:b/>
          <w:sz w:val="21"/>
        </w:rPr>
        <w:t>print</w:t>
      </w:r>
      <w:r w:rsidRPr="0001762D">
        <w:rPr>
          <w:rFonts w:ascii="Cambria" w:hAnsi="Cambria"/>
          <w:w w:val="100"/>
          <w:sz w:val="21"/>
          <w:szCs w:val="21"/>
        </w:rPr>
        <w:t xml:space="preserve"> displays is preceded by </w:t>
      </w:r>
      <w:r w:rsidRPr="00774CAB">
        <w:rPr>
          <w:rStyle w:val="CDT3"/>
          <w:rFonts w:ascii="Consolas" w:hAnsi="Consolas"/>
          <w:b/>
          <w:sz w:val="21"/>
        </w:rPr>
        <w:t>Out[]</w:t>
      </w:r>
      <w:r w:rsidRPr="0001762D">
        <w:rPr>
          <w:rFonts w:ascii="Cambria" w:hAnsi="Cambria"/>
          <w:w w:val="100"/>
          <w:sz w:val="21"/>
          <w:szCs w:val="21"/>
        </w:rPr>
        <w:t xml:space="preserve"> with a snippet number in the square brackets.</w:t>
      </w:r>
      <w:r w:rsidRPr="0001762D">
        <w:rPr>
          <w:rStyle w:val="T2"/>
          <w:rFonts w:ascii="Cambria" w:hAnsi="Cambria"/>
          <w:sz w:val="21"/>
          <w:szCs w:val="21"/>
        </w:rPr>
        <w:t xml:space="preserve">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Style w:val="T2"/>
          <w:rFonts w:ascii="Cambria" w:hAnsi="Cambria"/>
          <w:sz w:val="21"/>
          <w:szCs w:val="21"/>
        </w:rPr>
        <w:t xml:space="preserve">b. </w:t>
      </w:r>
      <w:r w:rsidRPr="00774CAB">
        <w:rPr>
          <w:rStyle w:val="CDT3"/>
          <w:rFonts w:ascii="Consolas" w:hAnsi="Consolas"/>
          <w:b/>
          <w:sz w:val="21"/>
        </w:rPr>
        <w:t>print</w:t>
      </w:r>
      <w:r w:rsidRPr="0001762D">
        <w:rPr>
          <w:rStyle w:val="T2"/>
          <w:rFonts w:ascii="Cambria" w:hAnsi="Cambria"/>
          <w:sz w:val="21"/>
          <w:szCs w:val="21"/>
        </w:rPr>
        <w:t xml:space="preserve"> does not display a string’s quotes, though there is a way to display quotes in strings. </w:t>
      </w:r>
    </w:p>
    <w:p w:rsidR="008558DB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You also may enclose a string in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"double quotes ("")"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double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"quotes:double"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>quotes (</w:t>
      </w:r>
      <w:r w:rsidRPr="00774CAB">
        <w:rPr>
          <w:rStyle w:val="CDT3"/>
          <w:rFonts w:ascii="Consolas" w:hAnsi="Consolas"/>
          <w:b/>
          <w:sz w:val="21"/>
        </w:rPr>
        <w:t>"</w:t>
      </w:r>
      <w:r w:rsidRPr="0001762D">
        <w:rPr>
          <w:rFonts w:ascii="Cambria" w:hAnsi="Cambria"/>
          <w:w w:val="100"/>
          <w:sz w:val="21"/>
          <w:szCs w:val="21"/>
        </w:rPr>
        <w:t>), as in:</w:t>
      </w:r>
    </w:p>
    <w:p w:rsidR="008558DB" w:rsidRPr="00774CAB" w:rsidRDefault="008558DB" w:rsidP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>print(</w:t>
      </w:r>
      <w:r w:rsidRPr="00774CAB">
        <w:rPr>
          <w:rStyle w:val="HTMLValue"/>
          <w:rFonts w:ascii="Consolas" w:hAnsi="Consolas"/>
          <w:b/>
          <w:sz w:val="21"/>
        </w:rPr>
        <w:t>"Welcome to Python!"</w:t>
      </w:r>
      <w:r w:rsidRPr="00774CAB">
        <w:rPr>
          <w:rFonts w:ascii="Consolas" w:hAnsi="Consolas"/>
          <w:b/>
          <w:w w:val="100"/>
          <w:sz w:val="21"/>
        </w:rPr>
        <w:t>)</w:t>
      </w:r>
      <w:r w:rsidRPr="008558DB">
        <w:rPr>
          <w:rFonts w:ascii="Consolas" w:hAnsi="Consolas"/>
          <w:b/>
          <w:w w:val="100"/>
          <w:sz w:val="21"/>
        </w:rPr>
        <w:t xml:space="preserve">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but Python programmers generally prefer single quotes.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When print completes its task, it positions the screen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"cursor"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cursor at the beginning of the next line.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a. When you evaluate expressions in interactive mode, the text that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print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displays is preceded by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Out[]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with a snippet number in the square brackets.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Actually, unlike when you evaluate expressions in interactive mode, the text that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print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displays </w:t>
      </w:r>
      <w:r w:rsidRPr="0001762D">
        <w:rPr>
          <w:rStyle w:val="Italic"/>
          <w:rFonts w:ascii="Cambria" w:hAnsi="Cambria"/>
          <w:b/>
          <w:bCs/>
          <w:w w:val="100"/>
          <w:sz w:val="21"/>
          <w:szCs w:val="21"/>
        </w:rPr>
        <w:t>is not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preceded by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Out[]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with a snippet number in the square brackets.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2.4 Q2: Which of the following statements a), b) and c)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When a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"\\ escape character"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"backslash (\\) escape character"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backslash (\) appears in a string, it’s known as the escape character.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The backslash and the character immediately following it form an escape sequence. For example,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"\\n newline escape sequence"</w:instrText>
      </w:r>
      <w:r>
        <w:rPr>
          <w:w w:val="100"/>
          <w:sz w:val="21"/>
          <w:szCs w:val="21"/>
        </w:rPr>
        <w:fldChar w:fldCharType="end"/>
      </w:r>
      <w:r w:rsidRPr="00774CAB">
        <w:rPr>
          <w:rStyle w:val="CDT3"/>
          <w:rFonts w:ascii="Consolas" w:hAnsi="Consolas"/>
          <w:b/>
          <w:sz w:val="21"/>
        </w:rPr>
        <w:t>\n</w:t>
      </w:r>
      <w:r w:rsidRPr="0001762D">
        <w:rPr>
          <w:rFonts w:ascii="Cambria" w:hAnsi="Cambria"/>
          <w:w w:val="100"/>
          <w:sz w:val="21"/>
          <w:szCs w:val="21"/>
        </w:rPr>
        <w:t xml:space="preserve"> represents the newline character escape sequence, which tells </w:t>
      </w:r>
      <w:r w:rsidRPr="00774CAB">
        <w:rPr>
          <w:rStyle w:val="CDT3"/>
          <w:rFonts w:ascii="Consolas" w:hAnsi="Consolas"/>
          <w:b/>
          <w:sz w:val="21"/>
        </w:rPr>
        <w:t>print</w:t>
      </w:r>
      <w:r w:rsidRPr="0001762D">
        <w:rPr>
          <w:rFonts w:ascii="Cambria" w:hAnsi="Cambria"/>
          <w:w w:val="100"/>
          <w:sz w:val="21"/>
          <w:szCs w:val="21"/>
        </w:rPr>
        <w:t xml:space="preserve"> to move the output cursor to the next line.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Placing two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backslashes</w:t>
      </w:r>
      <w:r w:rsidRPr="0001762D">
        <w:rPr>
          <w:rFonts w:ascii="Cambria" w:hAnsi="Cambria"/>
          <w:w w:val="100"/>
          <w:sz w:val="21"/>
          <w:szCs w:val="21"/>
        </w:rPr>
        <w:t xml:space="preserve"> back-to-back tells </w:t>
      </w:r>
      <w:r w:rsidRPr="00774CAB">
        <w:rPr>
          <w:rStyle w:val="CDT3"/>
          <w:rFonts w:ascii="Consolas" w:hAnsi="Consolas"/>
          <w:b/>
          <w:sz w:val="21"/>
        </w:rPr>
        <w:t>print</w:t>
      </w:r>
      <w:r w:rsidRPr="0001762D">
        <w:rPr>
          <w:rFonts w:ascii="Cambria" w:hAnsi="Cambria"/>
          <w:w w:val="100"/>
          <w:sz w:val="21"/>
          <w:szCs w:val="21"/>
        </w:rPr>
        <w:t xml:space="preserve"> to </w:t>
      </w:r>
      <w:r w:rsidRPr="0001762D">
        <w:rPr>
          <w:rStyle w:val="T2"/>
          <w:rFonts w:ascii="Cambria" w:hAnsi="Cambria"/>
          <w:sz w:val="21"/>
          <w:szCs w:val="21"/>
        </w:rPr>
        <w:t>display</w:t>
      </w:r>
      <w:r w:rsidRPr="0001762D">
        <w:rPr>
          <w:rFonts w:ascii="Cambria" w:hAnsi="Cambria"/>
          <w:w w:val="100"/>
          <w:sz w:val="21"/>
          <w:szCs w:val="21"/>
        </w:rPr>
        <w:t xml:space="preserve"> a blank line.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01762D">
        <w:rPr>
          <w:rFonts w:ascii="Cambria" w:hAnsi="Cambria"/>
          <w:w w:val="100"/>
          <w:sz w:val="21"/>
          <w:szCs w:val="21"/>
        </w:rPr>
        <w:t>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Placing two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backslashes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back-to-back tells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print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to display a blank line.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Actually, placing two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backslashes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back-to-back tells print to display a </w:t>
      </w:r>
      <w:r w:rsidRPr="0001762D">
        <w:rPr>
          <w:rStyle w:val="Italic"/>
          <w:rFonts w:ascii="Cambria" w:hAnsi="Cambria"/>
          <w:b/>
          <w:bCs/>
          <w:w w:val="100"/>
          <w:sz w:val="21"/>
          <w:szCs w:val="21"/>
        </w:rPr>
        <w:t>backslash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8558DB" w:rsidRPr="0001762D" w:rsidRDefault="00982500" w:rsidP="00982500">
      <w:pPr>
        <w:pStyle w:val="H1"/>
        <w:rPr>
          <w:rFonts w:asciiTheme="majorHAnsi" w:hAnsiTheme="majorHAnsi"/>
          <w:w w:val="100"/>
        </w:rPr>
      </w:pPr>
      <w:bookmarkStart w:id="5" w:name="RTF34363838393a2048313a2032"/>
      <w:r w:rsidRPr="0001762D">
        <w:rPr>
          <w:color w:val="660099"/>
          <w:w w:val="100"/>
        </w:rPr>
        <w:lastRenderedPageBreak/>
        <w:t>2.5  </w:t>
      </w:r>
      <w:r w:rsidRPr="0001762D">
        <w:rPr>
          <w:color w:val="660099"/>
          <w:w w:val="100"/>
        </w:rPr>
        <w:tab/>
      </w:r>
      <w:r w:rsidR="008558DB" w:rsidRPr="0001762D">
        <w:rPr>
          <w:rFonts w:asciiTheme="majorHAnsi" w:hAnsiTheme="majorHAnsi"/>
          <w:w w:val="100"/>
        </w:rPr>
        <w:t>Triple-Quoted Strings</w:t>
      </w:r>
      <w:bookmarkEnd w:id="5"/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2.5 Q1: Triple-quoted strings are used to create: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multiline strings,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strings containing single or double quotes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docstrings, which are the recommended way to document the purposes of certain program components.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All of the above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Answer: d. All of the above.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2.5 Q2: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A string delimited by single quotes may include double-quote characters:</w:t>
      </w:r>
    </w:p>
    <w:p w:rsidR="008558DB" w:rsidRPr="008558DB" w:rsidRDefault="008558DB" w:rsidP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>print(</w:t>
      </w:r>
      <w:r w:rsidRPr="00774CAB">
        <w:rPr>
          <w:rStyle w:val="HTMLValue"/>
          <w:rFonts w:ascii="Consolas" w:hAnsi="Consolas"/>
          <w:b/>
          <w:sz w:val="21"/>
        </w:rPr>
        <w:t>'Display "hi" in quotes'</w:t>
      </w:r>
      <w:r w:rsidRPr="00774CAB">
        <w:rPr>
          <w:rFonts w:ascii="Consolas" w:hAnsi="Consolas"/>
          <w:b/>
          <w:w w:val="100"/>
          <w:sz w:val="21"/>
        </w:rPr>
        <w:t>)</w:t>
      </w:r>
    </w:p>
    <w:p w:rsidR="008558DB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A string delimited by double quotes may include single quote characters:</w:t>
      </w:r>
    </w:p>
    <w:p w:rsidR="008558DB" w:rsidRPr="008558DB" w:rsidRDefault="008558DB" w:rsidP="008558DB">
      <w:pPr>
        <w:pStyle w:val="CDTS"/>
        <w:rPr>
          <w:rFonts w:ascii="Consolas" w:hAnsi="Consolas"/>
          <w:b/>
          <w:w w:val="100"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>print(</w:t>
      </w:r>
      <w:r w:rsidRPr="00774CAB">
        <w:rPr>
          <w:rStyle w:val="HTMLValue"/>
          <w:rFonts w:ascii="Consolas" w:hAnsi="Consolas"/>
          <w:b/>
          <w:sz w:val="21"/>
        </w:rPr>
        <w:t>"Display the name O'Brien"</w:t>
      </w:r>
      <w:r w:rsidRPr="00774CAB">
        <w:rPr>
          <w:rFonts w:ascii="Consolas" w:hAnsi="Consolas"/>
          <w:b/>
          <w:w w:val="100"/>
          <w:sz w:val="21"/>
        </w:rPr>
        <w:t>)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c. A string delimited by double quotes may not include double quotes.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To avoid using </w:t>
      </w:r>
      <w:r w:rsidRPr="00774CAB">
        <w:rPr>
          <w:rStyle w:val="CDT3"/>
          <w:rFonts w:ascii="Consolas" w:hAnsi="Consolas"/>
          <w:b/>
          <w:sz w:val="21"/>
        </w:rPr>
        <w:t>\'</w:t>
      </w:r>
      <w:r w:rsidRPr="0001762D">
        <w:rPr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CDT3"/>
          <w:rFonts w:ascii="Consolas" w:hAnsi="Consolas"/>
          <w:b/>
          <w:sz w:val="21"/>
        </w:rPr>
        <w:t>\"</w:t>
      </w:r>
      <w:r w:rsidRPr="0001762D">
        <w:rPr>
          <w:rFonts w:ascii="Cambria" w:hAnsi="Cambria"/>
          <w:w w:val="100"/>
          <w:sz w:val="21"/>
          <w:szCs w:val="21"/>
        </w:rPr>
        <w:t xml:space="preserve"> inside strings, you can enclose such strings in triple quotes:</w:t>
      </w:r>
    </w:p>
    <w:p w:rsidR="008558DB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A string delimited by double quotes may not include double quotes. Actually, a string delimited by double quotes may not include double quotes,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unless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you use the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\"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escape sequence:</w:t>
      </w:r>
    </w:p>
    <w:p w:rsidR="003D26AF" w:rsidRPr="008558DB" w:rsidRDefault="003D26AF" w:rsidP="003D26AF">
      <w:pPr>
        <w:pStyle w:val="CDTS"/>
        <w:rPr>
          <w:rFonts w:ascii="Consolas" w:hAnsi="Consolas"/>
          <w:b/>
          <w:w w:val="100"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>print(</w:t>
      </w:r>
      <w:r w:rsidRPr="00774CAB">
        <w:rPr>
          <w:rStyle w:val="HTMLValue"/>
          <w:rFonts w:ascii="Consolas" w:hAnsi="Consolas"/>
          <w:b/>
          <w:sz w:val="21"/>
        </w:rPr>
        <w:t>"Display \"hi\" in quotes"</w:t>
      </w:r>
      <w:r w:rsidRPr="00774CAB">
        <w:rPr>
          <w:rFonts w:ascii="Consolas" w:hAnsi="Consolas"/>
          <w:b/>
          <w:w w:val="100"/>
          <w:sz w:val="21"/>
        </w:rPr>
        <w:t>)</w:t>
      </w:r>
    </w:p>
    <w:p w:rsidR="008558DB" w:rsidRPr="0001762D" w:rsidRDefault="00982500" w:rsidP="00982500">
      <w:pPr>
        <w:pStyle w:val="H1"/>
        <w:rPr>
          <w:rFonts w:asciiTheme="majorHAnsi" w:hAnsiTheme="majorHAnsi"/>
          <w:w w:val="100"/>
        </w:rPr>
      </w:pPr>
      <w:bookmarkStart w:id="6" w:name="RTF31373132363a2048313a2032"/>
      <w:r w:rsidRPr="0001762D">
        <w:rPr>
          <w:color w:val="660099"/>
          <w:w w:val="100"/>
        </w:rPr>
        <w:t>2.6  </w:t>
      </w:r>
      <w:r w:rsidRPr="0001762D">
        <w:rPr>
          <w:color w:val="660099"/>
          <w:w w:val="100"/>
        </w:rPr>
        <w:tab/>
      </w:r>
      <w:r w:rsidR="008558DB" w:rsidRPr="0001762D">
        <w:rPr>
          <w:rFonts w:asciiTheme="majorHAnsi" w:hAnsiTheme="majorHAnsi"/>
          <w:w w:val="100"/>
        </w:rPr>
        <w:t>Getting Input from the User</w:t>
      </w:r>
      <w:bookmarkEnd w:id="6"/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2.6 Q1: When Python “adds” the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string</w:t>
      </w:r>
      <w:r w:rsidRPr="0001762D">
        <w:rPr>
          <w:rFonts w:ascii="Cambria" w:hAnsi="Cambria"/>
          <w:w w:val="100"/>
          <w:sz w:val="21"/>
          <w:szCs w:val="21"/>
        </w:rPr>
        <w:t xml:space="preserve"> values </w:t>
      </w:r>
      <w:r w:rsidRPr="00774CAB">
        <w:rPr>
          <w:rStyle w:val="CDT3"/>
          <w:rFonts w:ascii="Consolas" w:hAnsi="Consolas"/>
          <w:b/>
          <w:sz w:val="21"/>
        </w:rPr>
        <w:t>'7'</w:t>
      </w:r>
      <w:r w:rsidRPr="0001762D">
        <w:rPr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CDT3"/>
          <w:rFonts w:ascii="Consolas" w:hAnsi="Consolas"/>
          <w:b/>
          <w:sz w:val="21"/>
        </w:rPr>
        <w:t>'3'</w:t>
      </w:r>
      <w:r w:rsidRPr="0001762D">
        <w:rPr>
          <w:rFonts w:ascii="Cambria" w:hAnsi="Cambria"/>
          <w:w w:val="100"/>
          <w:sz w:val="21"/>
          <w:szCs w:val="21"/>
        </w:rPr>
        <w:t>, it produces</w:t>
      </w:r>
      <w:r w:rsidR="00C14917">
        <w:rPr>
          <w:rFonts w:ascii="Cambria" w:hAnsi="Cambria"/>
          <w:w w:val="100"/>
          <w:sz w:val="21"/>
          <w:szCs w:val="21"/>
        </w:rPr>
        <w:t>: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the integer </w:t>
      </w:r>
      <w:r w:rsidRPr="00774CAB">
        <w:rPr>
          <w:rStyle w:val="CDT3"/>
          <w:rFonts w:ascii="Consolas" w:hAnsi="Consolas"/>
          <w:b/>
          <w:sz w:val="21"/>
        </w:rPr>
        <w:t>10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the </w:t>
      </w:r>
      <w:r w:rsidR="00C14917">
        <w:rPr>
          <w:rFonts w:ascii="Cambria" w:hAnsi="Cambria"/>
          <w:w w:val="100"/>
          <w:sz w:val="21"/>
          <w:szCs w:val="21"/>
        </w:rPr>
        <w:t>string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'10'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the string </w:t>
      </w:r>
      <w:r w:rsidRPr="00774CAB">
        <w:rPr>
          <w:rStyle w:val="CDT3"/>
          <w:rFonts w:ascii="Consolas" w:hAnsi="Consolas"/>
          <w:b/>
          <w:sz w:val="21"/>
        </w:rPr>
        <w:t>'73'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the </w:t>
      </w:r>
      <w:r w:rsidR="007E44E3">
        <w:rPr>
          <w:rFonts w:ascii="Cambria" w:hAnsi="Cambria"/>
          <w:w w:val="100"/>
          <w:sz w:val="21"/>
          <w:szCs w:val="21"/>
        </w:rPr>
        <w:t>integer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73</w:t>
      </w:r>
      <w:r w:rsidRPr="0001762D">
        <w:rPr>
          <w:rFonts w:ascii="Cambria" w:hAnsi="Cambria"/>
          <w:w w:val="100"/>
          <w:sz w:val="21"/>
          <w:szCs w:val="21"/>
        </w:rPr>
        <w:t>.</w:t>
      </w:r>
    </w:p>
    <w:p w:rsidR="008558DB" w:rsidRPr="00774CAB" w:rsidRDefault="008558DB">
      <w:pPr>
        <w:pStyle w:val="T1"/>
        <w:rPr>
          <w:rStyle w:val="Bold"/>
          <w:rFonts w:ascii="Consolas" w:hAnsi="Consolas" w:cs="Lucida Sans Typewriter"/>
          <w:w w:val="100"/>
          <w:sz w:val="21"/>
          <w:szCs w:val="16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the string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'73'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2.6 Q2: What does the </w:t>
      </w:r>
      <w:r w:rsidRPr="00774CAB">
        <w:rPr>
          <w:rStyle w:val="CDT3"/>
          <w:rFonts w:ascii="Consolas" w:hAnsi="Consolas"/>
          <w:b/>
          <w:sz w:val="21"/>
        </w:rPr>
        <w:t>int</w:t>
      </w:r>
      <w:r w:rsidRPr="0001762D">
        <w:rPr>
          <w:rFonts w:ascii="Cambria" w:hAnsi="Cambria"/>
          <w:w w:val="100"/>
          <w:sz w:val="21"/>
          <w:szCs w:val="21"/>
        </w:rPr>
        <w:t xml:space="preserve"> function attempt to do in the following code? </w:t>
      </w:r>
    </w:p>
    <w:p w:rsidR="008558DB" w:rsidRPr="00774CAB" w:rsidRDefault="008558DB" w:rsidP="008558DB">
      <w:pPr>
        <w:pStyle w:val="CDTS"/>
        <w:ind w:left="360"/>
        <w:rPr>
          <w:rFonts w:ascii="Consolas" w:hAnsi="Consolas"/>
          <w:b/>
          <w:w w:val="100"/>
          <w:sz w:val="21"/>
        </w:rPr>
      </w:pPr>
      <w:r w:rsidRPr="00774CAB">
        <w:rPr>
          <w:rFonts w:ascii="Consolas" w:hAnsi="Consolas"/>
          <w:b/>
          <w:w w:val="100"/>
          <w:sz w:val="21"/>
        </w:rPr>
        <w:t>value = input(</w:t>
      </w:r>
      <w:r w:rsidRPr="00774CAB">
        <w:rPr>
          <w:rStyle w:val="HTMLValue"/>
          <w:rFonts w:ascii="Consolas" w:hAnsi="Consolas"/>
          <w:b/>
          <w:sz w:val="21"/>
        </w:rPr>
        <w:t>'Enter an integer: '</w:t>
      </w:r>
      <w:r w:rsidRPr="00774CAB">
        <w:rPr>
          <w:rFonts w:ascii="Consolas" w:hAnsi="Consolas"/>
          <w:b/>
          <w:w w:val="100"/>
          <w:sz w:val="21"/>
        </w:rPr>
        <w:t>)</w:t>
      </w:r>
      <w:r w:rsidRPr="00774CAB">
        <w:rPr>
          <w:rFonts w:ascii="Consolas" w:hAnsi="Consolas"/>
          <w:b/>
          <w:w w:val="100"/>
          <w:sz w:val="21"/>
        </w:rPr>
        <w:br/>
        <w:t>value = int(value)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Convert an integer to a string.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Convert a string to an integer.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c. Convert a non-object to an object.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None of the above.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Answer: b. Convert a string to an integer.</w:t>
      </w:r>
    </w:p>
    <w:p w:rsidR="008558DB" w:rsidRPr="0001762D" w:rsidRDefault="00982500" w:rsidP="00982500">
      <w:pPr>
        <w:pStyle w:val="H1"/>
        <w:rPr>
          <w:rFonts w:asciiTheme="majorHAnsi" w:hAnsiTheme="majorHAnsi"/>
          <w:w w:val="100"/>
        </w:rPr>
      </w:pPr>
      <w:bookmarkStart w:id="7" w:name="RTF33383436313a20413a20312e"/>
      <w:r w:rsidRPr="0001762D">
        <w:rPr>
          <w:color w:val="660099"/>
          <w:w w:val="100"/>
        </w:rPr>
        <w:lastRenderedPageBreak/>
        <w:t>2.7  </w:t>
      </w:r>
      <w:r w:rsidRPr="0001762D">
        <w:rPr>
          <w:color w:val="660099"/>
          <w:w w:val="100"/>
        </w:rPr>
        <w:tab/>
      </w:r>
      <w:r w:rsidR="008558DB" w:rsidRPr="0001762D">
        <w:rPr>
          <w:rFonts w:asciiTheme="majorHAnsi" w:hAnsiTheme="majorHAnsi"/>
          <w:w w:val="100"/>
        </w:rPr>
        <w:t xml:space="preserve">Decision Making: The </w:t>
      </w:r>
      <w:bookmarkEnd w:id="7"/>
      <w:r w:rsidR="008558DB" w:rsidRPr="0001762D">
        <w:rPr>
          <w:rStyle w:val="CDTH1"/>
          <w:rFonts w:ascii="Consolas" w:hAnsi="Consolas"/>
          <w:b/>
          <w:bCs/>
        </w:rPr>
        <w:t>if</w:t>
      </w:r>
      <w:r w:rsidR="008558DB" w:rsidRPr="0001762D">
        <w:rPr>
          <w:rFonts w:asciiTheme="majorHAnsi" w:hAnsiTheme="majorHAnsi"/>
          <w:w w:val="100"/>
        </w:rPr>
        <w:t xml:space="preserve"> Statement and </w:t>
      </w:r>
      <w:r w:rsidR="008558DB" w:rsidRPr="0001762D">
        <w:rPr>
          <w:rFonts w:asciiTheme="majorHAnsi" w:hAnsiTheme="majorHAnsi"/>
          <w:w w:val="100"/>
        </w:rPr>
        <w:fldChar w:fldCharType="begin"/>
      </w:r>
      <w:r w:rsidR="008558DB" w:rsidRPr="0001762D">
        <w:rPr>
          <w:rFonts w:asciiTheme="majorHAnsi" w:hAnsiTheme="majorHAnsi"/>
          <w:w w:val="100"/>
        </w:rPr>
        <w:instrText>xe "comparison operators"</w:instrText>
      </w:r>
      <w:r w:rsidR="008558DB" w:rsidRPr="0001762D">
        <w:rPr>
          <w:rFonts w:asciiTheme="majorHAnsi" w:hAnsiTheme="majorHAnsi"/>
          <w:w w:val="100"/>
        </w:rPr>
        <w:fldChar w:fldCharType="end"/>
      </w:r>
      <w:r w:rsidR="008558DB" w:rsidRPr="0001762D">
        <w:rPr>
          <w:rFonts w:asciiTheme="majorHAnsi" w:hAnsiTheme="majorHAnsi"/>
          <w:w w:val="100"/>
        </w:rPr>
        <w:t>Comparison Operators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2.7 Q1: Which of the following statements a), b) and c)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A condition is a Boolean expression with the value </w:t>
      </w:r>
      <w:r w:rsidRPr="00774CAB">
        <w:rPr>
          <w:rStyle w:val="CDT3"/>
          <w:rFonts w:ascii="Consolas" w:hAnsi="Consolas"/>
          <w:b/>
          <w:sz w:val="21"/>
        </w:rPr>
        <w:t>True</w:t>
      </w:r>
      <w:r w:rsidRPr="0001762D">
        <w:rPr>
          <w:rFonts w:ascii="Cambria" w:hAnsi="Cambria"/>
          <w:w w:val="100"/>
          <w:sz w:val="21"/>
          <w:szCs w:val="21"/>
        </w:rPr>
        <w:t xml:space="preserve"> or </w:t>
      </w:r>
      <w:r w:rsidRPr="00774CAB">
        <w:rPr>
          <w:rStyle w:val="CDT3"/>
          <w:rFonts w:ascii="Consolas" w:hAnsi="Consolas"/>
          <w:b/>
          <w:sz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 xml:space="preserve">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</w:t>
      </w:r>
      <w:r w:rsidRPr="00774CAB">
        <w:rPr>
          <w:rStyle w:val="CDT3"/>
          <w:rFonts w:ascii="Consolas" w:hAnsi="Consolas"/>
          <w:b/>
          <w:sz w:val="21"/>
        </w:rPr>
        <w:t>True</w:t>
      </w:r>
      <w:r w:rsidRPr="0001762D">
        <w:rPr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CDT3"/>
          <w:rFonts w:ascii="Consolas" w:hAnsi="Consolas"/>
          <w:b/>
          <w:sz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 xml:space="preserve"> are keywords—words that Python reserves for its language features.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Using a keyword as an identifier causes a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"SyntaxError"</w:instrText>
      </w:r>
      <w:r>
        <w:rPr>
          <w:w w:val="100"/>
          <w:sz w:val="21"/>
          <w:szCs w:val="21"/>
        </w:rPr>
        <w:fldChar w:fldCharType="end"/>
      </w:r>
      <w:proofErr w:type="spellStart"/>
      <w:r w:rsidRPr="00774CAB">
        <w:rPr>
          <w:rStyle w:val="CDT3"/>
          <w:rFonts w:ascii="Consolas" w:hAnsi="Consolas"/>
          <w:b/>
          <w:sz w:val="21"/>
        </w:rPr>
        <w:t>ValueError</w:t>
      </w:r>
      <w:proofErr w:type="spellEnd"/>
      <w:r w:rsidRPr="0001762D">
        <w:rPr>
          <w:rFonts w:ascii="Cambria" w:hAnsi="Cambria"/>
          <w:w w:val="100"/>
          <w:sz w:val="21"/>
          <w:szCs w:val="21"/>
        </w:rPr>
        <w:t xml:space="preserve">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None of the above statements is false.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Using a keyword as an identifier causes a </w:t>
      </w:r>
      <w:r>
        <w:rPr>
          <w:rStyle w:val="Bold"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xe "SyntaxError"</w:instrText>
      </w:r>
      <w:r>
        <w:rPr>
          <w:rStyle w:val="Bold"/>
          <w:w w:val="100"/>
          <w:sz w:val="21"/>
          <w:szCs w:val="21"/>
        </w:rPr>
        <w:fldChar w:fldCharType="end"/>
      </w:r>
      <w:proofErr w:type="spellStart"/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ValueError</w:t>
      </w:r>
      <w:proofErr w:type="spellEnd"/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. Actually, using a keyword as an identifier causes a </w:t>
      </w:r>
      <w:r>
        <w:rPr>
          <w:rStyle w:val="Bold"/>
          <w:w w:val="100"/>
          <w:sz w:val="21"/>
          <w:szCs w:val="21"/>
        </w:rPr>
        <w:fldChar w:fldCharType="begin"/>
      </w:r>
      <w:r>
        <w:rPr>
          <w:rStyle w:val="Bold"/>
          <w:rFonts w:ascii="Lucida Sans Typewriter" w:hAnsi="Lucida Sans Typewriter" w:cs="Lucida Sans Typewriter"/>
          <w:w w:val="100"/>
          <w:sz w:val="16"/>
          <w:szCs w:val="16"/>
        </w:rPr>
        <w:instrText>xe "SyntaxError"</w:instrText>
      </w:r>
      <w:r>
        <w:rPr>
          <w:rStyle w:val="Bold"/>
          <w:w w:val="100"/>
          <w:sz w:val="21"/>
          <w:szCs w:val="21"/>
        </w:rPr>
        <w:fldChar w:fldCharType="end"/>
      </w:r>
      <w:proofErr w:type="spellStart"/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SyntaxError</w:t>
      </w:r>
      <w:proofErr w:type="spellEnd"/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. 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2.7 Q2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The </w:t>
      </w:r>
      <w:r w:rsidRPr="00774CAB">
        <w:rPr>
          <w:rStyle w:val="CDT3"/>
          <w:rFonts w:ascii="Consolas" w:hAnsi="Consolas"/>
          <w:b/>
          <w:sz w:val="21"/>
        </w:rPr>
        <w:t>if</w:t>
      </w:r>
      <w:r w:rsidRPr="0001762D">
        <w:rPr>
          <w:rFonts w:ascii="Cambria" w:hAnsi="Cambria"/>
          <w:w w:val="100"/>
          <w:sz w:val="21"/>
          <w:szCs w:val="21"/>
        </w:rPr>
        <w:t xml:space="preserve"> statement uses a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"condition"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condition to decide whether to execute a statement (or a group of statements).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 </w:t>
      </w:r>
      <w:proofErr w:type="spellStart"/>
      <w:r w:rsidRPr="0001762D">
        <w:rPr>
          <w:rFonts w:ascii="Cambria" w:hAnsi="Cambria"/>
          <w:w w:val="100"/>
          <w:sz w:val="21"/>
          <w:szCs w:val="21"/>
        </w:rPr>
        <w:t>IPython</w:t>
      </w:r>
      <w:proofErr w:type="spellEnd"/>
      <w:r w:rsidRPr="0001762D">
        <w:rPr>
          <w:rFonts w:ascii="Cambria" w:hAnsi="Cambria"/>
          <w:w w:val="100"/>
          <w:sz w:val="21"/>
          <w:szCs w:val="21"/>
        </w:rPr>
        <w:t xml:space="preserve"> interactive mode is helpful for executing brief code snippets and seeing immediate results.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c. When you have many statements to execute as a group, you typically write them as a</w:t>
      </w:r>
      <w:r w:rsidR="008A1D75">
        <w:rPr>
          <w:rFonts w:ascii="Cambria" w:hAnsi="Cambria"/>
          <w:w w:val="100"/>
          <w:sz w:val="21"/>
          <w:szCs w:val="21"/>
        </w:rPr>
        <w:t xml:space="preserve"> script </w:t>
      </w:r>
      <w:r w:rsidRPr="0001762D">
        <w:rPr>
          <w:rFonts w:ascii="Cambria" w:hAnsi="Cambria"/>
          <w:w w:val="100"/>
          <w:sz w:val="21"/>
          <w:szCs w:val="21"/>
        </w:rPr>
        <w:t xml:space="preserve">stored in a file with the </w:t>
      </w:r>
      <w:r w:rsidRPr="00774CAB">
        <w:rPr>
          <w:rStyle w:val="CDT3"/>
          <w:rFonts w:ascii="Consolas" w:hAnsi="Consolas"/>
          <w:b/>
          <w:sz w:val="21"/>
        </w:rPr>
        <w:t>.</w:t>
      </w:r>
      <w:proofErr w:type="spellStart"/>
      <w:r w:rsidRPr="00774CAB">
        <w:rPr>
          <w:rStyle w:val="CDT3"/>
          <w:rFonts w:ascii="Consolas" w:hAnsi="Consolas"/>
          <w:b/>
          <w:sz w:val="21"/>
        </w:rPr>
        <w:t>py</w:t>
      </w:r>
      <w:proofErr w:type="spellEnd"/>
      <w:r w:rsidRPr="0001762D">
        <w:rPr>
          <w:rFonts w:ascii="Cambria" w:hAnsi="Cambria"/>
          <w:w w:val="100"/>
          <w:sz w:val="21"/>
          <w:szCs w:val="21"/>
        </w:rPr>
        <w:t xml:space="preserve"> (short for Python) extension.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All of the above statements are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true</w:t>
      </w:r>
      <w:r w:rsidRPr="0001762D">
        <w:rPr>
          <w:rFonts w:ascii="Cambria" w:hAnsi="Cambria"/>
          <w:w w:val="100"/>
          <w:sz w:val="21"/>
          <w:szCs w:val="21"/>
        </w:rPr>
        <w:t>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d. All of the above statements are </w:t>
      </w:r>
      <w:r w:rsidRPr="0001762D">
        <w:rPr>
          <w:rStyle w:val="ItalicBold"/>
          <w:rFonts w:ascii="Cambria" w:hAnsi="Cambria"/>
          <w:sz w:val="21"/>
          <w:szCs w:val="21"/>
        </w:rPr>
        <w:t>true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2.7 Q3: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A line that begins with the hash character (</w:t>
      </w:r>
      <w:r w:rsidRPr="00774CAB">
        <w:rPr>
          <w:rStyle w:val="CDT3"/>
          <w:rFonts w:ascii="Consolas" w:hAnsi="Consolas"/>
          <w:b/>
          <w:sz w:val="21"/>
        </w:rPr>
        <w:t>#</w:t>
      </w:r>
      <w:r w:rsidRPr="0001762D">
        <w:rPr>
          <w:rFonts w:ascii="Cambria" w:hAnsi="Cambria"/>
          <w:w w:val="100"/>
          <w:sz w:val="21"/>
          <w:szCs w:val="21"/>
        </w:rPr>
        <w:t xml:space="preserve">) is a comment.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A comment must begin the line with a hash character (</w:t>
      </w:r>
      <w:r w:rsidR="008A1D75" w:rsidRPr="00774CAB">
        <w:rPr>
          <w:rStyle w:val="CDT3"/>
          <w:rFonts w:ascii="Consolas" w:hAnsi="Consolas"/>
          <w:b/>
          <w:sz w:val="21"/>
        </w:rPr>
        <w:t>#</w:t>
      </w:r>
      <w:r w:rsidRPr="0001762D">
        <w:rPr>
          <w:rFonts w:ascii="Cambria" w:hAnsi="Cambria"/>
          <w:w w:val="100"/>
          <w:sz w:val="21"/>
          <w:szCs w:val="21"/>
        </w:rPr>
        <w:t xml:space="preserve">).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Comments do not cause the computer to perform any action when the code executes.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The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Italic"/>
          <w:rFonts w:ascii="Cambria" w:hAnsi="Cambria"/>
          <w:w w:val="100"/>
          <w:sz w:val="21"/>
          <w:szCs w:val="21"/>
        </w:rPr>
        <w:instrText>xe "Style Guide for Python Code:spaces around binary operators"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Italic"/>
          <w:rFonts w:ascii="Cambria" w:hAnsi="Cambria"/>
          <w:w w:val="100"/>
          <w:sz w:val="21"/>
          <w:szCs w:val="21"/>
        </w:rPr>
        <w:t>Style Guide for Python Code</w:t>
      </w:r>
      <w:r w:rsidRPr="0001762D">
        <w:rPr>
          <w:rFonts w:ascii="Cambria" w:hAnsi="Cambria"/>
          <w:w w:val="100"/>
          <w:sz w:val="21"/>
          <w:szCs w:val="21"/>
        </w:rPr>
        <w:t xml:space="preserve"> states that each script should start with a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"docstring"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>docstring that explains the script’s purpose,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Answer: b. A comment must begin the line with a hash character (#). Actually, a comment also can begin to the right of the code on a given line and continue until the end of that line. Such a comment documents the code to its left.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2.7 Q4: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You use blank lines and space characters to make code easier to read.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Together, blank lines, space characters and tab characters are known as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"whitespace"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white space.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Python ignores all white space.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Python allows you to split long code lines in parentheses without using continuation characters.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lastRenderedPageBreak/>
        <w:t xml:space="preserve">Answer: c. Python ignores all white space. Actually, Python ignores </w:t>
      </w:r>
      <w:r w:rsidRPr="0001762D">
        <w:rPr>
          <w:rStyle w:val="Italic"/>
          <w:rFonts w:ascii="Cambria" w:hAnsi="Cambria"/>
          <w:b/>
          <w:bCs/>
          <w:w w:val="100"/>
          <w:sz w:val="21"/>
          <w:szCs w:val="21"/>
        </w:rPr>
        <w:t>most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white space—some indentation (which is created with whitespace characters) is required. [Also, white space in strings is significant.]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2.7 Q5: You may spread a lengthy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"statement spread over several lines"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statement over several lines with the </w:t>
      </w:r>
      <w:r w:rsidRPr="00774CAB">
        <w:rPr>
          <w:rStyle w:val="CDT3"/>
          <w:rFonts w:ascii="Consolas" w:hAnsi="Consolas"/>
          <w:b/>
          <w:sz w:val="21"/>
        </w:rPr>
        <w:t>________</w:t>
      </w:r>
      <w:r w:rsidRPr="0001762D">
        <w:rPr>
          <w:rFonts w:ascii="Cambria" w:hAnsi="Cambria"/>
          <w:w w:val="100"/>
          <w:sz w:val="21"/>
          <w:szCs w:val="21"/>
        </w:rPr>
        <w:t xml:space="preserve"> continuation character. 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</w:t>
      </w:r>
      <w:r w:rsidRPr="00774CAB">
        <w:rPr>
          <w:rStyle w:val="CDT3"/>
          <w:rFonts w:ascii="Consolas" w:hAnsi="Consolas"/>
          <w:b/>
          <w:sz w:val="21"/>
        </w:rPr>
        <w:t>@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"continuation character (\\)"</w:instrText>
      </w:r>
      <w:r>
        <w:rPr>
          <w:w w:val="100"/>
          <w:sz w:val="21"/>
          <w:szCs w:val="21"/>
        </w:rPr>
        <w:fldChar w:fldCharType="end"/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"\\ continuation character"</w:instrText>
      </w:r>
      <w:r>
        <w:rPr>
          <w:w w:val="100"/>
          <w:sz w:val="21"/>
          <w:szCs w:val="21"/>
        </w:rPr>
        <w:fldChar w:fldCharType="end"/>
      </w:r>
      <w:r w:rsidRPr="00774CAB">
        <w:rPr>
          <w:rStyle w:val="CDT3"/>
          <w:rFonts w:ascii="Consolas" w:hAnsi="Consolas"/>
          <w:b/>
          <w:sz w:val="21"/>
        </w:rPr>
        <w:t>\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</w:t>
      </w:r>
      <w:r w:rsidRPr="00774CAB">
        <w:rPr>
          <w:rStyle w:val="CDT3"/>
          <w:rFonts w:ascii="Consolas" w:hAnsi="Consolas"/>
          <w:b/>
          <w:sz w:val="21"/>
        </w:rPr>
        <w:t>%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</w:t>
      </w:r>
      <w:r w:rsidRPr="00774CAB">
        <w:rPr>
          <w:rStyle w:val="CDT3"/>
          <w:rFonts w:ascii="Consolas" w:hAnsi="Consolas"/>
          <w:b/>
          <w:sz w:val="21"/>
        </w:rPr>
        <w:t>^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b. </w:t>
      </w:r>
      <w:r w:rsidRPr="00774CAB">
        <w:rPr>
          <w:rStyle w:val="CDT3"/>
          <w:rFonts w:ascii="Consolas" w:hAnsi="Consolas"/>
          <w:b/>
          <w:sz w:val="21"/>
        </w:rPr>
        <w:t>\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2.7 Q6:Which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The</w:t>
      </w:r>
      <w:r w:rsidR="008A1D75">
        <w:rPr>
          <w:rFonts w:ascii="Cambria" w:hAnsi="Cambria"/>
          <w:w w:val="100"/>
          <w:sz w:val="21"/>
          <w:szCs w:val="21"/>
        </w:rPr>
        <w:t xml:space="preserve"> following</w:t>
      </w:r>
      <w:r w:rsidRPr="0001762D">
        <w:rPr>
          <w:rFonts w:ascii="Cambria" w:hAnsi="Cambria"/>
          <w:w w:val="100"/>
          <w:sz w:val="21"/>
          <w:szCs w:val="21"/>
        </w:rPr>
        <w:t xml:space="preserve"> </w:t>
      </w:r>
      <w:r w:rsidRPr="00774CAB">
        <w:rPr>
          <w:rStyle w:val="CDT3"/>
          <w:rFonts w:ascii="Consolas" w:hAnsi="Consolas"/>
          <w:b/>
          <w:sz w:val="21"/>
        </w:rPr>
        <w:t>if</w:t>
      </w:r>
      <w:r w:rsidRPr="0001762D">
        <w:rPr>
          <w:rFonts w:ascii="Cambria" w:hAnsi="Cambria"/>
          <w:w w:val="100"/>
          <w:sz w:val="21"/>
          <w:szCs w:val="21"/>
        </w:rPr>
        <w:t xml:space="preserve"> statement</w:t>
      </w:r>
      <w:r w:rsidR="008A1D75" w:rsidRPr="008A1D75">
        <w:rPr>
          <w:rFonts w:ascii="Cambria" w:hAnsi="Cambria"/>
          <w:w w:val="100"/>
          <w:sz w:val="21"/>
          <w:szCs w:val="21"/>
        </w:rPr>
        <w:t xml:space="preserve"> </w:t>
      </w:r>
      <w:r w:rsidR="008A1D75" w:rsidRPr="0001762D">
        <w:rPr>
          <w:rFonts w:ascii="Cambria" w:hAnsi="Cambria"/>
          <w:w w:val="100"/>
          <w:sz w:val="21"/>
          <w:szCs w:val="21"/>
        </w:rPr>
        <w:t xml:space="preserve">uses the </w:t>
      </w:r>
      <w:r w:rsidR="008A1D75">
        <w:rPr>
          <w:w w:val="100"/>
          <w:sz w:val="21"/>
          <w:szCs w:val="21"/>
        </w:rPr>
        <w:fldChar w:fldCharType="begin"/>
      </w:r>
      <w:r w:rsidR="008A1D75">
        <w:rPr>
          <w:rStyle w:val="CDT3"/>
        </w:rPr>
        <w:instrText>xe "== equality operator"</w:instrText>
      </w:r>
      <w:r w:rsidR="008A1D75">
        <w:rPr>
          <w:w w:val="100"/>
          <w:sz w:val="21"/>
          <w:szCs w:val="21"/>
        </w:rPr>
        <w:fldChar w:fldCharType="end"/>
      </w:r>
      <w:r w:rsidR="008A1D75" w:rsidRPr="00774CAB">
        <w:rPr>
          <w:rStyle w:val="CDT3"/>
          <w:rFonts w:ascii="Consolas" w:hAnsi="Consolas"/>
          <w:b/>
          <w:sz w:val="21"/>
        </w:rPr>
        <w:t>==</w:t>
      </w:r>
      <w:r w:rsidR="008A1D75" w:rsidRPr="0001762D">
        <w:rPr>
          <w:rFonts w:ascii="Cambria" w:hAnsi="Cambria"/>
          <w:w w:val="100"/>
          <w:sz w:val="21"/>
          <w:szCs w:val="21"/>
        </w:rPr>
        <w:t xml:space="preserve"> comparison operator to determine whether the values of variables </w:t>
      </w:r>
      <w:r w:rsidR="008A1D75" w:rsidRPr="00774CAB">
        <w:rPr>
          <w:rStyle w:val="CDT3"/>
          <w:rFonts w:ascii="Consolas" w:hAnsi="Consolas"/>
          <w:b/>
          <w:sz w:val="21"/>
        </w:rPr>
        <w:t>number1</w:t>
      </w:r>
      <w:r w:rsidR="008A1D75" w:rsidRPr="0001762D">
        <w:rPr>
          <w:rFonts w:ascii="Cambria" w:hAnsi="Cambria"/>
          <w:w w:val="100"/>
          <w:sz w:val="21"/>
          <w:szCs w:val="21"/>
        </w:rPr>
        <w:t xml:space="preserve"> and </w:t>
      </w:r>
      <w:r w:rsidR="008A1D75" w:rsidRPr="00774CAB">
        <w:rPr>
          <w:rStyle w:val="CDT3"/>
          <w:rFonts w:ascii="Consolas" w:hAnsi="Consolas"/>
          <w:b/>
          <w:sz w:val="21"/>
        </w:rPr>
        <w:t>number2</w:t>
      </w:r>
      <w:r w:rsidR="008A1D75" w:rsidRPr="0001762D">
        <w:rPr>
          <w:rFonts w:ascii="Cambria" w:hAnsi="Cambria"/>
          <w:w w:val="100"/>
          <w:sz w:val="21"/>
          <w:szCs w:val="21"/>
        </w:rPr>
        <w:t xml:space="preserve"> are equal</w:t>
      </w:r>
      <w:r w:rsidR="008A1D75">
        <w:rPr>
          <w:rFonts w:ascii="Cambria" w:hAnsi="Cambria"/>
          <w:w w:val="100"/>
          <w:sz w:val="21"/>
          <w:szCs w:val="21"/>
        </w:rPr>
        <w:t>:</w:t>
      </w:r>
    </w:p>
    <w:p w:rsidR="008558DB" w:rsidRPr="008A1D75" w:rsidRDefault="008558DB" w:rsidP="008A1D75">
      <w:pPr>
        <w:pStyle w:val="CDTS"/>
        <w:ind w:left="360"/>
        <w:rPr>
          <w:rFonts w:ascii="Consolas" w:hAnsi="Consolas"/>
          <w:b/>
          <w:w w:val="100"/>
          <w:sz w:val="21"/>
        </w:rPr>
      </w:pPr>
      <w:r w:rsidRPr="00774CAB">
        <w:rPr>
          <w:rStyle w:val="HTMLTag"/>
          <w:rFonts w:ascii="Consolas" w:hAnsi="Consolas"/>
          <w:b/>
          <w:sz w:val="21"/>
        </w:rPr>
        <w:t>if</w:t>
      </w:r>
      <w:r w:rsidRPr="00774CAB">
        <w:rPr>
          <w:rFonts w:ascii="Consolas" w:hAnsi="Consolas"/>
          <w:b/>
          <w:w w:val="100"/>
          <w:sz w:val="21"/>
        </w:rPr>
        <w:t xml:space="preserve"> number1 == number2:</w:t>
      </w:r>
      <w:r w:rsidRPr="00774CAB">
        <w:rPr>
          <w:rFonts w:ascii="Consolas" w:hAnsi="Consolas"/>
          <w:b/>
          <w:w w:val="100"/>
          <w:sz w:val="21"/>
        </w:rPr>
        <w:br/>
        <w:t xml:space="preserve">    print(number1, </w:t>
      </w:r>
      <w:r w:rsidRPr="00774CAB">
        <w:rPr>
          <w:rStyle w:val="HTMLValue"/>
          <w:rFonts w:ascii="Consolas" w:hAnsi="Consolas"/>
          <w:b/>
          <w:sz w:val="21"/>
        </w:rPr>
        <w:t>'is equal to'</w:t>
      </w:r>
      <w:r w:rsidRPr="00774CAB">
        <w:rPr>
          <w:rFonts w:ascii="Consolas" w:hAnsi="Consolas"/>
          <w:b/>
          <w:w w:val="100"/>
          <w:sz w:val="21"/>
        </w:rPr>
        <w:t>, number2)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Each 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"if statement"</w:instrText>
      </w:r>
      <w:r>
        <w:rPr>
          <w:w w:val="100"/>
          <w:sz w:val="21"/>
          <w:szCs w:val="21"/>
        </w:rPr>
        <w:fldChar w:fldCharType="end"/>
      </w:r>
      <w:r w:rsidRPr="00774CAB">
        <w:rPr>
          <w:rStyle w:val="CDT3"/>
          <w:rFonts w:ascii="Consolas" w:hAnsi="Consolas"/>
          <w:b/>
          <w:sz w:val="21"/>
        </w:rPr>
        <w:t>if</w:t>
      </w:r>
      <w:r w:rsidRPr="0001762D">
        <w:rPr>
          <w:rFonts w:ascii="Cambria" w:hAnsi="Cambria"/>
          <w:w w:val="100"/>
          <w:sz w:val="21"/>
          <w:szCs w:val="21"/>
        </w:rPr>
        <w:t xml:space="preserve"> statement consists of the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"keyword"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keyword </w:t>
      </w:r>
      <w:r w:rsidRPr="00774CAB">
        <w:rPr>
          <w:rStyle w:val="CDT3"/>
          <w:rFonts w:ascii="Consolas" w:hAnsi="Consolas"/>
          <w:b/>
          <w:sz w:val="21"/>
        </w:rPr>
        <w:t>if</w:t>
      </w:r>
      <w:r w:rsidRPr="0001762D">
        <w:rPr>
          <w:rFonts w:ascii="Cambria" w:hAnsi="Cambria"/>
          <w:w w:val="100"/>
          <w:sz w:val="21"/>
          <w:szCs w:val="21"/>
        </w:rPr>
        <w:t xml:space="preserve">, the condition to test, and a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"\: (colon)"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>colon (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"\: (colon)"</w:instrText>
      </w:r>
      <w:r>
        <w:rPr>
          <w:w w:val="100"/>
          <w:sz w:val="21"/>
          <w:szCs w:val="21"/>
        </w:rPr>
        <w:fldChar w:fldCharType="end"/>
      </w:r>
      <w:r w:rsidRPr="00774CAB">
        <w:rPr>
          <w:rStyle w:val="CDT3"/>
          <w:rFonts w:ascii="Consolas" w:hAnsi="Consolas"/>
          <w:b/>
          <w:sz w:val="21"/>
        </w:rPr>
        <w:t>:</w:t>
      </w:r>
      <w:r w:rsidRPr="0001762D">
        <w:rPr>
          <w:rFonts w:ascii="Cambria" w:hAnsi="Cambria"/>
          <w:w w:val="100"/>
          <w:sz w:val="21"/>
          <w:szCs w:val="21"/>
        </w:rPr>
        <w:t xml:space="preserve">) followed by an indented body called a suite.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Each suite contains zero or more statements.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Forgetting the colon (</w:t>
      </w:r>
      <w:r>
        <w:rPr>
          <w:w w:val="100"/>
          <w:sz w:val="21"/>
          <w:szCs w:val="21"/>
        </w:rPr>
        <w:fldChar w:fldCharType="begin"/>
      </w:r>
      <w:r>
        <w:rPr>
          <w:rStyle w:val="CDT3"/>
        </w:rPr>
        <w:instrText>xe "\: (colon)"</w:instrText>
      </w:r>
      <w:r>
        <w:rPr>
          <w:w w:val="100"/>
          <w:sz w:val="21"/>
          <w:szCs w:val="21"/>
        </w:rPr>
        <w:fldChar w:fldCharType="end"/>
      </w:r>
      <w:r w:rsidRPr="00774CAB">
        <w:rPr>
          <w:rStyle w:val="CDT3"/>
          <w:rFonts w:ascii="Consolas" w:hAnsi="Consolas"/>
          <w:b/>
          <w:sz w:val="21"/>
        </w:rPr>
        <w:t>:</w:t>
      </w:r>
      <w:r w:rsidRPr="0001762D">
        <w:rPr>
          <w:rFonts w:ascii="Cambria" w:hAnsi="Cambria"/>
          <w:w w:val="100"/>
          <w:sz w:val="21"/>
          <w:szCs w:val="21"/>
        </w:rPr>
        <w:t>) after the condition is a common syntax error.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Each suite contains zero or more statements. Actually, each suite must contain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one or more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statements.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2.7 Q7: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Python requires you to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"indentation"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indent the statements in suites.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Incorrect indentation of the statements in a suite can cause errors.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Using the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"= assignment symbol"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"assignment symbol (=)"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>assignment symbol (</w:t>
      </w:r>
      <w:r w:rsidRPr="00774CAB">
        <w:rPr>
          <w:rStyle w:val="CDT3"/>
          <w:rFonts w:ascii="Consolas" w:hAnsi="Consolas"/>
          <w:b/>
          <w:sz w:val="21"/>
        </w:rPr>
        <w:t>=</w:t>
      </w:r>
      <w:r w:rsidRPr="0001762D">
        <w:rPr>
          <w:rFonts w:ascii="Cambria" w:hAnsi="Cambria"/>
          <w:w w:val="100"/>
          <w:sz w:val="21"/>
          <w:szCs w:val="21"/>
        </w:rPr>
        <w:t>) instead of the equality operator (</w:t>
      </w:r>
      <w:r w:rsidRPr="00774CAB">
        <w:rPr>
          <w:rStyle w:val="CDT3"/>
          <w:rFonts w:ascii="Consolas" w:hAnsi="Consolas"/>
          <w:b/>
          <w:sz w:val="21"/>
        </w:rPr>
        <w:t>==</w:t>
      </w:r>
      <w:r w:rsidRPr="0001762D">
        <w:rPr>
          <w:rFonts w:ascii="Cambria" w:hAnsi="Cambria"/>
          <w:w w:val="100"/>
          <w:sz w:val="21"/>
          <w:szCs w:val="21"/>
        </w:rPr>
        <w:t xml:space="preserve">) in an </w:t>
      </w:r>
      <w:r w:rsidRPr="00774CAB">
        <w:rPr>
          <w:rStyle w:val="CDT3"/>
          <w:rFonts w:ascii="Consolas" w:hAnsi="Consolas"/>
          <w:b/>
          <w:sz w:val="21"/>
        </w:rPr>
        <w:t>if</w:t>
      </w:r>
      <w:r w:rsidRPr="0001762D">
        <w:rPr>
          <w:rFonts w:ascii="Cambria" w:hAnsi="Cambria"/>
          <w:w w:val="100"/>
          <w:sz w:val="21"/>
          <w:szCs w:val="21"/>
        </w:rPr>
        <w:t xml:space="preserve"> statement’s condition is a common logic error.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Using </w:t>
      </w:r>
      <w:r w:rsidRPr="00774CAB">
        <w:rPr>
          <w:rStyle w:val="CDT3"/>
          <w:rFonts w:ascii="Consolas" w:hAnsi="Consolas"/>
          <w:b/>
          <w:sz w:val="21"/>
        </w:rPr>
        <w:t>==</w:t>
      </w:r>
      <w:r w:rsidRPr="0001762D">
        <w:rPr>
          <w:rFonts w:ascii="Cambria" w:hAnsi="Cambria"/>
          <w:w w:val="100"/>
          <w:sz w:val="21"/>
          <w:szCs w:val="21"/>
        </w:rPr>
        <w:t xml:space="preserve"> in place of </w:t>
      </w:r>
      <w:r w:rsidRPr="00774CAB">
        <w:rPr>
          <w:rStyle w:val="CDT3"/>
          <w:rFonts w:ascii="Consolas" w:hAnsi="Consolas"/>
          <w:b/>
          <w:sz w:val="21"/>
        </w:rPr>
        <w:t>=</w:t>
      </w:r>
      <w:r w:rsidRPr="0001762D">
        <w:rPr>
          <w:rFonts w:ascii="Cambria" w:hAnsi="Cambria"/>
          <w:w w:val="100"/>
          <w:sz w:val="21"/>
          <w:szCs w:val="21"/>
        </w:rPr>
        <w:t xml:space="preserve"> in an assignment statement can lead to subtle problems.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Using the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w w:val="100"/>
          <w:sz w:val="21"/>
          <w:szCs w:val="21"/>
        </w:rPr>
        <w:instrText>xe "= assignment symbol"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w w:val="100"/>
          <w:sz w:val="21"/>
          <w:szCs w:val="21"/>
        </w:rPr>
        <w:instrText>xe "assignment symbol (=)"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w w:val="100"/>
          <w:sz w:val="21"/>
          <w:szCs w:val="21"/>
        </w:rPr>
        <w:t>assignment symbol (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=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) instead of the equality operator (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==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) in an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if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statement’s condition is a common logic error. Actually, Using the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w w:val="100"/>
          <w:sz w:val="21"/>
          <w:szCs w:val="21"/>
        </w:rPr>
        <w:instrText>xe "= assignment symbol"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Style w:val="Bold"/>
          <w:rFonts w:ascii="Cambria" w:hAnsi="Cambria"/>
          <w:w w:val="100"/>
          <w:sz w:val="21"/>
          <w:szCs w:val="21"/>
        </w:rPr>
        <w:instrText>xe "assignment symbol (=)"</w:instrText>
      </w:r>
      <w:r w:rsidRPr="0001762D">
        <w:rPr>
          <w:rStyle w:val="Bold"/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Style w:val="Bold"/>
          <w:rFonts w:ascii="Cambria" w:hAnsi="Cambria"/>
          <w:w w:val="100"/>
          <w:sz w:val="21"/>
          <w:szCs w:val="21"/>
        </w:rPr>
        <w:t>assignment symbol (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=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) instead of the equality operator (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==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) in an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if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statement’s condition is a common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syntax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error. 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2.7 Q8: The chained comparison </w:t>
      </w:r>
      <w:r w:rsidRPr="00774CAB">
        <w:rPr>
          <w:rStyle w:val="CDT3"/>
          <w:rFonts w:ascii="Consolas" w:hAnsi="Consolas"/>
          <w:b/>
          <w:sz w:val="21"/>
        </w:rPr>
        <w:t>3 &lt; y &lt;= 11</w:t>
      </w:r>
      <w:r w:rsidRPr="0001762D">
        <w:rPr>
          <w:rFonts w:ascii="Cambria" w:hAnsi="Cambria"/>
          <w:w w:val="100"/>
          <w:sz w:val="21"/>
          <w:szCs w:val="21"/>
        </w:rPr>
        <w:t xml:space="preserve">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 xml:space="preserve"> for which of the following values of </w:t>
      </w:r>
      <w:r w:rsidRPr="00774CAB">
        <w:rPr>
          <w:rStyle w:val="CDT3"/>
          <w:rFonts w:ascii="Consolas" w:hAnsi="Consolas"/>
          <w:b/>
          <w:sz w:val="21"/>
        </w:rPr>
        <w:t>y</w:t>
      </w:r>
      <w:r w:rsidRPr="0001762D">
        <w:rPr>
          <w:rFonts w:ascii="Cambria" w:hAnsi="Cambria"/>
          <w:w w:val="100"/>
          <w:sz w:val="21"/>
          <w:szCs w:val="21"/>
        </w:rPr>
        <w:t>: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11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10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c. 4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3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Answer: d. 3</w:t>
      </w:r>
    </w:p>
    <w:p w:rsidR="008558DB" w:rsidRPr="0001762D" w:rsidRDefault="00982500" w:rsidP="00982500">
      <w:pPr>
        <w:pStyle w:val="H1"/>
        <w:rPr>
          <w:rFonts w:asciiTheme="majorHAnsi" w:hAnsiTheme="majorHAnsi"/>
          <w:w w:val="100"/>
        </w:rPr>
      </w:pPr>
      <w:bookmarkStart w:id="8" w:name="RTF33323034333a20413a20312e"/>
      <w:r w:rsidRPr="0001762D">
        <w:rPr>
          <w:color w:val="660099"/>
          <w:w w:val="100"/>
        </w:rPr>
        <w:lastRenderedPageBreak/>
        <w:t>2.8  </w:t>
      </w:r>
      <w:r w:rsidRPr="0001762D">
        <w:rPr>
          <w:color w:val="660099"/>
          <w:w w:val="100"/>
        </w:rPr>
        <w:tab/>
      </w:r>
      <w:r w:rsidR="008558DB" w:rsidRPr="0001762D">
        <w:rPr>
          <w:rFonts w:asciiTheme="majorHAnsi" w:hAnsiTheme="majorHAnsi"/>
          <w:w w:val="100"/>
        </w:rPr>
        <w:t>Objects and Dynamic Typing</w:t>
      </w:r>
      <w:bookmarkEnd w:id="8"/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2.8 Q1: Assume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 xml:space="preserve"> is </w:t>
      </w:r>
      <w:r w:rsidRPr="00774CAB">
        <w:rPr>
          <w:rStyle w:val="CDT3"/>
          <w:rFonts w:ascii="Consolas" w:hAnsi="Consolas"/>
          <w:b/>
          <w:sz w:val="21"/>
        </w:rPr>
        <w:t>3</w:t>
      </w:r>
      <w:r w:rsidRPr="0001762D">
        <w:rPr>
          <w:rFonts w:ascii="Cambria" w:hAnsi="Cambria"/>
          <w:w w:val="100"/>
          <w:sz w:val="21"/>
          <w:szCs w:val="21"/>
        </w:rPr>
        <w:t xml:space="preserve">, </w:t>
      </w:r>
      <w:r w:rsidRPr="00774CAB">
        <w:rPr>
          <w:rStyle w:val="CDT3"/>
          <w:rFonts w:ascii="Consolas" w:hAnsi="Consolas"/>
          <w:b/>
          <w:sz w:val="21"/>
        </w:rPr>
        <w:t>y</w:t>
      </w:r>
      <w:r w:rsidRPr="0001762D">
        <w:rPr>
          <w:rFonts w:ascii="Cambria" w:hAnsi="Cambria"/>
          <w:w w:val="100"/>
          <w:sz w:val="21"/>
          <w:szCs w:val="21"/>
        </w:rPr>
        <w:t xml:space="preserve"> is </w:t>
      </w:r>
      <w:r w:rsidRPr="00774CAB">
        <w:rPr>
          <w:rStyle w:val="CDT3"/>
          <w:rFonts w:ascii="Consolas" w:hAnsi="Consolas"/>
          <w:b/>
          <w:sz w:val="21"/>
        </w:rPr>
        <w:t>7.1</w:t>
      </w:r>
      <w:r w:rsidRPr="0001762D">
        <w:rPr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CDT3"/>
          <w:rFonts w:ascii="Consolas" w:hAnsi="Consolas"/>
          <w:b/>
          <w:sz w:val="21"/>
        </w:rPr>
        <w:t>z</w:t>
      </w:r>
      <w:r w:rsidRPr="0001762D">
        <w:rPr>
          <w:rFonts w:ascii="Cambria" w:hAnsi="Cambria"/>
          <w:w w:val="100"/>
          <w:sz w:val="21"/>
          <w:szCs w:val="21"/>
        </w:rPr>
        <w:t xml:space="preserve"> is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’</w:t>
      </w:r>
      <w:r w:rsidRPr="00774CAB">
        <w:rPr>
          <w:rStyle w:val="CDT3"/>
          <w:rFonts w:ascii="Consolas" w:hAnsi="Consolas"/>
          <w:b/>
          <w:sz w:val="21"/>
        </w:rPr>
        <w:t>11.5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’</w:t>
      </w:r>
      <w:r w:rsidRPr="0001762D">
        <w:rPr>
          <w:rFonts w:ascii="Cambria" w:hAnsi="Cambria"/>
          <w:w w:val="100"/>
          <w:sz w:val="21"/>
          <w:szCs w:val="21"/>
        </w:rPr>
        <w:t xml:space="preserve">.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incorrect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</w:t>
      </w:r>
      <w:r w:rsidRPr="00774CAB">
        <w:rPr>
          <w:rStyle w:val="CDT3"/>
          <w:rFonts w:ascii="Consolas" w:hAnsi="Consolas"/>
          <w:b/>
          <w:sz w:val="21"/>
        </w:rPr>
        <w:t>type(x)</w:t>
      </w:r>
      <w:r w:rsidRPr="0001762D">
        <w:rPr>
          <w:rFonts w:ascii="Cambria" w:hAnsi="Cambria"/>
          <w:w w:val="100"/>
          <w:sz w:val="21"/>
          <w:szCs w:val="21"/>
        </w:rPr>
        <w:t xml:space="preserve"> is </w:t>
      </w:r>
      <w:r w:rsidRPr="00774CAB">
        <w:rPr>
          <w:rStyle w:val="CDT3"/>
          <w:rFonts w:ascii="Consolas" w:hAnsi="Consolas"/>
          <w:b/>
          <w:sz w:val="21"/>
        </w:rPr>
        <w:t>int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the value of </w:t>
      </w:r>
      <w:r w:rsidRPr="00774CAB">
        <w:rPr>
          <w:rStyle w:val="CDT3"/>
          <w:rFonts w:ascii="Consolas" w:hAnsi="Consolas"/>
          <w:b/>
          <w:sz w:val="21"/>
        </w:rPr>
        <w:t>z</w:t>
      </w:r>
      <w:r w:rsidRPr="0001762D">
        <w:rPr>
          <w:rFonts w:ascii="Cambria" w:hAnsi="Cambria"/>
          <w:w w:val="100"/>
          <w:sz w:val="21"/>
          <w:szCs w:val="21"/>
        </w:rPr>
        <w:t xml:space="preserve"> is </w:t>
      </w:r>
      <w:r w:rsidRPr="00774CAB">
        <w:rPr>
          <w:rStyle w:val="CDT3"/>
          <w:rFonts w:ascii="Consolas" w:hAnsi="Consolas"/>
          <w:b/>
          <w:sz w:val="21"/>
        </w:rPr>
        <w:t>11.5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the value of </w:t>
      </w:r>
      <w:r w:rsidRPr="00774CAB">
        <w:rPr>
          <w:rStyle w:val="CDT3"/>
          <w:rFonts w:ascii="Consolas" w:hAnsi="Consolas"/>
          <w:b/>
          <w:sz w:val="21"/>
        </w:rPr>
        <w:t>y</w:t>
      </w:r>
      <w:r w:rsidRPr="0001762D">
        <w:rPr>
          <w:rFonts w:ascii="Cambria" w:hAnsi="Cambria"/>
          <w:w w:val="100"/>
          <w:sz w:val="21"/>
          <w:szCs w:val="21"/>
        </w:rPr>
        <w:t xml:space="preserve"> is </w:t>
      </w:r>
      <w:r w:rsidRPr="00774CAB">
        <w:rPr>
          <w:rStyle w:val="CDT3"/>
          <w:rFonts w:ascii="Consolas" w:hAnsi="Consolas"/>
          <w:b/>
          <w:sz w:val="21"/>
        </w:rPr>
        <w:t>7.1</w:t>
      </w:r>
    </w:p>
    <w:p w:rsidR="008558DB" w:rsidRPr="00774CAB" w:rsidRDefault="008558DB">
      <w:pPr>
        <w:pStyle w:val="T1"/>
        <w:rPr>
          <w:rStyle w:val="CDT3"/>
          <w:rFonts w:ascii="Consolas" w:hAnsi="Consolas"/>
          <w:b/>
          <w:sz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</w:t>
      </w:r>
      <w:r w:rsidRPr="00774CAB">
        <w:rPr>
          <w:rStyle w:val="CDT3"/>
          <w:rFonts w:ascii="Consolas" w:hAnsi="Consolas"/>
          <w:b/>
          <w:sz w:val="21"/>
        </w:rPr>
        <w:t>type(z)</w:t>
      </w:r>
      <w:r w:rsidRPr="0001762D">
        <w:rPr>
          <w:rFonts w:ascii="Cambria" w:hAnsi="Cambria"/>
          <w:w w:val="100"/>
          <w:sz w:val="21"/>
          <w:szCs w:val="21"/>
        </w:rPr>
        <w:t xml:space="preserve"> is </w:t>
      </w:r>
      <w:r w:rsidRPr="00774CAB">
        <w:rPr>
          <w:rStyle w:val="CDT3"/>
          <w:rFonts w:ascii="Consolas" w:hAnsi="Consolas"/>
          <w:b/>
          <w:sz w:val="21"/>
        </w:rPr>
        <w:t>str</w:t>
      </w:r>
    </w:p>
    <w:p w:rsidR="008558DB" w:rsidRPr="00774CAB" w:rsidRDefault="008558DB">
      <w:pPr>
        <w:pStyle w:val="T1"/>
        <w:rPr>
          <w:rStyle w:val="Bold"/>
          <w:rFonts w:ascii="Consolas" w:hAnsi="Consolas" w:cs="Lucida Sans Typewriter"/>
          <w:w w:val="100"/>
          <w:sz w:val="21"/>
          <w:szCs w:val="16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b. the value of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z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is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 xml:space="preserve">11.5. 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Actually, the value of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z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is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’11.5’.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2.8 Q2: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Assigning an object to a variable binds (associates) that variable’s name to the object. You can then use the variable in your code to access the object’s value.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After the following snippet’s assignment, the variable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 xml:space="preserve"> refers to the integer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"object"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object containing </w:t>
      </w:r>
      <w:r w:rsidRPr="00774CAB">
        <w:rPr>
          <w:rStyle w:val="CDT3"/>
          <w:rFonts w:ascii="Consolas" w:hAnsi="Consolas"/>
          <w:b/>
          <w:sz w:val="21"/>
        </w:rPr>
        <w:t>7</w:t>
      </w:r>
      <w:r w:rsidRPr="0001762D">
        <w:rPr>
          <w:rFonts w:ascii="Cambria" w:hAnsi="Cambria"/>
          <w:w w:val="100"/>
          <w:sz w:val="21"/>
          <w:szCs w:val="21"/>
        </w:rPr>
        <w:t xml:space="preserve">. </w:t>
      </w:r>
    </w:p>
    <w:p w:rsidR="008558DB" w:rsidRPr="00774CAB" w:rsidRDefault="008558DB">
      <w:pPr>
        <w:pStyle w:val="CDTS"/>
        <w:rPr>
          <w:rStyle w:val="HTMLValue"/>
          <w:rFonts w:ascii="Consolas" w:hAnsi="Consolas"/>
          <w:b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 xml:space="preserve">x = </w:t>
      </w:r>
      <w:r w:rsidRPr="00774CAB">
        <w:rPr>
          <w:rStyle w:val="HTMLValue"/>
          <w:rFonts w:ascii="Consolas" w:hAnsi="Consolas"/>
          <w:b/>
          <w:sz w:val="21"/>
        </w:rPr>
        <w:t>7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The following statement changes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>’s value:</w:t>
      </w:r>
    </w:p>
    <w:p w:rsidR="008558DB" w:rsidRPr="00774CAB" w:rsidRDefault="008558DB">
      <w:pPr>
        <w:pStyle w:val="CDTS"/>
        <w:rPr>
          <w:rStyle w:val="HTMLValue"/>
          <w:rFonts w:ascii="Consolas" w:hAnsi="Consolas"/>
          <w:b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 xml:space="preserve">x + </w:t>
      </w:r>
      <w:r w:rsidRPr="00774CAB">
        <w:rPr>
          <w:rStyle w:val="HTMLValue"/>
          <w:rFonts w:ascii="Consolas" w:hAnsi="Consolas"/>
          <w:b/>
          <w:sz w:val="21"/>
        </w:rPr>
        <w:t>10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The following statement changes </w:t>
      </w:r>
      <w:r w:rsidRPr="00774CAB">
        <w:rPr>
          <w:rStyle w:val="CDT3"/>
          <w:rFonts w:ascii="Consolas" w:hAnsi="Consolas"/>
          <w:b/>
          <w:sz w:val="21"/>
        </w:rPr>
        <w:t>x</w:t>
      </w:r>
      <w:r w:rsidRPr="0001762D">
        <w:rPr>
          <w:rFonts w:ascii="Cambria" w:hAnsi="Cambria"/>
          <w:w w:val="100"/>
          <w:sz w:val="21"/>
          <w:szCs w:val="21"/>
        </w:rPr>
        <w:t xml:space="preserve">’s value: </w:t>
      </w:r>
    </w:p>
    <w:p w:rsidR="008558DB" w:rsidRPr="00774CAB" w:rsidRDefault="008558DB">
      <w:pPr>
        <w:pStyle w:val="CDTS"/>
        <w:rPr>
          <w:rStyle w:val="HTMLValue"/>
          <w:rFonts w:ascii="Consolas" w:hAnsi="Consolas"/>
          <w:b/>
          <w:sz w:val="21"/>
        </w:rPr>
      </w:pPr>
      <w:r>
        <w:rPr>
          <w:rFonts w:ascii="Consolas" w:hAnsi="Consolas"/>
          <w:b/>
          <w:w w:val="100"/>
          <w:sz w:val="21"/>
        </w:rPr>
        <w:tab/>
      </w:r>
      <w:r w:rsidRPr="00774CAB">
        <w:rPr>
          <w:rFonts w:ascii="Consolas" w:hAnsi="Consolas"/>
          <w:b/>
          <w:w w:val="100"/>
          <w:sz w:val="21"/>
        </w:rPr>
        <w:t xml:space="preserve">x = x + </w:t>
      </w:r>
      <w:r w:rsidRPr="00774CAB">
        <w:rPr>
          <w:rStyle w:val="HTMLValue"/>
          <w:rFonts w:ascii="Consolas" w:hAnsi="Consolas"/>
          <w:b/>
          <w:sz w:val="21"/>
        </w:rPr>
        <w:t>10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c. The following statement changes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x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’s value:</w:t>
      </w:r>
    </w:p>
    <w:p w:rsidR="008558DB" w:rsidRPr="00774CAB" w:rsidRDefault="008558DB">
      <w:pPr>
        <w:pStyle w:val="CDTS"/>
        <w:rPr>
          <w:rStyle w:val="Bold"/>
          <w:rFonts w:ascii="Consolas" w:hAnsi="Consolas"/>
          <w:color w:val="00E6E6"/>
          <w:w w:val="100"/>
          <w:sz w:val="21"/>
        </w:rPr>
      </w:pPr>
      <w:r>
        <w:rPr>
          <w:rStyle w:val="Bold"/>
          <w:rFonts w:ascii="Consolas" w:hAnsi="Consolas"/>
          <w:w w:val="100"/>
          <w:sz w:val="21"/>
        </w:rPr>
        <w:tab/>
      </w:r>
      <w:r w:rsidRPr="00774CAB">
        <w:rPr>
          <w:rStyle w:val="Bold"/>
          <w:rFonts w:ascii="Consolas" w:hAnsi="Consolas"/>
          <w:w w:val="100"/>
          <w:sz w:val="21"/>
        </w:rPr>
        <w:t xml:space="preserve">x + </w:t>
      </w:r>
      <w:r w:rsidRPr="00774CAB">
        <w:rPr>
          <w:rStyle w:val="Bold"/>
          <w:rFonts w:ascii="Consolas" w:hAnsi="Consolas"/>
          <w:color w:val="00E6E6"/>
          <w:w w:val="100"/>
          <w:sz w:val="21"/>
        </w:rPr>
        <w:t>10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Actually, this statement </w:t>
      </w:r>
      <w:r w:rsidRPr="0001762D">
        <w:rPr>
          <w:rStyle w:val="Bold"/>
          <w:rFonts w:ascii="Cambria" w:hAnsi="Cambria"/>
          <w:i/>
          <w:iCs/>
          <w:w w:val="100"/>
          <w:sz w:val="21"/>
          <w:szCs w:val="21"/>
        </w:rPr>
        <w:t>does not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 change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x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’s value—you can change </w:t>
      </w:r>
      <w:r w:rsidRPr="00774CAB">
        <w:rPr>
          <w:rStyle w:val="Bold"/>
          <w:rFonts w:ascii="Consolas" w:hAnsi="Consolas" w:cs="Lucida Sans Typewriter"/>
          <w:w w:val="100"/>
          <w:sz w:val="21"/>
          <w:szCs w:val="16"/>
        </w:rPr>
        <w:t>x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’s value via assignment as shown in Part (d).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2.8 Q3: Which of the following Python concepts are demonstrated directly or indirectly by the following code:</w:t>
      </w:r>
    </w:p>
    <w:p w:rsidR="008558DB" w:rsidRPr="00774CAB" w:rsidRDefault="008558DB" w:rsidP="008A1D75">
      <w:pPr>
        <w:pStyle w:val="CDTS"/>
        <w:ind w:left="360"/>
        <w:rPr>
          <w:rFonts w:ascii="Consolas" w:hAnsi="Consolas"/>
          <w:b/>
          <w:w w:val="100"/>
          <w:sz w:val="21"/>
        </w:rPr>
      </w:pPr>
      <w:r w:rsidRPr="00774CAB">
        <w:rPr>
          <w:rFonts w:ascii="Consolas" w:hAnsi="Consolas"/>
          <w:b/>
          <w:w w:val="100"/>
          <w:sz w:val="21"/>
        </w:rPr>
        <w:t>In [1]: type(x)</w:t>
      </w:r>
      <w:r w:rsidRPr="00774CAB">
        <w:rPr>
          <w:rFonts w:ascii="Consolas" w:hAnsi="Consolas"/>
          <w:b/>
          <w:w w:val="100"/>
          <w:sz w:val="21"/>
        </w:rPr>
        <w:br/>
        <w:t>Out[1]: int</w:t>
      </w:r>
      <w:r w:rsidRPr="00774CAB">
        <w:rPr>
          <w:rFonts w:ascii="Consolas" w:hAnsi="Consolas"/>
          <w:b/>
          <w:w w:val="100"/>
          <w:sz w:val="21"/>
        </w:rPr>
        <w:br/>
      </w:r>
      <w:r w:rsidRPr="00774CAB">
        <w:rPr>
          <w:rFonts w:ascii="Consolas" w:hAnsi="Consolas"/>
          <w:b/>
          <w:w w:val="100"/>
          <w:sz w:val="21"/>
        </w:rPr>
        <w:br/>
        <w:t>In [2]: x =</w:t>
      </w:r>
      <w:r w:rsidRPr="00774CAB">
        <w:rPr>
          <w:rStyle w:val="HTMLValue"/>
          <w:rFonts w:ascii="Consolas" w:hAnsi="Consolas"/>
          <w:b/>
          <w:sz w:val="21"/>
        </w:rPr>
        <w:t xml:space="preserve"> 4.1</w:t>
      </w:r>
      <w:r w:rsidRPr="00774CAB">
        <w:rPr>
          <w:rFonts w:ascii="Consolas" w:hAnsi="Consolas"/>
          <w:b/>
          <w:w w:val="100"/>
          <w:sz w:val="21"/>
        </w:rPr>
        <w:br/>
      </w:r>
      <w:r w:rsidRPr="00774CAB">
        <w:rPr>
          <w:rFonts w:ascii="Consolas" w:hAnsi="Consolas"/>
          <w:b/>
          <w:w w:val="100"/>
          <w:sz w:val="21"/>
        </w:rPr>
        <w:br/>
        <w:t>In [3]: type(x)</w:t>
      </w:r>
      <w:r w:rsidRPr="00774CAB">
        <w:rPr>
          <w:rFonts w:ascii="Consolas" w:hAnsi="Consolas"/>
          <w:b/>
          <w:w w:val="100"/>
          <w:sz w:val="21"/>
        </w:rPr>
        <w:br/>
        <w:t>Out[3]: float</w:t>
      </w:r>
      <w:r w:rsidRPr="00774CAB">
        <w:rPr>
          <w:rFonts w:ascii="Consolas" w:hAnsi="Consolas"/>
          <w:b/>
          <w:w w:val="100"/>
          <w:sz w:val="21"/>
        </w:rPr>
        <w:br/>
      </w:r>
      <w:r w:rsidRPr="00774CAB">
        <w:rPr>
          <w:rFonts w:ascii="Consolas" w:hAnsi="Consolas"/>
          <w:b/>
          <w:w w:val="100"/>
          <w:sz w:val="21"/>
        </w:rPr>
        <w:br/>
        <w:t xml:space="preserve">In [4]: x = </w:t>
      </w:r>
      <w:r w:rsidRPr="00774CAB">
        <w:rPr>
          <w:rStyle w:val="HTMLValue"/>
          <w:rFonts w:ascii="Consolas" w:hAnsi="Consolas"/>
          <w:b/>
          <w:sz w:val="21"/>
        </w:rPr>
        <w:t>'dog'</w:t>
      </w:r>
      <w:r w:rsidRPr="00774CAB">
        <w:rPr>
          <w:rStyle w:val="HTMLValue"/>
          <w:rFonts w:ascii="Consolas" w:hAnsi="Consolas"/>
          <w:b/>
          <w:sz w:val="21"/>
        </w:rPr>
        <w:br/>
      </w:r>
      <w:r w:rsidRPr="00774CAB">
        <w:rPr>
          <w:rFonts w:ascii="Consolas" w:hAnsi="Consolas"/>
          <w:b/>
          <w:w w:val="100"/>
          <w:sz w:val="21"/>
        </w:rPr>
        <w:br/>
        <w:t>In [5]: type(x)</w:t>
      </w:r>
      <w:r w:rsidRPr="00774CAB">
        <w:rPr>
          <w:rFonts w:ascii="Consolas" w:hAnsi="Consolas"/>
          <w:b/>
          <w:w w:val="100"/>
          <w:sz w:val="21"/>
        </w:rPr>
        <w:br/>
        <w:t>Out[5]: str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lastRenderedPageBreak/>
        <w:t xml:space="preserve">a. Python uses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"dynamic:typing"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dynamic typing—it determines the type of the object a variable refers to while executing your code.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Over its lifetime a variable can be bound to different variables, even variables of different types.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c. Python creates objects in memory and removes them from memory as necessary. This removal process—called garbage collection—helps ensure that memory is available for new objects you create.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All of the above.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Answer: d. All of the above</w:t>
      </w:r>
      <w:r w:rsidRPr="0001762D">
        <w:rPr>
          <w:rFonts w:ascii="Cambria" w:hAnsi="Cambria"/>
          <w:w w:val="100"/>
          <w:sz w:val="21"/>
          <w:szCs w:val="21"/>
        </w:rPr>
        <w:t xml:space="preserve">. </w:t>
      </w:r>
    </w:p>
    <w:p w:rsidR="008558DB" w:rsidRPr="0001762D" w:rsidRDefault="00982500" w:rsidP="00982500">
      <w:pPr>
        <w:pStyle w:val="H1"/>
        <w:rPr>
          <w:rFonts w:asciiTheme="majorHAnsi" w:hAnsiTheme="majorHAnsi"/>
          <w:w w:val="100"/>
        </w:rPr>
      </w:pPr>
      <w:bookmarkStart w:id="9" w:name="RTF37393234313a2048313a2032"/>
      <w:r w:rsidRPr="0001762D">
        <w:rPr>
          <w:color w:val="660099"/>
          <w:w w:val="100"/>
        </w:rPr>
        <w:t>2.9  </w:t>
      </w:r>
      <w:r w:rsidRPr="0001762D">
        <w:rPr>
          <w:color w:val="660099"/>
          <w:w w:val="100"/>
        </w:rPr>
        <w:tab/>
      </w:r>
      <w:r w:rsidR="008558DB" w:rsidRPr="0001762D">
        <w:rPr>
          <w:rFonts w:asciiTheme="majorHAnsi" w:hAnsiTheme="majorHAnsi"/>
          <w:w w:val="100"/>
        </w:rPr>
        <w:t>Intro to Data Science: Basic Descriptive Statistics</w:t>
      </w:r>
      <w:bookmarkEnd w:id="9"/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2.9 Q1: Which of the following statements about descriptive statistics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a. The minimum is the smallest value in a collection of values.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b. The range is the values starting with the minimum and ending with the maximum.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c. The count is the number of values in a collection.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Measures of dispersion (also called measures of variability), such as count, help determine how spread out values are.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d. Measures of dispersion (also called measures of variability), such as count, help determine how spread out values are. Actually, measures of dispersion (also called measures of variability), such as </w:t>
      </w:r>
      <w:r w:rsidRPr="008A1D75">
        <w:rPr>
          <w:rStyle w:val="Bold"/>
          <w:rFonts w:ascii="Cambria" w:hAnsi="Cambria"/>
          <w:i/>
          <w:iCs/>
          <w:w w:val="100"/>
          <w:sz w:val="21"/>
          <w:szCs w:val="21"/>
        </w:rPr>
        <w:t>range</w:t>
      </w:r>
      <w:r w:rsidRPr="0001762D">
        <w:rPr>
          <w:rStyle w:val="Bold"/>
          <w:rFonts w:ascii="Cambria" w:hAnsi="Cambria"/>
          <w:w w:val="100"/>
          <w:sz w:val="21"/>
          <w:szCs w:val="21"/>
        </w:rPr>
        <w:t>, help determine how spread out values are.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2.9 Q2: Which of the following statements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incorrect</w:t>
      </w:r>
      <w:r w:rsidRPr="0001762D">
        <w:rPr>
          <w:rFonts w:ascii="Cambria" w:hAnsi="Cambria"/>
          <w:w w:val="100"/>
          <w:sz w:val="21"/>
          <w:szCs w:val="21"/>
        </w:rPr>
        <w:t>: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</w:t>
      </w:r>
      <w:r w:rsidRPr="00774CAB">
        <w:rPr>
          <w:rStyle w:val="CDT3"/>
          <w:rFonts w:ascii="Consolas" w:hAnsi="Consolas"/>
          <w:b/>
          <w:sz w:val="21"/>
        </w:rPr>
        <w:t xml:space="preserve">min(17, 19, 23, 29, 31, 37, 43) </w:t>
      </w:r>
      <w:r w:rsidRPr="0001762D">
        <w:rPr>
          <w:rFonts w:ascii="Cambria" w:hAnsi="Cambria"/>
          <w:w w:val="100"/>
          <w:sz w:val="21"/>
          <w:szCs w:val="21"/>
        </w:rPr>
        <w:t xml:space="preserve">is a valid call to built-in function </w:t>
      </w:r>
      <w:r w:rsidRPr="00774CAB">
        <w:rPr>
          <w:rStyle w:val="CDT3"/>
          <w:rFonts w:ascii="Consolas" w:hAnsi="Consolas"/>
          <w:b/>
          <w:sz w:val="21"/>
        </w:rPr>
        <w:t>min</w:t>
      </w:r>
      <w:r w:rsidRPr="0001762D">
        <w:rPr>
          <w:rFonts w:ascii="Cambria" w:hAnsi="Cambria"/>
          <w:w w:val="100"/>
          <w:sz w:val="21"/>
          <w:szCs w:val="21"/>
        </w:rPr>
        <w:t>,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The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range</w:t>
      </w:r>
      <w:r w:rsidRPr="0001762D">
        <w:rPr>
          <w:rFonts w:ascii="Cambria" w:hAnsi="Cambria"/>
          <w:w w:val="100"/>
          <w:sz w:val="21"/>
          <w:szCs w:val="21"/>
        </w:rPr>
        <w:t xml:space="preserve"> of values is simply the minimum through the maximum value.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Much of data science is devoted to getting to know your data.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>d. All of the above are correct.</w:t>
      </w:r>
    </w:p>
    <w:p w:rsidR="008558DB" w:rsidRPr="0001762D" w:rsidRDefault="008558DB">
      <w:pPr>
        <w:pStyle w:val="T1"/>
        <w:rPr>
          <w:rFonts w:ascii="Cambria" w:hAnsi="Cambria"/>
          <w:b/>
          <w:bCs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Answer: d. All of the above are correct.</w:t>
      </w:r>
    </w:p>
    <w:p w:rsidR="008558DB" w:rsidRPr="0001762D" w:rsidRDefault="008558DB">
      <w:pPr>
        <w:pStyle w:val="T"/>
        <w:rPr>
          <w:rFonts w:ascii="Cambria" w:hAnsi="Cambria"/>
          <w:w w:val="100"/>
          <w:sz w:val="21"/>
          <w:szCs w:val="21"/>
        </w:rPr>
      </w:pP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2.9 Q3: Which of the following statements about functional-style programming is </w:t>
      </w:r>
      <w:r w:rsidRPr="0001762D">
        <w:rPr>
          <w:rStyle w:val="Italic"/>
          <w:rFonts w:ascii="Cambria" w:hAnsi="Cambria"/>
          <w:w w:val="100"/>
          <w:sz w:val="21"/>
          <w:szCs w:val="21"/>
        </w:rPr>
        <w:t>false</w:t>
      </w:r>
      <w:r w:rsidRPr="0001762D">
        <w:rPr>
          <w:rFonts w:ascii="Cambria" w:hAnsi="Cambria"/>
          <w:w w:val="100"/>
          <w:sz w:val="21"/>
          <w:szCs w:val="21"/>
        </w:rPr>
        <w:t>?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a. With </w:t>
      </w:r>
      <w:r w:rsidRPr="0001762D">
        <w:rPr>
          <w:rFonts w:ascii="Cambria" w:hAnsi="Cambria"/>
          <w:w w:val="100"/>
          <w:sz w:val="21"/>
          <w:szCs w:val="21"/>
        </w:rPr>
        <w:fldChar w:fldCharType="begin"/>
      </w:r>
      <w:r w:rsidRPr="0001762D">
        <w:rPr>
          <w:rFonts w:ascii="Cambria" w:hAnsi="Cambria"/>
          <w:w w:val="100"/>
          <w:sz w:val="21"/>
          <w:szCs w:val="21"/>
        </w:rPr>
        <w:instrText>xe "functional-style programming"</w:instrText>
      </w:r>
      <w:r w:rsidRPr="0001762D">
        <w:rPr>
          <w:rFonts w:ascii="Cambria" w:hAnsi="Cambria"/>
          <w:w w:val="100"/>
          <w:sz w:val="21"/>
          <w:szCs w:val="21"/>
        </w:rPr>
        <w:fldChar w:fldCharType="end"/>
      </w:r>
      <w:r w:rsidRPr="0001762D">
        <w:rPr>
          <w:rFonts w:ascii="Cambria" w:hAnsi="Cambria"/>
          <w:w w:val="100"/>
          <w:sz w:val="21"/>
          <w:szCs w:val="21"/>
        </w:rPr>
        <w:t xml:space="preserve">functional-style programming capabilities you can write code that is more concise, clearer and easier to debug—that is, find and correct errors.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b. The </w:t>
      </w:r>
      <w:r w:rsidRPr="00774CAB">
        <w:rPr>
          <w:rStyle w:val="CDT3"/>
          <w:rFonts w:ascii="Consolas" w:hAnsi="Consolas"/>
          <w:b/>
          <w:sz w:val="21"/>
        </w:rPr>
        <w:t>min</w:t>
      </w:r>
      <w:r w:rsidRPr="0001762D">
        <w:rPr>
          <w:rFonts w:ascii="Cambria" w:hAnsi="Cambria"/>
          <w:w w:val="100"/>
          <w:sz w:val="21"/>
          <w:szCs w:val="21"/>
        </w:rPr>
        <w:t xml:space="preserve"> and </w:t>
      </w:r>
      <w:r w:rsidRPr="00774CAB">
        <w:rPr>
          <w:rStyle w:val="CDT3"/>
          <w:rFonts w:ascii="Consolas" w:hAnsi="Consolas"/>
          <w:b/>
          <w:sz w:val="21"/>
        </w:rPr>
        <w:t>max</w:t>
      </w:r>
      <w:r w:rsidRPr="0001762D">
        <w:rPr>
          <w:rFonts w:ascii="Cambria" w:hAnsi="Cambria"/>
          <w:w w:val="100"/>
          <w:sz w:val="21"/>
          <w:szCs w:val="21"/>
        </w:rPr>
        <w:t xml:space="preserve"> functions are examples of a functional-style programming concept called reduction. They reduce a collection of values to a single value.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c. Other reductions you’ll see include the sum, average, variance and standard deviation of a collection of values. </w:t>
      </w:r>
    </w:p>
    <w:p w:rsidR="008558DB" w:rsidRPr="0001762D" w:rsidRDefault="008558DB">
      <w:pPr>
        <w:pStyle w:val="T1"/>
        <w:rPr>
          <w:rFonts w:ascii="Cambria" w:hAnsi="Cambria"/>
          <w:w w:val="100"/>
          <w:sz w:val="21"/>
          <w:szCs w:val="21"/>
        </w:rPr>
      </w:pPr>
      <w:r w:rsidRPr="0001762D">
        <w:rPr>
          <w:rFonts w:ascii="Cambria" w:hAnsi="Cambria"/>
          <w:w w:val="100"/>
          <w:sz w:val="21"/>
          <w:szCs w:val="21"/>
        </w:rPr>
        <w:t xml:space="preserve">d. All reductions are built into Python—you cannot define custom reductions.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 xml:space="preserve">Answer: d. All reductions are built into Python—you cannot define custom reductions. </w:t>
      </w:r>
    </w:p>
    <w:p w:rsidR="008558DB" w:rsidRPr="0001762D" w:rsidRDefault="008558DB">
      <w:pPr>
        <w:pStyle w:val="T1"/>
        <w:rPr>
          <w:rStyle w:val="Bold"/>
          <w:rFonts w:ascii="Cambria" w:hAnsi="Cambria"/>
          <w:w w:val="100"/>
          <w:sz w:val="21"/>
          <w:szCs w:val="21"/>
        </w:rPr>
      </w:pPr>
      <w:r w:rsidRPr="0001762D">
        <w:rPr>
          <w:rStyle w:val="Bold"/>
          <w:rFonts w:ascii="Cambria" w:hAnsi="Cambria"/>
          <w:w w:val="100"/>
          <w:sz w:val="21"/>
          <w:szCs w:val="21"/>
        </w:rPr>
        <w:t>Actually, you can define custom reductions.</w:t>
      </w:r>
      <w:bookmarkStart w:id="10" w:name="_GoBack"/>
      <w:bookmarkEnd w:id="10"/>
    </w:p>
    <w:sectPr w:rsidR="008558DB" w:rsidRPr="0001762D">
      <w:headerReference w:type="even" r:id="rId7"/>
      <w:headerReference w:type="default" r:id="rId8"/>
      <w:footerReference w:type="even" r:id="rId9"/>
      <w:footerReference w:type="default" r:id="rId10"/>
      <w:pgSz w:w="10080" w:h="13140"/>
      <w:pgMar w:top="1320" w:right="1440" w:bottom="6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4C3" w:rsidRDefault="00C634C3">
      <w:r>
        <w:separator/>
      </w:r>
    </w:p>
  </w:endnote>
  <w:endnote w:type="continuationSeparator" w:id="0">
    <w:p w:rsidR="00C634C3" w:rsidRDefault="00C6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Sans Medium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Garamond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Typewriter">
    <w:altName w:val="Cambria"/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Goudy Sans 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rush Script sed">
    <w:altName w:val="Brush Script MT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antGarde">
    <w:altName w:val="Century Gothic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Garamond Bold">
    <w:altName w:val="Calibri"/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illSans Condense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ZapfChancery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Goudy Sans Blac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ZapfDingbats">
    <w:altName w:val="Wingdings"/>
    <w:panose1 w:val="020B0604020202020204"/>
    <w:charset w:val="02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8DB" w:rsidRPr="0001762D" w:rsidRDefault="008558DB" w:rsidP="0001762D">
    <w:pPr>
      <w:widowControl w:val="0"/>
      <w:autoSpaceDE w:val="0"/>
      <w:autoSpaceDN w:val="0"/>
      <w:adjustRightInd w:val="0"/>
      <w:jc w:val="center"/>
      <w:rPr>
        <w:rFonts w:ascii="Calibri" w:hAnsi="Calibri" w:cs="Calibri"/>
        <w:sz w:val="18"/>
        <w:szCs w:val="18"/>
      </w:rPr>
    </w:pPr>
    <w:r w:rsidRPr="00B31DE1">
      <w:rPr>
        <w:rFonts w:ascii="Calibri" w:hAnsi="Calibri" w:cs="Calibri"/>
        <w:sz w:val="18"/>
        <w:szCs w:val="18"/>
      </w:rPr>
      <w:t>© Copyright</w:t>
    </w:r>
    <w:r>
      <w:rPr>
        <w:rFonts w:ascii="Calibri" w:hAnsi="Calibri" w:cs="Calibri"/>
        <w:sz w:val="18"/>
        <w:szCs w:val="18"/>
      </w:rPr>
      <w:t xml:space="preserve"> 1992</w:t>
    </w:r>
    <w:r>
      <w:rPr>
        <w:rFonts w:ascii="Calibri" w:hAnsi="Calibri" w:cs="Calibri"/>
        <w:sz w:val="18"/>
        <w:szCs w:val="18"/>
      </w:rPr>
      <w:sym w:font="Symbol" w:char="F02D"/>
    </w:r>
    <w:r>
      <w:rPr>
        <w:rFonts w:ascii="Calibri" w:hAnsi="Calibri" w:cs="Calibri"/>
        <w:sz w:val="18"/>
        <w:szCs w:val="18"/>
      </w:rPr>
      <w:t>2020 by Pearson Education, Inc.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8DB" w:rsidRPr="0001762D" w:rsidRDefault="008558DB" w:rsidP="0001762D">
    <w:pPr>
      <w:widowControl w:val="0"/>
      <w:autoSpaceDE w:val="0"/>
      <w:autoSpaceDN w:val="0"/>
      <w:adjustRightInd w:val="0"/>
      <w:jc w:val="center"/>
      <w:rPr>
        <w:rFonts w:ascii="Calibri" w:hAnsi="Calibri" w:cs="Calibri"/>
        <w:sz w:val="18"/>
        <w:szCs w:val="18"/>
      </w:rPr>
    </w:pPr>
    <w:r w:rsidRPr="00B31DE1">
      <w:rPr>
        <w:rFonts w:ascii="Calibri" w:hAnsi="Calibri" w:cs="Calibri"/>
        <w:sz w:val="18"/>
        <w:szCs w:val="18"/>
      </w:rPr>
      <w:t>© Copyright</w:t>
    </w:r>
    <w:r>
      <w:rPr>
        <w:rFonts w:ascii="Calibri" w:hAnsi="Calibri" w:cs="Calibri"/>
        <w:sz w:val="18"/>
        <w:szCs w:val="18"/>
      </w:rPr>
      <w:t xml:space="preserve"> 1992</w:t>
    </w:r>
    <w:r>
      <w:rPr>
        <w:rFonts w:ascii="Calibri" w:hAnsi="Calibri" w:cs="Calibri"/>
        <w:sz w:val="18"/>
        <w:szCs w:val="18"/>
      </w:rPr>
      <w:sym w:font="Symbol" w:char="F02D"/>
    </w:r>
    <w:r>
      <w:rPr>
        <w:rFonts w:ascii="Calibri" w:hAnsi="Calibri" w:cs="Calibri"/>
        <w:sz w:val="18"/>
        <w:szCs w:val="18"/>
      </w:rPr>
      <w:t>2020 by Pearson Education, Inc.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4C3" w:rsidRDefault="00C634C3">
      <w:r>
        <w:separator/>
      </w:r>
    </w:p>
  </w:footnote>
  <w:footnote w:type="continuationSeparator" w:id="0">
    <w:p w:rsidR="00C634C3" w:rsidRDefault="00C63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8DB" w:rsidRPr="0001762D" w:rsidRDefault="008558DB">
    <w:pPr>
      <w:pStyle w:val="RHV"/>
      <w:rPr>
        <w:rFonts w:asciiTheme="majorHAnsi" w:hAnsiTheme="majorHAnsi"/>
        <w:b/>
        <w:w w:val="100"/>
        <w:sz w:val="21"/>
        <w:szCs w:val="21"/>
      </w:rPr>
    </w:pPr>
    <w:r>
      <w:rPr>
        <w:rStyle w:val="PGNUM"/>
      </w:rPr>
      <w:fldChar w:fldCharType="begin"/>
    </w:r>
    <w:r>
      <w:rPr>
        <w:rStyle w:val="PGNUM"/>
      </w:rPr>
      <w:instrText xml:space="preserve"> PAGE </w:instrText>
    </w:r>
    <w:r>
      <w:rPr>
        <w:rStyle w:val="PGNUM"/>
      </w:rPr>
      <w:fldChar w:fldCharType="separate"/>
    </w:r>
    <w:r>
      <w:rPr>
        <w:rStyle w:val="PGNUM"/>
      </w:rPr>
      <w:t>49</w:t>
    </w:r>
    <w:r>
      <w:rPr>
        <w:rStyle w:val="PGNUM"/>
      </w:rPr>
      <w:fldChar w:fldCharType="end"/>
    </w:r>
    <w:r w:rsidRPr="0001762D">
      <w:rPr>
        <w:rFonts w:asciiTheme="majorHAnsi" w:hAnsiTheme="majorHAnsi"/>
        <w:b/>
        <w:w w:val="100"/>
        <w:sz w:val="21"/>
        <w:szCs w:val="21"/>
      </w:rPr>
      <w:t> </w:t>
    </w:r>
    <w:r w:rsidRPr="0001762D">
      <w:rPr>
        <w:rFonts w:asciiTheme="majorHAnsi" w:hAnsiTheme="majorHAnsi"/>
        <w:b/>
        <w:w w:val="100"/>
        <w:sz w:val="21"/>
        <w:szCs w:val="21"/>
      </w:rPr>
      <w:t> </w:t>
    </w:r>
    <w:r w:rsidRPr="0001762D">
      <w:rPr>
        <w:rFonts w:asciiTheme="majorHAnsi" w:hAnsiTheme="majorHAnsi"/>
        <w:b/>
        <w:w w:val="100"/>
        <w:sz w:val="21"/>
        <w:szCs w:val="21"/>
      </w:rPr>
      <w:t xml:space="preserve"> Chapter 2: Introduction to Python Programming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8DB" w:rsidRPr="0001762D" w:rsidRDefault="008558DB">
    <w:pPr>
      <w:pStyle w:val="RHR"/>
      <w:rPr>
        <w:rStyle w:val="PGNUM"/>
        <w:rFonts w:asciiTheme="majorHAnsi" w:hAnsiTheme="majorHAnsi" w:cs="Goudy Sans Medium"/>
        <w:b/>
        <w:color w:val="1980E6"/>
      </w:rPr>
    </w:pPr>
    <w:r w:rsidRPr="0001762D">
      <w:rPr>
        <w:rFonts w:asciiTheme="majorHAnsi" w:hAnsiTheme="majorHAnsi"/>
        <w:b/>
        <w:w w:val="100"/>
        <w:sz w:val="21"/>
        <w:szCs w:val="21"/>
      </w:rPr>
      <w:tab/>
      <w:t>Chapter 2: Introduction to Python Programming</w:t>
    </w:r>
    <w:r w:rsidRPr="0001762D">
      <w:rPr>
        <w:rFonts w:asciiTheme="majorHAnsi" w:hAnsiTheme="majorHAnsi"/>
        <w:b/>
        <w:w w:val="100"/>
        <w:sz w:val="21"/>
        <w:szCs w:val="21"/>
      </w:rPr>
      <w:t> </w:t>
    </w:r>
    <w:r w:rsidRPr="0001762D">
      <w:rPr>
        <w:rFonts w:asciiTheme="majorHAnsi" w:hAnsiTheme="majorHAnsi"/>
        <w:b/>
        <w:w w:val="100"/>
        <w:sz w:val="21"/>
        <w:szCs w:val="21"/>
      </w:rPr>
      <w:t> </w:t>
    </w:r>
    <w:r>
      <w:rPr>
        <w:rStyle w:val="PGNUM"/>
      </w:rPr>
      <w:fldChar w:fldCharType="begin"/>
    </w:r>
    <w:r>
      <w:rPr>
        <w:rStyle w:val="PGNUM"/>
      </w:rPr>
      <w:instrText xml:space="preserve"> PAGE </w:instrText>
    </w:r>
    <w:r>
      <w:rPr>
        <w:rStyle w:val="PGNUM"/>
      </w:rPr>
      <w:fldChar w:fldCharType="separate"/>
    </w:r>
    <w:r>
      <w:rPr>
        <w:rStyle w:val="PGNUM"/>
      </w:rPr>
      <w:t>49</w:t>
    </w:r>
    <w:r>
      <w:rPr>
        <w:rStyle w:val="PGNUM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38C29A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.1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2">
    <w:abstractNumId w:val="0"/>
    <w:lvlOverride w:ilvl="0">
      <w:lvl w:ilvl="0">
        <w:start w:val="1"/>
        <w:numFmt w:val="bullet"/>
        <w:lvlText w:val="2.2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3">
    <w:abstractNumId w:val="0"/>
    <w:lvlOverride w:ilvl="0">
      <w:lvl w:ilvl="0">
        <w:start w:val="1"/>
        <w:numFmt w:val="bullet"/>
        <w:lvlText w:val="2.3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4">
    <w:abstractNumId w:val="0"/>
    <w:lvlOverride w:ilvl="0">
      <w:lvl w:ilvl="0">
        <w:start w:val="1"/>
        <w:numFmt w:val="bullet"/>
        <w:lvlText w:val="2.4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5">
    <w:abstractNumId w:val="0"/>
    <w:lvlOverride w:ilvl="0">
      <w:lvl w:ilvl="0">
        <w:start w:val="1"/>
        <w:numFmt w:val="bullet"/>
        <w:lvlText w:val="2.5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6">
    <w:abstractNumId w:val="0"/>
    <w:lvlOverride w:ilvl="0">
      <w:lvl w:ilvl="0">
        <w:start w:val="1"/>
        <w:numFmt w:val="bullet"/>
        <w:lvlText w:val="2.6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7">
    <w:abstractNumId w:val="0"/>
    <w:lvlOverride w:ilvl="0">
      <w:lvl w:ilvl="0">
        <w:start w:val="1"/>
        <w:numFmt w:val="bullet"/>
        <w:lvlText w:val="2.7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8">
    <w:abstractNumId w:val="0"/>
    <w:lvlOverride w:ilvl="0">
      <w:lvl w:ilvl="0">
        <w:start w:val="1"/>
        <w:numFmt w:val="bullet"/>
        <w:lvlText w:val="2.8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  <w:num w:numId="9">
    <w:abstractNumId w:val="0"/>
    <w:lvlOverride w:ilvl="0">
      <w:lvl w:ilvl="0">
        <w:start w:val="1"/>
        <w:numFmt w:val="bullet"/>
        <w:lvlText w:val="2.9  "/>
        <w:legacy w:legacy="1" w:legacySpace="0" w:legacyIndent="0"/>
        <w:lvlJc w:val="left"/>
        <w:pPr>
          <w:ind w:left="0" w:firstLine="0"/>
        </w:pPr>
        <w:rPr>
          <w:rFonts w:ascii="Goudy Sans Medium" w:hAnsi="Goudy Sans Medium" w:hint="default"/>
          <w:b/>
          <w:i w:val="0"/>
          <w:color w:val="660099"/>
          <w:sz w:val="3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bordersDoNotSurroundHeader/>
  <w:bordersDoNotSurroundFooter/>
  <w:proofState w:spelling="clean"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B"/>
    <w:rsid w:val="0001762D"/>
    <w:rsid w:val="001415C7"/>
    <w:rsid w:val="003D26AF"/>
    <w:rsid w:val="00773D09"/>
    <w:rsid w:val="00774CAB"/>
    <w:rsid w:val="007D5E7B"/>
    <w:rsid w:val="007E44E3"/>
    <w:rsid w:val="008558DB"/>
    <w:rsid w:val="008A1D75"/>
    <w:rsid w:val="00982500"/>
    <w:rsid w:val="00C14917"/>
    <w:rsid w:val="00C634C3"/>
    <w:rsid w:val="00C97EA4"/>
    <w:rsid w:val="00CF0F1F"/>
    <w:rsid w:val="00DD12C4"/>
    <w:rsid w:val="00E52F7F"/>
    <w:rsid w:val="00E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DBCCBB4"/>
  <w14:defaultImageDpi w14:val="0"/>
  <w15:docId w15:val="{04509369-10BD-BB43-AD8D-503DA671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LL">
    <w:name w:val="ANSLL"/>
    <w:pPr>
      <w:tabs>
        <w:tab w:val="left" w:pos="1160"/>
      </w:tabs>
      <w:autoSpaceDE w:val="0"/>
      <w:autoSpaceDN w:val="0"/>
      <w:adjustRightInd w:val="0"/>
      <w:spacing w:line="220" w:lineRule="atLeast"/>
      <w:ind w:left="100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H1">
    <w:name w:val="H1"/>
    <w:next w:val="T1"/>
    <w:uiPriority w:val="99"/>
    <w:pPr>
      <w:keepNext/>
      <w:suppressAutoHyphens/>
      <w:autoSpaceDE w:val="0"/>
      <w:autoSpaceDN w:val="0"/>
      <w:adjustRightInd w:val="0"/>
      <w:spacing w:before="300" w:after="80" w:line="300" w:lineRule="atLeast"/>
    </w:pPr>
    <w:rPr>
      <w:rFonts w:ascii="Goudy Sans Medium" w:hAnsi="Goudy Sans Medium" w:cs="Goudy Sans Medium"/>
      <w:b/>
      <w:bCs/>
      <w:color w:val="FF0033"/>
      <w:w w:val="0"/>
      <w:sz w:val="30"/>
    </w:rPr>
  </w:style>
  <w:style w:type="paragraph" w:customStyle="1" w:styleId="H3">
    <w:name w:val="H3"/>
    <w:next w:val="T1"/>
    <w:uiPriority w:val="99"/>
    <w:pPr>
      <w:keepNext/>
      <w:autoSpaceDE w:val="0"/>
      <w:autoSpaceDN w:val="0"/>
      <w:adjustRightInd w:val="0"/>
      <w:spacing w:before="200" w:line="240" w:lineRule="atLeast"/>
    </w:pPr>
    <w:rPr>
      <w:rFonts w:ascii="Goudy Sans Medium" w:hAnsi="Goudy Sans Medium" w:cs="Goudy Sans Medium"/>
      <w:b/>
      <w:bCs/>
      <w:color w:val="2994FF"/>
      <w:w w:val="0"/>
      <w:sz w:val="22"/>
      <w:szCs w:val="22"/>
    </w:rPr>
  </w:style>
  <w:style w:type="paragraph" w:customStyle="1" w:styleId="CDTN">
    <w:name w:val="CDTN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QT">
    <w:name w:val="CQT"/>
    <w:uiPriority w:val="99"/>
    <w:pPr>
      <w:autoSpaceDE w:val="0"/>
      <w:autoSpaceDN w:val="0"/>
      <w:adjustRightInd w:val="0"/>
      <w:spacing w:before="120" w:line="200" w:lineRule="atLeast"/>
      <w:ind w:left="720" w:right="360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CQTAT">
    <w:name w:val="CQTAT"/>
    <w:uiPriority w:val="99"/>
    <w:pPr>
      <w:suppressAutoHyphens/>
      <w:autoSpaceDE w:val="0"/>
      <w:autoSpaceDN w:val="0"/>
      <w:adjustRightInd w:val="0"/>
      <w:spacing w:before="20" w:after="120" w:line="240" w:lineRule="atLeast"/>
      <w:ind w:left="720" w:right="36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COB">
    <w:name w:val="COB"/>
    <w:uiPriority w:val="99"/>
    <w:pPr>
      <w:tabs>
        <w:tab w:val="left" w:pos="180"/>
      </w:tabs>
      <w:suppressAutoHyphens/>
      <w:autoSpaceDE w:val="0"/>
      <w:autoSpaceDN w:val="0"/>
      <w:adjustRightInd w:val="0"/>
      <w:spacing w:before="40" w:line="220" w:lineRule="atLeast"/>
      <w:ind w:left="180" w:hanging="180"/>
    </w:pPr>
    <w:rPr>
      <w:rFonts w:ascii="Goudy Sans Book" w:hAnsi="Goudy Sans Book" w:cs="Goudy Sans Book"/>
      <w:color w:val="000000"/>
      <w:w w:val="0"/>
      <w:sz w:val="20"/>
      <w:szCs w:val="20"/>
    </w:rPr>
  </w:style>
  <w:style w:type="paragraph" w:customStyle="1" w:styleId="CDTNoNum">
    <w:name w:val="CDTNoNum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suppressAutoHyphens/>
      <w:autoSpaceDE w:val="0"/>
      <w:autoSpaceDN w:val="0"/>
      <w:adjustRightInd w:val="0"/>
      <w:spacing w:line="200" w:lineRule="atLeast"/>
      <w:ind w:left="8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AN">
    <w:name w:val="AN"/>
    <w:uiPriority w:val="99"/>
    <w:pPr>
      <w:widowControl w:val="0"/>
      <w:autoSpaceDE w:val="0"/>
      <w:autoSpaceDN w:val="0"/>
      <w:adjustRightInd w:val="0"/>
      <w:spacing w:line="1600" w:lineRule="atLeast"/>
      <w:jc w:val="center"/>
    </w:pPr>
    <w:rPr>
      <w:rFonts w:ascii="Brush Script sed" w:hAnsi="Brush Script sed" w:cs="Brush Script sed"/>
      <w:i/>
      <w:iCs/>
      <w:color w:val="000000"/>
      <w:w w:val="0"/>
      <w:sz w:val="160"/>
      <w:szCs w:val="160"/>
    </w:rPr>
  </w:style>
  <w:style w:type="paragraph" w:customStyle="1" w:styleId="anchor">
    <w:name w:val="anchor"/>
    <w:uiPriority w:val="99"/>
    <w:pPr>
      <w:autoSpaceDE w:val="0"/>
      <w:autoSpaceDN w:val="0"/>
      <w:adjustRightInd w:val="0"/>
      <w:jc w:val="both"/>
    </w:pPr>
    <w:rPr>
      <w:rFonts w:ascii="AGaramond" w:hAnsi="AGaramond" w:cs="AGaramond"/>
      <w:color w:val="FFFFFF"/>
      <w:w w:val="0"/>
      <w:sz w:val="4"/>
      <w:szCs w:val="4"/>
      <w:vertAlign w:val="superscript"/>
    </w:rPr>
  </w:style>
  <w:style w:type="paragraph" w:customStyle="1" w:styleId="ANS">
    <w:name w:val="ANS"/>
    <w:uiPriority w:val="99"/>
    <w:pPr>
      <w:tabs>
        <w:tab w:val="left" w:pos="720"/>
      </w:tabs>
      <w:autoSpaceDE w:val="0"/>
      <w:autoSpaceDN w:val="0"/>
      <w:adjustRightInd w:val="0"/>
      <w:spacing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BH1">
    <w:name w:val="BH1"/>
    <w:uiPriority w:val="99"/>
    <w:pPr>
      <w:keepNext/>
      <w:autoSpaceDE w:val="0"/>
      <w:autoSpaceDN w:val="0"/>
      <w:adjustRightInd w:val="0"/>
      <w:spacing w:before="360" w:line="360" w:lineRule="atLeast"/>
    </w:pPr>
    <w:rPr>
      <w:rFonts w:ascii="Goudy Sans Medium" w:hAnsi="Goudy Sans Medium" w:cs="Goudy Sans Medium"/>
      <w:b/>
      <w:bCs/>
      <w:color w:val="000000"/>
      <w:w w:val="0"/>
      <w:sz w:val="30"/>
    </w:rPr>
  </w:style>
  <w:style w:type="paragraph" w:customStyle="1" w:styleId="BIB">
    <w:name w:val="BIB"/>
    <w:uiPriority w:val="99"/>
    <w:pPr>
      <w:tabs>
        <w:tab w:val="left" w:pos="860"/>
      </w:tabs>
      <w:autoSpaceDE w:val="0"/>
      <w:autoSpaceDN w:val="0"/>
      <w:adjustRightInd w:val="0"/>
      <w:spacing w:after="80" w:line="200" w:lineRule="atLeast"/>
      <w:ind w:left="860" w:hanging="8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IB2">
    <w:name w:val="BIB2"/>
    <w:uiPriority w:val="99"/>
    <w:pPr>
      <w:autoSpaceDE w:val="0"/>
      <w:autoSpaceDN w:val="0"/>
      <w:adjustRightInd w:val="0"/>
      <w:spacing w:after="80" w:line="200" w:lineRule="atLeast"/>
      <w:ind w:left="8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L">
    <w:name w:val="BL"/>
    <w:uiPriority w:val="99"/>
    <w:pPr>
      <w:tabs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BLTB">
    <w:name w:val="BL_TB"/>
    <w:uiPriority w:val="99"/>
    <w:pPr>
      <w:tabs>
        <w:tab w:val="left" w:pos="220"/>
      </w:tabs>
      <w:autoSpaceDE w:val="0"/>
      <w:autoSpaceDN w:val="0"/>
      <w:adjustRightInd w:val="0"/>
      <w:spacing w:before="60" w:after="60" w:line="200" w:lineRule="atLeast"/>
      <w:ind w:left="220" w:hanging="180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line="280" w:lineRule="atLeast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BT1">
    <w:name w:val="BT1"/>
    <w:next w:val="T"/>
    <w:uiPriority w:val="99"/>
    <w:pPr>
      <w:autoSpaceDE w:val="0"/>
      <w:autoSpaceDN w:val="0"/>
      <w:adjustRightInd w:val="0"/>
      <w:spacing w:line="240" w:lineRule="atLeast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customStyle="1" w:styleId="BTT">
    <w:name w:val="BTT"/>
    <w:uiPriority w:val="99"/>
    <w:pPr>
      <w:autoSpaceDE w:val="0"/>
      <w:autoSpaceDN w:val="0"/>
      <w:adjustRightInd w:val="0"/>
      <w:spacing w:line="240" w:lineRule="atLeast"/>
      <w:ind w:firstLine="360"/>
      <w:jc w:val="both"/>
    </w:pPr>
    <w:rPr>
      <w:rFonts w:ascii="Times" w:hAnsi="Times" w:cs="Times"/>
      <w:color w:val="000000"/>
      <w:w w:val="0"/>
      <w:sz w:val="20"/>
      <w:szCs w:val="20"/>
    </w:rPr>
  </w:style>
  <w:style w:type="paragraph" w:customStyle="1" w:styleId="Bulleted">
    <w:name w:val="Bullet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 w:hanging="360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CAP">
    <w:name w:val="CAP"/>
    <w:uiPriority w:val="99"/>
    <w:pPr>
      <w:tabs>
        <w:tab w:val="left" w:pos="2520"/>
        <w:tab w:val="left" w:pos="34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220" w:after="220"/>
      <w:ind w:left="860" w:hanging="860"/>
    </w:pPr>
    <w:rPr>
      <w:rFonts w:ascii="AvantGarde" w:hAnsi="AvantGarde" w:cs="AvantGarde"/>
      <w:color w:val="000000"/>
      <w:w w:val="0"/>
      <w:sz w:val="18"/>
      <w:szCs w:val="18"/>
    </w:rPr>
  </w:style>
  <w:style w:type="paragraph" w:customStyle="1" w:styleId="CDC">
    <w:name w:val="CDC"/>
    <w:uiPriority w:val="99"/>
    <w:pPr>
      <w:tabs>
        <w:tab w:val="left" w:pos="96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CDC2">
    <w:name w:val="CDC2"/>
    <w:uiPriority w:val="99"/>
    <w:pPr>
      <w:tabs>
        <w:tab w:val="left" w:pos="96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CDT">
    <w:name w:val="CDT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line="24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1">
    <w:name w:val="CDT1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160" w:line="24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2">
    <w:name w:val="CDT2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160" w:line="24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1">
    <w:name w:val="CDTN1"/>
    <w:next w:val="CDTN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1EX">
    <w:name w:val="CDTN1EX"/>
    <w:next w:val="CDTN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N2">
    <w:name w:val="CDTN2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after="160"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2EX">
    <w:name w:val="CDTN2EX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after="140"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NEX">
    <w:name w:val="CDTNEX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NT">
    <w:name w:val="CDTNT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NTEX">
    <w:name w:val="CDTNTEX"/>
    <w:uiPriority w:val="99"/>
    <w:pPr>
      <w:keepNext/>
      <w:tabs>
        <w:tab w:val="right" w:pos="220"/>
        <w:tab w:val="left" w:pos="440"/>
      </w:tabs>
      <w:suppressAutoHyphens/>
      <w:autoSpaceDE w:val="0"/>
      <w:autoSpaceDN w:val="0"/>
      <w:adjustRightInd w:val="0"/>
      <w:spacing w:line="16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O">
    <w:name w:val="CDTO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autoSpaceDE w:val="0"/>
      <w:autoSpaceDN w:val="0"/>
      <w:adjustRightInd w:val="0"/>
      <w:spacing w:line="180" w:lineRule="atLeast"/>
      <w:ind w:left="8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OEX">
    <w:name w:val="CDTOEX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autoSpaceDE w:val="0"/>
      <w:autoSpaceDN w:val="0"/>
      <w:adjustRightInd w:val="0"/>
      <w:spacing w:line="160" w:lineRule="atLeast"/>
      <w:ind w:left="80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DTOHL">
    <w:name w:val="CDTOHL"/>
    <w:uiPriority w:val="99"/>
    <w:pPr>
      <w:tabs>
        <w:tab w:val="left" w:pos="960"/>
        <w:tab w:val="left" w:pos="1440"/>
        <w:tab w:val="left" w:pos="1900"/>
        <w:tab w:val="left" w:pos="2400"/>
        <w:tab w:val="left" w:pos="2880"/>
        <w:tab w:val="left" w:pos="3340"/>
        <w:tab w:val="left" w:pos="3840"/>
        <w:tab w:val="left" w:pos="4320"/>
        <w:tab w:val="left" w:pos="4780"/>
        <w:tab w:val="left" w:pos="5280"/>
        <w:tab w:val="left" w:pos="5760"/>
        <w:tab w:val="left" w:pos="6220"/>
        <w:tab w:val="left" w:pos="6720"/>
        <w:tab w:val="left" w:pos="7200"/>
      </w:tabs>
      <w:autoSpaceDE w:val="0"/>
      <w:autoSpaceDN w:val="0"/>
      <w:adjustRightInd w:val="0"/>
      <w:spacing w:line="18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S">
    <w:name w:val="CDTS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100" w:after="100"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DTSEX">
    <w:name w:val="CDTSEX"/>
    <w:uiPriority w:val="99"/>
    <w:pPr>
      <w:tabs>
        <w:tab w:val="left" w:pos="980"/>
        <w:tab w:val="left" w:pos="1340"/>
        <w:tab w:val="left" w:pos="1700"/>
        <w:tab w:val="left" w:pos="2060"/>
        <w:tab w:val="left" w:pos="2420"/>
        <w:tab w:val="left" w:pos="2780"/>
        <w:tab w:val="left" w:pos="3140"/>
        <w:tab w:val="left" w:pos="3500"/>
        <w:tab w:val="left" w:pos="3860"/>
        <w:tab w:val="left" w:pos="4220"/>
        <w:tab w:val="left" w:pos="4580"/>
        <w:tab w:val="left" w:pos="4940"/>
        <w:tab w:val="left" w:pos="5300"/>
        <w:tab w:val="left" w:pos="5660"/>
        <w:tab w:val="left" w:pos="6020"/>
        <w:tab w:val="left" w:pos="6380"/>
        <w:tab w:val="left" w:pos="6740"/>
        <w:tab w:val="left" w:pos="7100"/>
      </w:tabs>
      <w:autoSpaceDE w:val="0"/>
      <w:autoSpaceDN w:val="0"/>
      <w:adjustRightInd w:val="0"/>
      <w:spacing w:before="100" w:after="100" w:line="180" w:lineRule="atLeast"/>
      <w:ind w:left="620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CellBody">
    <w:name w:val="CellBody"/>
    <w:uiPriority w:val="99"/>
    <w:pPr>
      <w:autoSpaceDE w:val="0"/>
      <w:autoSpaceDN w:val="0"/>
      <w:adjustRightInd w:val="0"/>
      <w:spacing w:line="280" w:lineRule="atLeast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CellHeading">
    <w:name w:val="CellHeading"/>
    <w:uiPriority w:val="99"/>
    <w:pPr>
      <w:suppressAutoHyphens/>
      <w:autoSpaceDE w:val="0"/>
      <w:autoSpaceDN w:val="0"/>
      <w:adjustRightInd w:val="0"/>
      <w:spacing w:line="280" w:lineRule="atLeast"/>
      <w:jc w:val="center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CN">
    <w:name w:val="CN"/>
    <w:next w:val="CT"/>
    <w:uiPriority w:val="99"/>
    <w:pPr>
      <w:autoSpaceDE w:val="0"/>
      <w:autoSpaceDN w:val="0"/>
      <w:adjustRightInd w:val="0"/>
      <w:spacing w:line="1920" w:lineRule="atLeast"/>
      <w:jc w:val="center"/>
    </w:pPr>
    <w:rPr>
      <w:rFonts w:ascii="Goudy Sans Medium" w:hAnsi="Goudy Sans Medium" w:cs="Goudy Sans Medium"/>
      <w:color w:val="FFFFFF"/>
      <w:w w:val="0"/>
      <w:sz w:val="192"/>
      <w:szCs w:val="192"/>
    </w:rPr>
  </w:style>
  <w:style w:type="paragraph" w:customStyle="1" w:styleId="COB1">
    <w:name w:val="COB1"/>
    <w:uiPriority w:val="99"/>
    <w:pPr>
      <w:tabs>
        <w:tab w:val="left" w:pos="180"/>
      </w:tabs>
      <w:suppressAutoHyphens/>
      <w:autoSpaceDE w:val="0"/>
      <w:autoSpaceDN w:val="0"/>
      <w:adjustRightInd w:val="0"/>
      <w:spacing w:line="260" w:lineRule="atLeast"/>
      <w:ind w:left="180" w:hanging="180"/>
    </w:pPr>
    <w:rPr>
      <w:rFonts w:ascii="Goudy Sans Book" w:hAnsi="Goudy Sans Book" w:cs="Goudy Sans Book"/>
      <w:color w:val="000000"/>
      <w:w w:val="0"/>
      <w:sz w:val="22"/>
      <w:szCs w:val="22"/>
    </w:rPr>
  </w:style>
  <w:style w:type="paragraph" w:customStyle="1" w:styleId="COBH">
    <w:name w:val="COBH"/>
    <w:uiPriority w:val="99"/>
    <w:pPr>
      <w:autoSpaceDE w:val="0"/>
      <w:autoSpaceDN w:val="0"/>
      <w:adjustRightInd w:val="0"/>
      <w:spacing w:line="340" w:lineRule="atLeast"/>
    </w:pPr>
    <w:rPr>
      <w:rFonts w:ascii="Goudy Sans Medium" w:hAnsi="Goudy Sans Medium" w:cs="Goudy Sans Medium"/>
      <w:b/>
      <w:bCs/>
      <w:color w:val="D9002B"/>
      <w:w w:val="0"/>
      <w:sz w:val="28"/>
      <w:szCs w:val="28"/>
    </w:rPr>
  </w:style>
  <w:style w:type="paragraph" w:customStyle="1" w:styleId="COL">
    <w:name w:val="COL"/>
    <w:uiPriority w:val="99"/>
    <w:pPr>
      <w:pageBreakBefore/>
      <w:autoSpaceDE w:val="0"/>
      <w:autoSpaceDN w:val="0"/>
      <w:adjustRightInd w:val="0"/>
    </w:pPr>
    <w:rPr>
      <w:rFonts w:ascii="AGaramond" w:hAnsi="AGaramond" w:cs="AGaramond"/>
      <w:color w:val="FFFFFF"/>
      <w:w w:val="0"/>
      <w:sz w:val="4"/>
      <w:szCs w:val="4"/>
      <w:vertAlign w:val="superscript"/>
    </w:rPr>
  </w:style>
  <w:style w:type="paragraph" w:customStyle="1" w:styleId="COL1">
    <w:name w:val="COL1"/>
    <w:uiPriority w:val="99"/>
    <w:pPr>
      <w:tabs>
        <w:tab w:val="right" w:pos="460"/>
        <w:tab w:val="left" w:pos="600"/>
      </w:tabs>
      <w:suppressAutoHyphens/>
      <w:autoSpaceDE w:val="0"/>
      <w:autoSpaceDN w:val="0"/>
      <w:adjustRightInd w:val="0"/>
      <w:spacing w:before="40" w:line="240" w:lineRule="atLeast"/>
      <w:ind w:left="600" w:hanging="600"/>
    </w:pPr>
    <w:rPr>
      <w:rFonts w:ascii="Goudy Sans Book" w:hAnsi="Goudy Sans Book" w:cs="Goudy Sans Book"/>
      <w:color w:val="000000"/>
      <w:w w:val="0"/>
      <w:sz w:val="20"/>
      <w:szCs w:val="20"/>
    </w:rPr>
  </w:style>
  <w:style w:type="paragraph" w:customStyle="1" w:styleId="COL1S">
    <w:name w:val="COL1S"/>
    <w:uiPriority w:val="99"/>
    <w:pPr>
      <w:widowControl w:val="0"/>
      <w:tabs>
        <w:tab w:val="right" w:pos="780"/>
        <w:tab w:val="left" w:pos="840"/>
      </w:tabs>
      <w:suppressAutoHyphens/>
      <w:autoSpaceDE w:val="0"/>
      <w:autoSpaceDN w:val="0"/>
      <w:adjustRightInd w:val="0"/>
      <w:spacing w:after="20" w:line="180" w:lineRule="atLeast"/>
      <w:ind w:left="840" w:hanging="840"/>
    </w:pPr>
    <w:rPr>
      <w:rFonts w:ascii="Goudy Sans Book" w:hAnsi="Goudy Sans Book" w:cs="Goudy Sans Book"/>
      <w:color w:val="333333"/>
      <w:w w:val="0"/>
      <w:sz w:val="18"/>
      <w:szCs w:val="18"/>
    </w:rPr>
  </w:style>
  <w:style w:type="paragraph" w:customStyle="1" w:styleId="COL2">
    <w:name w:val="COL2"/>
    <w:uiPriority w:val="99"/>
    <w:pPr>
      <w:autoSpaceDE w:val="0"/>
      <w:autoSpaceDN w:val="0"/>
      <w:adjustRightInd w:val="0"/>
      <w:spacing w:before="80" w:line="220" w:lineRule="atLeast"/>
      <w:jc w:val="center"/>
    </w:pPr>
    <w:rPr>
      <w:rFonts w:ascii="Goudy Sans Medium" w:hAnsi="Goudy Sans Medium" w:cs="Goudy Sans Medium"/>
      <w:i/>
      <w:iCs/>
      <w:color w:val="000000"/>
      <w:w w:val="0"/>
      <w:sz w:val="18"/>
      <w:szCs w:val="18"/>
    </w:rPr>
  </w:style>
  <w:style w:type="paragraph" w:customStyle="1" w:styleId="COLH">
    <w:name w:val="COLH"/>
    <w:uiPriority w:val="99"/>
    <w:pPr>
      <w:suppressAutoHyphens/>
      <w:autoSpaceDE w:val="0"/>
      <w:autoSpaceDN w:val="0"/>
      <w:adjustRightInd w:val="0"/>
      <w:spacing w:line="300" w:lineRule="atLeast"/>
    </w:pPr>
    <w:rPr>
      <w:rFonts w:ascii="Goudy Sans Medium" w:hAnsi="Goudy Sans Medium" w:cs="Goudy Sans Medium"/>
      <w:b/>
      <w:bCs/>
      <w:color w:val="24B5A1"/>
      <w:w w:val="0"/>
      <w:sz w:val="30"/>
    </w:rPr>
  </w:style>
  <w:style w:type="paragraph" w:customStyle="1" w:styleId="CS">
    <w:name w:val="CS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line="160" w:lineRule="atLeast"/>
      <w:ind w:left="72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CSO">
    <w:name w:val="CSO"/>
    <w:uiPriority w:val="99"/>
    <w:pPr>
      <w:tabs>
        <w:tab w:val="left" w:pos="760"/>
        <w:tab w:val="left" w:pos="94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480"/>
        <w:tab w:val="left" w:pos="7200"/>
      </w:tabs>
      <w:autoSpaceDE w:val="0"/>
      <w:autoSpaceDN w:val="0"/>
      <w:adjustRightInd w:val="0"/>
      <w:spacing w:line="240" w:lineRule="atLeast"/>
      <w:ind w:left="720"/>
    </w:pPr>
    <w:rPr>
      <w:rFonts w:ascii="Courier" w:hAnsi="Courier" w:cs="Courier"/>
      <w:color w:val="000000"/>
      <w:w w:val="0"/>
      <w:sz w:val="16"/>
      <w:szCs w:val="16"/>
    </w:rPr>
  </w:style>
  <w:style w:type="paragraph" w:customStyle="1" w:styleId="CT">
    <w:name w:val="CT"/>
    <w:next w:val="COB"/>
    <w:uiPriority w:val="99"/>
    <w:pPr>
      <w:suppressAutoHyphens/>
      <w:autoSpaceDE w:val="0"/>
      <w:autoSpaceDN w:val="0"/>
      <w:adjustRightInd w:val="0"/>
      <w:spacing w:line="560" w:lineRule="atLeast"/>
    </w:pPr>
    <w:rPr>
      <w:rFonts w:ascii="Goudy Sans Medium" w:hAnsi="Goudy Sans Medium" w:cs="Goudy Sans Medium"/>
      <w:color w:val="660099"/>
      <w:w w:val="0"/>
      <w:sz w:val="48"/>
      <w:szCs w:val="48"/>
    </w:rPr>
  </w:style>
  <w:style w:type="paragraph" w:customStyle="1" w:styleId="CT-h">
    <w:name w:val="CT-h"/>
    <w:uiPriority w:val="99"/>
    <w:pPr>
      <w:tabs>
        <w:tab w:val="right" w:pos="7200"/>
      </w:tabs>
      <w:autoSpaceDE w:val="0"/>
      <w:autoSpaceDN w:val="0"/>
      <w:adjustRightInd w:val="0"/>
      <w:spacing w:line="240" w:lineRule="atLeast"/>
      <w:jc w:val="both"/>
    </w:pPr>
    <w:rPr>
      <w:rFonts w:ascii="Goudy Sans Medium" w:hAnsi="Goudy Sans Medium" w:cs="Goudy Sans Medium"/>
      <w:color w:val="1980E6"/>
      <w:w w:val="0"/>
      <w:sz w:val="20"/>
      <w:szCs w:val="20"/>
    </w:rPr>
  </w:style>
  <w:style w:type="paragraph" w:customStyle="1" w:styleId="CTLOF">
    <w:name w:val="CTLOF"/>
    <w:uiPriority w:val="99"/>
    <w:pPr>
      <w:keepNext/>
      <w:widowControl w:val="0"/>
      <w:autoSpaceDE w:val="0"/>
      <w:autoSpaceDN w:val="0"/>
      <w:adjustRightInd w:val="0"/>
      <w:spacing w:before="400" w:after="6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CTTOC">
    <w:name w:val="CTTOC"/>
    <w:uiPriority w:val="99"/>
    <w:pPr>
      <w:keepNext/>
      <w:widowControl w:val="0"/>
      <w:tabs>
        <w:tab w:val="left" w:pos="580"/>
        <w:tab w:val="right" w:pos="7160"/>
      </w:tabs>
      <w:autoSpaceDE w:val="0"/>
      <w:autoSpaceDN w:val="0"/>
      <w:adjustRightInd w:val="0"/>
      <w:spacing w:before="400" w:after="60" w:line="300" w:lineRule="atLeast"/>
    </w:pPr>
    <w:rPr>
      <w:rFonts w:ascii="Goudy Sans Medium" w:hAnsi="Goudy Sans Medium" w:cs="Goudy Sans Medium"/>
      <w:b/>
      <w:bCs/>
      <w:color w:val="FF0033"/>
      <w:w w:val="0"/>
      <w:sz w:val="30"/>
    </w:rPr>
  </w:style>
  <w:style w:type="paragraph" w:customStyle="1" w:styleId="DM">
    <w:name w:val="DM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suppressAutoHyphens/>
      <w:autoSpaceDE w:val="0"/>
      <w:autoSpaceDN w:val="0"/>
      <w:adjustRightInd w:val="0"/>
      <w:spacing w:before="200" w:after="200" w:line="220" w:lineRule="atLeast"/>
      <w:ind w:left="36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N">
    <w:name w:val="EN"/>
    <w:uiPriority w:val="99"/>
    <w:pPr>
      <w:tabs>
        <w:tab w:val="left" w:pos="360"/>
      </w:tabs>
      <w:autoSpaceDE w:val="0"/>
      <w:autoSpaceDN w:val="0"/>
      <w:adjustRightInd w:val="0"/>
      <w:spacing w:after="80" w:line="20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N1">
    <w:name w:val="EN1"/>
    <w:uiPriority w:val="99"/>
    <w:pPr>
      <w:tabs>
        <w:tab w:val="left" w:pos="360"/>
      </w:tabs>
      <w:autoSpaceDE w:val="0"/>
      <w:autoSpaceDN w:val="0"/>
      <w:adjustRightInd w:val="0"/>
      <w:spacing w:after="80" w:line="20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">
    <w:name w:val="EXR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1">
    <w:name w:val="EXR1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1SC">
    <w:name w:val="EXR1_SC"/>
    <w:uiPriority w:val="99"/>
    <w:pPr>
      <w:tabs>
        <w:tab w:val="left" w:pos="36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2">
    <w:name w:val="EXR2"/>
    <w:uiPriority w:val="99"/>
    <w:pPr>
      <w:tabs>
        <w:tab w:val="left" w:pos="860"/>
      </w:tabs>
      <w:autoSpaceDE w:val="0"/>
      <w:autoSpaceDN w:val="0"/>
      <w:adjustRightInd w:val="0"/>
      <w:spacing w:line="200" w:lineRule="atLeast"/>
      <w:ind w:left="860" w:hanging="2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NL">
    <w:name w:val="EXR_NL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60" w:after="6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NL1">
    <w:name w:val="EXR_NL1"/>
    <w:next w:val="NL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6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SC">
    <w:name w:val="EXR_SC"/>
    <w:uiPriority w:val="99"/>
    <w:pPr>
      <w:tabs>
        <w:tab w:val="left" w:pos="36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">
    <w:name w:val="EXRANS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1">
    <w:name w:val="EXRANS1"/>
    <w:uiPriority w:val="99"/>
    <w:pPr>
      <w:keepNext/>
      <w:tabs>
        <w:tab w:val="left" w:pos="600"/>
        <w:tab w:val="left" w:pos="860"/>
      </w:tabs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ANSLL">
    <w:name w:val="EXRAN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LL1">
    <w:name w:val="EXRANSLL1"/>
    <w:next w:val="EXRAN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LL1CS">
    <w:name w:val="EXRANSLL1_CS"/>
    <w:next w:val="EXRANSLL"/>
    <w:uiPriority w:val="99"/>
    <w:pPr>
      <w:tabs>
        <w:tab w:val="left" w:pos="64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ANSLL2">
    <w:name w:val="EXRANSLL2"/>
    <w:next w:val="EXRANSLL"/>
    <w:uiPriority w:val="99"/>
    <w:pPr>
      <w:tabs>
        <w:tab w:val="left" w:pos="860"/>
      </w:tabs>
      <w:autoSpaceDE w:val="0"/>
      <w:autoSpaceDN w:val="0"/>
      <w:adjustRightInd w:val="0"/>
      <w:spacing w:line="200" w:lineRule="atLeast"/>
      <w:ind w:left="860" w:hanging="2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ANSLLCS">
    <w:name w:val="EXRANSLL_CS"/>
    <w:uiPriority w:val="99"/>
    <w:pPr>
      <w:tabs>
        <w:tab w:val="left" w:pos="64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">
    <w:name w:val="EXRS"/>
    <w:uiPriority w:val="99"/>
    <w:pPr>
      <w:tabs>
        <w:tab w:val="left" w:pos="860"/>
      </w:tabs>
      <w:autoSpaceDE w:val="0"/>
      <w:autoSpaceDN w:val="0"/>
      <w:adjustRightInd w:val="0"/>
      <w:spacing w:line="200" w:lineRule="atLeast"/>
      <w:ind w:left="860" w:hanging="26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RSLL">
    <w:name w:val="EXRSLL"/>
    <w:uiPriority w:val="99"/>
    <w:pPr>
      <w:tabs>
        <w:tab w:val="left" w:pos="880"/>
        <w:tab w:val="left" w:pos="1240"/>
        <w:tab w:val="left" w:pos="1600"/>
        <w:tab w:val="left" w:pos="1960"/>
        <w:tab w:val="left" w:pos="2320"/>
        <w:tab w:val="left" w:pos="2680"/>
        <w:tab w:val="left" w:pos="3040"/>
        <w:tab w:val="left" w:pos="3400"/>
        <w:tab w:val="left" w:pos="3760"/>
        <w:tab w:val="left" w:pos="4120"/>
        <w:tab w:val="left" w:pos="4480"/>
        <w:tab w:val="left" w:pos="4840"/>
        <w:tab w:val="left" w:pos="5200"/>
        <w:tab w:val="left" w:pos="5560"/>
        <w:tab w:val="left" w:pos="5920"/>
        <w:tab w:val="left" w:pos="6280"/>
        <w:tab w:val="left" w:pos="6640"/>
        <w:tab w:val="left" w:pos="700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1">
    <w:name w:val="EXRSLL1"/>
    <w:next w:val="EXR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1CS">
    <w:name w:val="EXRSLL1_CS"/>
    <w:next w:val="EXRSLL"/>
    <w:uiPriority w:val="99"/>
    <w:pPr>
      <w:tabs>
        <w:tab w:val="left" w:pos="64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2">
    <w:name w:val="EXRSLL2"/>
    <w:next w:val="EXRSLL"/>
    <w:uiPriority w:val="99"/>
    <w:pPr>
      <w:tabs>
        <w:tab w:val="left" w:pos="860"/>
      </w:tabs>
      <w:autoSpaceDE w:val="0"/>
      <w:autoSpaceDN w:val="0"/>
      <w:adjustRightInd w:val="0"/>
      <w:spacing w:line="220" w:lineRule="atLeast"/>
      <w:ind w:left="860" w:hanging="2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LLCS">
    <w:name w:val="EXRSLL_CS"/>
    <w:uiPriority w:val="99"/>
    <w:pPr>
      <w:tabs>
        <w:tab w:val="left" w:pos="640"/>
        <w:tab w:val="left" w:pos="1000"/>
        <w:tab w:val="left" w:pos="1360"/>
        <w:tab w:val="left" w:pos="1720"/>
        <w:tab w:val="left" w:pos="2080"/>
        <w:tab w:val="left" w:pos="2440"/>
        <w:tab w:val="left" w:pos="2800"/>
        <w:tab w:val="left" w:pos="3160"/>
        <w:tab w:val="left" w:pos="3520"/>
        <w:tab w:val="left" w:pos="3880"/>
        <w:tab w:val="left" w:pos="4240"/>
        <w:tab w:val="left" w:pos="4600"/>
        <w:tab w:val="left" w:pos="4960"/>
        <w:tab w:val="left" w:pos="5320"/>
        <w:tab w:val="left" w:pos="5680"/>
        <w:tab w:val="left" w:pos="6040"/>
        <w:tab w:val="left" w:pos="6400"/>
        <w:tab w:val="left" w:pos="6760"/>
        <w:tab w:val="left" w:pos="7120"/>
      </w:tabs>
      <w:autoSpaceDE w:val="0"/>
      <w:autoSpaceDN w:val="0"/>
      <w:adjustRightInd w:val="0"/>
      <w:spacing w:line="220" w:lineRule="atLeast"/>
      <w:ind w:left="640" w:hanging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S">
    <w:name w:val="EXRSS"/>
    <w:uiPriority w:val="99"/>
    <w:pPr>
      <w:tabs>
        <w:tab w:val="left" w:pos="1160"/>
      </w:tabs>
      <w:autoSpaceDE w:val="0"/>
      <w:autoSpaceDN w:val="0"/>
      <w:adjustRightInd w:val="0"/>
      <w:spacing w:line="220" w:lineRule="atLeast"/>
      <w:ind w:left="860" w:firstLine="30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SS1">
    <w:name w:val="EXRSS1"/>
    <w:uiPriority w:val="99"/>
    <w:pPr>
      <w:tabs>
        <w:tab w:val="left" w:pos="1160"/>
      </w:tabs>
      <w:autoSpaceDE w:val="0"/>
      <w:autoSpaceDN w:val="0"/>
      <w:adjustRightInd w:val="0"/>
      <w:spacing w:line="220" w:lineRule="atLeast"/>
      <w:ind w:left="8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T">
    <w:name w:val="EXRT"/>
    <w:uiPriority w:val="99"/>
    <w:pPr>
      <w:autoSpaceDE w:val="0"/>
      <w:autoSpaceDN w:val="0"/>
      <w:adjustRightInd w:val="0"/>
      <w:spacing w:line="220" w:lineRule="atLeast"/>
      <w:ind w:firstLine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T1">
    <w:name w:val="EXRT1"/>
    <w:uiPriority w:val="99"/>
    <w:pPr>
      <w:tabs>
        <w:tab w:val="left" w:pos="600"/>
        <w:tab w:val="left" w:pos="880"/>
        <w:tab w:val="left" w:pos="8960"/>
      </w:tabs>
      <w:autoSpaceDE w:val="0"/>
      <w:autoSpaceDN w:val="0"/>
      <w:adjustRightInd w:val="0"/>
      <w:spacing w:before="6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EXRTS">
    <w:name w:val="EXRTS"/>
    <w:uiPriority w:val="99"/>
    <w:pPr>
      <w:tabs>
        <w:tab w:val="left" w:pos="1160"/>
      </w:tabs>
      <w:autoSpaceDE w:val="0"/>
      <w:autoSpaceDN w:val="0"/>
      <w:adjustRightInd w:val="0"/>
      <w:spacing w:line="200" w:lineRule="atLeast"/>
      <w:ind w:left="1160" w:hanging="30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EXT">
    <w:name w:val="EXT"/>
    <w:uiPriority w:val="99"/>
    <w:pPr>
      <w:autoSpaceDE w:val="0"/>
      <w:autoSpaceDN w:val="0"/>
      <w:adjustRightInd w:val="0"/>
      <w:spacing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EXT0">
    <w:name w:val="EXT0"/>
    <w:uiPriority w:val="99"/>
    <w:pPr>
      <w:autoSpaceDE w:val="0"/>
      <w:autoSpaceDN w:val="0"/>
      <w:adjustRightInd w:val="0"/>
      <w:spacing w:before="20" w:after="20"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EXT1">
    <w:name w:val="EXT1"/>
    <w:next w:val="EXT"/>
    <w:uiPriority w:val="99"/>
    <w:pPr>
      <w:autoSpaceDE w:val="0"/>
      <w:autoSpaceDN w:val="0"/>
      <w:adjustRightInd w:val="0"/>
      <w:spacing w:before="20"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EXT2">
    <w:name w:val="EXT2"/>
    <w:uiPriority w:val="99"/>
    <w:pPr>
      <w:autoSpaceDE w:val="0"/>
      <w:autoSpaceDN w:val="0"/>
      <w:adjustRightInd w:val="0"/>
      <w:spacing w:after="40" w:line="200" w:lineRule="atLeast"/>
      <w:ind w:left="240" w:right="240" w:firstLine="22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FGC">
    <w:name w:val="FGC"/>
    <w:next w:val="FGC2"/>
    <w:uiPriority w:val="99"/>
    <w:pPr>
      <w:tabs>
        <w:tab w:val="left" w:pos="960"/>
      </w:tabs>
      <w:suppressAutoHyphens/>
      <w:autoSpaceDE w:val="0"/>
      <w:autoSpaceDN w:val="0"/>
      <w:adjustRightInd w:val="0"/>
      <w:spacing w:after="220" w:line="240" w:lineRule="atLeast"/>
      <w:ind w:left="960" w:hanging="960"/>
    </w:pPr>
    <w:rPr>
      <w:rFonts w:ascii="Goudy Sans Book" w:hAnsi="Goudy Sans Book" w:cs="Goudy Sans Book"/>
      <w:color w:val="000000"/>
      <w:w w:val="0"/>
      <w:sz w:val="22"/>
      <w:szCs w:val="22"/>
    </w:rPr>
  </w:style>
  <w:style w:type="paragraph" w:customStyle="1" w:styleId="FGC2">
    <w:name w:val="FGC2"/>
    <w:uiPriority w:val="99"/>
    <w:pPr>
      <w:tabs>
        <w:tab w:val="left" w:pos="2520"/>
        <w:tab w:val="left" w:pos="340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uppressAutoHyphens/>
      <w:autoSpaceDE w:val="0"/>
      <w:autoSpaceDN w:val="0"/>
      <w:adjustRightInd w:val="0"/>
      <w:spacing w:before="240" w:after="240" w:line="260" w:lineRule="atLeast"/>
    </w:pPr>
    <w:rPr>
      <w:rFonts w:ascii="Goudy Sans Book" w:hAnsi="Goudy Sans Book" w:cs="Goudy Sans Book"/>
      <w:color w:val="000000"/>
      <w:w w:val="0"/>
      <w:sz w:val="20"/>
      <w:szCs w:val="20"/>
    </w:rPr>
  </w:style>
  <w:style w:type="paragraph" w:customStyle="1" w:styleId="FGC2LOF">
    <w:name w:val="FGC2LOF"/>
    <w:uiPriority w:val="99"/>
    <w:pPr>
      <w:tabs>
        <w:tab w:val="right" w:pos="7160"/>
      </w:tabs>
      <w:suppressAutoHyphens/>
      <w:autoSpaceDE w:val="0"/>
      <w:autoSpaceDN w:val="0"/>
      <w:adjustRightInd w:val="0"/>
      <w:spacing w:line="220" w:lineRule="atLeast"/>
      <w:ind w:left="900" w:hanging="26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FGCLOF">
    <w:name w:val="FGCLOF"/>
    <w:uiPriority w:val="99"/>
    <w:pPr>
      <w:widowControl w:val="0"/>
      <w:autoSpaceDE w:val="0"/>
      <w:autoSpaceDN w:val="0"/>
      <w:adjustRightInd w:val="0"/>
      <w:spacing w:line="220" w:lineRule="atLeast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FGIND">
    <w:name w:val="FGIND"/>
    <w:uiPriority w:val="99"/>
    <w:pPr>
      <w:widowControl w:val="0"/>
      <w:suppressAutoHyphens/>
      <w:autoSpaceDE w:val="0"/>
      <w:autoSpaceDN w:val="0"/>
      <w:adjustRightInd w:val="0"/>
      <w:spacing w:line="180" w:lineRule="atLeast"/>
    </w:pPr>
    <w:rPr>
      <w:rFonts w:ascii="Goudy Sans Book" w:hAnsi="Goudy Sans Book" w:cs="Goudy Sans Book"/>
      <w:color w:val="000000"/>
      <w:w w:val="0"/>
      <w:sz w:val="16"/>
      <w:szCs w:val="16"/>
    </w:rPr>
  </w:style>
  <w:style w:type="paragraph" w:customStyle="1" w:styleId="FGIND-C">
    <w:name w:val="FGIND-C"/>
    <w:uiPriority w:val="99"/>
    <w:pPr>
      <w:widowControl w:val="0"/>
      <w:suppressAutoHyphens/>
      <w:autoSpaceDE w:val="0"/>
      <w:autoSpaceDN w:val="0"/>
      <w:adjustRightInd w:val="0"/>
      <w:spacing w:line="180" w:lineRule="atLeast"/>
      <w:jc w:val="center"/>
    </w:pPr>
    <w:rPr>
      <w:rFonts w:ascii="Goudy Sans Book" w:hAnsi="Goudy Sans Book" w:cs="Goudy Sans Book"/>
      <w:color w:val="000000"/>
      <w:w w:val="0"/>
      <w:sz w:val="16"/>
      <w:szCs w:val="16"/>
    </w:rPr>
  </w:style>
  <w:style w:type="paragraph" w:customStyle="1" w:styleId="FGIND-R">
    <w:name w:val="FGIND-R"/>
    <w:uiPriority w:val="99"/>
    <w:pPr>
      <w:widowControl w:val="0"/>
      <w:suppressAutoHyphens/>
      <w:autoSpaceDE w:val="0"/>
      <w:autoSpaceDN w:val="0"/>
      <w:adjustRightInd w:val="0"/>
      <w:spacing w:line="180" w:lineRule="atLeast"/>
      <w:jc w:val="right"/>
    </w:pPr>
    <w:rPr>
      <w:rFonts w:ascii="Goudy Sans Book" w:hAnsi="Goudy Sans Book" w:cs="Goudy Sans Book"/>
      <w:color w:val="000000"/>
      <w:w w:val="0"/>
      <w:sz w:val="16"/>
      <w:szCs w:val="16"/>
    </w:rPr>
  </w:style>
  <w:style w:type="paragraph" w:customStyle="1" w:styleId="Footnote">
    <w:name w:val="Footnote"/>
    <w:uiPriority w:val="99"/>
    <w:pPr>
      <w:widowControl w:val="0"/>
      <w:tabs>
        <w:tab w:val="left" w:pos="300"/>
      </w:tabs>
      <w:autoSpaceDE w:val="0"/>
      <w:autoSpaceDN w:val="0"/>
      <w:adjustRightInd w:val="0"/>
      <w:spacing w:line="200" w:lineRule="atLeast"/>
      <w:ind w:left="300" w:hanging="30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GlossaryIX">
    <w:name w:val="GlossaryIX"/>
    <w:uiPriority w:val="99"/>
    <w:pPr>
      <w:widowControl w:val="0"/>
      <w:autoSpaceDE w:val="0"/>
      <w:autoSpaceDN w:val="0"/>
      <w:adjustRightInd w:val="0"/>
      <w:spacing w:line="160" w:lineRule="atLeast"/>
    </w:pPr>
    <w:rPr>
      <w:rFonts w:ascii="AGaramond Bold" w:hAnsi="AGaramond Bold" w:cs="AGaramond Bold"/>
      <w:color w:val="52002B"/>
      <w:w w:val="0"/>
      <w:sz w:val="14"/>
      <w:szCs w:val="14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60" w:line="240" w:lineRule="atLeast"/>
      <w:jc w:val="both"/>
    </w:pPr>
    <w:rPr>
      <w:rFonts w:ascii="Goudy Sans Medium" w:hAnsi="Goudy Sans Medium" w:cs="Goudy Sans Medium"/>
      <w:b/>
      <w:bCs/>
      <w:color w:val="52002B"/>
      <w:w w:val="0"/>
      <w:szCs w:val="24"/>
    </w:rPr>
  </w:style>
  <w:style w:type="paragraph" w:customStyle="1" w:styleId="H1anchor">
    <w:name w:val="H1_anchor"/>
    <w:next w:val="T1"/>
    <w:uiPriority w:val="99"/>
    <w:pPr>
      <w:keepNext/>
      <w:suppressAutoHyphens/>
      <w:autoSpaceDE w:val="0"/>
      <w:autoSpaceDN w:val="0"/>
      <w:adjustRightInd w:val="0"/>
      <w:spacing w:before="160" w:after="20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anchor2">
    <w:name w:val="H1_anchor2"/>
    <w:next w:val="T1"/>
    <w:uiPriority w:val="99"/>
    <w:pPr>
      <w:keepNext/>
      <w:suppressAutoHyphens/>
      <w:autoSpaceDE w:val="0"/>
      <w:autoSpaceDN w:val="0"/>
      <w:adjustRightInd w:val="0"/>
      <w:spacing w:before="600" w:after="8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anchor2a">
    <w:name w:val="H1_anchor2a"/>
    <w:next w:val="T1"/>
    <w:uiPriority w:val="99"/>
    <w:pPr>
      <w:keepNext/>
      <w:suppressAutoHyphens/>
      <w:autoSpaceDE w:val="0"/>
      <w:autoSpaceDN w:val="0"/>
      <w:adjustRightInd w:val="0"/>
      <w:spacing w:before="620" w:after="46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anchor3">
    <w:name w:val="H1_anchor3"/>
    <w:next w:val="T1"/>
    <w:uiPriority w:val="99"/>
    <w:pPr>
      <w:keepNext/>
      <w:suppressAutoHyphens/>
      <w:autoSpaceDE w:val="0"/>
      <w:autoSpaceDN w:val="0"/>
      <w:adjustRightInd w:val="0"/>
      <w:spacing w:before="580" w:after="40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anchor3a">
    <w:name w:val="H1_anchor3a"/>
    <w:next w:val="T1"/>
    <w:uiPriority w:val="99"/>
    <w:pPr>
      <w:keepNext/>
      <w:suppressAutoHyphens/>
      <w:autoSpaceDE w:val="0"/>
      <w:autoSpaceDN w:val="0"/>
      <w:adjustRightInd w:val="0"/>
      <w:spacing w:before="580" w:after="800" w:line="30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CS">
    <w:name w:val="H1_CS"/>
    <w:next w:val="H1RunIn"/>
    <w:uiPriority w:val="99"/>
    <w:pPr>
      <w:keepNext/>
      <w:suppressAutoHyphens/>
      <w:autoSpaceDE w:val="0"/>
      <w:autoSpaceDN w:val="0"/>
      <w:adjustRightInd w:val="0"/>
      <w:spacing w:before="300" w:after="80" w:line="300" w:lineRule="atLeast"/>
    </w:pPr>
    <w:rPr>
      <w:rFonts w:ascii="Goudy Sans Medium" w:hAnsi="Goudy Sans Medium" w:cs="Goudy Sans Medium"/>
      <w:b/>
      <w:bCs/>
      <w:color w:val="FF0033"/>
      <w:w w:val="0"/>
      <w:sz w:val="30"/>
    </w:rPr>
  </w:style>
  <w:style w:type="paragraph" w:customStyle="1" w:styleId="H1CSOPT">
    <w:name w:val="H1_CS_OPT"/>
    <w:next w:val="H1RunIn"/>
    <w:uiPriority w:val="99"/>
    <w:pPr>
      <w:keepNext/>
      <w:suppressAutoHyphens/>
      <w:autoSpaceDE w:val="0"/>
      <w:autoSpaceDN w:val="0"/>
      <w:adjustRightInd w:val="0"/>
      <w:spacing w:before="300" w:after="80" w:line="260" w:lineRule="atLeast"/>
    </w:pPr>
    <w:rPr>
      <w:rFonts w:ascii="Goudy Sans Medium" w:hAnsi="Goudy Sans Medium" w:cs="Goudy Sans Medium"/>
      <w:b/>
      <w:bCs/>
      <w:color w:val="000000"/>
      <w:w w:val="0"/>
      <w:sz w:val="30"/>
    </w:rPr>
  </w:style>
  <w:style w:type="paragraph" w:customStyle="1" w:styleId="H1CSTOC">
    <w:name w:val="H1_CSTOC"/>
    <w:uiPriority w:val="99"/>
    <w:pPr>
      <w:widowControl w:val="0"/>
      <w:autoSpaceDE w:val="0"/>
      <w:autoSpaceDN w:val="0"/>
      <w:adjustRightInd w:val="0"/>
      <w:spacing w:line="240" w:lineRule="atLeast"/>
    </w:pPr>
    <w:rPr>
      <w:rFonts w:ascii="Times New Roman" w:hAnsi="Times New Roman" w:cs="Times New Roman"/>
      <w:color w:val="000000"/>
      <w:w w:val="0"/>
      <w:sz w:val="20"/>
      <w:szCs w:val="20"/>
    </w:rPr>
  </w:style>
  <w:style w:type="paragraph" w:customStyle="1" w:styleId="H1RunInTOC">
    <w:name w:val="H1_RunInTOC"/>
    <w:uiPriority w:val="99"/>
    <w:pPr>
      <w:tabs>
        <w:tab w:val="left" w:pos="580"/>
        <w:tab w:val="right" w:pos="7160"/>
      </w:tabs>
      <w:suppressAutoHyphens/>
      <w:autoSpaceDE w:val="0"/>
      <w:autoSpaceDN w:val="0"/>
      <w:adjustRightInd w:val="0"/>
      <w:spacing w:line="220" w:lineRule="atLeast"/>
      <w:ind w:left="900" w:hanging="90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URLInline">
    <w:name w:val="URL_Inline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suppressAutoHyphens/>
      <w:autoSpaceDE w:val="0"/>
      <w:autoSpaceDN w:val="0"/>
      <w:adjustRightInd w:val="0"/>
      <w:spacing w:before="100" w:after="100" w:line="200" w:lineRule="atLeast"/>
      <w:ind w:left="280" w:hanging="280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H1TOC">
    <w:name w:val="H1TOC"/>
    <w:uiPriority w:val="99"/>
    <w:pPr>
      <w:tabs>
        <w:tab w:val="left" w:pos="580"/>
        <w:tab w:val="right" w:pos="7160"/>
      </w:tabs>
      <w:suppressAutoHyphens/>
      <w:autoSpaceDE w:val="0"/>
      <w:autoSpaceDN w:val="0"/>
      <w:adjustRightInd w:val="0"/>
      <w:spacing w:line="220" w:lineRule="atLeast"/>
      <w:ind w:left="900" w:hanging="90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H1U">
    <w:name w:val="H1U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FF7300"/>
      <w:w w:val="0"/>
      <w:sz w:val="26"/>
      <w:szCs w:val="26"/>
    </w:rPr>
  </w:style>
  <w:style w:type="paragraph" w:customStyle="1" w:styleId="H1UEXR">
    <w:name w:val="H1U_EXR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InExercises">
    <w:name w:val="H1U_In_Exercises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SELFCHECK">
    <w:name w:val="H1U_SELF_CHECK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660099"/>
      <w:w w:val="0"/>
      <w:sz w:val="26"/>
      <w:szCs w:val="26"/>
    </w:rPr>
  </w:style>
  <w:style w:type="paragraph" w:customStyle="1" w:styleId="H1USRE">
    <w:name w:val="H1U_SRE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SREAnswers">
    <w:name w:val="H1U_SREAnswers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1USummary">
    <w:name w:val="H1U_Summary"/>
    <w:uiPriority w:val="99"/>
    <w:pPr>
      <w:keepNext/>
      <w:autoSpaceDE w:val="0"/>
      <w:autoSpaceDN w:val="0"/>
      <w:adjustRightInd w:val="0"/>
      <w:spacing w:before="26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H2">
    <w:name w:val="H2"/>
    <w:next w:val="T1"/>
    <w:uiPriority w:val="99"/>
    <w:pPr>
      <w:keepNext/>
      <w:suppressAutoHyphens/>
      <w:autoSpaceDE w:val="0"/>
      <w:autoSpaceDN w:val="0"/>
      <w:adjustRightInd w:val="0"/>
      <w:spacing w:before="240" w:after="80" w:line="240" w:lineRule="atLeast"/>
    </w:pPr>
    <w:rPr>
      <w:rFonts w:ascii="Goudy Sans Medium" w:hAnsi="Goudy Sans Medium" w:cs="Goudy Sans Medium"/>
      <w:b/>
      <w:bCs/>
      <w:color w:val="660099"/>
      <w:w w:val="0"/>
      <w:szCs w:val="24"/>
    </w:rPr>
  </w:style>
  <w:style w:type="paragraph" w:customStyle="1" w:styleId="H2TOC">
    <w:name w:val="H2TOC"/>
    <w:uiPriority w:val="99"/>
    <w:pPr>
      <w:tabs>
        <w:tab w:val="left" w:pos="1280"/>
        <w:tab w:val="right" w:pos="7160"/>
      </w:tabs>
      <w:suppressAutoHyphens/>
      <w:autoSpaceDE w:val="0"/>
      <w:autoSpaceDN w:val="0"/>
      <w:adjustRightInd w:val="0"/>
      <w:spacing w:line="220" w:lineRule="atLeast"/>
      <w:ind w:left="1280" w:hanging="700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H3EXR">
    <w:name w:val="H3_EXR"/>
    <w:next w:val="T1"/>
    <w:uiPriority w:val="99"/>
    <w:pPr>
      <w:keepNext/>
      <w:autoSpaceDE w:val="0"/>
      <w:autoSpaceDN w:val="0"/>
      <w:adjustRightInd w:val="0"/>
      <w:spacing w:before="180" w:line="240" w:lineRule="atLeast"/>
    </w:pPr>
    <w:rPr>
      <w:rFonts w:ascii="Goudy Sans Medium" w:hAnsi="Goudy Sans Medium" w:cs="Goudy Sans Medium"/>
      <w:b/>
      <w:bCs/>
      <w:color w:val="660099"/>
      <w:w w:val="0"/>
      <w:sz w:val="20"/>
      <w:szCs w:val="20"/>
    </w:rPr>
  </w:style>
  <w:style w:type="paragraph" w:customStyle="1" w:styleId="H3InExercises">
    <w:name w:val="H3_In_Exercises"/>
    <w:next w:val="T1"/>
    <w:uiPriority w:val="99"/>
    <w:pPr>
      <w:keepNext/>
      <w:autoSpaceDE w:val="0"/>
      <w:autoSpaceDN w:val="0"/>
      <w:adjustRightInd w:val="0"/>
      <w:spacing w:before="200" w:line="240" w:lineRule="atLeast"/>
    </w:pPr>
    <w:rPr>
      <w:rFonts w:ascii="AGaramond" w:hAnsi="AGaramond" w:cs="AGaramond"/>
      <w:b/>
      <w:bCs/>
      <w:i/>
      <w:iCs/>
      <w:color w:val="52002B"/>
      <w:w w:val="0"/>
      <w:sz w:val="22"/>
      <w:szCs w:val="22"/>
    </w:rPr>
  </w:style>
  <w:style w:type="paragraph" w:customStyle="1" w:styleId="Heading1">
    <w:name w:val="Heading1"/>
    <w:next w:val="Body"/>
    <w:uiPriority w:val="99"/>
    <w:pPr>
      <w:keepNext/>
      <w:autoSpaceDE w:val="0"/>
      <w:autoSpaceDN w:val="0"/>
      <w:adjustRightInd w:val="0"/>
      <w:spacing w:before="280" w:after="120" w:line="320" w:lineRule="atLeast"/>
    </w:pPr>
    <w:rPr>
      <w:rFonts w:ascii="Times New Roman" w:hAnsi="Times New Roman" w:cs="Times New Roman"/>
      <w:b/>
      <w:bCs/>
      <w:color w:val="000000"/>
      <w:w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autoSpaceDE w:val="0"/>
      <w:autoSpaceDN w:val="0"/>
      <w:adjustRightInd w:val="0"/>
      <w:spacing w:before="240" w:after="60" w:line="280" w:lineRule="atLeast"/>
    </w:pPr>
    <w:rPr>
      <w:rFonts w:ascii="Times New Roman" w:hAnsi="Times New Roman" w:cs="Times New Roman"/>
      <w:b/>
      <w:bCs/>
      <w:color w:val="000000"/>
      <w:w w:val="0"/>
      <w:szCs w:val="24"/>
    </w:rPr>
  </w:style>
  <w:style w:type="paragraph" w:customStyle="1" w:styleId="HeadingRunIn">
    <w:name w:val="HeadingRunIn"/>
    <w:next w:val="Body"/>
    <w:uiPriority w:val="99"/>
    <w:pPr>
      <w:keepNext/>
      <w:autoSpaceDE w:val="0"/>
      <w:autoSpaceDN w:val="0"/>
      <w:adjustRightInd w:val="0"/>
      <w:spacing w:before="120" w:line="280" w:lineRule="atLeast"/>
    </w:pPr>
    <w:rPr>
      <w:rFonts w:ascii="Times New Roman" w:hAnsi="Times New Roman" w:cs="Times New Roman"/>
      <w:b/>
      <w:bCs/>
      <w:color w:val="000000"/>
      <w:w w:val="0"/>
      <w:szCs w:val="24"/>
    </w:rPr>
  </w:style>
  <w:style w:type="paragraph" w:customStyle="1" w:styleId="HICPE">
    <w:name w:val="HI_CPE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CPEDG">
    <w:name w:val="HI_CPE_DG"/>
    <w:next w:val="HICPE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CPEN">
    <w:name w:val="HI_CPE_N"/>
    <w:next w:val="HICPE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CPERV">
    <w:name w:val="HI_CPE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CPERV1">
    <w:name w:val="HI_CPE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CPERV2">
    <w:name w:val="HI_CPE_RV2"/>
    <w:uiPriority w:val="99"/>
    <w:pPr>
      <w:tabs>
        <w:tab w:val="left" w:pos="600"/>
        <w:tab w:val="left" w:pos="860"/>
      </w:tabs>
      <w:autoSpaceDE w:val="0"/>
      <w:autoSpaceDN w:val="0"/>
      <w:adjustRightInd w:val="0"/>
      <w:spacing w:before="60" w:line="22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HICPERVH">
    <w:name w:val="HI_CPE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DBT">
    <w:name w:val="HI_DBT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DBTDG">
    <w:name w:val="HI_DBT_DG"/>
    <w:next w:val="HIDBT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DBTN">
    <w:name w:val="HI_DBT_N"/>
    <w:next w:val="HIDBT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DBTRV">
    <w:name w:val="HI_DBT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DBTRV1">
    <w:name w:val="HI_DBT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DBTRVH">
    <w:name w:val="HI_DBT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FACT">
    <w:name w:val="HI_FACT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FACTDG">
    <w:name w:val="HI_FACT_DG"/>
    <w:next w:val="HIFACT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FACTN">
    <w:name w:val="HI_FACT_N"/>
    <w:next w:val="HIFACT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FACTRV">
    <w:name w:val="HI_FACT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FACTRV1">
    <w:name w:val="HI_FACT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FACTRVH">
    <w:name w:val="HI_FACT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GPP">
    <w:name w:val="HI_GPP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GPPDG">
    <w:name w:val="HI_GPP_DG"/>
    <w:next w:val="HIGPP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  <w:ind w:firstLine="60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GPPN">
    <w:name w:val="HI_GPP_N"/>
    <w:next w:val="HIGPP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GPPRV">
    <w:name w:val="HI_GPP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PPRV1">
    <w:name w:val="HI_GPP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PPRVH">
    <w:name w:val="HI_GPP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GUI">
    <w:name w:val="HI_GUI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GUIDG">
    <w:name w:val="HI_GUI_DG"/>
    <w:next w:val="HIGUI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GUIN">
    <w:name w:val="HI_GUI_N"/>
    <w:next w:val="HIGUI"/>
    <w:uiPriority w:val="99"/>
    <w:pPr>
      <w:keepNext/>
      <w:autoSpaceDE w:val="0"/>
      <w:autoSpaceDN w:val="0"/>
      <w:adjustRightInd w:val="0"/>
      <w:spacing w:line="24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GUIRV">
    <w:name w:val="HI_GUI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UIRV1">
    <w:name w:val="HI_GUI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GUIRVH">
    <w:name w:val="HI_GUI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MF">
    <w:name w:val="HI_MF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MFDG">
    <w:name w:val="HI_MF_DG"/>
    <w:next w:val="HIMF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MFN">
    <w:name w:val="HI_MF_N"/>
    <w:next w:val="HIMF"/>
    <w:uiPriority w:val="99"/>
    <w:pPr>
      <w:keepNext/>
      <w:autoSpaceDE w:val="0"/>
      <w:autoSpaceDN w:val="0"/>
      <w:adjustRightInd w:val="0"/>
      <w:spacing w:line="220" w:lineRule="atLeast"/>
      <w:ind w:right="600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MFRV">
    <w:name w:val="HI_MF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MFRV1">
    <w:name w:val="HI_MF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MFRVH">
    <w:name w:val="HI_MF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PERF">
    <w:name w:val="HI_PERF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PERFDG">
    <w:name w:val="HI_PERF_DG"/>
    <w:next w:val="HIPERF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PERFN">
    <w:name w:val="HI_PERF_N"/>
    <w:next w:val="HIPERF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PERFRV">
    <w:name w:val="HI_PERF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ERFRV1">
    <w:name w:val="HI_PERF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ERFRVH">
    <w:name w:val="HI_PERF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PORT">
    <w:name w:val="HI_PORT"/>
    <w:next w:val="T"/>
    <w:uiPriority w:val="99"/>
    <w:pPr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PORTDG">
    <w:name w:val="HI_PORT_DG"/>
    <w:next w:val="HIPORT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PORTN">
    <w:name w:val="HI_PORT_N"/>
    <w:next w:val="HIPORT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PORTRV">
    <w:name w:val="HI_PORT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ORTRV1">
    <w:name w:val="HI_PORT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PORTRVH">
    <w:name w:val="HI_PORT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HISEO">
    <w:name w:val="HI_SEO"/>
    <w:next w:val="T"/>
    <w:uiPriority w:val="99"/>
    <w:pPr>
      <w:suppressAutoHyphens/>
      <w:autoSpaceDE w:val="0"/>
      <w:autoSpaceDN w:val="0"/>
      <w:adjustRightInd w:val="0"/>
      <w:spacing w:before="20" w:after="120" w:line="200" w:lineRule="atLeast"/>
      <w:ind w:right="160"/>
      <w:jc w:val="both"/>
    </w:pPr>
    <w:rPr>
      <w:rFonts w:ascii="AGaramond" w:hAnsi="AGaramond" w:cs="AGaramond"/>
      <w:i/>
      <w:iCs/>
      <w:color w:val="000000"/>
      <w:w w:val="0"/>
      <w:sz w:val="18"/>
      <w:szCs w:val="18"/>
    </w:rPr>
  </w:style>
  <w:style w:type="paragraph" w:customStyle="1" w:styleId="HISEODG">
    <w:name w:val="HI_SEO_DG"/>
    <w:next w:val="HISEON"/>
    <w:uiPriority w:val="99"/>
    <w:pPr>
      <w:keepNext/>
      <w:pBdr>
        <w:bottom w:val="single" w:sz="8" w:space="0" w:color="auto"/>
      </w:pBdr>
      <w:autoSpaceDE w:val="0"/>
      <w:autoSpaceDN w:val="0"/>
      <w:adjustRightInd w:val="0"/>
      <w:spacing w:before="180" w:line="60" w:lineRule="atLeast"/>
    </w:pPr>
    <w:rPr>
      <w:rFonts w:ascii="AGaramond" w:hAnsi="AGaramond" w:cs="AGaramond"/>
      <w:color w:val="000000"/>
      <w:w w:val="0"/>
      <w:sz w:val="4"/>
      <w:szCs w:val="4"/>
      <w:vertAlign w:val="superscript"/>
    </w:rPr>
  </w:style>
  <w:style w:type="paragraph" w:customStyle="1" w:styleId="HISEON">
    <w:name w:val="HI_SEO_N"/>
    <w:next w:val="HISEO"/>
    <w:uiPriority w:val="99"/>
    <w:pPr>
      <w:keepNext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b/>
      <w:bCs/>
      <w:color w:val="F24000"/>
      <w:w w:val="0"/>
      <w:sz w:val="22"/>
      <w:szCs w:val="22"/>
    </w:rPr>
  </w:style>
  <w:style w:type="paragraph" w:customStyle="1" w:styleId="HISEORV">
    <w:name w:val="HI_SEO_RV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SEORV1">
    <w:name w:val="HI_SEO_RV1"/>
    <w:uiPriority w:val="99"/>
    <w:pPr>
      <w:tabs>
        <w:tab w:val="left" w:pos="600"/>
      </w:tabs>
      <w:autoSpaceDE w:val="0"/>
      <w:autoSpaceDN w:val="0"/>
      <w:adjustRightInd w:val="0"/>
      <w:spacing w:before="40" w:after="40" w:line="220" w:lineRule="atLeast"/>
      <w:ind w:left="600" w:hanging="600"/>
      <w:jc w:val="both"/>
    </w:pPr>
    <w:rPr>
      <w:rFonts w:ascii="Times" w:hAnsi="Times" w:cs="Times"/>
      <w:color w:val="000000"/>
      <w:w w:val="0"/>
      <w:sz w:val="18"/>
      <w:szCs w:val="18"/>
    </w:rPr>
  </w:style>
  <w:style w:type="paragraph" w:customStyle="1" w:styleId="HISEORVH">
    <w:name w:val="HI_SEO_RVH"/>
    <w:uiPriority w:val="99"/>
    <w:pPr>
      <w:keepNext/>
      <w:autoSpaceDE w:val="0"/>
      <w:autoSpaceDN w:val="0"/>
      <w:adjustRightInd w:val="0"/>
      <w:spacing w:before="320" w:line="320" w:lineRule="atLeast"/>
    </w:pPr>
    <w:rPr>
      <w:rFonts w:ascii="Goudy Sans Medium" w:hAnsi="Goudy Sans Medium" w:cs="Goudy Sans Medium"/>
      <w:b/>
      <w:bCs/>
      <w:caps/>
      <w:color w:val="F24000"/>
      <w:w w:val="0"/>
      <w:sz w:val="26"/>
      <w:szCs w:val="26"/>
    </w:rPr>
  </w:style>
  <w:style w:type="paragraph" w:customStyle="1" w:styleId="Indented">
    <w:name w:val="Indent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IndexKTIX">
    <w:name w:val="Index_KTIX"/>
    <w:uiPriority w:val="99"/>
    <w:pPr>
      <w:widowControl w:val="0"/>
      <w:autoSpaceDE w:val="0"/>
      <w:autoSpaceDN w:val="0"/>
      <w:adjustRightInd w:val="0"/>
      <w:spacing w:line="160" w:lineRule="atLeast"/>
    </w:pPr>
    <w:rPr>
      <w:rFonts w:ascii="AGaramond Bold" w:hAnsi="AGaramond Bold" w:cs="AGaramond Bold"/>
      <w:color w:val="52002B"/>
      <w:w w:val="0"/>
      <w:sz w:val="14"/>
      <w:szCs w:val="14"/>
    </w:rPr>
  </w:style>
  <w:style w:type="paragraph" w:customStyle="1" w:styleId="IndexIX">
    <w:name w:val="IndexIX"/>
    <w:uiPriority w:val="99"/>
    <w:pPr>
      <w:widowControl w:val="0"/>
      <w:autoSpaceDE w:val="0"/>
      <w:autoSpaceDN w:val="0"/>
      <w:adjustRightInd w:val="0"/>
      <w:spacing w:line="160" w:lineRule="atLeast"/>
    </w:pPr>
    <w:rPr>
      <w:rFonts w:ascii="AGaramond" w:hAnsi="AGaramond" w:cs="AGaramond"/>
      <w:color w:val="000000"/>
      <w:w w:val="0"/>
      <w:sz w:val="14"/>
      <w:szCs w:val="14"/>
    </w:rPr>
  </w:style>
  <w:style w:type="paragraph" w:customStyle="1" w:styleId="KT">
    <w:name w:val="KT"/>
    <w:uiPriority w:val="99"/>
    <w:pPr>
      <w:autoSpaceDE w:val="0"/>
      <w:autoSpaceDN w:val="0"/>
      <w:adjustRightInd w:val="0"/>
      <w:spacing w:line="200" w:lineRule="atLeast"/>
      <w:ind w:left="360" w:hanging="360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Level1IX">
    <w:name w:val="Level1IX"/>
    <w:uiPriority w:val="99"/>
    <w:pPr>
      <w:autoSpaceDE w:val="0"/>
      <w:autoSpaceDN w:val="0"/>
      <w:adjustRightInd w:val="0"/>
      <w:spacing w:line="160" w:lineRule="atLeast"/>
      <w:ind w:left="180" w:hanging="180"/>
    </w:pPr>
    <w:rPr>
      <w:rFonts w:ascii="AGaramond" w:hAnsi="AGaramond" w:cs="AGaramond"/>
      <w:color w:val="000000"/>
      <w:w w:val="0"/>
      <w:sz w:val="14"/>
      <w:szCs w:val="14"/>
    </w:rPr>
  </w:style>
  <w:style w:type="paragraph" w:customStyle="1" w:styleId="Level2IX">
    <w:name w:val="Level2IX"/>
    <w:uiPriority w:val="99"/>
    <w:pPr>
      <w:autoSpaceDE w:val="0"/>
      <w:autoSpaceDN w:val="0"/>
      <w:adjustRightInd w:val="0"/>
      <w:spacing w:line="160" w:lineRule="atLeast"/>
      <w:ind w:left="420" w:hanging="180"/>
    </w:pPr>
    <w:rPr>
      <w:rFonts w:ascii="AGaramond" w:hAnsi="AGaramond" w:cs="AGaramond"/>
      <w:color w:val="000000"/>
      <w:w w:val="0"/>
      <w:sz w:val="14"/>
      <w:szCs w:val="14"/>
    </w:rPr>
  </w:style>
  <w:style w:type="paragraph" w:customStyle="1" w:styleId="LL">
    <w:name w:val="LL"/>
    <w:uiPriority w:val="99"/>
    <w:pPr>
      <w:tabs>
        <w:tab w:val="left" w:pos="720"/>
      </w:tabs>
      <w:autoSpaceDE w:val="0"/>
      <w:autoSpaceDN w:val="0"/>
      <w:adjustRightInd w:val="0"/>
      <w:spacing w:before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LL1">
    <w:name w:val="LL1"/>
    <w:next w:val="LL"/>
    <w:uiPriority w:val="99"/>
    <w:pPr>
      <w:tabs>
        <w:tab w:val="left" w:pos="720"/>
      </w:tabs>
      <w:autoSpaceDE w:val="0"/>
      <w:autoSpaceDN w:val="0"/>
      <w:adjustRightInd w:val="0"/>
      <w:spacing w:before="80" w:line="24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PSC1">
    <w:name w:val="PSC1"/>
    <w:next w:val="PSC"/>
    <w:uiPriority w:val="99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NL">
    <w:name w:val="NL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NL1">
    <w:name w:val="NL1"/>
    <w:uiPriority w:val="99"/>
    <w:pPr>
      <w:tabs>
        <w:tab w:val="decimal" w:pos="560"/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Numbered">
    <w:name w:val="Number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 w:hanging="360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PSC0">
    <w:name w:val="PSC0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80" w:after="80"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PSC2">
    <w:name w:val="PSC2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after="80"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Numbered1">
    <w:name w:val="Numbered1"/>
    <w:next w:val="Numbered"/>
    <w:uiPriority w:val="99"/>
    <w:pPr>
      <w:tabs>
        <w:tab w:val="left" w:pos="360"/>
      </w:tabs>
      <w:autoSpaceDE w:val="0"/>
      <w:autoSpaceDN w:val="0"/>
      <w:adjustRightInd w:val="0"/>
      <w:spacing w:line="280" w:lineRule="atLeast"/>
      <w:ind w:left="360" w:hanging="360"/>
    </w:pPr>
    <w:rPr>
      <w:rFonts w:ascii="Times New Roman" w:hAnsi="Times New Roman" w:cs="Times New Roman"/>
      <w:color w:val="000000"/>
      <w:w w:val="0"/>
      <w:szCs w:val="24"/>
    </w:rPr>
  </w:style>
  <w:style w:type="paragraph" w:customStyle="1" w:styleId="OBJ-anchor">
    <w:name w:val="OBJ-anchor"/>
    <w:next w:val="COB"/>
    <w:uiPriority w:val="99"/>
    <w:pPr>
      <w:suppressAutoHyphens/>
      <w:autoSpaceDE w:val="0"/>
      <w:autoSpaceDN w:val="0"/>
      <w:adjustRightInd w:val="0"/>
      <w:spacing w:line="200" w:lineRule="atLeast"/>
    </w:pPr>
    <w:rPr>
      <w:rFonts w:ascii="Goudy Sans Medium" w:hAnsi="Goudy Sans Medium" w:cs="Goudy Sans Medium"/>
      <w:color w:val="52002B"/>
      <w:w w:val="0"/>
      <w:sz w:val="20"/>
      <w:szCs w:val="20"/>
    </w:rPr>
  </w:style>
  <w:style w:type="paragraph" w:customStyle="1" w:styleId="PS">
    <w:name w:val="PS"/>
    <w:uiPriority w:val="99"/>
    <w:pPr>
      <w:tabs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ind w:left="280"/>
    </w:pPr>
    <w:rPr>
      <w:rFonts w:ascii="Helvetica" w:hAnsi="Helvetica" w:cs="Helvetica"/>
      <w:color w:val="000000"/>
      <w:w w:val="0"/>
      <w:sz w:val="20"/>
      <w:szCs w:val="20"/>
    </w:rPr>
  </w:style>
  <w:style w:type="paragraph" w:customStyle="1" w:styleId="PSCbottom">
    <w:name w:val="PSC_bottom"/>
    <w:uiPriority w:val="99"/>
    <w:pPr>
      <w:tabs>
        <w:tab w:val="right" w:pos="220"/>
        <w:tab w:val="left" w:pos="440"/>
        <w:tab w:val="left" w:pos="720"/>
        <w:tab w:val="left" w:pos="1000"/>
        <w:tab w:val="left" w:pos="1280"/>
        <w:tab w:val="left" w:pos="1560"/>
        <w:tab w:val="left" w:pos="1840"/>
        <w:tab w:val="left" w:pos="2120"/>
        <w:tab w:val="left" w:pos="2400"/>
        <w:tab w:val="left" w:pos="2680"/>
        <w:tab w:val="left" w:pos="2960"/>
        <w:tab w:val="left" w:pos="3240"/>
        <w:tab w:val="left" w:pos="3520"/>
        <w:tab w:val="left" w:pos="3800"/>
        <w:tab w:val="left" w:pos="4080"/>
        <w:tab w:val="left" w:pos="4360"/>
        <w:tab w:val="left" w:pos="4640"/>
        <w:tab w:val="left" w:pos="4920"/>
        <w:tab w:val="left" w:pos="5200"/>
        <w:tab w:val="left" w:pos="5480"/>
        <w:tab w:val="left" w:pos="5760"/>
        <w:tab w:val="left" w:pos="6040"/>
        <w:tab w:val="left" w:pos="6320"/>
        <w:tab w:val="left" w:pos="6600"/>
        <w:tab w:val="left" w:pos="6880"/>
        <w:tab w:val="left" w:pos="7160"/>
        <w:tab w:val="left" w:pos="7440"/>
      </w:tabs>
      <w:suppressAutoHyphens/>
      <w:autoSpaceDE w:val="0"/>
      <w:autoSpaceDN w:val="0"/>
      <w:adjustRightInd w:val="0"/>
      <w:spacing w:after="140" w:line="180" w:lineRule="atLeast"/>
    </w:pPr>
    <w:rPr>
      <w:rFonts w:ascii="AGaramond" w:hAnsi="AGaramond" w:cs="AGaramond"/>
      <w:i/>
      <w:iCs/>
      <w:color w:val="660099"/>
      <w:w w:val="0"/>
      <w:sz w:val="18"/>
      <w:szCs w:val="18"/>
    </w:rPr>
  </w:style>
  <w:style w:type="paragraph" w:customStyle="1" w:styleId="PSCfirst">
    <w:name w:val="PSC_first"/>
    <w:next w:val="CDTN"/>
    <w:uiPriority w:val="99"/>
    <w:pPr>
      <w:keepNext/>
      <w:tabs>
        <w:tab w:val="right" w:pos="220"/>
        <w:tab w:val="left" w:pos="440"/>
        <w:tab w:val="left" w:pos="720"/>
        <w:tab w:val="left" w:pos="1000"/>
        <w:tab w:val="left" w:pos="1280"/>
        <w:tab w:val="left" w:pos="1560"/>
        <w:tab w:val="left" w:pos="1840"/>
        <w:tab w:val="left" w:pos="2120"/>
        <w:tab w:val="left" w:pos="2400"/>
        <w:tab w:val="left" w:pos="2680"/>
        <w:tab w:val="left" w:pos="2960"/>
        <w:tab w:val="left" w:pos="3240"/>
        <w:tab w:val="left" w:pos="3520"/>
        <w:tab w:val="left" w:pos="3800"/>
        <w:tab w:val="left" w:pos="4080"/>
        <w:tab w:val="left" w:pos="4360"/>
        <w:tab w:val="left" w:pos="4640"/>
        <w:tab w:val="left" w:pos="4920"/>
        <w:tab w:val="left" w:pos="5200"/>
        <w:tab w:val="left" w:pos="5480"/>
        <w:tab w:val="left" w:pos="5760"/>
        <w:tab w:val="left" w:pos="6040"/>
        <w:tab w:val="left" w:pos="6320"/>
        <w:tab w:val="left" w:pos="6600"/>
        <w:tab w:val="left" w:pos="6880"/>
        <w:tab w:val="left" w:pos="7160"/>
        <w:tab w:val="left" w:pos="7440"/>
      </w:tabs>
      <w:suppressAutoHyphens/>
      <w:autoSpaceDE w:val="0"/>
      <w:autoSpaceDN w:val="0"/>
      <w:adjustRightInd w:val="0"/>
      <w:spacing w:line="220" w:lineRule="atLeast"/>
    </w:pPr>
    <w:rPr>
      <w:rFonts w:ascii="AGaramond" w:hAnsi="AGaramond" w:cs="AGaramond"/>
      <w:i/>
      <w:iCs/>
      <w:color w:val="660099"/>
      <w:w w:val="0"/>
      <w:sz w:val="18"/>
      <w:szCs w:val="18"/>
    </w:rPr>
  </w:style>
  <w:style w:type="paragraph" w:customStyle="1" w:styleId="PSCtable">
    <w:name w:val="PSC_table"/>
    <w:uiPriority w:val="99"/>
    <w:pPr>
      <w:tabs>
        <w:tab w:val="right" w:pos="220"/>
        <w:tab w:val="left" w:pos="440"/>
      </w:tabs>
      <w:suppressAutoHyphens/>
      <w:autoSpaceDE w:val="0"/>
      <w:autoSpaceDN w:val="0"/>
      <w:adjustRightInd w:val="0"/>
      <w:spacing w:line="240" w:lineRule="atLeast"/>
    </w:pPr>
    <w:rPr>
      <w:rFonts w:ascii="AGaramond" w:hAnsi="AGaramond" w:cs="AGaramond"/>
      <w:i/>
      <w:iCs/>
      <w:color w:val="660099"/>
      <w:w w:val="0"/>
      <w:sz w:val="20"/>
      <w:szCs w:val="20"/>
    </w:rPr>
  </w:style>
  <w:style w:type="paragraph" w:customStyle="1" w:styleId="PSCtop">
    <w:name w:val="PSC_top"/>
    <w:uiPriority w:val="99"/>
    <w:pPr>
      <w:keepNext/>
      <w:tabs>
        <w:tab w:val="right" w:pos="220"/>
        <w:tab w:val="left" w:pos="440"/>
        <w:tab w:val="left" w:pos="720"/>
        <w:tab w:val="left" w:pos="1000"/>
        <w:tab w:val="left" w:pos="1280"/>
        <w:tab w:val="left" w:pos="1560"/>
        <w:tab w:val="left" w:pos="1840"/>
        <w:tab w:val="left" w:pos="2120"/>
        <w:tab w:val="left" w:pos="2400"/>
        <w:tab w:val="left" w:pos="2680"/>
        <w:tab w:val="left" w:pos="2960"/>
        <w:tab w:val="left" w:pos="3240"/>
        <w:tab w:val="left" w:pos="3520"/>
        <w:tab w:val="left" w:pos="3800"/>
        <w:tab w:val="left" w:pos="4080"/>
        <w:tab w:val="left" w:pos="4360"/>
        <w:tab w:val="left" w:pos="4640"/>
        <w:tab w:val="left" w:pos="4920"/>
        <w:tab w:val="left" w:pos="5200"/>
        <w:tab w:val="left" w:pos="5480"/>
        <w:tab w:val="left" w:pos="5760"/>
        <w:tab w:val="left" w:pos="6040"/>
        <w:tab w:val="left" w:pos="6320"/>
        <w:tab w:val="left" w:pos="6600"/>
        <w:tab w:val="left" w:pos="6880"/>
        <w:tab w:val="left" w:pos="7160"/>
        <w:tab w:val="left" w:pos="7440"/>
      </w:tabs>
      <w:suppressAutoHyphens/>
      <w:autoSpaceDE w:val="0"/>
      <w:autoSpaceDN w:val="0"/>
      <w:adjustRightInd w:val="0"/>
      <w:spacing w:line="180" w:lineRule="atLeast"/>
    </w:pPr>
    <w:rPr>
      <w:rFonts w:ascii="AGaramond" w:hAnsi="AGaramond" w:cs="AGaramond"/>
      <w:i/>
      <w:iCs/>
      <w:color w:val="660099"/>
      <w:w w:val="0"/>
      <w:sz w:val="18"/>
      <w:szCs w:val="18"/>
    </w:rPr>
  </w:style>
  <w:style w:type="paragraph" w:customStyle="1" w:styleId="RHR">
    <w:name w:val="RHR"/>
    <w:uiPriority w:val="99"/>
    <w:pPr>
      <w:tabs>
        <w:tab w:val="right" w:pos="7200"/>
      </w:tabs>
      <w:autoSpaceDE w:val="0"/>
      <w:autoSpaceDN w:val="0"/>
      <w:adjustRightInd w:val="0"/>
      <w:spacing w:line="240" w:lineRule="atLeast"/>
      <w:jc w:val="both"/>
    </w:pPr>
    <w:rPr>
      <w:rFonts w:ascii="Goudy Sans Medium" w:hAnsi="Goudy Sans Medium" w:cs="Goudy Sans Medium"/>
      <w:color w:val="1980E6"/>
      <w:w w:val="0"/>
      <w:sz w:val="20"/>
      <w:szCs w:val="20"/>
    </w:rPr>
  </w:style>
  <w:style w:type="paragraph" w:customStyle="1" w:styleId="RHV">
    <w:name w:val="RHV"/>
    <w:uiPriority w:val="99"/>
    <w:pPr>
      <w:tabs>
        <w:tab w:val="right" w:pos="7200"/>
      </w:tabs>
      <w:autoSpaceDE w:val="0"/>
      <w:autoSpaceDN w:val="0"/>
      <w:adjustRightInd w:val="0"/>
      <w:spacing w:line="240" w:lineRule="atLeast"/>
      <w:jc w:val="both"/>
    </w:pPr>
    <w:rPr>
      <w:rFonts w:ascii="Goudy Sans Medium" w:hAnsi="Goudy Sans Medium" w:cs="Goudy Sans Medium"/>
      <w:color w:val="1980E6"/>
      <w:w w:val="0"/>
      <w:sz w:val="20"/>
      <w:szCs w:val="20"/>
    </w:rPr>
  </w:style>
  <w:style w:type="paragraph" w:customStyle="1" w:styleId="SERIESPAGETITLELEFT">
    <w:name w:val="SERIES PAGE TITLE LEFT"/>
    <w:uiPriority w:val="99"/>
    <w:pPr>
      <w:widowControl w:val="0"/>
      <w:autoSpaceDE w:val="0"/>
      <w:autoSpaceDN w:val="0"/>
      <w:adjustRightInd w:val="0"/>
      <w:spacing w:line="1000" w:lineRule="atLeast"/>
      <w:jc w:val="right"/>
    </w:pPr>
    <w:rPr>
      <w:rFonts w:ascii="Goudy Sans Medium" w:hAnsi="Goudy Sans Medium" w:cs="Goudy Sans Medium"/>
      <w:b/>
      <w:bCs/>
      <w:color w:val="24B5A1"/>
      <w:w w:val="0"/>
      <w:sz w:val="84"/>
      <w:szCs w:val="84"/>
    </w:rPr>
  </w:style>
  <w:style w:type="paragraph" w:customStyle="1" w:styleId="SERIESPAGETITLERIGHT">
    <w:name w:val="SERIES PAGE TITLE RIGHT"/>
    <w:uiPriority w:val="99"/>
    <w:pPr>
      <w:widowControl w:val="0"/>
      <w:autoSpaceDE w:val="0"/>
      <w:autoSpaceDN w:val="0"/>
      <w:adjustRightInd w:val="0"/>
      <w:spacing w:line="1000" w:lineRule="atLeast"/>
    </w:pPr>
    <w:rPr>
      <w:rFonts w:ascii="Goudy Sans Medium" w:hAnsi="Goudy Sans Medium" w:cs="Goudy Sans Medium"/>
      <w:b/>
      <w:bCs/>
      <w:color w:val="24B5A1"/>
      <w:w w:val="0"/>
      <w:sz w:val="84"/>
      <w:szCs w:val="84"/>
    </w:rPr>
  </w:style>
  <w:style w:type="paragraph" w:customStyle="1" w:styleId="SM">
    <w:name w:val="SM"/>
    <w:uiPriority w:val="99"/>
    <w:pPr>
      <w:tabs>
        <w:tab w:val="left" w:pos="220"/>
      </w:tabs>
      <w:autoSpaceDE w:val="0"/>
      <w:autoSpaceDN w:val="0"/>
      <w:adjustRightInd w:val="0"/>
      <w:spacing w:after="60" w:line="200" w:lineRule="atLeast"/>
      <w:ind w:left="220" w:hanging="18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SM2">
    <w:name w:val="SM2"/>
    <w:uiPriority w:val="99"/>
    <w:pPr>
      <w:tabs>
        <w:tab w:val="left" w:pos="220"/>
      </w:tabs>
      <w:autoSpaceDE w:val="0"/>
      <w:autoSpaceDN w:val="0"/>
      <w:adjustRightInd w:val="0"/>
      <w:spacing w:before="60" w:after="60" w:line="200" w:lineRule="atLeast"/>
      <w:ind w:left="220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">
    <w:name w:val="T"/>
    <w:uiPriority w:val="99"/>
    <w:pPr>
      <w:autoSpaceDE w:val="0"/>
      <w:autoSpaceDN w:val="0"/>
      <w:adjustRightInd w:val="0"/>
      <w:spacing w:line="220" w:lineRule="atLeast"/>
      <w:ind w:firstLine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1">
    <w:name w:val="T1"/>
    <w:next w:val="T"/>
    <w:uiPriority w:val="99"/>
    <w:pPr>
      <w:autoSpaceDE w:val="0"/>
      <w:autoSpaceDN w:val="0"/>
      <w:adjustRightInd w:val="0"/>
      <w:spacing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1SelfCheck">
    <w:name w:val="T1_SelfCheck"/>
    <w:next w:val="T"/>
    <w:uiPriority w:val="99"/>
    <w:pPr>
      <w:autoSpaceDE w:val="0"/>
      <w:autoSpaceDN w:val="0"/>
      <w:adjustRightInd w:val="0"/>
      <w:spacing w:before="80" w:line="220" w:lineRule="atLeast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ableFootnote">
    <w:name w:val="TableFootnote"/>
    <w:uiPriority w:val="99"/>
    <w:pPr>
      <w:tabs>
        <w:tab w:val="left" w:pos="600"/>
      </w:tabs>
      <w:autoSpaceDE w:val="0"/>
      <w:autoSpaceDN w:val="0"/>
      <w:adjustRightInd w:val="0"/>
      <w:spacing w:line="240" w:lineRule="atLeast"/>
      <w:ind w:left="600" w:right="360" w:hanging="240"/>
    </w:pPr>
    <w:rPr>
      <w:rFonts w:ascii="Times New Roman" w:hAnsi="Times New Roman" w:cs="Times New Roman"/>
      <w:color w:val="000000"/>
      <w:w w:val="0"/>
      <w:sz w:val="20"/>
      <w:szCs w:val="20"/>
    </w:rPr>
  </w:style>
  <w:style w:type="paragraph" w:customStyle="1" w:styleId="TableTitle">
    <w:name w:val="TableTitle"/>
    <w:uiPriority w:val="99"/>
    <w:pPr>
      <w:suppressAutoHyphens/>
      <w:autoSpaceDE w:val="0"/>
      <w:autoSpaceDN w:val="0"/>
      <w:adjustRightInd w:val="0"/>
      <w:spacing w:line="280" w:lineRule="atLeast"/>
      <w:jc w:val="center"/>
    </w:pPr>
    <w:rPr>
      <w:rFonts w:ascii="Times New Roman" w:hAnsi="Times New Roman" w:cs="Times New Roman"/>
      <w:b/>
      <w:bCs/>
      <w:color w:val="000000"/>
      <w:w w:val="0"/>
      <w:szCs w:val="24"/>
    </w:rPr>
  </w:style>
  <w:style w:type="paragraph" w:customStyle="1" w:styleId="TB">
    <w:name w:val="TB"/>
    <w:uiPriority w:val="99"/>
    <w:pPr>
      <w:autoSpaceDE w:val="0"/>
      <w:autoSpaceDN w:val="0"/>
      <w:adjustRightInd w:val="0"/>
      <w:spacing w:line="20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B1">
    <w:name w:val="TB1"/>
    <w:uiPriority w:val="99"/>
    <w:pPr>
      <w:autoSpaceDE w:val="0"/>
      <w:autoSpaceDN w:val="0"/>
      <w:adjustRightInd w:val="0"/>
      <w:spacing w:line="20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B2">
    <w:name w:val="TB2"/>
    <w:uiPriority w:val="99"/>
    <w:pPr>
      <w:autoSpaceDE w:val="0"/>
      <w:autoSpaceDN w:val="0"/>
      <w:adjustRightInd w:val="0"/>
      <w:spacing w:line="20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TBCH">
    <w:name w:val="TBCH"/>
    <w:uiPriority w:val="99"/>
    <w:pPr>
      <w:widowControl w:val="0"/>
      <w:tabs>
        <w:tab w:val="left" w:pos="2880"/>
        <w:tab w:val="left" w:pos="4420"/>
        <w:tab w:val="left" w:pos="556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300" w:after="120"/>
    </w:pPr>
    <w:rPr>
      <w:rFonts w:ascii="Courier" w:hAnsi="Courier" w:cs="Courier"/>
      <w:color w:val="000000"/>
      <w:w w:val="0"/>
      <w:sz w:val="16"/>
      <w:szCs w:val="16"/>
    </w:rPr>
  </w:style>
  <w:style w:type="paragraph" w:customStyle="1" w:styleId="TBT">
    <w:name w:val="TBT"/>
    <w:uiPriority w:val="99"/>
    <w:pPr>
      <w:tabs>
        <w:tab w:val="left" w:pos="96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TBT2">
    <w:name w:val="TBT2"/>
    <w:uiPriority w:val="99"/>
    <w:pPr>
      <w:tabs>
        <w:tab w:val="left" w:pos="900"/>
      </w:tabs>
      <w:suppressAutoHyphens/>
      <w:autoSpaceDE w:val="0"/>
      <w:autoSpaceDN w:val="0"/>
      <w:adjustRightInd w:val="0"/>
      <w:spacing w:after="180" w:line="200" w:lineRule="atLeast"/>
      <w:ind w:left="960" w:hanging="960"/>
    </w:pPr>
    <w:rPr>
      <w:rFonts w:ascii="AvantGarde" w:hAnsi="AvantGarde" w:cs="AvantGarde"/>
      <w:color w:val="24B5A1"/>
      <w:w w:val="0"/>
      <w:sz w:val="18"/>
      <w:szCs w:val="18"/>
    </w:rPr>
  </w:style>
  <w:style w:type="paragraph" w:customStyle="1" w:styleId="TCH">
    <w:name w:val="TCH"/>
    <w:uiPriority w:val="99"/>
    <w:pPr>
      <w:tabs>
        <w:tab w:val="left" w:pos="360"/>
        <w:tab w:val="left" w:pos="1900"/>
        <w:tab w:val="left" w:pos="306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line="220" w:lineRule="atLeast"/>
    </w:pPr>
    <w:rPr>
      <w:rFonts w:ascii="Goudy Sans Medium" w:hAnsi="Goudy Sans Medium" w:cs="Goudy Sans Medium"/>
      <w:color w:val="FFFFFF"/>
      <w:w w:val="0"/>
      <w:sz w:val="20"/>
      <w:szCs w:val="20"/>
    </w:rPr>
  </w:style>
  <w:style w:type="paragraph" w:customStyle="1" w:styleId="TEST">
    <w:name w:val="TEST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before="100" w:after="100" w:line="200" w:lineRule="atLeast"/>
    </w:pPr>
    <w:rPr>
      <w:rFonts w:ascii="Lucida Sans Typewriter" w:hAnsi="Lucida Sans Typewriter" w:cs="Lucida Sans Typewriter"/>
      <w:color w:val="000000"/>
      <w:w w:val="0"/>
      <w:sz w:val="16"/>
      <w:szCs w:val="16"/>
    </w:rPr>
  </w:style>
  <w:style w:type="paragraph" w:customStyle="1" w:styleId="TI">
    <w:name w:val="TI"/>
    <w:uiPriority w:val="99"/>
    <w:pPr>
      <w:autoSpaceDE w:val="0"/>
      <w:autoSpaceDN w:val="0"/>
      <w:adjustRightInd w:val="0"/>
      <w:spacing w:line="220" w:lineRule="atLeast"/>
      <w:ind w:left="720" w:firstLine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TI1">
    <w:name w:val="TI1"/>
    <w:uiPriority w:val="99"/>
    <w:pPr>
      <w:autoSpaceDE w:val="0"/>
      <w:autoSpaceDN w:val="0"/>
      <w:adjustRightInd w:val="0"/>
      <w:spacing w:line="220" w:lineRule="atLeast"/>
      <w:ind w:left="72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styleId="Title">
    <w:name w:val="Title"/>
    <w:basedOn w:val="Normal"/>
    <w:next w:val="Body"/>
    <w:link w:val="TitleChar"/>
    <w:uiPriority w:val="99"/>
    <w:qFormat/>
    <w:pPr>
      <w:keepNext/>
      <w:suppressAutoHyphens/>
      <w:autoSpaceDE w:val="0"/>
      <w:autoSpaceDN w:val="0"/>
      <w:adjustRightInd w:val="0"/>
      <w:spacing w:before="480" w:after="240" w:line="480" w:lineRule="atLeast"/>
      <w:jc w:val="center"/>
    </w:pPr>
    <w:rPr>
      <w:rFonts w:ascii="Times New Roman" w:hAnsi="Times New Roman" w:cs="Times New Roman"/>
      <w:b/>
      <w:bCs/>
      <w:color w:val="000000"/>
      <w:w w:val="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paragraph" w:customStyle="1" w:styleId="UNL">
    <w:name w:val="UNL"/>
    <w:uiPriority w:val="99"/>
    <w:pPr>
      <w:autoSpaceDE w:val="0"/>
      <w:autoSpaceDN w:val="0"/>
      <w:adjustRightInd w:val="0"/>
      <w:spacing w:line="220" w:lineRule="atLeast"/>
      <w:ind w:left="28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URL">
    <w:name w:val="URL"/>
    <w:uiPriority w:val="99"/>
    <w:pPr>
      <w:keepNext/>
      <w:autoSpaceDE w:val="0"/>
      <w:autoSpaceDN w:val="0"/>
      <w:adjustRightInd w:val="0"/>
      <w:spacing w:before="60" w:line="180" w:lineRule="atLeast"/>
    </w:pPr>
    <w:rPr>
      <w:rFonts w:ascii="Lucida Sans Typewriter" w:hAnsi="Lucida Sans Typewriter" w:cs="Lucida Sans Typewriter"/>
      <w:color w:val="000000"/>
      <w:w w:val="0"/>
      <w:sz w:val="14"/>
      <w:szCs w:val="14"/>
    </w:rPr>
  </w:style>
  <w:style w:type="paragraph" w:customStyle="1" w:styleId="URLDEF">
    <w:name w:val="URLDEF"/>
    <w:uiPriority w:val="99"/>
    <w:pPr>
      <w:autoSpaceDE w:val="0"/>
      <w:autoSpaceDN w:val="0"/>
      <w:adjustRightInd w:val="0"/>
      <w:spacing w:line="200" w:lineRule="atLeast"/>
      <w:jc w:val="both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zAUTH">
    <w:name w:val="z_AUTH"/>
    <w:next w:val="zAUTH-SUB"/>
    <w:uiPriority w:val="99"/>
    <w:pPr>
      <w:autoSpaceDE w:val="0"/>
      <w:autoSpaceDN w:val="0"/>
      <w:adjustRightInd w:val="0"/>
      <w:spacing w:before="540" w:line="320" w:lineRule="atLeast"/>
    </w:pPr>
    <w:rPr>
      <w:rFonts w:ascii="GillSans Condensed" w:hAnsi="GillSans Condensed" w:cs="GillSans Condensed"/>
      <w:b/>
      <w:bCs/>
      <w:color w:val="4A00D1"/>
      <w:w w:val="0"/>
      <w:sz w:val="48"/>
      <w:szCs w:val="48"/>
    </w:rPr>
  </w:style>
  <w:style w:type="paragraph" w:customStyle="1" w:styleId="zAUTH-SUB">
    <w:name w:val="z_AUTH-SUB"/>
    <w:next w:val="zAUTH"/>
    <w:uiPriority w:val="99"/>
    <w:pPr>
      <w:autoSpaceDE w:val="0"/>
      <w:autoSpaceDN w:val="0"/>
      <w:adjustRightInd w:val="0"/>
      <w:spacing w:before="160" w:line="320" w:lineRule="atLeast"/>
    </w:pPr>
    <w:rPr>
      <w:rFonts w:ascii="AGaramond" w:hAnsi="AGaramond" w:cs="AGaramond"/>
      <w:b/>
      <w:bCs/>
      <w:i/>
      <w:iCs/>
      <w:color w:val="000000"/>
      <w:w w:val="0"/>
      <w:sz w:val="32"/>
      <w:szCs w:val="32"/>
    </w:rPr>
  </w:style>
  <w:style w:type="paragraph" w:customStyle="1" w:styleId="zBIB-H2">
    <w:name w:val="z_BIB-H2"/>
    <w:next w:val="zBIB-T"/>
    <w:uiPriority w:val="99"/>
    <w:pPr>
      <w:autoSpaceDE w:val="0"/>
      <w:autoSpaceDN w:val="0"/>
      <w:adjustRightInd w:val="0"/>
      <w:spacing w:before="180"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BIB-T">
    <w:name w:val="z_BIB-T"/>
    <w:uiPriority w:val="99"/>
    <w:pPr>
      <w:suppressAutoHyphens/>
      <w:autoSpaceDE w:val="0"/>
      <w:autoSpaceDN w:val="0"/>
      <w:adjustRightInd w:val="0"/>
      <w:spacing w:after="40" w:line="200" w:lineRule="atLeast"/>
      <w:ind w:left="360" w:hanging="360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zBK-LIST-H1">
    <w:name w:val="z_BK-LIST-H1"/>
    <w:uiPriority w:val="99"/>
    <w:pPr>
      <w:widowControl w:val="0"/>
      <w:autoSpaceDE w:val="0"/>
      <w:autoSpaceDN w:val="0"/>
      <w:adjustRightInd w:val="0"/>
      <w:spacing w:after="120" w:line="320" w:lineRule="atLeast"/>
    </w:pPr>
    <w:rPr>
      <w:rFonts w:ascii="Goudy Sans Medium" w:hAnsi="Goudy Sans Medium" w:cs="Goudy Sans Medium"/>
      <w:b/>
      <w:bCs/>
      <w:color w:val="52002B"/>
      <w:w w:val="0"/>
      <w:sz w:val="28"/>
      <w:szCs w:val="28"/>
    </w:rPr>
  </w:style>
  <w:style w:type="paragraph" w:customStyle="1" w:styleId="zBK-LIST-H2">
    <w:name w:val="z_BK-LIST-H2"/>
    <w:uiPriority w:val="99"/>
    <w:pPr>
      <w:keepNext/>
      <w:autoSpaceDE w:val="0"/>
      <w:autoSpaceDN w:val="0"/>
      <w:adjustRightInd w:val="0"/>
      <w:spacing w:after="8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BK-LIST-ITEM-1">
    <w:name w:val="z_BK-LIST-ITEM-1"/>
    <w:uiPriority w:val="99"/>
    <w:pPr>
      <w:widowControl w:val="0"/>
      <w:suppressAutoHyphens/>
      <w:autoSpaceDE w:val="0"/>
      <w:autoSpaceDN w:val="0"/>
      <w:adjustRightInd w:val="0"/>
      <w:spacing w:after="80" w:line="300" w:lineRule="atLeast"/>
      <w:jc w:val="both"/>
    </w:pPr>
    <w:rPr>
      <w:rFonts w:ascii="AGaramond" w:hAnsi="AGaramond" w:cs="AGaramond"/>
      <w:color w:val="000000"/>
      <w:w w:val="0"/>
      <w:sz w:val="26"/>
      <w:szCs w:val="26"/>
    </w:rPr>
  </w:style>
  <w:style w:type="paragraph" w:customStyle="1" w:styleId="zBK-LIST-ITEM-2">
    <w:name w:val="z_BK-LIST-ITEM-2"/>
    <w:uiPriority w:val="99"/>
    <w:pPr>
      <w:suppressAutoHyphens/>
      <w:autoSpaceDE w:val="0"/>
      <w:autoSpaceDN w:val="0"/>
      <w:adjustRightInd w:val="0"/>
      <w:spacing w:after="80" w:line="240" w:lineRule="atLeast"/>
      <w:ind w:left="240" w:hanging="240"/>
    </w:pPr>
    <w:rPr>
      <w:rFonts w:ascii="AGaramond" w:hAnsi="AGaramond" w:cs="AGaramond"/>
      <w:color w:val="000000"/>
      <w:w w:val="0"/>
      <w:sz w:val="22"/>
      <w:szCs w:val="22"/>
    </w:rPr>
  </w:style>
  <w:style w:type="paragraph" w:customStyle="1" w:styleId="zBOOK-SUBTTL">
    <w:name w:val="z_BOOK-SUBTTL"/>
    <w:next w:val="zEDITION"/>
    <w:uiPriority w:val="99"/>
    <w:pPr>
      <w:widowControl w:val="0"/>
      <w:autoSpaceDE w:val="0"/>
      <w:autoSpaceDN w:val="0"/>
      <w:adjustRightInd w:val="0"/>
      <w:spacing w:line="720" w:lineRule="atLeast"/>
      <w:jc w:val="both"/>
    </w:pPr>
    <w:rPr>
      <w:rFonts w:ascii="AGaramond" w:hAnsi="AGaramond" w:cs="AGaramond"/>
      <w:color w:val="52002B"/>
      <w:w w:val="0"/>
      <w:sz w:val="60"/>
      <w:szCs w:val="60"/>
    </w:rPr>
  </w:style>
  <w:style w:type="paragraph" w:customStyle="1" w:styleId="zBOOK-TTL">
    <w:name w:val="z_BOOK-TTL"/>
    <w:next w:val="zBOOK-SUBTTL"/>
    <w:uiPriority w:val="99"/>
    <w:pPr>
      <w:widowControl w:val="0"/>
      <w:autoSpaceDE w:val="0"/>
      <w:autoSpaceDN w:val="0"/>
      <w:adjustRightInd w:val="0"/>
      <w:spacing w:line="2140" w:lineRule="atLeast"/>
      <w:jc w:val="both"/>
    </w:pPr>
    <w:rPr>
      <w:rFonts w:ascii="AGaramond" w:hAnsi="AGaramond" w:cs="AGaramond"/>
      <w:color w:val="24B5A1"/>
      <w:w w:val="0"/>
      <w:sz w:val="214"/>
      <w:szCs w:val="214"/>
    </w:rPr>
  </w:style>
  <w:style w:type="paragraph" w:customStyle="1" w:styleId="zBOOK-TTL-A">
    <w:name w:val="z_BOOK-TTL-A"/>
    <w:next w:val="zBOOK-SUBTTL"/>
    <w:uiPriority w:val="99"/>
    <w:pPr>
      <w:widowControl w:val="0"/>
      <w:autoSpaceDE w:val="0"/>
      <w:autoSpaceDN w:val="0"/>
      <w:adjustRightInd w:val="0"/>
      <w:spacing w:line="2140" w:lineRule="atLeast"/>
      <w:jc w:val="both"/>
    </w:pPr>
    <w:rPr>
      <w:rFonts w:ascii="AGaramond" w:hAnsi="AGaramond" w:cs="AGaramond"/>
      <w:color w:val="24B5A1"/>
      <w:w w:val="0"/>
      <w:sz w:val="214"/>
      <w:szCs w:val="214"/>
    </w:rPr>
  </w:style>
  <w:style w:type="paragraph" w:customStyle="1" w:styleId="zcopr">
    <w:name w:val="z_copr"/>
    <w:uiPriority w:val="99"/>
    <w:pPr>
      <w:widowControl w:val="0"/>
      <w:autoSpaceDE w:val="0"/>
      <w:autoSpaceDN w:val="0"/>
      <w:adjustRightInd w:val="0"/>
      <w:spacing w:line="200" w:lineRule="atLeast"/>
      <w:jc w:val="center"/>
    </w:pPr>
    <w:rPr>
      <w:rFonts w:ascii="AGaramond" w:hAnsi="AGaramond" w:cs="AGaramond"/>
      <w:color w:val="000000"/>
      <w:w w:val="0"/>
      <w:sz w:val="16"/>
      <w:szCs w:val="16"/>
    </w:rPr>
  </w:style>
  <w:style w:type="paragraph" w:customStyle="1" w:styleId="zCOPR-T">
    <w:name w:val="z_COPR-T"/>
    <w:uiPriority w:val="99"/>
    <w:pPr>
      <w:autoSpaceDE w:val="0"/>
      <w:autoSpaceDN w:val="0"/>
      <w:adjustRightInd w:val="0"/>
      <w:spacing w:before="120" w:line="200" w:lineRule="atLeast"/>
    </w:pPr>
    <w:rPr>
      <w:rFonts w:ascii="AGaramond" w:hAnsi="AGaramond" w:cs="AGaramond"/>
      <w:color w:val="000000"/>
      <w:w w:val="0"/>
      <w:sz w:val="16"/>
      <w:szCs w:val="16"/>
    </w:rPr>
  </w:style>
  <w:style w:type="paragraph" w:customStyle="1" w:styleId="zDEDICATE-H1">
    <w:name w:val="z_DEDICATE-H1"/>
    <w:next w:val="zTM-T"/>
    <w:uiPriority w:val="99"/>
    <w:pPr>
      <w:autoSpaceDE w:val="0"/>
      <w:autoSpaceDN w:val="0"/>
      <w:adjustRightInd w:val="0"/>
      <w:spacing w:after="220" w:line="340" w:lineRule="atLeast"/>
    </w:pPr>
    <w:rPr>
      <w:rFonts w:ascii="ZapfChancery" w:hAnsi="ZapfChancery" w:cs="ZapfChancery"/>
      <w:i/>
      <w:iCs/>
      <w:color w:val="000000"/>
      <w:w w:val="0"/>
      <w:sz w:val="32"/>
      <w:szCs w:val="32"/>
    </w:rPr>
  </w:style>
  <w:style w:type="paragraph" w:customStyle="1" w:styleId="zDEDICATE-T">
    <w:name w:val="z_DEDICATE-T"/>
    <w:uiPriority w:val="99"/>
    <w:pPr>
      <w:autoSpaceDE w:val="0"/>
      <w:autoSpaceDN w:val="0"/>
      <w:adjustRightInd w:val="0"/>
      <w:spacing w:after="200" w:line="280" w:lineRule="atLeast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zEDITION">
    <w:name w:val="z_EDITION"/>
    <w:uiPriority w:val="99"/>
    <w:pPr>
      <w:widowControl w:val="0"/>
      <w:autoSpaceDE w:val="0"/>
      <w:autoSpaceDN w:val="0"/>
      <w:adjustRightInd w:val="0"/>
      <w:spacing w:line="280" w:lineRule="atLeast"/>
      <w:jc w:val="both"/>
    </w:pPr>
    <w:rPr>
      <w:rFonts w:ascii="AGaramond" w:hAnsi="AGaramond" w:cs="AGaramond"/>
      <w:color w:val="000000"/>
      <w:w w:val="0"/>
      <w:szCs w:val="24"/>
    </w:rPr>
  </w:style>
  <w:style w:type="paragraph" w:customStyle="1" w:styleId="zFM-T">
    <w:name w:val="z_FM-T"/>
    <w:uiPriority w:val="99"/>
    <w:pPr>
      <w:autoSpaceDE w:val="0"/>
      <w:autoSpaceDN w:val="0"/>
      <w:adjustRightInd w:val="0"/>
      <w:spacing w:before="40" w:line="240" w:lineRule="atLeast"/>
    </w:pPr>
    <w:rPr>
      <w:rFonts w:ascii="AGaramond" w:hAnsi="AGaramond" w:cs="AGaramond"/>
      <w:color w:val="000000"/>
      <w:w w:val="0"/>
      <w:sz w:val="22"/>
      <w:szCs w:val="22"/>
    </w:rPr>
  </w:style>
  <w:style w:type="paragraph" w:customStyle="1" w:styleId="zFM-T1">
    <w:name w:val="z_FM-T1"/>
    <w:uiPriority w:val="99"/>
    <w:pPr>
      <w:autoSpaceDE w:val="0"/>
      <w:autoSpaceDN w:val="0"/>
      <w:adjustRightInd w:val="0"/>
      <w:spacing w:before="120" w:line="240" w:lineRule="atLeast"/>
    </w:pPr>
    <w:rPr>
      <w:rFonts w:ascii="AGaramond" w:hAnsi="AGaramond" w:cs="AGaramond"/>
      <w:color w:val="000000"/>
      <w:w w:val="0"/>
      <w:sz w:val="22"/>
      <w:szCs w:val="22"/>
    </w:rPr>
  </w:style>
  <w:style w:type="paragraph" w:customStyle="1" w:styleId="zH1-BIB">
    <w:name w:val="z_H1-BIB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BIBTOC">
    <w:name w:val="z_H1-BIB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BYB">
    <w:name w:val="z_H1-BYB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BYBTOC">
    <w:name w:val="z_H1-BYB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IX">
    <w:name w:val="z_H1-IX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IXTOC">
    <w:name w:val="z_H1-IX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LOI">
    <w:name w:val="z_H1-LOI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PRE">
    <w:name w:val="z_H1-PRE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-PRETOC">
    <w:name w:val="z_H1-PRETOC"/>
    <w:uiPriority w:val="99"/>
    <w:pPr>
      <w:tabs>
        <w:tab w:val="right" w:pos="7160"/>
      </w:tabs>
      <w:suppressAutoHyphens/>
      <w:autoSpaceDE w:val="0"/>
      <w:autoSpaceDN w:val="0"/>
      <w:adjustRightInd w:val="0"/>
      <w:spacing w:before="240" w:line="260" w:lineRule="atLeast"/>
    </w:pPr>
    <w:rPr>
      <w:rFonts w:ascii="Goudy Sans Medium" w:hAnsi="Goudy Sans Medium" w:cs="Goudy Sans Medium"/>
      <w:b/>
      <w:bCs/>
      <w:color w:val="52002B"/>
      <w:w w:val="0"/>
      <w:sz w:val="26"/>
      <w:szCs w:val="26"/>
    </w:rPr>
  </w:style>
  <w:style w:type="paragraph" w:customStyle="1" w:styleId="zH1-TOC">
    <w:name w:val="z_H1-TOC"/>
    <w:uiPriority w:val="99"/>
    <w:pPr>
      <w:autoSpaceDE w:val="0"/>
      <w:autoSpaceDN w:val="0"/>
      <w:adjustRightInd w:val="0"/>
      <w:spacing w:before="720" w:after="220" w:line="720" w:lineRule="atLeast"/>
    </w:pPr>
    <w:rPr>
      <w:rFonts w:ascii="Goudy Sans Medium" w:hAnsi="Goudy Sans Medium" w:cs="Goudy Sans Medium"/>
      <w:color w:val="52002B"/>
      <w:w w:val="0"/>
      <w:sz w:val="72"/>
      <w:szCs w:val="72"/>
    </w:rPr>
  </w:style>
  <w:style w:type="paragraph" w:customStyle="1" w:styleId="zH1NoNum">
    <w:name w:val="z_H1_NoNum"/>
    <w:next w:val="T1"/>
    <w:uiPriority w:val="99"/>
    <w:pPr>
      <w:keepNext/>
      <w:suppressAutoHyphens/>
      <w:autoSpaceDE w:val="0"/>
      <w:autoSpaceDN w:val="0"/>
      <w:adjustRightInd w:val="0"/>
      <w:spacing w:before="300" w:after="80" w:line="260" w:lineRule="atLeast"/>
    </w:pPr>
    <w:rPr>
      <w:rFonts w:ascii="Goudy Sans Medium" w:hAnsi="Goudy Sans Medium" w:cs="Goudy Sans Medium"/>
      <w:b/>
      <w:bCs/>
      <w:color w:val="52002B"/>
      <w:w w:val="0"/>
      <w:sz w:val="30"/>
    </w:rPr>
  </w:style>
  <w:style w:type="paragraph" w:customStyle="1" w:styleId="H1RunIn">
    <w:name w:val="H1_RunIn"/>
    <w:next w:val="T1"/>
    <w:uiPriority w:val="99"/>
    <w:pPr>
      <w:keepNext/>
      <w:suppressAutoHyphens/>
      <w:autoSpaceDE w:val="0"/>
      <w:autoSpaceDN w:val="0"/>
      <w:adjustRightInd w:val="0"/>
      <w:spacing w:after="80" w:line="300" w:lineRule="atLeast"/>
    </w:pPr>
    <w:rPr>
      <w:rFonts w:ascii="Goudy Sans Medium" w:hAnsi="Goudy Sans Medium" w:cs="Goudy Sans Medium"/>
      <w:b/>
      <w:bCs/>
      <w:color w:val="FF0033"/>
      <w:w w:val="0"/>
      <w:sz w:val="30"/>
    </w:rPr>
  </w:style>
  <w:style w:type="paragraph" w:customStyle="1" w:styleId="PSC">
    <w:name w:val="PSC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  <w:autoSpaceDE w:val="0"/>
      <w:autoSpaceDN w:val="0"/>
      <w:adjustRightInd w:val="0"/>
      <w:spacing w:line="220" w:lineRule="atLeast"/>
    </w:pPr>
    <w:rPr>
      <w:rFonts w:ascii="AGaramond" w:hAnsi="AGaramond" w:cs="AGaramond"/>
      <w:color w:val="660099"/>
      <w:w w:val="0"/>
      <w:sz w:val="20"/>
      <w:szCs w:val="20"/>
    </w:rPr>
  </w:style>
  <w:style w:type="paragraph" w:customStyle="1" w:styleId="zLINE">
    <w:name w:val="z_LINE"/>
    <w:uiPriority w:val="99"/>
    <w:pPr>
      <w:widowControl w:val="0"/>
      <w:pBdr>
        <w:top w:val="single" w:sz="8" w:space="0" w:color="auto"/>
      </w:pBdr>
      <w:autoSpaceDE w:val="0"/>
      <w:autoSpaceDN w:val="0"/>
      <w:adjustRightInd w:val="0"/>
      <w:spacing w:before="120" w:after="120"/>
    </w:pPr>
    <w:rPr>
      <w:rFonts w:ascii="AGaramond" w:hAnsi="AGaramond" w:cs="AGaramond"/>
      <w:color w:val="000000"/>
      <w:w w:val="0"/>
      <w:sz w:val="4"/>
      <w:szCs w:val="4"/>
    </w:rPr>
  </w:style>
  <w:style w:type="paragraph" w:customStyle="1" w:styleId="zPRE-QT">
    <w:name w:val="z_PRE-QT"/>
    <w:next w:val="T"/>
    <w:uiPriority w:val="99"/>
    <w:pPr>
      <w:autoSpaceDE w:val="0"/>
      <w:autoSpaceDN w:val="0"/>
      <w:adjustRightInd w:val="0"/>
      <w:spacing w:after="120" w:line="220" w:lineRule="atLeast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zTM-H1">
    <w:name w:val="z_TM-H1"/>
    <w:uiPriority w:val="99"/>
    <w:pPr>
      <w:autoSpaceDE w:val="0"/>
      <w:autoSpaceDN w:val="0"/>
      <w:adjustRightInd w:val="0"/>
      <w:spacing w:after="100" w:line="240" w:lineRule="atLeast"/>
    </w:pPr>
    <w:rPr>
      <w:rFonts w:ascii="Goudy Sans Medium" w:hAnsi="Goudy Sans Medium" w:cs="Goudy Sans Medium"/>
      <w:color w:val="000000"/>
      <w:w w:val="0"/>
      <w:szCs w:val="24"/>
    </w:rPr>
  </w:style>
  <w:style w:type="paragraph" w:customStyle="1" w:styleId="zTM-T">
    <w:name w:val="z_TM-T"/>
    <w:uiPriority w:val="99"/>
    <w:pPr>
      <w:autoSpaceDE w:val="0"/>
      <w:autoSpaceDN w:val="0"/>
      <w:adjustRightInd w:val="0"/>
      <w:spacing w:after="100" w:line="220" w:lineRule="atLeast"/>
    </w:pPr>
    <w:rPr>
      <w:rFonts w:ascii="AGaramond" w:hAnsi="AGaramond" w:cs="AGaramond"/>
      <w:color w:val="000000"/>
      <w:w w:val="0"/>
      <w:sz w:val="18"/>
      <w:szCs w:val="18"/>
    </w:rPr>
  </w:style>
  <w:style w:type="paragraph" w:customStyle="1" w:styleId="BL2">
    <w:name w:val="BL2"/>
    <w:uiPriority w:val="99"/>
    <w:pPr>
      <w:tabs>
        <w:tab w:val="left" w:pos="720"/>
      </w:tabs>
      <w:autoSpaceDE w:val="0"/>
      <w:autoSpaceDN w:val="0"/>
      <w:adjustRightInd w:val="0"/>
      <w:spacing w:before="80" w:after="80" w:line="220" w:lineRule="atLeast"/>
      <w:ind w:left="720" w:hanging="360"/>
      <w:jc w:val="both"/>
    </w:pPr>
    <w:rPr>
      <w:rFonts w:ascii="AGaramond" w:hAnsi="AGaramond" w:cs="AGaramond"/>
      <w:color w:val="000000"/>
      <w:w w:val="0"/>
      <w:sz w:val="20"/>
      <w:szCs w:val="20"/>
    </w:rPr>
  </w:style>
  <w:style w:type="paragraph" w:customStyle="1" w:styleId="PSCline">
    <w:name w:val="PSC_line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uppressAutoHyphens/>
      <w:autoSpaceDE w:val="0"/>
      <w:autoSpaceDN w:val="0"/>
      <w:adjustRightInd w:val="0"/>
      <w:spacing w:line="220" w:lineRule="atLeast"/>
    </w:pPr>
    <w:rPr>
      <w:rFonts w:ascii="AGaramond" w:hAnsi="AGaramond" w:cs="AGaramond"/>
      <w:i/>
      <w:iCs/>
      <w:color w:val="660099"/>
      <w:w w:val="0"/>
      <w:sz w:val="20"/>
      <w:szCs w:val="20"/>
    </w:rPr>
  </w:style>
  <w:style w:type="paragraph" w:customStyle="1" w:styleId="PB">
    <w:name w:val="PB"/>
    <w:uiPriority w:val="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before="80" w:after="80" w:line="220" w:lineRule="atLeast"/>
      <w:ind w:right="360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PBNL1">
    <w:name w:val="PBNL1"/>
    <w:next w:val="PBNL"/>
    <w:uiPriority w:val="99"/>
    <w:pPr>
      <w:tabs>
        <w:tab w:val="decimal" w:pos="360"/>
        <w:tab w:val="left" w:pos="460"/>
      </w:tabs>
      <w:autoSpaceDE w:val="0"/>
      <w:autoSpaceDN w:val="0"/>
      <w:adjustRightInd w:val="0"/>
      <w:spacing w:before="80" w:line="220" w:lineRule="atLeast"/>
      <w:ind w:left="460" w:right="360" w:hanging="220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paragraph" w:customStyle="1" w:styleId="PBNL">
    <w:name w:val="PBNL"/>
    <w:uiPriority w:val="99"/>
    <w:pPr>
      <w:tabs>
        <w:tab w:val="decimal" w:pos="360"/>
        <w:tab w:val="left" w:pos="460"/>
      </w:tabs>
      <w:autoSpaceDE w:val="0"/>
      <w:autoSpaceDN w:val="0"/>
      <w:adjustRightInd w:val="0"/>
      <w:spacing w:before="80" w:after="80" w:line="240" w:lineRule="atLeast"/>
      <w:ind w:left="460" w:right="360" w:hanging="220"/>
      <w:jc w:val="both"/>
    </w:pPr>
    <w:rPr>
      <w:rFonts w:ascii="AGaramond" w:hAnsi="AGaramond" w:cs="AGaramond"/>
      <w:i/>
      <w:iCs/>
      <w:color w:val="000000"/>
      <w:w w:val="0"/>
      <w:sz w:val="20"/>
      <w:szCs w:val="20"/>
    </w:rPr>
  </w:style>
  <w:style w:type="character" w:customStyle="1" w:styleId="CodeLineNumber">
    <w:name w:val="Code Line Number"/>
    <w:uiPriority w:val="99"/>
    <w:rPr>
      <w:rFonts w:ascii="Goudy Sans Black" w:hAnsi="Goudy Sans Black" w:cs="Goudy Sans Black"/>
      <w:color w:val="660099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BulletCOBJ">
    <w:name w:val="Bullet_COBJ"/>
    <w:uiPriority w:val="99"/>
    <w:rPr>
      <w:rFonts w:ascii="ZapfDingbats" w:hAnsi="ZapfDingbats" w:cs="ZapfDingbats"/>
      <w:color w:val="FF0033"/>
      <w:spacing w:val="0"/>
      <w:w w:val="100"/>
      <w:sz w:val="12"/>
      <w:szCs w:val="12"/>
      <w:u w:val="none"/>
      <w:vertAlign w:val="baseline"/>
    </w:rPr>
  </w:style>
  <w:style w:type="character" w:customStyle="1" w:styleId="CDT3">
    <w:name w:val="CDT3"/>
    <w:uiPriority w:val="99"/>
    <w:rPr>
      <w:rFonts w:ascii="Lucida Sans Typewriter" w:hAnsi="Lucida Sans Typewriter" w:cs="Lucida Sans Typewriter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DTB">
    <w:name w:val="CDT_B"/>
    <w:uiPriority w:val="99"/>
    <w:rPr>
      <w:rFonts w:ascii="Lucida Sans Typewriter" w:hAnsi="Lucida Sans Typewriter" w:cs="Lucida Sans Typewriter"/>
      <w:b/>
      <w:bCs/>
      <w:sz w:val="16"/>
      <w:szCs w:val="16"/>
    </w:rPr>
  </w:style>
  <w:style w:type="character" w:customStyle="1" w:styleId="CDTBI">
    <w:name w:val="CDT_BI"/>
    <w:uiPriority w:val="99"/>
    <w:rPr>
      <w:rFonts w:ascii="Lucida Sans Typewriter" w:hAnsi="Lucida Sans Typewriter" w:cs="Lucida Sans Typewriter"/>
      <w:b/>
      <w:bCs/>
      <w:i/>
      <w:iCs/>
      <w:sz w:val="16"/>
      <w:szCs w:val="16"/>
    </w:rPr>
  </w:style>
  <w:style w:type="character" w:customStyle="1" w:styleId="CDTCallout">
    <w:name w:val="CDT_Callout"/>
    <w:uiPriority w:val="99"/>
    <w:rPr>
      <w:rFonts w:ascii="Lucida Sans Typewriter" w:hAnsi="Lucida Sans Typewriter" w:cs="Lucida Sans Typewriter"/>
      <w:sz w:val="14"/>
      <w:szCs w:val="14"/>
    </w:rPr>
  </w:style>
  <w:style w:type="character" w:customStyle="1" w:styleId="CDTItalic">
    <w:name w:val="CDT_Italic"/>
    <w:uiPriority w:val="99"/>
    <w:rPr>
      <w:rFonts w:ascii="Lucida Sans Typewriter" w:hAnsi="Lucida Sans Typewriter" w:cs="Lucida Sans Typewriter"/>
      <w:i/>
      <w:iCs/>
      <w:sz w:val="16"/>
      <w:szCs w:val="16"/>
    </w:rPr>
  </w:style>
  <w:style w:type="character" w:customStyle="1" w:styleId="CDTAsIs">
    <w:name w:val="CDTAsIs"/>
    <w:uiPriority w:val="99"/>
    <w:rPr>
      <w:rFonts w:ascii="Lucida Sans Typewriter" w:hAnsi="Lucida Sans Typewriter" w:cs="Lucida Sans Typewriter"/>
      <w:w w:val="100"/>
      <w:u w:val="none"/>
      <w:vertAlign w:val="baseline"/>
      <w:lang w:val="en-US"/>
    </w:rPr>
  </w:style>
  <w:style w:type="character" w:customStyle="1" w:styleId="CDTCT">
    <w:name w:val="CDTCT"/>
    <w:uiPriority w:val="99"/>
    <w:rPr>
      <w:rFonts w:ascii="Lucida Sans Typewriter" w:hAnsi="Lucida Sans Typewriter" w:cs="Lucida Sans Typewriter"/>
      <w:w w:val="100"/>
      <w:u w:val="none"/>
      <w:vertAlign w:val="baseline"/>
      <w:lang w:val="en-US"/>
    </w:rPr>
  </w:style>
  <w:style w:type="character" w:customStyle="1" w:styleId="CDTEX">
    <w:name w:val="CDTEX"/>
    <w:uiPriority w:val="99"/>
    <w:rPr>
      <w:rFonts w:ascii="Lucida Sans Typewriter" w:hAnsi="Lucida Sans Typewriter" w:cs="Lucida Sans Typewriter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DTEXI">
    <w:name w:val="CDTEXI"/>
    <w:uiPriority w:val="99"/>
    <w:rPr>
      <w:rFonts w:ascii="Lucida Sans Typewriter" w:hAnsi="Lucida Sans Typewriter" w:cs="Lucida Sans Typewriter"/>
      <w:i/>
      <w:iCs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DTFIG">
    <w:name w:val="CDTFIG"/>
    <w:uiPriority w:val="99"/>
    <w:rPr>
      <w:rFonts w:ascii="Lucida Sans Typewriter" w:hAnsi="Lucida Sans Typewriter" w:cs="Lucida Sans Typewriter"/>
      <w:sz w:val="16"/>
      <w:szCs w:val="16"/>
    </w:rPr>
  </w:style>
  <w:style w:type="character" w:customStyle="1" w:styleId="CDTH1">
    <w:name w:val="CDTH1"/>
    <w:uiPriority w:val="99"/>
    <w:rPr>
      <w:rFonts w:ascii="Lucida Sans Typewriter" w:hAnsi="Lucida Sans Typewriter" w:cs="Lucida Sans Typewriter"/>
      <w:b/>
      <w:bCs/>
      <w:spacing w:val="0"/>
      <w:w w:val="100"/>
      <w:sz w:val="27"/>
      <w:szCs w:val="27"/>
      <w:u w:val="none"/>
      <w:vertAlign w:val="baseline"/>
      <w:lang w:val="en-US"/>
    </w:rPr>
  </w:style>
  <w:style w:type="character" w:customStyle="1" w:styleId="CDTH2">
    <w:name w:val="CDTH2"/>
    <w:uiPriority w:val="99"/>
    <w:rPr>
      <w:rFonts w:ascii="Lucida Sans Typewriter" w:hAnsi="Lucida Sans Typewriter" w:cs="Lucida Sans Typewriter"/>
      <w:spacing w:val="0"/>
      <w:w w:val="100"/>
      <w:sz w:val="22"/>
      <w:szCs w:val="22"/>
      <w:u w:val="none"/>
      <w:vertAlign w:val="baseline"/>
      <w:lang w:val="en-US"/>
    </w:rPr>
  </w:style>
  <w:style w:type="character" w:customStyle="1" w:styleId="CDTH3">
    <w:name w:val="CDTH3"/>
    <w:uiPriority w:val="99"/>
    <w:rPr>
      <w:rFonts w:ascii="Lucida Sans Typewriter" w:hAnsi="Lucida Sans Typewriter" w:cs="Lucida Sans Typewriter"/>
      <w:b/>
      <w:bCs/>
      <w:color w:val="2994FF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CDTI">
    <w:name w:val="CDTI"/>
    <w:uiPriority w:val="99"/>
    <w:rPr>
      <w:rFonts w:ascii="Lucida Sans Typewriter" w:hAnsi="Lucida Sans Typewriter" w:cs="Lucida Sans Typewriter"/>
      <w:i/>
      <w:i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DTOBJ">
    <w:name w:val="CDTOBJ"/>
    <w:uiPriority w:val="99"/>
    <w:rPr>
      <w:rFonts w:ascii="Lucida Sans Typewriter" w:hAnsi="Lucida Sans Typewriter" w:cs="Lucida Sans Typewriter"/>
      <w:color w:val="000000"/>
      <w:w w:val="100"/>
      <w:sz w:val="17"/>
      <w:szCs w:val="17"/>
      <w:u w:val="none"/>
      <w:vertAlign w:val="baseline"/>
      <w:lang w:val="en-US"/>
    </w:rPr>
  </w:style>
  <w:style w:type="character" w:customStyle="1" w:styleId="CDTOUT">
    <w:name w:val="CDTOUT"/>
    <w:uiPriority w:val="99"/>
    <w:rPr>
      <w:rFonts w:ascii="Lucida Sans Typewriter" w:hAnsi="Lucida Sans Typewriter" w:cs="Lucida Sans Typewriter"/>
      <w:color w:val="000000"/>
      <w:spacing w:val="0"/>
      <w:w w:val="100"/>
      <w:sz w:val="17"/>
      <w:szCs w:val="17"/>
      <w:u w:val="none"/>
      <w:vertAlign w:val="baseline"/>
      <w:lang w:val="en-US"/>
    </w:rPr>
  </w:style>
  <w:style w:type="character" w:customStyle="1" w:styleId="CDTOUT2">
    <w:name w:val="CDTOUT2"/>
    <w:uiPriority w:val="99"/>
    <w:rPr>
      <w:rFonts w:ascii="Lucida Sans Typewriter" w:hAnsi="Lucida Sans Typewriter" w:cs="Lucida Sans Typewriter"/>
      <w:color w:val="333333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DTS1">
    <w:name w:val="CDTS1"/>
    <w:uiPriority w:val="99"/>
    <w:rPr>
      <w:rFonts w:ascii="Helvetica" w:hAnsi="Helvetica" w:cs="Helvetica"/>
      <w:spacing w:val="0"/>
      <w:w w:val="100"/>
      <w:sz w:val="17"/>
      <w:szCs w:val="17"/>
      <w:u w:val="none"/>
      <w:vertAlign w:val="baseline"/>
      <w:lang w:val="en-US"/>
    </w:rPr>
  </w:style>
  <w:style w:type="character" w:customStyle="1" w:styleId="CDTSB">
    <w:name w:val="CDTS_B"/>
    <w:uiPriority w:val="99"/>
    <w:rPr>
      <w:rFonts w:ascii="Helvetica" w:hAnsi="Helvetica" w:cs="Helvetica"/>
      <w:b/>
      <w:bCs/>
      <w:sz w:val="16"/>
      <w:szCs w:val="16"/>
      <w:u w:val="none"/>
      <w:vertAlign w:val="baseline"/>
    </w:rPr>
  </w:style>
  <w:style w:type="character" w:customStyle="1" w:styleId="CDTSBI">
    <w:name w:val="CDTS_BI"/>
    <w:uiPriority w:val="99"/>
    <w:rPr>
      <w:rFonts w:ascii="Helvetica" w:hAnsi="Helvetica" w:cs="Helvetica"/>
      <w:b/>
      <w:bCs/>
      <w:i/>
      <w:iCs/>
      <w:sz w:val="16"/>
      <w:szCs w:val="16"/>
      <w:u w:val="none"/>
      <w:vertAlign w:val="baseline"/>
    </w:rPr>
  </w:style>
  <w:style w:type="character" w:customStyle="1" w:styleId="CDTSCallout">
    <w:name w:val="CDTS_Callout"/>
    <w:uiPriority w:val="99"/>
    <w:rPr>
      <w:rFonts w:ascii="Helvetica" w:hAnsi="Helvetica" w:cs="Helvetica"/>
      <w:spacing w:val="0"/>
      <w:w w:val="100"/>
      <w:sz w:val="15"/>
      <w:szCs w:val="15"/>
      <w:u w:val="none"/>
      <w:vertAlign w:val="baseline"/>
      <w:lang w:val="en-US"/>
    </w:rPr>
  </w:style>
  <w:style w:type="character" w:customStyle="1" w:styleId="CDTSCOUT">
    <w:name w:val="CDTS_COUT"/>
    <w:uiPriority w:val="99"/>
    <w:rPr>
      <w:rFonts w:ascii="Helvetica" w:hAnsi="Helvetica" w:cs="Helvetica"/>
      <w:sz w:val="16"/>
      <w:szCs w:val="16"/>
      <w:u w:val="none"/>
      <w:vertAlign w:val="baseline"/>
    </w:rPr>
  </w:style>
  <w:style w:type="character" w:customStyle="1" w:styleId="CDTSEX0">
    <w:name w:val="CDTS_EX"/>
    <w:uiPriority w:val="99"/>
    <w:rPr>
      <w:rFonts w:ascii="Helvetica" w:hAnsi="Helvetica" w:cs="Helvetica"/>
      <w:spacing w:val="0"/>
      <w:w w:val="100"/>
      <w:sz w:val="15"/>
      <w:szCs w:val="15"/>
      <w:u w:val="none"/>
      <w:vertAlign w:val="baseline"/>
      <w:lang w:val="en-US"/>
    </w:rPr>
  </w:style>
  <w:style w:type="character" w:customStyle="1" w:styleId="CDTSFIG">
    <w:name w:val="CDTS_FIG"/>
    <w:uiPriority w:val="99"/>
    <w:rPr>
      <w:rFonts w:ascii="Helvetica" w:hAnsi="Helvetica" w:cs="Helvetica"/>
      <w:sz w:val="18"/>
      <w:szCs w:val="18"/>
      <w:u w:val="none"/>
      <w:vertAlign w:val="baseline"/>
    </w:rPr>
  </w:style>
  <w:style w:type="character" w:customStyle="1" w:styleId="CDTSH1">
    <w:name w:val="CDTS_H1"/>
    <w:uiPriority w:val="99"/>
    <w:rPr>
      <w:rFonts w:ascii="Helvetica" w:hAnsi="Helvetica" w:cs="Helvetica"/>
      <w:b/>
      <w:bCs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CDTSH2">
    <w:name w:val="CDTS_H2"/>
    <w:uiPriority w:val="99"/>
    <w:rPr>
      <w:rFonts w:ascii="Helvetica" w:hAnsi="Helvetica" w:cs="Helvetica"/>
      <w:b/>
      <w:bCs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DTSH3">
    <w:name w:val="CDTS_H3"/>
    <w:uiPriority w:val="99"/>
    <w:rPr>
      <w:rFonts w:ascii="Helvetica" w:hAnsi="Helvetica" w:cs="Helvetica"/>
      <w:i/>
      <w:iCs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DTSOBJ">
    <w:name w:val="CDTS_OBJ"/>
    <w:uiPriority w:val="99"/>
    <w:rPr>
      <w:rFonts w:ascii="Helvetica" w:hAnsi="Helvetica" w:cs="Helvetica"/>
      <w:color w:val="000000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CDTSI">
    <w:name w:val="CDTSI"/>
    <w:uiPriority w:val="99"/>
    <w:rPr>
      <w:rFonts w:ascii="Helvetica" w:hAnsi="Helvetica" w:cs="Helvetica"/>
      <w:i/>
      <w:iCs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DTSITip">
    <w:name w:val="CDTSI_Tip"/>
    <w:uiPriority w:val="99"/>
    <w:rPr>
      <w:rFonts w:ascii="Helvetica" w:hAnsi="Helvetica" w:cs="Helvetica"/>
      <w:i/>
      <w:iCs/>
      <w:spacing w:val="0"/>
      <w:w w:val="100"/>
      <w:sz w:val="15"/>
      <w:szCs w:val="15"/>
      <w:u w:val="none"/>
      <w:vertAlign w:val="baseline"/>
      <w:lang w:val="en-US"/>
    </w:rPr>
  </w:style>
  <w:style w:type="character" w:customStyle="1" w:styleId="CDTTB">
    <w:name w:val="CDTTB"/>
    <w:uiPriority w:val="99"/>
    <w:rPr>
      <w:rFonts w:ascii="Lucida Sans Typewriter" w:hAnsi="Lucida Sans Typewriter" w:cs="Lucida Sans Typewriter"/>
      <w:sz w:val="16"/>
      <w:szCs w:val="16"/>
    </w:rPr>
  </w:style>
  <w:style w:type="character" w:customStyle="1" w:styleId="CDTUserInput">
    <w:name w:val="CDTUserInput"/>
    <w:uiPriority w:val="99"/>
    <w:rPr>
      <w:rFonts w:ascii="Lucida Sans Typewriter" w:hAnsi="Lucida Sans Typewriter" w:cs="Lucida Sans Typewriter"/>
      <w:b/>
      <w:bCs/>
      <w:w w:val="100"/>
      <w:u w:val="none"/>
      <w:vertAlign w:val="baseline"/>
      <w:lang w:val="en-US"/>
    </w:rPr>
  </w:style>
  <w:style w:type="character" w:customStyle="1" w:styleId="CodeLineNumberEX">
    <w:name w:val="Code Line Number EX"/>
    <w:uiPriority w:val="99"/>
    <w:rPr>
      <w:rFonts w:ascii="Goudy Sans Black" w:hAnsi="Goudy Sans Black" w:cs="Goudy Sans Black"/>
      <w:color w:val="D9002B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OLNUM">
    <w:name w:val="COL_NUM"/>
    <w:uiPriority w:val="99"/>
    <w:rPr>
      <w:rFonts w:ascii="Goudy Sans Medium" w:hAnsi="Goudy Sans Medium" w:cs="Goudy Sans Medium"/>
      <w:b/>
      <w:bCs/>
      <w:color w:val="660099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LH1">
    <w:name w:val="COLH1"/>
    <w:uiPriority w:val="99"/>
    <w:rPr>
      <w:rFonts w:ascii="Goudy Sans Medium" w:hAnsi="Goudy Sans Medium" w:cs="Goudy Sans Medium"/>
      <w:b/>
      <w:bCs/>
      <w:color w:val="24B5A1"/>
      <w:spacing w:val="15"/>
      <w:w w:val="100"/>
      <w:sz w:val="30"/>
      <w:szCs w:val="30"/>
      <w:u w:val="none"/>
      <w:vertAlign w:val="baseline"/>
      <w:lang w:val="en-US"/>
    </w:rPr>
  </w:style>
  <w:style w:type="character" w:customStyle="1" w:styleId="COURIER">
    <w:name w:val="COURIER"/>
    <w:uiPriority w:val="99"/>
    <w:rPr>
      <w:rFonts w:ascii="Courier" w:hAnsi="Courier" w:cs="Courier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PE">
    <w:name w:val="CPE"/>
    <w:uiPriority w:val="99"/>
    <w:rPr>
      <w:color w:val="000000"/>
      <w:w w:val="100"/>
      <w:u w:val="none"/>
      <w:vertAlign w:val="baseline"/>
      <w:lang w:val="en-US"/>
    </w:rPr>
  </w:style>
  <w:style w:type="character" w:customStyle="1" w:styleId="creditname">
    <w:name w:val="credit_name"/>
    <w:uiPriority w:val="99"/>
    <w:rPr>
      <w:rFonts w:ascii="AGaramond Bold" w:hAnsi="AGaramond Bold" w:cs="AGaramond Bold"/>
      <w:i/>
      <w:i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DefaultXREFstyle">
    <w:name w:val="Default_XREF_style"/>
    <w:uiPriority w:val="99"/>
    <w:rPr>
      <w:color w:val="00FF00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EURO">
    <w:name w:val="EURO"/>
    <w:uiPriority w:val="99"/>
    <w:rPr>
      <w:rFonts w:ascii="Times New Roman" w:hAnsi="Times New Roman" w:cs="Times New Roman"/>
      <w:color w:val="000000"/>
      <w:spacing w:val="0"/>
      <w:w w:val="100"/>
      <w:sz w:val="21"/>
      <w:szCs w:val="21"/>
      <w:u w:val="none"/>
      <w:vertAlign w:val="baseline"/>
      <w:lang w:val="en-US"/>
    </w:rPr>
  </w:style>
  <w:style w:type="character" w:customStyle="1" w:styleId="excercisenum">
    <w:name w:val="excercise num"/>
    <w:uiPriority w:val="99"/>
    <w:rPr>
      <w:rFonts w:ascii="Goudy Sans Medium" w:hAnsi="Goudy Sans Medium" w:cs="Goudy Sans Medium"/>
      <w:b/>
      <w:bCs/>
      <w:color w:val="FF0033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FGINDB">
    <w:name w:val="FGIND_B"/>
    <w:uiPriority w:val="99"/>
    <w:rPr>
      <w:rFonts w:ascii="Goudy Sans Medium" w:hAnsi="Goudy Sans Medium" w:cs="Goudy Sans Medium"/>
      <w:b/>
      <w:bCs/>
      <w:sz w:val="16"/>
      <w:szCs w:val="16"/>
    </w:rPr>
  </w:style>
  <w:style w:type="character" w:customStyle="1" w:styleId="FGINDBI">
    <w:name w:val="FGIND_BI"/>
    <w:uiPriority w:val="99"/>
    <w:rPr>
      <w:rFonts w:ascii="Goudy Sans Medium" w:hAnsi="Goudy Sans Medium" w:cs="Goudy Sans Medium"/>
      <w:b/>
      <w:bCs/>
      <w:i/>
      <w:iCs/>
      <w:sz w:val="16"/>
      <w:szCs w:val="16"/>
    </w:rPr>
  </w:style>
  <w:style w:type="character" w:customStyle="1" w:styleId="FGINDI">
    <w:name w:val="FGIND_I"/>
    <w:uiPriority w:val="99"/>
    <w:rPr>
      <w:rFonts w:ascii="Goudy Sans Book" w:hAnsi="Goudy Sans Book" w:cs="Goudy Sans Book"/>
      <w:i/>
      <w:iCs/>
      <w:sz w:val="16"/>
      <w:szCs w:val="16"/>
    </w:rPr>
  </w:style>
  <w:style w:type="character" w:customStyle="1" w:styleId="FIGNUM">
    <w:name w:val="FIG_NUM"/>
    <w:uiPriority w:val="99"/>
    <w:rPr>
      <w:rFonts w:ascii="Goudy Sans Medium" w:hAnsi="Goudy Sans Medium" w:cs="Goudy Sans Medium"/>
      <w:b/>
      <w:bCs/>
      <w:color w:val="D9002B"/>
      <w:sz w:val="22"/>
      <w:szCs w:val="22"/>
    </w:rPr>
  </w:style>
  <w:style w:type="character" w:customStyle="1" w:styleId="folio">
    <w:name w:val="folio"/>
    <w:uiPriority w:val="99"/>
    <w:rPr>
      <w:rFonts w:ascii="Times New Roman" w:hAnsi="Times New Roman" w:cs="Times New Roman"/>
      <w:smallCap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GRK">
    <w:name w:val="GRK"/>
    <w:uiPriority w:val="99"/>
    <w:rPr>
      <w:rFonts w:ascii="Symbol" w:hAnsi="Symbol" w:cs="Symbol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GRK1">
    <w:name w:val="GRK1"/>
    <w:uiPriority w:val="99"/>
    <w:rPr>
      <w:rFonts w:ascii="Symbol" w:hAnsi="Symbol" w:cs="Symbol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H1NUM">
    <w:name w:val="H1_NUM"/>
    <w:uiPriority w:val="99"/>
    <w:rPr>
      <w:rFonts w:ascii="Goudy Sans Medium" w:hAnsi="Goudy Sans Medium" w:cs="Goudy Sans Medium"/>
      <w:b/>
      <w:bCs/>
      <w:color w:val="660099"/>
      <w:sz w:val="30"/>
      <w:szCs w:val="30"/>
    </w:rPr>
  </w:style>
  <w:style w:type="character" w:customStyle="1" w:styleId="HiLite">
    <w:name w:val="HiLite"/>
    <w:uiPriority w:val="99"/>
  </w:style>
  <w:style w:type="character" w:customStyle="1" w:styleId="HTMLComment">
    <w:name w:val="HTML Comment"/>
    <w:uiPriority w:val="99"/>
    <w:rPr>
      <w:color w:val="26FF26"/>
      <w:w w:val="100"/>
      <w:u w:val="none"/>
      <w:vertAlign w:val="baseline"/>
      <w:lang w:val="en-US"/>
    </w:rPr>
  </w:style>
  <w:style w:type="character" w:customStyle="1" w:styleId="HTMLTag">
    <w:name w:val="HTML Tag"/>
    <w:uiPriority w:val="99"/>
    <w:rPr>
      <w:color w:val="0033FF"/>
      <w:w w:val="100"/>
      <w:u w:val="none"/>
      <w:vertAlign w:val="baseline"/>
      <w:lang w:val="en-US"/>
    </w:rPr>
  </w:style>
  <w:style w:type="character" w:customStyle="1" w:styleId="HTMLText">
    <w:name w:val="HTML Text"/>
    <w:uiPriority w:val="99"/>
    <w:rPr>
      <w:rFonts w:ascii="Lucida Sans Typewriter" w:hAnsi="Lucida Sans Typewriter" w:cs="Lucida Sans Typewriter"/>
      <w:color w:val="000000"/>
      <w:w w:val="100"/>
      <w:u w:val="none"/>
      <w:vertAlign w:val="baseline"/>
      <w:lang w:val="en-US"/>
    </w:rPr>
  </w:style>
  <w:style w:type="character" w:customStyle="1" w:styleId="HTMLValue">
    <w:name w:val="HTML Value"/>
    <w:uiPriority w:val="99"/>
    <w:rPr>
      <w:color w:val="00E6E6"/>
      <w:w w:val="100"/>
      <w:u w:val="none"/>
      <w:vertAlign w:val="baseline"/>
      <w:lang w:val="en-US"/>
    </w:rPr>
  </w:style>
  <w:style w:type="character" w:customStyle="1" w:styleId="Italic">
    <w:name w:val="Italic"/>
    <w:uiPriority w:val="99"/>
    <w:rPr>
      <w:i/>
      <w:iCs/>
      <w:u w:val="none"/>
      <w:vertAlign w:val="baseline"/>
    </w:rPr>
  </w:style>
  <w:style w:type="character" w:customStyle="1" w:styleId="ItalicBold">
    <w:name w:val="ItalicBold"/>
    <w:uiPriority w:val="99"/>
    <w:rPr>
      <w:b/>
      <w:bCs/>
      <w:i/>
      <w:iCs/>
      <w:w w:val="100"/>
      <w:u w:val="none"/>
      <w:vertAlign w:val="baseline"/>
      <w:lang w:val="en-US"/>
    </w:rPr>
  </w:style>
  <w:style w:type="character" w:customStyle="1" w:styleId="IXgenMarker">
    <w:name w:val="IXgenMarker"/>
    <w:uiPriority w:val="99"/>
    <w:rPr>
      <w:u w:val="double"/>
    </w:rPr>
  </w:style>
  <w:style w:type="character" w:customStyle="1" w:styleId="KEYTERM">
    <w:name w:val="KEY_TERM"/>
    <w:uiPriority w:val="99"/>
    <w:rPr>
      <w:b/>
      <w:bCs/>
      <w:color w:val="660099"/>
      <w:w w:val="100"/>
      <w:u w:val="none"/>
      <w:vertAlign w:val="baseline"/>
      <w:lang w:val="en-US"/>
    </w:rPr>
  </w:style>
  <w:style w:type="character" w:customStyle="1" w:styleId="KEYTERMITALIC">
    <w:name w:val="KEY_TERM_ITALIC"/>
    <w:uiPriority w:val="99"/>
    <w:rPr>
      <w:b/>
      <w:bCs/>
      <w:i/>
      <w:iCs/>
      <w:color w:val="660099"/>
      <w:w w:val="100"/>
      <w:u w:val="none"/>
      <w:vertAlign w:val="baseline"/>
      <w:lang w:val="en-US"/>
    </w:rPr>
  </w:style>
  <w:style w:type="character" w:customStyle="1" w:styleId="LISTNUM">
    <w:name w:val="LIST_NUM"/>
    <w:uiPriority w:val="99"/>
    <w:rPr>
      <w:rFonts w:ascii="AGaramond Bold" w:hAnsi="AGaramond Bold" w:cs="AGaramond Bold"/>
      <w:color w:val="FF0033"/>
    </w:rPr>
  </w:style>
  <w:style w:type="character" w:customStyle="1" w:styleId="micro">
    <w:name w:val="micro"/>
    <w:uiPriority w:val="99"/>
    <w:rPr>
      <w:rFonts w:ascii="Helvetica" w:hAnsi="Helvetica" w:cs="Helvetica"/>
      <w:color w:val="FFFFFF"/>
      <w:sz w:val="4"/>
      <w:szCs w:val="4"/>
      <w:lang w:val="en-US"/>
    </w:rPr>
  </w:style>
  <w:style w:type="character" w:customStyle="1" w:styleId="PGNUM">
    <w:name w:val="PG_NUM"/>
    <w:uiPriority w:val="99"/>
    <w:rPr>
      <w:rFonts w:ascii="Goudy Sans Black" w:hAnsi="Goudy Sans Black" w:cs="Goudy Sans Black"/>
      <w:color w:val="000000"/>
      <w:spacing w:val="0"/>
      <w:w w:val="100"/>
      <w:sz w:val="21"/>
      <w:szCs w:val="21"/>
      <w:u w:val="none"/>
      <w:vertAlign w:val="baseline"/>
      <w:lang w:val="en-US"/>
    </w:rPr>
  </w:style>
  <w:style w:type="character" w:customStyle="1" w:styleId="ROM">
    <w:name w:val="ROM"/>
    <w:uiPriority w:val="99"/>
  </w:style>
  <w:style w:type="character" w:customStyle="1" w:styleId="ScriptComment">
    <w:name w:val="Script Comment"/>
    <w:uiPriority w:val="99"/>
    <w:rPr>
      <w:rFonts w:ascii="Lucida Sans Typewriter" w:hAnsi="Lucida Sans Typewriter" w:cs="Lucida Sans Typewriter"/>
      <w:color w:val="26FF26"/>
      <w:w w:val="100"/>
      <w:u w:val="none"/>
      <w:vertAlign w:val="baseline"/>
      <w:lang w:val="en-US"/>
    </w:rPr>
  </w:style>
  <w:style w:type="character" w:customStyle="1" w:styleId="ScriptError">
    <w:name w:val="Script Error"/>
    <w:uiPriority w:val="99"/>
    <w:rPr>
      <w:color w:val="D9002B"/>
      <w:w w:val="100"/>
      <w:u w:val="none"/>
      <w:vertAlign w:val="baseline"/>
      <w:lang w:val="en-US"/>
    </w:rPr>
  </w:style>
  <w:style w:type="character" w:customStyle="1" w:styleId="ScriptKeyword">
    <w:name w:val="Script Keyword"/>
    <w:uiPriority w:val="99"/>
    <w:rPr>
      <w:rFonts w:ascii="Lucida Sans Typewriter" w:hAnsi="Lucida Sans Typewriter" w:cs="Lucida Sans Typewriter"/>
      <w:color w:val="00E6E6"/>
      <w:w w:val="100"/>
      <w:u w:val="none"/>
      <w:vertAlign w:val="baseline"/>
      <w:lang w:val="en-US"/>
    </w:rPr>
  </w:style>
  <w:style w:type="character" w:customStyle="1" w:styleId="ScriptText">
    <w:name w:val="Script Text"/>
    <w:uiPriority w:val="99"/>
    <w:rPr>
      <w:rFonts w:ascii="Lucida Sans Typewriter" w:hAnsi="Lucida Sans Typewriter" w:cs="Lucida Sans Typewriter"/>
      <w:color w:val="000000"/>
      <w:w w:val="100"/>
      <w:u w:val="none"/>
      <w:vertAlign w:val="baseline"/>
      <w:lang w:val="en-US"/>
    </w:rPr>
  </w:style>
  <w:style w:type="character" w:customStyle="1" w:styleId="Small-Bold">
    <w:name w:val="Small-Bold"/>
    <w:uiPriority w:val="99"/>
    <w:rPr>
      <w:rFonts w:ascii="AGaramond Bold" w:hAnsi="AGaramond Bold" w:cs="AGaramond Bold"/>
      <w:spacing w:val="8"/>
      <w:w w:val="100"/>
      <w:sz w:val="16"/>
      <w:szCs w:val="16"/>
      <w:u w:val="none"/>
      <w:vertAlign w:val="baseline"/>
      <w:lang w:val="en-US"/>
    </w:rPr>
  </w:style>
  <w:style w:type="character" w:customStyle="1" w:styleId="Spread10">
    <w:name w:val="Spread_10"/>
    <w:uiPriority w:val="99"/>
  </w:style>
  <w:style w:type="character" w:customStyle="1" w:styleId="Spread5">
    <w:name w:val="Spread_5"/>
    <w:uiPriority w:val="99"/>
  </w:style>
  <w:style w:type="character" w:customStyle="1" w:styleId="Subscript">
    <w:name w:val="Subscript"/>
    <w:uiPriority w:val="99"/>
    <w:rPr>
      <w:vertAlign w:val="subscript"/>
    </w:rPr>
  </w:style>
  <w:style w:type="character" w:customStyle="1" w:styleId="Superscript">
    <w:name w:val="Superscript"/>
    <w:uiPriority w:val="99"/>
    <w:rPr>
      <w:vertAlign w:val="superscript"/>
    </w:rPr>
  </w:style>
  <w:style w:type="character" w:customStyle="1" w:styleId="T2">
    <w:name w:val="T2"/>
    <w:uiPriority w:val="99"/>
    <w:rPr>
      <w:rFonts w:ascii="AGaramond" w:hAnsi="AGaramond" w:cs="AGaramond"/>
      <w:color w:val="000000"/>
      <w:w w:val="100"/>
      <w:u w:val="none"/>
      <w:vertAlign w:val="baseline"/>
      <w:lang w:val="en-US"/>
    </w:rPr>
  </w:style>
  <w:style w:type="character" w:customStyle="1" w:styleId="tipgennumCPE">
    <w:name w:val="tip gen numCPE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DBT">
    <w:name w:val="tip gen numDBT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FACT">
    <w:name w:val="tip gen numFACT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GPP">
    <w:name w:val="tip gen numGPP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GUI">
    <w:name w:val="tip gen numGUI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MF">
    <w:name w:val="tip gen numMF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PERF">
    <w:name w:val="tip gen numPERF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PORT">
    <w:name w:val="tip gen numPORT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ipgennumSEO">
    <w:name w:val="tip gen numSEO"/>
    <w:uiPriority w:val="99"/>
    <w:rPr>
      <w:rFonts w:ascii="AvantGarde" w:hAnsi="AvantGarde" w:cs="AvantGarde"/>
      <w:b/>
      <w:bCs/>
      <w:color w:val="F24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L">
    <w:name w:val="TL"/>
    <w:uiPriority w:val="99"/>
    <w:rPr>
      <w:rFonts w:ascii="AGaramond" w:hAnsi="AGaramond" w:cs="AGaramond"/>
      <w:color w:val="000000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TLItalic">
    <w:name w:val="TLItalic"/>
    <w:uiPriority w:val="99"/>
    <w:rPr>
      <w:rFonts w:ascii="AGaramond" w:hAnsi="AGaramond" w:cs="AGaramond"/>
      <w:i/>
      <w:iCs/>
      <w:color w:val="000000"/>
      <w:spacing w:val="0"/>
      <w:w w:val="100"/>
      <w:sz w:val="19"/>
      <w:szCs w:val="19"/>
      <w:u w:val="none"/>
      <w:vertAlign w:val="baseline"/>
      <w:lang w:val="en-US"/>
    </w:rPr>
  </w:style>
  <w:style w:type="character" w:customStyle="1" w:styleId="UL">
    <w:name w:val="UL"/>
    <w:uiPriority w:val="99"/>
    <w:rPr>
      <w:rFonts w:ascii="Lucida Sans Typewriter" w:hAnsi="Lucida Sans Typewriter" w:cs="Lucida Sans Typewriter"/>
      <w:color w:val="000000"/>
      <w:spacing w:val="0"/>
      <w:w w:val="100"/>
      <w:sz w:val="15"/>
      <w:szCs w:val="15"/>
      <w:u w:val="thick"/>
      <w:vertAlign w:val="baseline"/>
      <w:lang w:val="en-US"/>
    </w:rPr>
  </w:style>
  <w:style w:type="character" w:customStyle="1" w:styleId="Underline">
    <w:name w:val="Underline"/>
    <w:uiPriority w:val="99"/>
    <w:rPr>
      <w:w w:val="100"/>
      <w:u w:val="thick"/>
      <w:vertAlign w:val="baseline"/>
      <w:lang w:val="en-US"/>
    </w:rPr>
  </w:style>
  <w:style w:type="character" w:customStyle="1" w:styleId="URL1">
    <w:name w:val="URL1"/>
    <w:uiPriority w:val="99"/>
  </w:style>
  <w:style w:type="character" w:customStyle="1" w:styleId="zCDT-BIB">
    <w:name w:val="z_CDT-BIB"/>
    <w:uiPriority w:val="99"/>
    <w:rPr>
      <w:rFonts w:ascii="Lucida Sans Typewriter" w:hAnsi="Lucida Sans Typewriter" w:cs="Lucida Sans Typewriter"/>
      <w:spacing w:val="0"/>
      <w:w w:val="100"/>
      <w:sz w:val="15"/>
      <w:szCs w:val="15"/>
      <w:u w:val="none"/>
      <w:vertAlign w:val="baseline"/>
      <w:lang w:val="en-US"/>
    </w:rPr>
  </w:style>
  <w:style w:type="character" w:customStyle="1" w:styleId="zCDT-FM">
    <w:name w:val="z_CDT-FM"/>
    <w:uiPriority w:val="99"/>
    <w:rPr>
      <w:rFonts w:ascii="Lucida Sans Typewriter" w:hAnsi="Lucida Sans Typewriter" w:cs="Lucida Sans Typewriter"/>
      <w:spacing w:val="0"/>
      <w:w w:val="100"/>
      <w:sz w:val="17"/>
      <w:szCs w:val="17"/>
      <w:u w:val="none"/>
      <w:vertAlign w:val="baseline"/>
      <w:lang w:val="en-US"/>
    </w:rPr>
  </w:style>
  <w:style w:type="character" w:customStyle="1" w:styleId="zLOI-CHAPNUM">
    <w:name w:val="z_LOI-CHAPNUM"/>
    <w:uiPriority w:val="99"/>
    <w:rPr>
      <w:rFonts w:ascii="Goudy Sans Medium" w:hAnsi="Goudy Sans Medium" w:cs="Goudy Sans Medium"/>
      <w:b/>
      <w:bCs/>
      <w:color w:val="24B5A1"/>
      <w:spacing w:val="0"/>
      <w:w w:val="100"/>
      <w:sz w:val="40"/>
      <w:szCs w:val="40"/>
      <w:u w:val="none"/>
      <w:vertAlign w:val="baselin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4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2EF"/>
  </w:style>
  <w:style w:type="paragraph" w:styleId="Footer">
    <w:name w:val="footer"/>
    <w:basedOn w:val="Normal"/>
    <w:link w:val="FooterChar"/>
    <w:uiPriority w:val="99"/>
    <w:unhideWhenUsed/>
    <w:rsid w:val="00E94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Deitel</cp:lastModifiedBy>
  <cp:revision>15</cp:revision>
  <dcterms:created xsi:type="dcterms:W3CDTF">2019-05-23T16:35:00Z</dcterms:created>
  <dcterms:modified xsi:type="dcterms:W3CDTF">2019-05-23T18:14:00Z</dcterms:modified>
</cp:coreProperties>
</file>