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0B981"/>
          <w:sz w:val="72"/>
        </w:rPr>
        <w:t>BizBook Pro</w:t>
      </w:r>
    </w:p>
    <w:p>
      <w:pPr>
        <w:jc w:val="center"/>
      </w:pPr>
      <w:r>
        <w:rPr>
          <w:color w:val="475569"/>
          <w:sz w:val="36"/>
        </w:rPr>
        <w:t>Complete Chat Log</w:t>
      </w:r>
    </w:p>
    <w:p/>
    <w:p/>
    <w:p/>
    <w:p/>
    <w:p>
      <w:pPr>
        <w:jc w:val="center"/>
      </w:pPr>
      <w:r>
        <w:rPr>
          <w:color w:val="64748B"/>
          <w:sz w:val="28"/>
        </w:rPr>
        <w:t>Version: v4.81</w:t>
      </w:r>
    </w:p>
    <w:p>
      <w:pPr>
        <w:jc w:val="center"/>
      </w:pPr>
      <w:r>
        <w:rPr>
          <w:color w:val="64748B"/>
          <w:sz w:val="28"/>
        </w:rPr>
        <w:t>June 2026</w:t>
      </w:r>
    </w:p>
    <w:p/>
    <w:p/>
    <w:p/>
    <w:p/>
    <w:p/>
    <w:p/>
    <w:p>
      <w:pPr>
        <w:jc w:val="center"/>
      </w:pPr>
      <w:r>
        <w:rPr>
          <w:i/>
          <w:color w:val="64748B"/>
          <w:sz w:val="24"/>
        </w:rPr>
        <w:t>A Product by Tahigo International</w:t>
      </w:r>
    </w:p>
    <w:p>
      <w:r>
        <w:br w:type="page"/>
      </w:r>
    </w:p>
    <w:p>
      <w:pPr>
        <w:pStyle w:val="Heading1"/>
      </w:pPr>
      <w:r>
        <w:rPr>
          <w:color w:val="10B981"/>
        </w:rPr>
        <w:t>Development Session Chat Log</w:t>
      </w:r>
    </w:p>
    <w:p>
      <w:pPr>
        <w:spacing w:after="120" w:line="312" w:lineRule="auto"/>
      </w:pPr>
      <w:r>
        <w:rPr>
          <w:b w:val="0"/>
          <w:sz w:val="22"/>
        </w:rPr>
        <w:t>This document contains the complete development conversation between Pranjal Goswami (Tahigo International) and Super Z (AI assistant) during the BizBook Pro development sessions from June 2026.</w:t>
      </w:r>
    </w:p>
    <w:p>
      <w:pPr>
        <w:pStyle w:val="Heading1"/>
      </w:pPr>
      <w:r>
        <w:rPr>
          <w:color w:val="10B981"/>
        </w:rPr>
        <w:t>Session Summary</w:t>
      </w:r>
    </w:p>
    <w:p>
      <w:pPr>
        <w:spacing w:after="120" w:line="312" w:lineRule="auto"/>
      </w:pPr>
      <w:r>
        <w:rPr>
          <w:b w:val="0"/>
          <w:sz w:val="22"/>
        </w:rPr>
        <w:t>The development sessions covered the following major topics, organized chronologically. Each entry represents a user request and the AI's response with implementation details.</w:t>
      </w:r>
    </w:p>
    <w:p>
      <w:pPr>
        <w:pStyle w:val="Heading2"/>
      </w:pPr>
      <w:r>
        <w:rPr>
          <w:color w:val="10B981"/>
        </w:rPr>
        <w:t>SQLite to PostgreSQL Migration</w:t>
      </w:r>
    </w:p>
    <w:p>
      <w:pPr>
        <w:spacing w:after="120" w:line="312" w:lineRule="auto"/>
      </w:pPr>
      <w:r>
        <w:rPr>
          <w:b w:val="0"/>
          <w:sz w:val="22"/>
        </w:rPr>
        <w:t>User requested migration from SQLite to PostgreSQL for production scalability. Implemented: Updated prisma/schema.prisma provider to postgresql, created custom Dockerfile to override cached nixpacks, configured DATABASE_URL with connection_limit=10 and pool_timeout=30, updated db.ts for PostgreSQL connection.</w:t>
      </w:r>
    </w:p>
    <w:p>
      <w:pPr>
        <w:pStyle w:val="Heading2"/>
      </w:pPr>
      <w:r>
        <w:rPr>
          <w:color w:val="10B981"/>
        </w:rPr>
        <w:t>OTP Flow Redesign</w:t>
      </w:r>
    </w:p>
    <w:p>
      <w:pPr>
        <w:spacing w:after="120" w:line="312" w:lineRule="auto"/>
      </w:pPr>
      <w:r>
        <w:rPr>
          <w:b w:val="0"/>
          <w:sz w:val="22"/>
        </w:rPr>
        <w:t>User requested: login should have NO OTP (for speed), registration should send both email + SMS OTP, forgot password should use email only. Implemented: Modified src/lib/otp/dispatcher.ts to handle 3 OTP purposes differently. Login now uses password-only authentication. Registration dispatches via multi-channel pipeline (Brevo email + 2Factor SMS).</w:t>
      </w:r>
    </w:p>
    <w:p>
      <w:pPr>
        <w:pStyle w:val="Heading2"/>
      </w:pPr>
      <w:r>
        <w:rPr>
          <w:color w:val="10B981"/>
        </w:rPr>
        <w:t>UPI Payment Verification (3-layer)</w:t>
      </w:r>
    </w:p>
    <w:p>
      <w:pPr>
        <w:spacing w:after="120" w:line="312" w:lineRule="auto"/>
      </w:pPr>
      <w:r>
        <w:rPr>
          <w:b w:val="0"/>
          <w:sz w:val="22"/>
        </w:rPr>
        <w:t>User requested reliable UPI payment verification for subscriptions. Implemented: Layer 1 — Android app forwards UPI SMS to /api/cron/sms-webhook. Layer 2 — /api/cron/imap-scan reads bank notification emails every 2 minutes. Layer 3 — Manual screenshot + UTR upload with Super Admin review in Payment Proof panel. Removed auto-activation on 'I have paid' button.</w:t>
      </w:r>
    </w:p>
    <w:p>
      <w:pPr>
        <w:pStyle w:val="Heading2"/>
      </w:pPr>
      <w:r>
        <w:rPr>
          <w:color w:val="10B981"/>
        </w:rPr>
        <w:t>AI Chat Support</w:t>
      </w:r>
    </w:p>
    <w:p>
      <w:pPr>
        <w:spacing w:after="120" w:line="312" w:lineRule="auto"/>
      </w:pPr>
      <w:r>
        <w:rPr>
          <w:b w:val="0"/>
          <w:sz w:val="22"/>
        </w:rPr>
        <w:t>User wanted AI-powered help chat to replace contact information. Implemented: Created /api/help-chat using ZAI SDK. Added zai-client.ts with Railway fallback configuration. Added 'English-only' instruction in prompt to prevent Chinese responses. Created HelpSupportTicket model for ticket tracking.</w:t>
      </w:r>
    </w:p>
    <w:p>
      <w:pPr>
        <w:pStyle w:val="Heading2"/>
      </w:pPr>
      <w:r>
        <w:rPr>
          <w:color w:val="10B981"/>
        </w:rPr>
        <w:t>Premium Theme Redesign</w:t>
      </w:r>
    </w:p>
    <w:p>
      <w:pPr>
        <w:spacing w:after="120" w:line="312" w:lineRule="auto"/>
      </w:pPr>
      <w:r>
        <w:rPr>
          <w:b w:val="0"/>
          <w:sz w:val="22"/>
        </w:rPr>
        <w:t>User requested a premium dark theme. Implemented: Dark sidebar (oklch 0.17), emerald accent color, glassmorphism header, CSS variables for theme-aware components. Updated globals.css with advanced theme system.</w:t>
      </w:r>
    </w:p>
    <w:p>
      <w:pPr>
        <w:pStyle w:val="Heading2"/>
      </w:pPr>
      <w:r>
        <w:rPr>
          <w:color w:val="10B981"/>
        </w:rPr>
        <w:t>Role-Based Access Control (5-tier)</w:t>
      </w:r>
    </w:p>
    <w:p>
      <w:pPr>
        <w:spacing w:after="120" w:line="312" w:lineRule="auto"/>
      </w:pPr>
      <w:r>
        <w:rPr>
          <w:b w:val="0"/>
          <w:sz w:val="22"/>
        </w:rPr>
        <w:t>User requested 5-level RBAC with Super Admin. Implemented: SUPER_ADMIN (admin@bizbook.pro / pranjalgoswamighy86@gmail.com), MAIN_ADMIN, JUNIOR_ADMIN, DATA_ENTRY, VIEW_ONLY. Created src/lib/rbac/enforce-v2.ts with email-based Super Admin detection. Super Admin bypasses ALL tenant checks.</w:t>
      </w:r>
    </w:p>
    <w:p>
      <w:pPr>
        <w:pStyle w:val="Heading2"/>
      </w:pPr>
      <w:r>
        <w:rPr>
          <w:color w:val="10B981"/>
        </w:rPr>
        <w:t>Sale Register Payment Modes</w:t>
      </w:r>
    </w:p>
    <w:p>
      <w:pPr>
        <w:spacing w:after="120" w:line="312" w:lineRule="auto"/>
      </w:pPr>
      <w:r>
        <w:rPr>
          <w:b w:val="0"/>
          <w:sz w:val="22"/>
        </w:rPr>
        <w:t>User requested multiple payment options in sale register. Implemented: Payment dropdown with Cash, UPI, Card, Part Payment, Others. Part Payment allows simultaneous Cash + Card + UPI + Other amounts. Auto-calculates credit (balance due) for non-cash customers.</w:t>
      </w:r>
    </w:p>
    <w:p>
      <w:pPr>
        <w:pStyle w:val="Heading2"/>
      </w:pPr>
      <w:r>
        <w:rPr>
          <w:color w:val="10B981"/>
        </w:rPr>
        <w:t>Performance Optimization</w:t>
      </w:r>
    </w:p>
    <w:p>
      <w:pPr>
        <w:spacing w:after="120" w:line="312" w:lineRule="auto"/>
      </w:pPr>
      <w:r>
        <w:rPr>
          <w:b w:val="0"/>
          <w:sz w:val="22"/>
        </w:rPr>
        <w:t>User reported slow loading. Implemented: 25+ modules lazy-loaded with hover-prefetch, database aggregate() instead of findMany+reduce, select only needed fields, @@index on frequently queried fields, 5-minute AFK auto-logout, PM2 cluster mode (2 instances).</w:t>
      </w:r>
    </w:p>
    <w:p>
      <w:pPr>
        <w:pStyle w:val="Heading2"/>
      </w:pPr>
      <w:r>
        <w:rPr>
          <w:color w:val="10B981"/>
        </w:rPr>
        <w:t>Staff Sidebar RBAC (v4.65)</w:t>
      </w:r>
    </w:p>
    <w:p>
      <w:pPr>
        <w:spacing w:after="120" w:line="312" w:lineRule="auto"/>
      </w:pPr>
      <w:r>
        <w:rPr>
          <w:b w:val="0"/>
          <w:sz w:val="22"/>
        </w:rPr>
        <w:t>User requested: hide subscription/add company from Data Entry and Junior Admin users. Implemented: Added minRole: 'MAIN_ADMIN' to subscription and add-company sidebar items. Only Main Admin and above can see these options.</w:t>
      </w:r>
    </w:p>
    <w:p>
      <w:pPr>
        <w:pStyle w:val="Heading2"/>
      </w:pPr>
      <w:r>
        <w:rPr>
          <w:color w:val="10B981"/>
        </w:rPr>
        <w:t>Sale Register Item Type (v4.66)</w:t>
      </w:r>
    </w:p>
    <w:p>
      <w:pPr>
        <w:spacing w:after="120" w:line="312" w:lineRule="auto"/>
      </w:pPr>
      <w:r>
        <w:rPr>
          <w:b w:val="0"/>
          <w:sz w:val="22"/>
        </w:rPr>
        <w:t>User requested: New Sale Invoice &gt; items &gt; item type dropdown with Retail Product (default), Finished Product, Services. If Services selected, inventory stock not required. Implemented: Added saleItemType field to SaleItem interface, added dropdown UI, updated backend to skip inventory operations for SERVICE items in create/update/delete.</w:t>
      </w:r>
    </w:p>
    <w:p>
      <w:pPr>
        <w:pStyle w:val="Heading2"/>
      </w:pPr>
      <w:r>
        <w:rPr>
          <w:color w:val="10B981"/>
        </w:rPr>
        <w:t>CardDescription Runtime Crash (v4.66.1)</w:t>
      </w:r>
    </w:p>
    <w:p>
      <w:pPr>
        <w:spacing w:after="120" w:line="312" w:lineRule="auto"/>
      </w:pPr>
      <w:r>
        <w:rPr>
          <w:b w:val="0"/>
          <w:sz w:val="22"/>
        </w:rPr>
        <w:t>User reported 'CardDescription is not defined' error. Root cause: settings.tsx used &lt;CardDescription&gt; but forgot to import it. The entire app crashed because Next.js 16 strips TypeScript types at runtime. Fixed: Added CardDescription to the import statement.</w:t>
      </w:r>
    </w:p>
    <w:p>
      <w:pPr>
        <w:pStyle w:val="Heading2"/>
      </w:pPr>
      <w:r>
        <w:rPr>
          <w:color w:val="10B981"/>
        </w:rPr>
        <w:t>SUPER_ADMIN Account Deletion (v4.67)</w:t>
      </w:r>
    </w:p>
    <w:p>
      <w:pPr>
        <w:spacing w:after="120" w:line="312" w:lineRule="auto"/>
      </w:pPr>
      <w:r>
        <w:rPr>
          <w:b w:val="0"/>
          <w:sz w:val="22"/>
        </w:rPr>
        <w:t>User requested deletion of amritsonowal165@gmail.com account for re-registration. Created /api/admin/delete-account endpoint with preview + confirm actions. SUPER_ADMIN only. Hard-deletes user + owned tenants in a single transaction. Audit log written before deletion.</w:t>
      </w:r>
    </w:p>
    <w:p>
      <w:pPr>
        <w:pStyle w:val="Heading2"/>
      </w:pPr>
      <w:r>
        <w:rPr>
          <w:color w:val="10B981"/>
        </w:rPr>
        <w:t>Fingerprint Scanner (v4.68)</w:t>
      </w:r>
    </w:p>
    <w:p>
      <w:pPr>
        <w:spacing w:after="120" w:line="312" w:lineRule="auto"/>
      </w:pPr>
      <w:r>
        <w:rPr>
          <w:b w:val="0"/>
          <w:sz w:val="22"/>
        </w:rPr>
        <w:t>User requested fingerprint scanner for staff attendance. Root cause found: Staff model had no fingerprintId field. Fixed: Added fingerprintId to Prisma schema, rewrote FingerprintScanner component with hardware scanner mode (keyboard-wedge for USB scanners) + manual/WebAuthn fallback. Updated Attendance Register to use saved fingerprintId for auto check-in/out.</w:t>
      </w:r>
    </w:p>
    <w:p>
      <w:pPr>
        <w:pStyle w:val="Heading2"/>
      </w:pPr>
      <w:r>
        <w:rPr>
          <w:color w:val="10B981"/>
        </w:rPr>
        <w:t>Icon Alignment (v4.69-v4.71)</w:t>
      </w:r>
    </w:p>
    <w:p>
      <w:pPr>
        <w:spacing w:after="120" w:line="312" w:lineRule="auto"/>
      </w:pPr>
      <w:r>
        <w:rPr>
          <w:b w:val="0"/>
          <w:sz w:val="22"/>
        </w:rPr>
        <w:t>User reported action icons in Sale/Purchase tables were 'undisciplined'. v4.69: Added flex-nowrap, items-center, shrink-0 to table action icons. v4.70: Fixed BarcodeScanner button height (was h-8, changed to size='icon' for h-9 matching Input). v4.71: Comprehensive form field alignment — all SelectTriggers use h-9 text-sm w-full, reserved badge space with min-h-[20px].</w:t>
      </w:r>
    </w:p>
    <w:p>
      <w:pPr>
        <w:pStyle w:val="Heading2"/>
      </w:pPr>
      <w:r>
        <w:rPr>
          <w:color w:val="10B981"/>
        </w:rPr>
        <w:t>Excel Download + Payment Mode Filter (v4.72)</w:t>
      </w:r>
    </w:p>
    <w:p>
      <w:pPr>
        <w:spacing w:after="120" w:line="312" w:lineRule="auto"/>
      </w:pPr>
      <w:r>
        <w:rPr>
          <w:b w:val="0"/>
          <w:sz w:val="22"/>
        </w:rPr>
        <w:t>User requested Excel download + payment mode search in Sale/Purchase registers. Implemented: Added paymentMode field to Sale and Purchase models, added filter bar with Payment Mode + Status dropdowns, added Mode column to tables, Excel export includes Payment Mode column, Excel button now always visible (even with no data).</w:t>
      </w:r>
    </w:p>
    <w:p>
      <w:pPr>
        <w:pStyle w:val="Heading2"/>
      </w:pPr>
      <w:r>
        <w:rPr>
          <w:color w:val="10B981"/>
        </w:rPr>
        <w:t>Double-Entry Accounting (v4.73-v4.75)</w:t>
      </w:r>
    </w:p>
    <w:p>
      <w:pPr>
        <w:spacing w:after="120" w:line="312" w:lineRule="auto"/>
      </w:pPr>
      <w:r>
        <w:rPr>
          <w:b w:val="0"/>
          <w:sz w:val="22"/>
        </w:rPr>
        <w:t>User requested proper accounting formula implementation. Deep audit found 6 modules bypassing the General Ledger. v4.73: Added JE posting to Staff Salary, Receipts, Payments, Expenses. Fixed Chart of Accounts (GST Input Credit as Asset, added CGST/SGST/IGST sub-accounts, Salary Payable account). v4.74: Fixed Purchases DELETE missing JE reversal, Sales/Purchases UPDATE missing JE reversal+repost. v4.75: Fixed Receipts/Payments/Expenses UPDATE missing JE reversal+repost. Accounting integrity now 100% complete across all 6 modules × 3 operations.</w:t>
      </w:r>
    </w:p>
    <w:p>
      <w:pPr>
        <w:pStyle w:val="Heading2"/>
      </w:pPr>
      <w:r>
        <w:rPr>
          <w:color w:val="10B981"/>
        </w:rPr>
        <w:t>Sale Register Items Redesign (v4.76-v4.77)</w:t>
      </w:r>
    </w:p>
    <w:p>
      <w:pPr>
        <w:spacing w:after="120" w:line="312" w:lineRule="auto"/>
      </w:pPr>
      <w:r>
        <w:rPr>
          <w:b w:val="0"/>
          <w:sz w:val="22"/>
        </w:rPr>
        <w:t>User reported Items section 'still not visible for human'. v4.76: Redesigned from 5-column grid to 3-row layout (Item Name full width + Item Type, then Category/HSN/Unit, then Qty/Rate/MRP/Discount). v4.77: Widened dialog to max-w-6xl, increased all labels to text-sm, all inputs to h-10 text-base, increased padding to p-6/p-8, increased grid gaps.</w:t>
      </w:r>
    </w:p>
    <w:p>
      <w:pPr>
        <w:pStyle w:val="Heading2"/>
      </w:pPr>
      <w:r>
        <w:rPr>
          <w:color w:val="10B981"/>
        </w:rPr>
        <w:t>Help &amp; Support Management (v4.65)</w:t>
      </w:r>
    </w:p>
    <w:p>
      <w:pPr>
        <w:spacing w:after="120" w:line="312" w:lineRule="auto"/>
      </w:pPr>
      <w:r>
        <w:rPr>
          <w:b w:val="0"/>
          <w:sz w:val="22"/>
        </w:rPr>
        <w:t>User requested Help &amp; Support + Help &amp; Support Management in Super Admin panel. Implemented: 'Help &amp; Support' visible to all users (FAQ, Guides, AI Chat). 'Help &amp; Support Management' visible to SUPER_ADMIN only (ticket review panel). Both in sidebar with appropriate minRole.</w:t>
      </w:r>
    </w:p>
    <w:p>
      <w:pPr>
        <w:pStyle w:val="Heading2"/>
      </w:pPr>
      <w:r>
        <w:rPr>
          <w:color w:val="10B981"/>
        </w:rPr>
        <w:t>Staff Activity Active Time (v4.76)</w:t>
      </w:r>
    </w:p>
    <w:p>
      <w:pPr>
        <w:spacing w:after="120" w:line="312" w:lineRule="auto"/>
      </w:pPr>
      <w:r>
        <w:rPr>
          <w:b w:val="0"/>
          <w:sz w:val="22"/>
        </w:rPr>
        <w:t>User requested active time in Settings &gt; Staff Activity Log. Implemented: Added 4th stats card showing total active time today. Added per-staff breakdown showing login count, create/update/delete counts, last action time, estimated active time (30 min per login session).</w:t>
      </w:r>
    </w:p>
    <w:p>
      <w:pPr>
        <w:pStyle w:val="Heading2"/>
      </w:pPr>
      <w:r>
        <w:rPr>
          <w:color w:val="10B981"/>
        </w:rPr>
        <w:t>List View Alignment (v4.78)</w:t>
      </w:r>
    </w:p>
    <w:p>
      <w:pPr>
        <w:spacing w:after="120" w:line="312" w:lineRule="auto"/>
      </w:pPr>
      <w:r>
        <w:rPr>
          <w:b w:val="0"/>
          <w:sz w:val="22"/>
        </w:rPr>
        <w:t>User reported Sale Register list view icons still not visible. Redesigned table: header row with bg-muted/50, all cells text-sm with px-4 py-3 padding, row height h-14, action icons increased to h-9 w-9 buttons with h-5 w-5 icons, color-coded icons (Print=emerald, E-Invoice=blue, Edit=amber, Delete=rose), Received amount in emerald, Due amount in rose, hover effects.</w:t>
      </w:r>
    </w:p>
    <w:p>
      <w:pPr>
        <w:pStyle w:val="Heading2"/>
      </w:pPr>
      <w:r>
        <w:rPr>
          <w:color w:val="10B981"/>
        </w:rPr>
        <w:t>Staff Activity Professional Table (v4.79)</w:t>
      </w:r>
    </w:p>
    <w:p>
      <w:pPr>
        <w:spacing w:after="120" w:line="312" w:lineRule="auto"/>
      </w:pPr>
      <w:r>
        <w:rPr>
          <w:b w:val="0"/>
          <w:sz w:val="22"/>
        </w:rPr>
        <w:t>User said 'i don't understand the pattern please modify professionally'. Redesigned the cryptic icon row (🔑 + ✎ × ⏰) into a proper table with clear column headers: Staff Member, Logins, Created, Updated, Deleted, Total Actions, Last Active, Active Time. Numbers in colored pill badges, status dot next to name, inactive staff at 50% opacity.</w:t>
      </w:r>
    </w:p>
    <w:p>
      <w:pPr>
        <w:pStyle w:val="Heading2"/>
      </w:pPr>
      <w:r>
        <w:rPr>
          <w:color w:val="10B981"/>
        </w:rPr>
        <w:t>Barcode Scanner Repositioned + Auto-Scan (v4.80)</w:t>
      </w:r>
    </w:p>
    <w:p>
      <w:pPr>
        <w:spacing w:after="120" w:line="312" w:lineRule="auto"/>
      </w:pPr>
      <w:r>
        <w:rPr>
          <w:b w:val="0"/>
          <w:sz w:val="22"/>
        </w:rPr>
        <w:t>User requested: barcode scanner should be AFTER items (not per-item) + auto-scan without clicking. Created BarcodeScannerContinuous component: auto-starts camera when opened, continuously scans, adds items automatically, stays open for multiple scans, beep on each detection, 3-second debounce. Removed per-item scanner from Sale/Purchase forms, added single scanner button after items section. On scan: looks up inventory, pre-fills rate+HSN+GST.</w:t>
      </w:r>
    </w:p>
    <w:p>
      <w:pPr>
        <w:pStyle w:val="Heading2"/>
      </w:pPr>
      <w:r>
        <w:rPr>
          <w:color w:val="10B981"/>
        </w:rPr>
        <w:t>Inventory Barcode + Help Merge + RBAC + Optimization (v4.81)</w:t>
      </w:r>
    </w:p>
    <w:p>
      <w:pPr>
        <w:spacing w:after="120" w:line="312" w:lineRule="auto"/>
      </w:pPr>
      <w:r>
        <w:rPr>
          <w:b w:val="0"/>
          <w:sz w:val="22"/>
        </w:rPr>
        <w:t>Multiple requests: (1) Added barcode scanner to Inventory module — searches inventory, opens edit form if found, opens Add form if not. (2) Merged Help &amp; Support Management into Help modal as 'Manage' tab for SUPER_ADMIN only. Removed separate sidebar item. (3) Added minRole: 'MAIN_ADMIN' to Staff &amp; Salary (was visible to all). (4) Server optimization: reduced connection_limit 10→5, added statement_timeout=30000, removed production query logging, added slow-query monitoring in dev. (5) Verified tenant security — all formulas, modules, APIs intact.</w:t>
      </w:r>
    </w:p>
    <w:p>
      <w:pPr>
        <w:pStyle w:val="Heading1"/>
      </w:pPr>
      <w:r>
        <w:rPr>
          <w:color w:val="10B981"/>
        </w:rPr>
        <w:t>Deployment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e2bf497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double-entry accounting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0c30538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v4.74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 reversal on UPDATE/DELETE (Sales/Purchases)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6154efe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 reversal on UPDATE (Receipts/Payments/Expenses)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1423d4f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 Register Items redesign + Staff Activity active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3c4195b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readability — larger fonts, wider dialog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db386d8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Sale/Purchase list view — larger icons, color-coded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dbeba5a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 Activity Summary professional 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c51efa2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Barcode scanner repositioned + auto-scan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351f71f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v4.81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Inventory barcode + Help merge + RBAC + optimization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