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ED606" w14:textId="77777777" w:rsidR="00657672" w:rsidRPr="00657672" w:rsidRDefault="00657672" w:rsidP="00657672">
      <w:pPr>
        <w:rPr>
          <w:rFonts w:ascii="Times New Roman" w:hAnsi="Times New Roman" w:cs="Times New Roman"/>
          <w:sz w:val="28"/>
          <w:szCs w:val="28"/>
        </w:rPr>
      </w:pPr>
      <w:r w:rsidRPr="00657672">
        <w:rPr>
          <w:rFonts w:ascii="Times New Roman" w:hAnsi="Times New Roman" w:cs="Times New Roman"/>
          <w:b/>
          <w:bCs/>
          <w:sz w:val="28"/>
          <w:szCs w:val="28"/>
        </w:rPr>
        <w:t>1. Introduction</w:t>
      </w:r>
    </w:p>
    <w:p w14:paraId="66B57FF7" w14:textId="77777777" w:rsidR="00657672" w:rsidRPr="00657672" w:rsidRDefault="00657672" w:rsidP="00657672">
      <w:pPr>
        <w:rPr>
          <w:rFonts w:ascii="Times New Roman" w:hAnsi="Times New Roman" w:cs="Times New Roman"/>
        </w:rPr>
      </w:pPr>
      <w:r w:rsidRPr="00657672">
        <w:rPr>
          <w:rFonts w:ascii="Times New Roman" w:hAnsi="Times New Roman" w:cs="Times New Roman"/>
        </w:rPr>
        <w:t>Statistical analysis and hypothesis testing are important techniques in data science for identifying patterns, comparing groups, and drawing evidence-based conclusions from data. This task uses Python to analyze transaction revenue in the Online Retail dataset and investigate whether the average transaction revenue differs between the United Kingdom and Germany.</w:t>
      </w:r>
    </w:p>
    <w:p w14:paraId="5BFB1420" w14:textId="77777777" w:rsidR="00657672" w:rsidRPr="00657672" w:rsidRDefault="00657672" w:rsidP="00657672">
      <w:pPr>
        <w:rPr>
          <w:rFonts w:ascii="Times New Roman" w:hAnsi="Times New Roman" w:cs="Times New Roman"/>
        </w:rPr>
      </w:pPr>
      <w:r w:rsidRPr="00657672">
        <w:rPr>
          <w:rFonts w:ascii="Times New Roman" w:hAnsi="Times New Roman" w:cs="Times New Roman"/>
        </w:rPr>
        <w:t>The analysis includes data cleaning, calculation of descriptive statistics, an independent two-sample Welch's t-test, and a 95% confidence interval for the difference in mean transaction revenue. Two visualizations are also used to compare the average revenue and examine the distribution of transaction values in the two countries.</w:t>
      </w:r>
    </w:p>
    <w:p w14:paraId="4A3FF0F5" w14:textId="77777777" w:rsidR="00657672" w:rsidRDefault="00657672" w:rsidP="00657672">
      <w:pPr>
        <w:rPr>
          <w:rFonts w:ascii="Times New Roman" w:hAnsi="Times New Roman" w:cs="Times New Roman"/>
        </w:rPr>
      </w:pPr>
      <w:r w:rsidRPr="00657672">
        <w:rPr>
          <w:rFonts w:ascii="Times New Roman" w:hAnsi="Times New Roman" w:cs="Times New Roman"/>
        </w:rPr>
        <w:t>The main objective is to apply statistical methods to a real-world dataset, interpret p-values and confidence intervals, and communicate the findings clearly. The results can help illustrate geographical differences in transaction revenue while recognizing that statistical significance does not necessarily imply causation.</w:t>
      </w:r>
    </w:p>
    <w:p w14:paraId="6130B9BE" w14:textId="77777777" w:rsidR="00657672" w:rsidRDefault="00657672" w:rsidP="00657672">
      <w:pPr>
        <w:rPr>
          <w:rFonts w:ascii="Times New Roman" w:hAnsi="Times New Roman" w:cs="Times New Roman"/>
        </w:rPr>
      </w:pPr>
    </w:p>
    <w:p w14:paraId="23C644DE" w14:textId="77777777" w:rsidR="00657672" w:rsidRPr="00657672" w:rsidRDefault="00657672" w:rsidP="00657672">
      <w:pPr>
        <w:rPr>
          <w:rFonts w:ascii="Times New Roman" w:hAnsi="Times New Roman" w:cs="Times New Roman"/>
          <w:sz w:val="28"/>
          <w:szCs w:val="28"/>
        </w:rPr>
      </w:pPr>
      <w:r w:rsidRPr="00657672">
        <w:rPr>
          <w:rFonts w:ascii="Times New Roman" w:hAnsi="Times New Roman" w:cs="Times New Roman"/>
          <w:b/>
          <w:bCs/>
          <w:sz w:val="28"/>
          <w:szCs w:val="28"/>
        </w:rPr>
        <w:t>2. Dataset Description</w:t>
      </w:r>
    </w:p>
    <w:p w14:paraId="084CC022" w14:textId="77777777" w:rsidR="00657672" w:rsidRPr="00657672" w:rsidRDefault="00657672" w:rsidP="00657672">
      <w:pPr>
        <w:rPr>
          <w:rFonts w:ascii="Times New Roman" w:hAnsi="Times New Roman" w:cs="Times New Roman"/>
        </w:rPr>
      </w:pPr>
      <w:r w:rsidRPr="00657672">
        <w:rPr>
          <w:rFonts w:ascii="Times New Roman" w:hAnsi="Times New Roman" w:cs="Times New Roman"/>
        </w:rPr>
        <w:t>The dataset used for this task is the publicly available Online Retail dataset from the UCI Machine Learning Repository. It contains transaction records from an online retail business, including invoice numbers, product descriptions, quantities, invoice dates, unit prices, customer identification numbers, and countries.</w:t>
      </w:r>
    </w:p>
    <w:p w14:paraId="037396C5" w14:textId="77777777" w:rsidR="00657672" w:rsidRPr="00657672" w:rsidRDefault="00657672" w:rsidP="00657672">
      <w:pPr>
        <w:rPr>
          <w:rFonts w:ascii="Times New Roman" w:hAnsi="Times New Roman" w:cs="Times New Roman"/>
        </w:rPr>
      </w:pPr>
      <w:r w:rsidRPr="00657672">
        <w:rPr>
          <w:rFonts w:ascii="Times New Roman" w:hAnsi="Times New Roman" w:cs="Times New Roman"/>
        </w:rPr>
        <w:t>The original dataset contains 541,909 records and 8 columns. The data was loaded into Python using Pandas and prepared for statistical analysis.</w:t>
      </w:r>
    </w:p>
    <w:p w14:paraId="046BC2CF" w14:textId="77777777" w:rsidR="00657672" w:rsidRPr="00657672" w:rsidRDefault="00657672" w:rsidP="00657672">
      <w:pPr>
        <w:rPr>
          <w:rFonts w:ascii="Times New Roman" w:hAnsi="Times New Roman" w:cs="Times New Roman"/>
        </w:rPr>
      </w:pPr>
      <w:r w:rsidRPr="00657672">
        <w:rPr>
          <w:rFonts w:ascii="Times New Roman" w:hAnsi="Times New Roman" w:cs="Times New Roman"/>
        </w:rPr>
        <w:t xml:space="preserve">The preprocessing steps included removing duplicate records, removing rows with missing product descriptions, and retaining transactions with positive quantities and positive unit prices. A new Revenue column was calculated by multiplying Quantity by </w:t>
      </w:r>
      <w:proofErr w:type="spellStart"/>
      <w:r w:rsidRPr="00657672">
        <w:rPr>
          <w:rFonts w:ascii="Times New Roman" w:hAnsi="Times New Roman" w:cs="Times New Roman"/>
        </w:rPr>
        <w:t>UnitPrice</w:t>
      </w:r>
      <w:proofErr w:type="spellEnd"/>
      <w:r w:rsidRPr="00657672">
        <w:rPr>
          <w:rFonts w:ascii="Times New Roman" w:hAnsi="Times New Roman" w:cs="Times New Roman"/>
        </w:rPr>
        <w:t>.</w:t>
      </w:r>
    </w:p>
    <w:p w14:paraId="351D3E5D" w14:textId="77777777" w:rsidR="00657672" w:rsidRPr="00657672" w:rsidRDefault="00657672" w:rsidP="00657672">
      <w:pPr>
        <w:rPr>
          <w:rFonts w:ascii="Times New Roman" w:hAnsi="Times New Roman" w:cs="Times New Roman"/>
        </w:rPr>
      </w:pPr>
      <w:r w:rsidRPr="00657672">
        <w:rPr>
          <w:rFonts w:ascii="Times New Roman" w:hAnsi="Times New Roman" w:cs="Times New Roman"/>
        </w:rPr>
        <w:t>The analysis focused on transactions from two countries: the United Kingdom and Germany. After preprocessing, 479,985 transactions were available for the United Kingdom and 9,025 transactions for Germany.</w:t>
      </w:r>
    </w:p>
    <w:p w14:paraId="3DEE5458" w14:textId="77777777" w:rsidR="00657672" w:rsidRPr="00657672" w:rsidRDefault="00657672" w:rsidP="00657672">
      <w:pPr>
        <w:rPr>
          <w:rFonts w:ascii="Times New Roman" w:hAnsi="Times New Roman" w:cs="Times New Roman"/>
        </w:rPr>
      </w:pPr>
      <w:r w:rsidRPr="00657672">
        <w:rPr>
          <w:rFonts w:ascii="Times New Roman" w:hAnsi="Times New Roman" w:cs="Times New Roman"/>
        </w:rPr>
        <w:t>These two groups were selected to compare their mean transaction revenue using statistical hypothesis testing.</w:t>
      </w:r>
    </w:p>
    <w:p w14:paraId="7B2696A5" w14:textId="77777777" w:rsidR="00657672" w:rsidRPr="00657672" w:rsidRDefault="00657672" w:rsidP="00657672">
      <w:pPr>
        <w:rPr>
          <w:rFonts w:ascii="Times New Roman" w:hAnsi="Times New Roman" w:cs="Times New Roman"/>
        </w:rPr>
      </w:pPr>
      <w:r w:rsidRPr="00657672">
        <w:rPr>
          <w:rFonts w:ascii="Times New Roman" w:hAnsi="Times New Roman" w:cs="Times New Roman"/>
          <w:b/>
          <w:bCs/>
        </w:rPr>
        <w:t>Dataset source:</w:t>
      </w:r>
      <w:r w:rsidRPr="00657672">
        <w:rPr>
          <w:rFonts w:ascii="Times New Roman" w:hAnsi="Times New Roman" w:cs="Times New Roman"/>
        </w:rPr>
        <w:t xml:space="preserve"> UCI Machine Learning Repository — Online Retail dataset.</w:t>
      </w:r>
    </w:p>
    <w:p w14:paraId="6C74C0F6" w14:textId="77777777" w:rsidR="00657672" w:rsidRPr="00657672" w:rsidRDefault="00657672" w:rsidP="00657672">
      <w:pPr>
        <w:rPr>
          <w:rFonts w:ascii="Times New Roman" w:hAnsi="Times New Roman" w:cs="Times New Roman"/>
        </w:rPr>
      </w:pPr>
    </w:p>
    <w:p w14:paraId="795BB51F" w14:textId="77777777" w:rsidR="00657672" w:rsidRPr="00657672" w:rsidRDefault="00657672" w:rsidP="00657672">
      <w:pPr>
        <w:rPr>
          <w:rFonts w:ascii="Times New Roman" w:hAnsi="Times New Roman" w:cs="Times New Roman"/>
          <w:sz w:val="28"/>
          <w:szCs w:val="28"/>
        </w:rPr>
      </w:pPr>
      <w:r w:rsidRPr="00657672">
        <w:rPr>
          <w:rFonts w:ascii="Times New Roman" w:hAnsi="Times New Roman" w:cs="Times New Roman"/>
          <w:b/>
          <w:bCs/>
          <w:sz w:val="28"/>
          <w:szCs w:val="28"/>
        </w:rPr>
        <w:t>3. Hypothesis and Methodology</w:t>
      </w:r>
    </w:p>
    <w:p w14:paraId="4E4071ED" w14:textId="77777777" w:rsidR="00657672" w:rsidRPr="00657672" w:rsidRDefault="00657672" w:rsidP="00657672">
      <w:pPr>
        <w:rPr>
          <w:rFonts w:ascii="Times New Roman" w:hAnsi="Times New Roman" w:cs="Times New Roman"/>
        </w:rPr>
      </w:pPr>
      <w:r w:rsidRPr="00657672">
        <w:rPr>
          <w:rFonts w:ascii="Times New Roman" w:hAnsi="Times New Roman" w:cs="Times New Roman"/>
          <w:b/>
          <w:bCs/>
        </w:rPr>
        <w:t>3.1 Research Question</w:t>
      </w:r>
    </w:p>
    <w:p w14:paraId="195F811E" w14:textId="77777777" w:rsidR="00657672" w:rsidRPr="00657672" w:rsidRDefault="00657672" w:rsidP="00657672">
      <w:pPr>
        <w:rPr>
          <w:rFonts w:ascii="Times New Roman" w:hAnsi="Times New Roman" w:cs="Times New Roman"/>
        </w:rPr>
      </w:pPr>
      <w:r w:rsidRPr="00657672">
        <w:rPr>
          <w:rFonts w:ascii="Times New Roman" w:hAnsi="Times New Roman" w:cs="Times New Roman"/>
        </w:rPr>
        <w:lastRenderedPageBreak/>
        <w:t>Is the mean transaction revenue significantly different between the United Kingdom and Germany in the cleaned Online Retail dataset?</w:t>
      </w:r>
    </w:p>
    <w:p w14:paraId="7FE92493" w14:textId="77777777" w:rsidR="00657672" w:rsidRPr="00657672" w:rsidRDefault="00657672" w:rsidP="00657672">
      <w:pPr>
        <w:rPr>
          <w:rFonts w:ascii="Times New Roman" w:hAnsi="Times New Roman" w:cs="Times New Roman"/>
        </w:rPr>
      </w:pPr>
      <w:r w:rsidRPr="00657672">
        <w:rPr>
          <w:rFonts w:ascii="Times New Roman" w:hAnsi="Times New Roman" w:cs="Times New Roman"/>
          <w:b/>
          <w:bCs/>
        </w:rPr>
        <w:t>3.2 Hypotheses</w:t>
      </w:r>
    </w:p>
    <w:p w14:paraId="2E2D22F3" w14:textId="77777777" w:rsidR="00657672" w:rsidRPr="00657672" w:rsidRDefault="00657672" w:rsidP="00657672">
      <w:pPr>
        <w:numPr>
          <w:ilvl w:val="0"/>
          <w:numId w:val="1"/>
        </w:numPr>
        <w:rPr>
          <w:rFonts w:ascii="Times New Roman" w:hAnsi="Times New Roman" w:cs="Times New Roman"/>
        </w:rPr>
      </w:pPr>
      <w:r w:rsidRPr="00657672">
        <w:rPr>
          <w:rFonts w:ascii="Times New Roman" w:hAnsi="Times New Roman" w:cs="Times New Roman"/>
          <w:b/>
          <w:bCs/>
        </w:rPr>
        <w:t>Null Hypothesis (H₀):</w:t>
      </w:r>
      <w:r w:rsidRPr="00657672">
        <w:rPr>
          <w:rFonts w:ascii="Times New Roman" w:hAnsi="Times New Roman" w:cs="Times New Roman"/>
        </w:rPr>
        <w:t xml:space="preserve"> The mean transaction revenue is equal in the United Kingdom and Germany.</w:t>
      </w:r>
    </w:p>
    <w:p w14:paraId="14A28E62" w14:textId="77777777" w:rsidR="00657672" w:rsidRPr="00657672" w:rsidRDefault="00657672" w:rsidP="00657672">
      <w:pPr>
        <w:numPr>
          <w:ilvl w:val="0"/>
          <w:numId w:val="1"/>
        </w:numPr>
        <w:rPr>
          <w:rFonts w:ascii="Times New Roman" w:hAnsi="Times New Roman" w:cs="Times New Roman"/>
        </w:rPr>
      </w:pPr>
      <w:r w:rsidRPr="00657672">
        <w:rPr>
          <w:rFonts w:ascii="Times New Roman" w:hAnsi="Times New Roman" w:cs="Times New Roman"/>
          <w:b/>
          <w:bCs/>
        </w:rPr>
        <w:t>Alternative Hypothesis (H₁):</w:t>
      </w:r>
      <w:r w:rsidRPr="00657672">
        <w:rPr>
          <w:rFonts w:ascii="Times New Roman" w:hAnsi="Times New Roman" w:cs="Times New Roman"/>
        </w:rPr>
        <w:t xml:space="preserve"> The mean transaction revenue differs between the United Kingdom and Germany.</w:t>
      </w:r>
    </w:p>
    <w:p w14:paraId="3B3D11BB" w14:textId="77777777" w:rsidR="00657672" w:rsidRPr="00657672" w:rsidRDefault="00657672" w:rsidP="00657672">
      <w:pPr>
        <w:rPr>
          <w:rFonts w:ascii="Times New Roman" w:hAnsi="Times New Roman" w:cs="Times New Roman"/>
        </w:rPr>
      </w:pPr>
      <w:r w:rsidRPr="00657672">
        <w:rPr>
          <w:rFonts w:ascii="Times New Roman" w:hAnsi="Times New Roman" w:cs="Times New Roman"/>
          <w:b/>
          <w:bCs/>
        </w:rPr>
        <w:t>3.3 Significance Level</w:t>
      </w:r>
    </w:p>
    <w:p w14:paraId="30DDFB64" w14:textId="77777777" w:rsidR="00657672" w:rsidRPr="00657672" w:rsidRDefault="00657672" w:rsidP="00657672">
      <w:pPr>
        <w:rPr>
          <w:rFonts w:ascii="Times New Roman" w:hAnsi="Times New Roman" w:cs="Times New Roman"/>
        </w:rPr>
      </w:pPr>
      <w:r w:rsidRPr="00657672">
        <w:rPr>
          <w:rFonts w:ascii="Times New Roman" w:hAnsi="Times New Roman" w:cs="Times New Roman"/>
        </w:rPr>
        <w:t>The significance level was set to 0.05 (5%). If the p-value is less than 0.05, the null hypothesis is rejected.</w:t>
      </w:r>
    </w:p>
    <w:p w14:paraId="4F01F79B" w14:textId="77777777" w:rsidR="00657672" w:rsidRPr="00657672" w:rsidRDefault="00657672" w:rsidP="00657672">
      <w:pPr>
        <w:rPr>
          <w:rFonts w:ascii="Times New Roman" w:hAnsi="Times New Roman" w:cs="Times New Roman"/>
        </w:rPr>
      </w:pPr>
      <w:r w:rsidRPr="00657672">
        <w:rPr>
          <w:rFonts w:ascii="Times New Roman" w:hAnsi="Times New Roman" w:cs="Times New Roman"/>
          <w:b/>
          <w:bCs/>
        </w:rPr>
        <w:t>3.4 Data Preprocessing</w:t>
      </w:r>
    </w:p>
    <w:p w14:paraId="16877C6E" w14:textId="50CC5D22" w:rsidR="00657672" w:rsidRDefault="00657672" w:rsidP="00657672">
      <w:pPr>
        <w:rPr>
          <w:rFonts w:ascii="Times New Roman" w:hAnsi="Times New Roman" w:cs="Times New Roman"/>
        </w:rPr>
      </w:pPr>
      <w:r w:rsidRPr="00657672">
        <w:rPr>
          <w:rFonts w:ascii="Times New Roman" w:hAnsi="Times New Roman" w:cs="Times New Roman"/>
        </w:rPr>
        <w:t xml:space="preserve">The dataset was loaded using Pandas. Duplicate records and rows with missing product descriptions were removed. Transactions with non-positive quantities or unit prices were excluded from the positive-sales analysis. Transaction revenue was calculated as Quantity multiplied by </w:t>
      </w:r>
      <w:proofErr w:type="spellStart"/>
      <w:r w:rsidRPr="00657672">
        <w:rPr>
          <w:rFonts w:ascii="Times New Roman" w:hAnsi="Times New Roman" w:cs="Times New Roman"/>
        </w:rPr>
        <w:t>UnitPrice</w:t>
      </w:r>
      <w:proofErr w:type="spellEnd"/>
    </w:p>
    <w:p w14:paraId="1B02401D" w14:textId="77777777" w:rsidR="00657672" w:rsidRPr="00657672" w:rsidRDefault="00657672" w:rsidP="00657672">
      <w:pPr>
        <w:rPr>
          <w:rFonts w:ascii="Times New Roman" w:hAnsi="Times New Roman" w:cs="Times New Roman"/>
        </w:rPr>
      </w:pPr>
      <w:r w:rsidRPr="00657672">
        <w:rPr>
          <w:rFonts w:ascii="Times New Roman" w:hAnsi="Times New Roman" w:cs="Times New Roman"/>
          <w:b/>
          <w:bCs/>
        </w:rPr>
        <w:t>3.5 Statistical Test</w:t>
      </w:r>
    </w:p>
    <w:p w14:paraId="406259B9" w14:textId="77777777" w:rsidR="00657672" w:rsidRPr="00657672" w:rsidRDefault="00657672" w:rsidP="00657672">
      <w:pPr>
        <w:rPr>
          <w:rFonts w:ascii="Times New Roman" w:hAnsi="Times New Roman" w:cs="Times New Roman"/>
        </w:rPr>
      </w:pPr>
      <w:r w:rsidRPr="00657672">
        <w:rPr>
          <w:rFonts w:ascii="Times New Roman" w:hAnsi="Times New Roman" w:cs="Times New Roman"/>
        </w:rPr>
        <w:t>An independent two-sample Welch's t-test was used to compare the mean transaction revenue of the two countries. This test was selected because it compares the means of two independent groups without requiring their population variances to be equal.</w:t>
      </w:r>
    </w:p>
    <w:p w14:paraId="1818E919" w14:textId="77777777" w:rsidR="00657672" w:rsidRPr="00657672" w:rsidRDefault="00657672" w:rsidP="00657672">
      <w:pPr>
        <w:rPr>
          <w:rFonts w:ascii="Times New Roman" w:hAnsi="Times New Roman" w:cs="Times New Roman"/>
        </w:rPr>
      </w:pPr>
      <w:r w:rsidRPr="00657672">
        <w:rPr>
          <w:rFonts w:ascii="Times New Roman" w:hAnsi="Times New Roman" w:cs="Times New Roman"/>
        </w:rPr>
        <w:t xml:space="preserve">The test was performed using the </w:t>
      </w:r>
      <w:proofErr w:type="spellStart"/>
      <w:r w:rsidRPr="00657672">
        <w:rPr>
          <w:rFonts w:ascii="Times New Roman" w:hAnsi="Times New Roman" w:cs="Times New Roman"/>
        </w:rPr>
        <w:t>ttest_</w:t>
      </w:r>
      <w:proofErr w:type="gramStart"/>
      <w:r w:rsidRPr="00657672">
        <w:rPr>
          <w:rFonts w:ascii="Times New Roman" w:hAnsi="Times New Roman" w:cs="Times New Roman"/>
        </w:rPr>
        <w:t>ind</w:t>
      </w:r>
      <w:proofErr w:type="spellEnd"/>
      <w:r w:rsidRPr="00657672">
        <w:rPr>
          <w:rFonts w:ascii="Times New Roman" w:hAnsi="Times New Roman" w:cs="Times New Roman"/>
        </w:rPr>
        <w:t>(</w:t>
      </w:r>
      <w:proofErr w:type="gramEnd"/>
      <w:r w:rsidRPr="00657672">
        <w:rPr>
          <w:rFonts w:ascii="Times New Roman" w:hAnsi="Times New Roman" w:cs="Times New Roman"/>
        </w:rPr>
        <w:t xml:space="preserve">) function from the SciPy library, with </w:t>
      </w:r>
      <w:proofErr w:type="spellStart"/>
      <w:r w:rsidRPr="00657672">
        <w:rPr>
          <w:rFonts w:ascii="Times New Roman" w:hAnsi="Times New Roman" w:cs="Times New Roman"/>
        </w:rPr>
        <w:t>equal_var</w:t>
      </w:r>
      <w:proofErr w:type="spellEnd"/>
      <w:r w:rsidRPr="00657672">
        <w:rPr>
          <w:rFonts w:ascii="Times New Roman" w:hAnsi="Times New Roman" w:cs="Times New Roman"/>
        </w:rPr>
        <w:t>=False.</w:t>
      </w:r>
    </w:p>
    <w:p w14:paraId="0EB32439" w14:textId="77777777" w:rsidR="00657672" w:rsidRPr="00657672" w:rsidRDefault="00657672" w:rsidP="00657672">
      <w:pPr>
        <w:rPr>
          <w:rFonts w:ascii="Times New Roman" w:hAnsi="Times New Roman" w:cs="Times New Roman"/>
        </w:rPr>
      </w:pPr>
      <w:r w:rsidRPr="00657672">
        <w:rPr>
          <w:rFonts w:ascii="Times New Roman" w:hAnsi="Times New Roman" w:cs="Times New Roman"/>
          <w:b/>
          <w:bCs/>
        </w:rPr>
        <w:t>3.6 Confidence Interval</w:t>
      </w:r>
    </w:p>
    <w:p w14:paraId="098164C5" w14:textId="77777777" w:rsidR="00657672" w:rsidRPr="00657672" w:rsidRDefault="00657672" w:rsidP="00657672">
      <w:pPr>
        <w:rPr>
          <w:rFonts w:ascii="Times New Roman" w:hAnsi="Times New Roman" w:cs="Times New Roman"/>
        </w:rPr>
      </w:pPr>
      <w:r w:rsidRPr="00657672">
        <w:rPr>
          <w:rFonts w:ascii="Times New Roman" w:hAnsi="Times New Roman" w:cs="Times New Roman"/>
        </w:rPr>
        <w:t>A 95% confidence interval was calculated for the difference in mean transaction revenue, defined as the United Kingdom mean minus the Germany mean. The interval was calculated using Welch's method.</w:t>
      </w:r>
    </w:p>
    <w:p w14:paraId="440386AC" w14:textId="77777777" w:rsidR="00657672" w:rsidRPr="00657672" w:rsidRDefault="00657672" w:rsidP="00657672">
      <w:pPr>
        <w:rPr>
          <w:rFonts w:ascii="Times New Roman" w:hAnsi="Times New Roman" w:cs="Times New Roman"/>
        </w:rPr>
      </w:pPr>
      <w:r w:rsidRPr="00657672">
        <w:rPr>
          <w:rFonts w:ascii="Times New Roman" w:hAnsi="Times New Roman" w:cs="Times New Roman"/>
        </w:rPr>
        <w:t>The confidence interval helps estimate the plausible range for the difference between the two population means. An interval that excludes zero supports the conclusion that the mean revenues differ statistically.</w:t>
      </w:r>
    </w:p>
    <w:p w14:paraId="1B2EF739" w14:textId="77777777" w:rsidR="00657672" w:rsidRDefault="00657672" w:rsidP="00657672">
      <w:pPr>
        <w:rPr>
          <w:rFonts w:ascii="Times New Roman" w:hAnsi="Times New Roman" w:cs="Times New Roman"/>
          <w:b/>
          <w:bCs/>
        </w:rPr>
      </w:pPr>
    </w:p>
    <w:p w14:paraId="5F54E7EC" w14:textId="00215E65" w:rsidR="00657672" w:rsidRPr="00657672" w:rsidRDefault="00657672" w:rsidP="00657672">
      <w:pPr>
        <w:rPr>
          <w:rFonts w:ascii="Times New Roman" w:hAnsi="Times New Roman" w:cs="Times New Roman"/>
        </w:rPr>
      </w:pPr>
      <w:r w:rsidRPr="00657672">
        <w:rPr>
          <w:rFonts w:ascii="Times New Roman" w:hAnsi="Times New Roman" w:cs="Times New Roman"/>
          <w:b/>
          <w:bCs/>
        </w:rPr>
        <w:t>4. Statistical Results</w:t>
      </w:r>
    </w:p>
    <w:p w14:paraId="575228CB" w14:textId="77777777" w:rsidR="00657672" w:rsidRPr="00657672" w:rsidRDefault="00657672" w:rsidP="00657672">
      <w:pPr>
        <w:rPr>
          <w:rFonts w:ascii="Times New Roman" w:hAnsi="Times New Roman" w:cs="Times New Roman"/>
        </w:rPr>
      </w:pPr>
      <w:r w:rsidRPr="00657672">
        <w:rPr>
          <w:rFonts w:ascii="Times New Roman" w:hAnsi="Times New Roman" w:cs="Times New Roman"/>
          <w:b/>
          <w:bCs/>
        </w:rPr>
        <w:t>4.1 Descriptive Statistics</w:t>
      </w:r>
    </w:p>
    <w:p w14:paraId="05F3C858" w14:textId="77777777" w:rsidR="00657672" w:rsidRPr="00657672" w:rsidRDefault="00657672" w:rsidP="00657672">
      <w:pPr>
        <w:rPr>
          <w:rFonts w:ascii="Times New Roman" w:hAnsi="Times New Roman" w:cs="Times New Roman"/>
        </w:rPr>
      </w:pPr>
      <w:r w:rsidRPr="00657672">
        <w:rPr>
          <w:rFonts w:ascii="Times New Roman" w:hAnsi="Times New Roman" w:cs="Times New Roman"/>
        </w:rPr>
        <w:t>After data cleaning and preprocessing, the following results were obtained: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4"/>
        <w:gridCol w:w="1774"/>
        <w:gridCol w:w="1049"/>
      </w:tblGrid>
      <w:tr w:rsidR="00657672" w:rsidRPr="00657672" w14:paraId="51DE7C33" w14:textId="77777777">
        <w:trPr>
          <w:tblCellSpacing w:w="15" w:type="dxa"/>
        </w:trPr>
        <w:tc>
          <w:tcPr>
            <w:tcW w:w="0" w:type="auto"/>
            <w:vAlign w:val="center"/>
            <w:hideMark/>
          </w:tcPr>
          <w:p w14:paraId="74598E37" w14:textId="77777777" w:rsidR="00657672" w:rsidRPr="00657672" w:rsidRDefault="00657672" w:rsidP="00657672">
            <w:pPr>
              <w:rPr>
                <w:rFonts w:ascii="Times New Roman" w:hAnsi="Times New Roman" w:cs="Times New Roman"/>
                <w:b/>
                <w:bCs/>
              </w:rPr>
            </w:pPr>
            <w:r w:rsidRPr="00657672">
              <w:rPr>
                <w:rFonts w:ascii="Times New Roman" w:hAnsi="Times New Roman" w:cs="Times New Roman"/>
                <w:b/>
                <w:bCs/>
              </w:rPr>
              <w:lastRenderedPageBreak/>
              <w:t>Metric</w:t>
            </w:r>
          </w:p>
        </w:tc>
        <w:tc>
          <w:tcPr>
            <w:tcW w:w="0" w:type="auto"/>
            <w:vAlign w:val="center"/>
            <w:hideMark/>
          </w:tcPr>
          <w:p w14:paraId="2AB1C14D" w14:textId="77777777" w:rsidR="00657672" w:rsidRPr="00657672" w:rsidRDefault="00657672" w:rsidP="00657672">
            <w:pPr>
              <w:rPr>
                <w:rFonts w:ascii="Times New Roman" w:hAnsi="Times New Roman" w:cs="Times New Roman"/>
                <w:b/>
                <w:bCs/>
              </w:rPr>
            </w:pPr>
            <w:r w:rsidRPr="00657672">
              <w:rPr>
                <w:rFonts w:ascii="Times New Roman" w:hAnsi="Times New Roman" w:cs="Times New Roman"/>
                <w:b/>
                <w:bCs/>
              </w:rPr>
              <w:t>United Kingdom</w:t>
            </w:r>
          </w:p>
        </w:tc>
        <w:tc>
          <w:tcPr>
            <w:tcW w:w="0" w:type="auto"/>
            <w:vAlign w:val="center"/>
            <w:hideMark/>
          </w:tcPr>
          <w:p w14:paraId="0051816A" w14:textId="77777777" w:rsidR="00657672" w:rsidRPr="00657672" w:rsidRDefault="00657672" w:rsidP="00657672">
            <w:pPr>
              <w:rPr>
                <w:rFonts w:ascii="Times New Roman" w:hAnsi="Times New Roman" w:cs="Times New Roman"/>
                <w:b/>
                <w:bCs/>
              </w:rPr>
            </w:pPr>
            <w:r w:rsidRPr="00657672">
              <w:rPr>
                <w:rFonts w:ascii="Times New Roman" w:hAnsi="Times New Roman" w:cs="Times New Roman"/>
                <w:b/>
                <w:bCs/>
              </w:rPr>
              <w:t>Germany</w:t>
            </w:r>
          </w:p>
        </w:tc>
      </w:tr>
      <w:tr w:rsidR="00657672" w:rsidRPr="00657672" w14:paraId="58CA77D3" w14:textId="77777777">
        <w:trPr>
          <w:tblCellSpacing w:w="15" w:type="dxa"/>
        </w:trPr>
        <w:tc>
          <w:tcPr>
            <w:tcW w:w="0" w:type="auto"/>
            <w:vAlign w:val="center"/>
            <w:hideMark/>
          </w:tcPr>
          <w:p w14:paraId="5F4F8F50" w14:textId="77777777" w:rsidR="00657672" w:rsidRPr="00657672" w:rsidRDefault="00657672" w:rsidP="00657672">
            <w:pPr>
              <w:rPr>
                <w:rFonts w:ascii="Times New Roman" w:hAnsi="Times New Roman" w:cs="Times New Roman"/>
              </w:rPr>
            </w:pPr>
            <w:r w:rsidRPr="00657672">
              <w:rPr>
                <w:rFonts w:ascii="Times New Roman" w:hAnsi="Times New Roman" w:cs="Times New Roman"/>
              </w:rPr>
              <w:t>Number of transactions</w:t>
            </w:r>
          </w:p>
        </w:tc>
        <w:tc>
          <w:tcPr>
            <w:tcW w:w="0" w:type="auto"/>
            <w:vAlign w:val="center"/>
            <w:hideMark/>
          </w:tcPr>
          <w:p w14:paraId="0A39CFAD" w14:textId="77777777" w:rsidR="00657672" w:rsidRPr="00657672" w:rsidRDefault="00657672" w:rsidP="00657672">
            <w:pPr>
              <w:rPr>
                <w:rFonts w:ascii="Times New Roman" w:hAnsi="Times New Roman" w:cs="Times New Roman"/>
              </w:rPr>
            </w:pPr>
            <w:r w:rsidRPr="00657672">
              <w:rPr>
                <w:rFonts w:ascii="Times New Roman" w:hAnsi="Times New Roman" w:cs="Times New Roman"/>
              </w:rPr>
              <w:t>479,985</w:t>
            </w:r>
          </w:p>
        </w:tc>
        <w:tc>
          <w:tcPr>
            <w:tcW w:w="0" w:type="auto"/>
            <w:vAlign w:val="center"/>
            <w:hideMark/>
          </w:tcPr>
          <w:p w14:paraId="66E0CAA1" w14:textId="77777777" w:rsidR="00657672" w:rsidRPr="00657672" w:rsidRDefault="00657672" w:rsidP="00657672">
            <w:pPr>
              <w:rPr>
                <w:rFonts w:ascii="Times New Roman" w:hAnsi="Times New Roman" w:cs="Times New Roman"/>
              </w:rPr>
            </w:pPr>
            <w:r w:rsidRPr="00657672">
              <w:rPr>
                <w:rFonts w:ascii="Times New Roman" w:hAnsi="Times New Roman" w:cs="Times New Roman"/>
              </w:rPr>
              <w:t>9,025</w:t>
            </w:r>
          </w:p>
        </w:tc>
      </w:tr>
      <w:tr w:rsidR="00657672" w:rsidRPr="00657672" w14:paraId="1DC43BB3" w14:textId="77777777">
        <w:trPr>
          <w:tblCellSpacing w:w="15" w:type="dxa"/>
        </w:trPr>
        <w:tc>
          <w:tcPr>
            <w:tcW w:w="0" w:type="auto"/>
            <w:vAlign w:val="center"/>
            <w:hideMark/>
          </w:tcPr>
          <w:p w14:paraId="6A63C4B9" w14:textId="77777777" w:rsidR="00657672" w:rsidRPr="00657672" w:rsidRDefault="00657672" w:rsidP="00657672">
            <w:pPr>
              <w:rPr>
                <w:rFonts w:ascii="Times New Roman" w:hAnsi="Times New Roman" w:cs="Times New Roman"/>
              </w:rPr>
            </w:pPr>
            <w:r w:rsidRPr="00657672">
              <w:rPr>
                <w:rFonts w:ascii="Times New Roman" w:hAnsi="Times New Roman" w:cs="Times New Roman"/>
              </w:rPr>
              <w:t>Mean transaction revenue</w:t>
            </w:r>
          </w:p>
        </w:tc>
        <w:tc>
          <w:tcPr>
            <w:tcW w:w="0" w:type="auto"/>
            <w:vAlign w:val="center"/>
            <w:hideMark/>
          </w:tcPr>
          <w:p w14:paraId="107EDCB4" w14:textId="77777777" w:rsidR="00657672" w:rsidRPr="00657672" w:rsidRDefault="00657672" w:rsidP="00657672">
            <w:pPr>
              <w:rPr>
                <w:rFonts w:ascii="Times New Roman" w:hAnsi="Times New Roman" w:cs="Times New Roman"/>
              </w:rPr>
            </w:pPr>
            <w:r w:rsidRPr="00657672">
              <w:rPr>
                <w:rFonts w:ascii="Times New Roman" w:hAnsi="Times New Roman" w:cs="Times New Roman"/>
              </w:rPr>
              <w:t>18.75</w:t>
            </w:r>
          </w:p>
        </w:tc>
        <w:tc>
          <w:tcPr>
            <w:tcW w:w="0" w:type="auto"/>
            <w:vAlign w:val="center"/>
            <w:hideMark/>
          </w:tcPr>
          <w:p w14:paraId="6DE5A3A7" w14:textId="77777777" w:rsidR="00657672" w:rsidRPr="00657672" w:rsidRDefault="00657672" w:rsidP="00657672">
            <w:pPr>
              <w:rPr>
                <w:rFonts w:ascii="Times New Roman" w:hAnsi="Times New Roman" w:cs="Times New Roman"/>
              </w:rPr>
            </w:pPr>
            <w:r w:rsidRPr="00657672">
              <w:rPr>
                <w:rFonts w:ascii="Times New Roman" w:hAnsi="Times New Roman" w:cs="Times New Roman"/>
              </w:rPr>
              <w:t>25.34</w:t>
            </w:r>
          </w:p>
        </w:tc>
      </w:tr>
    </w:tbl>
    <w:p w14:paraId="0C330996" w14:textId="77777777" w:rsidR="00657672" w:rsidRPr="00657672" w:rsidRDefault="00657672" w:rsidP="00657672">
      <w:pPr>
        <w:rPr>
          <w:rFonts w:ascii="Times New Roman" w:hAnsi="Times New Roman" w:cs="Times New Roman"/>
        </w:rPr>
      </w:pPr>
      <w:r w:rsidRPr="00657672">
        <w:rPr>
          <w:rFonts w:ascii="Times New Roman" w:hAnsi="Times New Roman" w:cs="Times New Roman"/>
        </w:rPr>
        <w:t>The average transaction revenue in Germany was higher than in the United Kingdom. The observed difference in mean revenue (UK minus Germany) was approximately -6.58.</w:t>
      </w:r>
    </w:p>
    <w:p w14:paraId="1D0384E1" w14:textId="77777777" w:rsidR="00657672" w:rsidRPr="00657672" w:rsidRDefault="00657672" w:rsidP="00657672">
      <w:pPr>
        <w:rPr>
          <w:rFonts w:ascii="Times New Roman" w:hAnsi="Times New Roman" w:cs="Times New Roman"/>
        </w:rPr>
      </w:pPr>
      <w:r w:rsidRPr="00657672">
        <w:rPr>
          <w:rFonts w:ascii="Times New Roman" w:hAnsi="Times New Roman" w:cs="Times New Roman"/>
          <w:b/>
          <w:bCs/>
        </w:rPr>
        <w:t>4.2 Welch's Two-Sample t-Test</w:t>
      </w:r>
    </w:p>
    <w:p w14:paraId="2B0D66DC" w14:textId="77777777" w:rsidR="00657672" w:rsidRPr="00657672" w:rsidRDefault="00657672" w:rsidP="00657672">
      <w:pPr>
        <w:rPr>
          <w:rFonts w:ascii="Times New Roman" w:hAnsi="Times New Roman" w:cs="Times New Roman"/>
        </w:rPr>
      </w:pPr>
      <w:r w:rsidRPr="00657672">
        <w:rPr>
          <w:rFonts w:ascii="Times New Roman" w:hAnsi="Times New Roman" w:cs="Times New Roman"/>
        </w:rPr>
        <w:t>The independent two-sample Welch's t-test produced the following results:</w:t>
      </w:r>
    </w:p>
    <w:p w14:paraId="3C2FC576" w14:textId="77777777" w:rsidR="00657672" w:rsidRPr="00657672" w:rsidRDefault="00657672" w:rsidP="00657672">
      <w:pPr>
        <w:numPr>
          <w:ilvl w:val="0"/>
          <w:numId w:val="2"/>
        </w:numPr>
        <w:rPr>
          <w:rFonts w:ascii="Times New Roman" w:hAnsi="Times New Roman" w:cs="Times New Roman"/>
        </w:rPr>
      </w:pPr>
      <w:r w:rsidRPr="00657672">
        <w:rPr>
          <w:rFonts w:ascii="Times New Roman" w:hAnsi="Times New Roman" w:cs="Times New Roman"/>
          <w:b/>
          <w:bCs/>
        </w:rPr>
        <w:t>T-statistic:</w:t>
      </w:r>
      <w:r w:rsidRPr="00657672">
        <w:rPr>
          <w:rFonts w:ascii="Times New Roman" w:hAnsi="Times New Roman" w:cs="Times New Roman"/>
        </w:rPr>
        <w:t xml:space="preserve"> -11.9002</w:t>
      </w:r>
    </w:p>
    <w:p w14:paraId="0FB71AE9" w14:textId="77777777" w:rsidR="00657672" w:rsidRPr="00657672" w:rsidRDefault="00657672" w:rsidP="00657672">
      <w:pPr>
        <w:numPr>
          <w:ilvl w:val="0"/>
          <w:numId w:val="2"/>
        </w:numPr>
        <w:rPr>
          <w:rFonts w:ascii="Times New Roman" w:hAnsi="Times New Roman" w:cs="Times New Roman"/>
        </w:rPr>
      </w:pPr>
      <w:r w:rsidRPr="00657672">
        <w:rPr>
          <w:rFonts w:ascii="Times New Roman" w:hAnsi="Times New Roman" w:cs="Times New Roman"/>
          <w:b/>
          <w:bCs/>
        </w:rPr>
        <w:t>P-value:</w:t>
      </w:r>
      <w:r w:rsidRPr="00657672">
        <w:rPr>
          <w:rFonts w:ascii="Times New Roman" w:hAnsi="Times New Roman" w:cs="Times New Roman"/>
        </w:rPr>
        <w:t xml:space="preserve"> 1.3316721985417746 × 10⁻³²</w:t>
      </w:r>
    </w:p>
    <w:p w14:paraId="7E90045A" w14:textId="77777777" w:rsidR="00657672" w:rsidRPr="00657672" w:rsidRDefault="00657672" w:rsidP="00657672">
      <w:pPr>
        <w:numPr>
          <w:ilvl w:val="0"/>
          <w:numId w:val="2"/>
        </w:numPr>
        <w:rPr>
          <w:rFonts w:ascii="Times New Roman" w:hAnsi="Times New Roman" w:cs="Times New Roman"/>
        </w:rPr>
      </w:pPr>
      <w:r w:rsidRPr="00657672">
        <w:rPr>
          <w:rFonts w:ascii="Times New Roman" w:hAnsi="Times New Roman" w:cs="Times New Roman"/>
          <w:b/>
          <w:bCs/>
        </w:rPr>
        <w:t>Significance level:</w:t>
      </w:r>
      <w:r w:rsidRPr="00657672">
        <w:rPr>
          <w:rFonts w:ascii="Times New Roman" w:hAnsi="Times New Roman" w:cs="Times New Roman"/>
        </w:rPr>
        <w:t xml:space="preserve"> 0.05</w:t>
      </w:r>
    </w:p>
    <w:p w14:paraId="7603FB3C" w14:textId="77777777" w:rsidR="00657672" w:rsidRPr="00657672" w:rsidRDefault="00657672" w:rsidP="00657672">
      <w:pPr>
        <w:rPr>
          <w:rFonts w:ascii="Times New Roman" w:hAnsi="Times New Roman" w:cs="Times New Roman"/>
        </w:rPr>
      </w:pPr>
      <w:r w:rsidRPr="00657672">
        <w:rPr>
          <w:rFonts w:ascii="Times New Roman" w:hAnsi="Times New Roman" w:cs="Times New Roman"/>
        </w:rPr>
        <w:t>Since the p-value is much smaller than 0.05, the null hypothesis was rejected. The result provides strong statistical evidence that the mean transaction revenues differ between the United Kingdom and Germany.</w:t>
      </w:r>
    </w:p>
    <w:p w14:paraId="11CA2775" w14:textId="77777777" w:rsidR="00657672" w:rsidRPr="00657672" w:rsidRDefault="00657672" w:rsidP="00657672">
      <w:pPr>
        <w:rPr>
          <w:rFonts w:ascii="Times New Roman" w:hAnsi="Times New Roman" w:cs="Times New Roman"/>
        </w:rPr>
      </w:pPr>
      <w:r w:rsidRPr="00657672">
        <w:rPr>
          <w:rFonts w:ascii="Times New Roman" w:hAnsi="Times New Roman" w:cs="Times New Roman"/>
          <w:b/>
          <w:bCs/>
        </w:rPr>
        <w:t>4.3 95% Confidence Interval</w:t>
      </w:r>
    </w:p>
    <w:p w14:paraId="13587452" w14:textId="77777777" w:rsidR="00657672" w:rsidRPr="00657672" w:rsidRDefault="00657672" w:rsidP="00657672">
      <w:pPr>
        <w:rPr>
          <w:rFonts w:ascii="Times New Roman" w:hAnsi="Times New Roman" w:cs="Times New Roman"/>
        </w:rPr>
      </w:pPr>
      <w:r w:rsidRPr="00657672">
        <w:rPr>
          <w:rFonts w:ascii="Times New Roman" w:hAnsi="Times New Roman" w:cs="Times New Roman"/>
        </w:rPr>
        <w:t>The 95% confidence interval for the mean difference (UK minus Germany) was approximately:</w:t>
      </w:r>
    </w:p>
    <w:p w14:paraId="437325D6" w14:textId="77777777" w:rsidR="00657672" w:rsidRPr="00657672" w:rsidRDefault="00657672" w:rsidP="00657672">
      <w:pPr>
        <w:rPr>
          <w:rFonts w:ascii="Times New Roman" w:hAnsi="Times New Roman" w:cs="Times New Roman"/>
        </w:rPr>
      </w:pPr>
      <w:r w:rsidRPr="00657672">
        <w:rPr>
          <w:rFonts w:ascii="Times New Roman" w:hAnsi="Times New Roman" w:cs="Times New Roman"/>
          <w:b/>
          <w:bCs/>
        </w:rPr>
        <w:t>Lower bound:</w:t>
      </w:r>
      <w:r w:rsidRPr="00657672">
        <w:rPr>
          <w:rFonts w:ascii="Times New Roman" w:hAnsi="Times New Roman" w:cs="Times New Roman"/>
        </w:rPr>
        <w:t xml:space="preserve"> -7.67</w:t>
      </w:r>
    </w:p>
    <w:p w14:paraId="337F577D" w14:textId="77777777" w:rsidR="00657672" w:rsidRPr="00657672" w:rsidRDefault="00657672" w:rsidP="00657672">
      <w:pPr>
        <w:rPr>
          <w:rFonts w:ascii="Times New Roman" w:hAnsi="Times New Roman" w:cs="Times New Roman"/>
        </w:rPr>
      </w:pPr>
      <w:r w:rsidRPr="00657672">
        <w:rPr>
          <w:rFonts w:ascii="Times New Roman" w:hAnsi="Times New Roman" w:cs="Times New Roman"/>
          <w:b/>
          <w:bCs/>
        </w:rPr>
        <w:t>Upper bound:</w:t>
      </w:r>
      <w:r w:rsidRPr="00657672">
        <w:rPr>
          <w:rFonts w:ascii="Times New Roman" w:hAnsi="Times New Roman" w:cs="Times New Roman"/>
        </w:rPr>
        <w:t xml:space="preserve"> -5.50</w:t>
      </w:r>
    </w:p>
    <w:p w14:paraId="374C1A99" w14:textId="77777777" w:rsidR="00657672" w:rsidRPr="00657672" w:rsidRDefault="00657672" w:rsidP="00657672">
      <w:pPr>
        <w:rPr>
          <w:rFonts w:ascii="Times New Roman" w:hAnsi="Times New Roman" w:cs="Times New Roman"/>
        </w:rPr>
      </w:pPr>
      <w:r w:rsidRPr="00657672">
        <w:rPr>
          <w:rFonts w:ascii="Times New Roman" w:hAnsi="Times New Roman" w:cs="Times New Roman"/>
        </w:rPr>
        <w:t>The interval does not include zero, supporting the conclusion that the two mean transaction revenues differ statistically. The estimated mean revenue in the United Kingdom was approximately 6.58 units lower than in Germany.</w:t>
      </w:r>
    </w:p>
    <w:p w14:paraId="7DA51E4B" w14:textId="77777777" w:rsidR="00657672" w:rsidRPr="00657672" w:rsidRDefault="00657672" w:rsidP="00657672">
      <w:pPr>
        <w:rPr>
          <w:rFonts w:ascii="Times New Roman" w:hAnsi="Times New Roman" w:cs="Times New Roman"/>
        </w:rPr>
      </w:pPr>
      <w:r w:rsidRPr="00657672">
        <w:rPr>
          <w:rFonts w:ascii="Times New Roman" w:hAnsi="Times New Roman" w:cs="Times New Roman"/>
          <w:b/>
          <w:bCs/>
        </w:rPr>
        <w:t>4.4 Interpretation</w:t>
      </w:r>
    </w:p>
    <w:p w14:paraId="428824B9" w14:textId="77777777" w:rsidR="00657672" w:rsidRDefault="00657672" w:rsidP="00657672">
      <w:pPr>
        <w:rPr>
          <w:rFonts w:ascii="Times New Roman" w:hAnsi="Times New Roman" w:cs="Times New Roman"/>
        </w:rPr>
      </w:pPr>
      <w:r w:rsidRPr="00657672">
        <w:rPr>
          <w:rFonts w:ascii="Times New Roman" w:hAnsi="Times New Roman" w:cs="Times New Roman"/>
        </w:rPr>
        <w:t>Both the hypothesis test and the confidence interval support the same conclusion. The observed difference is statistically significant at the 5% significance level. However, this analysis describes the cleaned transactions in the dataset and does not establish that the country itself causes the difference.</w:t>
      </w:r>
    </w:p>
    <w:p w14:paraId="757E4F30" w14:textId="77777777" w:rsidR="00657672" w:rsidRDefault="00657672" w:rsidP="00657672">
      <w:pPr>
        <w:rPr>
          <w:rFonts w:ascii="Times New Roman" w:hAnsi="Times New Roman" w:cs="Times New Roman"/>
        </w:rPr>
      </w:pPr>
    </w:p>
    <w:p w14:paraId="1FD9618D" w14:textId="77777777" w:rsidR="00657672" w:rsidRPr="00657672" w:rsidRDefault="00657672" w:rsidP="00657672">
      <w:pPr>
        <w:rPr>
          <w:rFonts w:ascii="Times New Roman" w:hAnsi="Times New Roman" w:cs="Times New Roman"/>
        </w:rPr>
      </w:pPr>
      <w:r w:rsidRPr="00657672">
        <w:rPr>
          <w:rFonts w:ascii="Times New Roman" w:hAnsi="Times New Roman" w:cs="Times New Roman"/>
          <w:b/>
          <w:bCs/>
        </w:rPr>
        <w:t>5. Visualizations and Interpretation</w:t>
      </w:r>
    </w:p>
    <w:p w14:paraId="71802793" w14:textId="77777777" w:rsidR="00657672" w:rsidRPr="00657672" w:rsidRDefault="00657672" w:rsidP="00657672">
      <w:pPr>
        <w:rPr>
          <w:rFonts w:ascii="Times New Roman" w:hAnsi="Times New Roman" w:cs="Times New Roman"/>
        </w:rPr>
      </w:pPr>
      <w:r w:rsidRPr="00657672">
        <w:rPr>
          <w:rFonts w:ascii="Times New Roman" w:hAnsi="Times New Roman" w:cs="Times New Roman"/>
          <w:b/>
          <w:bCs/>
        </w:rPr>
        <w:t>5.1 Visualization 1: Mean Transaction Revenue Comparison</w:t>
      </w:r>
    </w:p>
    <w:p w14:paraId="5C7B2BEF" w14:textId="77777777" w:rsidR="00657672" w:rsidRPr="00657672" w:rsidRDefault="00657672" w:rsidP="00657672">
      <w:pPr>
        <w:rPr>
          <w:rFonts w:ascii="Times New Roman" w:hAnsi="Times New Roman" w:cs="Times New Roman"/>
        </w:rPr>
      </w:pPr>
      <w:r w:rsidRPr="00657672">
        <w:rPr>
          <w:rFonts w:ascii="Times New Roman" w:hAnsi="Times New Roman" w:cs="Times New Roman"/>
          <w:b/>
          <w:bCs/>
        </w:rPr>
        <w:t>Chart type:</w:t>
      </w:r>
      <w:r w:rsidRPr="00657672">
        <w:rPr>
          <w:rFonts w:ascii="Times New Roman" w:hAnsi="Times New Roman" w:cs="Times New Roman"/>
        </w:rPr>
        <w:t xml:space="preserve"> Bar chart</w:t>
      </w:r>
    </w:p>
    <w:p w14:paraId="7C5161A3" w14:textId="77777777" w:rsidR="00657672" w:rsidRPr="00657672" w:rsidRDefault="00657672" w:rsidP="00657672">
      <w:pPr>
        <w:rPr>
          <w:rFonts w:ascii="Times New Roman" w:hAnsi="Times New Roman" w:cs="Times New Roman"/>
        </w:rPr>
      </w:pPr>
      <w:r w:rsidRPr="00657672">
        <w:rPr>
          <w:rFonts w:ascii="Times New Roman" w:hAnsi="Times New Roman" w:cs="Times New Roman"/>
          <w:b/>
          <w:bCs/>
        </w:rPr>
        <w:lastRenderedPageBreak/>
        <w:t>File name:</w:t>
      </w:r>
      <w:r w:rsidRPr="00657672">
        <w:rPr>
          <w:rFonts w:ascii="Times New Roman" w:hAnsi="Times New Roman" w:cs="Times New Roman"/>
        </w:rPr>
        <w:t xml:space="preserve"> mean_revenue_comparison.png</w:t>
      </w:r>
    </w:p>
    <w:p w14:paraId="591BA70B" w14:textId="77777777" w:rsidR="00657672" w:rsidRDefault="00657672" w:rsidP="00657672">
      <w:pPr>
        <w:rPr>
          <w:rFonts w:ascii="Times New Roman" w:hAnsi="Times New Roman" w:cs="Times New Roman"/>
        </w:rPr>
      </w:pPr>
      <w:r w:rsidRPr="00657672">
        <w:rPr>
          <w:rFonts w:ascii="Times New Roman" w:hAnsi="Times New Roman" w:cs="Times New Roman"/>
          <w:b/>
          <w:bCs/>
        </w:rPr>
        <w:t>Purpose:</w:t>
      </w:r>
      <w:r w:rsidRPr="00657672">
        <w:rPr>
          <w:rFonts w:ascii="Times New Roman" w:hAnsi="Times New Roman" w:cs="Times New Roman"/>
        </w:rPr>
        <w:br/>
        <w:t>The bar chart compares the average transaction revenue in the United Kingdom and Germany. A bar chart was selected because it provides a simple and clear comparison between two categories.</w:t>
      </w:r>
    </w:p>
    <w:p w14:paraId="09F712EB" w14:textId="202DE772" w:rsidR="0023029D" w:rsidRPr="00657672" w:rsidRDefault="0023029D" w:rsidP="00657672">
      <w:pPr>
        <w:rPr>
          <w:rFonts w:ascii="Times New Roman" w:hAnsi="Times New Roman" w:cs="Times New Roman"/>
        </w:rPr>
      </w:pPr>
      <w:r>
        <w:rPr>
          <w:rFonts w:ascii="Times New Roman" w:hAnsi="Times New Roman" w:cs="Times New Roman"/>
          <w:noProof/>
        </w:rPr>
        <w:drawing>
          <wp:inline distT="0" distB="0" distL="0" distR="0" wp14:anchorId="1C14C8A6" wp14:editId="2D460A30">
            <wp:extent cx="5943600" cy="3714750"/>
            <wp:effectExtent l="0" t="0" r="0" b="0"/>
            <wp:docPr id="7382367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236751" name="Picture 73823675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14E44284" w14:textId="77777777" w:rsidR="00657672" w:rsidRPr="00657672" w:rsidRDefault="00657672" w:rsidP="00657672">
      <w:pPr>
        <w:rPr>
          <w:rFonts w:ascii="Times New Roman" w:hAnsi="Times New Roman" w:cs="Times New Roman"/>
        </w:rPr>
      </w:pPr>
      <w:r w:rsidRPr="00657672">
        <w:rPr>
          <w:rFonts w:ascii="Times New Roman" w:hAnsi="Times New Roman" w:cs="Times New Roman"/>
          <w:b/>
          <w:bCs/>
        </w:rPr>
        <w:t>Interpretation:</w:t>
      </w:r>
      <w:r w:rsidRPr="00657672">
        <w:rPr>
          <w:rFonts w:ascii="Times New Roman" w:hAnsi="Times New Roman" w:cs="Times New Roman"/>
        </w:rPr>
        <w:br/>
        <w:t>The chart shows that the mean transaction revenue was approximately 18.75 in the United Kingdom and 25.34 in Germany. Therefore, Germany had the higher average transaction revenue in the cleaned dataset.</w:t>
      </w:r>
    </w:p>
    <w:p w14:paraId="13D87C8D" w14:textId="77777777" w:rsidR="00657672" w:rsidRPr="00657672" w:rsidRDefault="00657672" w:rsidP="00657672">
      <w:pPr>
        <w:rPr>
          <w:rFonts w:ascii="Times New Roman" w:hAnsi="Times New Roman" w:cs="Times New Roman"/>
        </w:rPr>
      </w:pPr>
      <w:r w:rsidRPr="00657672">
        <w:rPr>
          <w:rFonts w:ascii="Times New Roman" w:hAnsi="Times New Roman" w:cs="Times New Roman"/>
          <w:b/>
          <w:bCs/>
        </w:rPr>
        <w:t>Business Implication:</w:t>
      </w:r>
      <w:r w:rsidRPr="00657672">
        <w:rPr>
          <w:rFonts w:ascii="Times New Roman" w:hAnsi="Times New Roman" w:cs="Times New Roman"/>
        </w:rPr>
        <w:br/>
        <w:t>The business can investigate differences in transaction values between these two markets. Further analysis of product mix, pricing, and purchase quantities may help explain the observed difference.</w:t>
      </w:r>
    </w:p>
    <w:p w14:paraId="732EE258" w14:textId="77777777" w:rsidR="00657672" w:rsidRPr="00657672" w:rsidRDefault="00657672" w:rsidP="00657672">
      <w:pPr>
        <w:rPr>
          <w:rFonts w:ascii="Times New Roman" w:hAnsi="Times New Roman" w:cs="Times New Roman"/>
        </w:rPr>
      </w:pPr>
      <w:r w:rsidRPr="00657672">
        <w:rPr>
          <w:rFonts w:ascii="Times New Roman" w:hAnsi="Times New Roman" w:cs="Times New Roman"/>
          <w:b/>
          <w:bCs/>
        </w:rPr>
        <w:t>5.2 Visualization 2: Transaction Revenue Distribution by Country</w:t>
      </w:r>
    </w:p>
    <w:p w14:paraId="68AE41DA" w14:textId="77777777" w:rsidR="00657672" w:rsidRPr="00657672" w:rsidRDefault="00657672" w:rsidP="00657672">
      <w:pPr>
        <w:rPr>
          <w:rFonts w:ascii="Times New Roman" w:hAnsi="Times New Roman" w:cs="Times New Roman"/>
        </w:rPr>
      </w:pPr>
      <w:r w:rsidRPr="00657672">
        <w:rPr>
          <w:rFonts w:ascii="Times New Roman" w:hAnsi="Times New Roman" w:cs="Times New Roman"/>
          <w:b/>
          <w:bCs/>
        </w:rPr>
        <w:t>Chart type:</w:t>
      </w:r>
      <w:r w:rsidRPr="00657672">
        <w:rPr>
          <w:rFonts w:ascii="Times New Roman" w:hAnsi="Times New Roman" w:cs="Times New Roman"/>
        </w:rPr>
        <w:t xml:space="preserve"> Box plot</w:t>
      </w:r>
    </w:p>
    <w:p w14:paraId="00213A04" w14:textId="77777777" w:rsidR="00657672" w:rsidRPr="00657672" w:rsidRDefault="00657672" w:rsidP="00657672">
      <w:pPr>
        <w:rPr>
          <w:rFonts w:ascii="Times New Roman" w:hAnsi="Times New Roman" w:cs="Times New Roman"/>
        </w:rPr>
      </w:pPr>
      <w:r w:rsidRPr="00657672">
        <w:rPr>
          <w:rFonts w:ascii="Times New Roman" w:hAnsi="Times New Roman" w:cs="Times New Roman"/>
          <w:b/>
          <w:bCs/>
        </w:rPr>
        <w:t>File name:</w:t>
      </w:r>
      <w:r w:rsidRPr="00657672">
        <w:rPr>
          <w:rFonts w:ascii="Times New Roman" w:hAnsi="Times New Roman" w:cs="Times New Roman"/>
        </w:rPr>
        <w:t xml:space="preserve"> revenue_distribution_by_country.png</w:t>
      </w:r>
    </w:p>
    <w:p w14:paraId="15BB5B8F" w14:textId="77777777" w:rsidR="00657672" w:rsidRDefault="00657672" w:rsidP="00657672">
      <w:pPr>
        <w:rPr>
          <w:rFonts w:ascii="Times New Roman" w:hAnsi="Times New Roman" w:cs="Times New Roman"/>
        </w:rPr>
      </w:pPr>
      <w:r w:rsidRPr="00657672">
        <w:rPr>
          <w:rFonts w:ascii="Times New Roman" w:hAnsi="Times New Roman" w:cs="Times New Roman"/>
          <w:b/>
          <w:bCs/>
        </w:rPr>
        <w:lastRenderedPageBreak/>
        <w:t>Purpose:</w:t>
      </w:r>
      <w:r w:rsidRPr="00657672">
        <w:rPr>
          <w:rFonts w:ascii="Times New Roman" w:hAnsi="Times New Roman" w:cs="Times New Roman"/>
        </w:rPr>
        <w:br/>
        <w:t>The box plot compares the distribution of transaction revenue in the United Kingdom and Germany. It helps show the median, spread, and variation in transaction values.</w:t>
      </w:r>
    </w:p>
    <w:p w14:paraId="3E02F025" w14:textId="11B91ACF" w:rsidR="0023029D" w:rsidRPr="00657672" w:rsidRDefault="0023029D" w:rsidP="00657672">
      <w:pPr>
        <w:rPr>
          <w:rFonts w:ascii="Times New Roman" w:hAnsi="Times New Roman" w:cs="Times New Roman"/>
        </w:rPr>
      </w:pPr>
      <w:r>
        <w:rPr>
          <w:rFonts w:ascii="Times New Roman" w:hAnsi="Times New Roman" w:cs="Times New Roman"/>
          <w:noProof/>
        </w:rPr>
        <w:drawing>
          <wp:inline distT="0" distB="0" distL="0" distR="0" wp14:anchorId="054625E2" wp14:editId="4657B19F">
            <wp:extent cx="5943600" cy="3962400"/>
            <wp:effectExtent l="0" t="0" r="0" b="0"/>
            <wp:docPr id="4674797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479742" name="Picture 46747974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4FB447F4" w14:textId="77777777" w:rsidR="00657672" w:rsidRPr="00657672" w:rsidRDefault="00657672" w:rsidP="00657672">
      <w:pPr>
        <w:rPr>
          <w:rFonts w:ascii="Times New Roman" w:hAnsi="Times New Roman" w:cs="Times New Roman"/>
        </w:rPr>
      </w:pPr>
      <w:r w:rsidRPr="00657672">
        <w:rPr>
          <w:rFonts w:ascii="Times New Roman" w:hAnsi="Times New Roman" w:cs="Times New Roman"/>
          <w:b/>
          <w:bCs/>
        </w:rPr>
        <w:t>Interpretation:</w:t>
      </w:r>
      <w:r w:rsidRPr="00657672">
        <w:rPr>
          <w:rFonts w:ascii="Times New Roman" w:hAnsi="Times New Roman" w:cs="Times New Roman"/>
        </w:rPr>
        <w:br/>
        <w:t>The box plot provides information about how transaction revenues vary within each country. The logarithmic vertical axis helps make differences across a wide range of revenue values easier to view. Individual points beyond the whiskers are hidden to improve readability, but they remain included in the statistical analysis.</w:t>
      </w:r>
    </w:p>
    <w:p w14:paraId="52393D07" w14:textId="77777777" w:rsidR="00657672" w:rsidRPr="00657672" w:rsidRDefault="00657672" w:rsidP="00657672">
      <w:pPr>
        <w:rPr>
          <w:rFonts w:ascii="Times New Roman" w:hAnsi="Times New Roman" w:cs="Times New Roman"/>
        </w:rPr>
      </w:pPr>
      <w:r w:rsidRPr="00657672">
        <w:rPr>
          <w:rFonts w:ascii="Times New Roman" w:hAnsi="Times New Roman" w:cs="Times New Roman"/>
          <w:b/>
          <w:bCs/>
        </w:rPr>
        <w:t>Business Implication:</w:t>
      </w:r>
      <w:r w:rsidRPr="00657672">
        <w:rPr>
          <w:rFonts w:ascii="Times New Roman" w:hAnsi="Times New Roman" w:cs="Times New Roman"/>
        </w:rPr>
        <w:br/>
        <w:t>Understanding the spread of transaction revenue can help the business investigate differences in typical transaction values and identify whether a small number of high-value transactions influence overall results. Further analysis may be required to understand the reasons for these differences.</w:t>
      </w:r>
    </w:p>
    <w:p w14:paraId="78E71C57" w14:textId="77777777" w:rsidR="00657672" w:rsidRDefault="00657672" w:rsidP="00657672">
      <w:pPr>
        <w:rPr>
          <w:rFonts w:ascii="Times New Roman" w:hAnsi="Times New Roman" w:cs="Times New Roman"/>
        </w:rPr>
      </w:pPr>
      <w:r w:rsidRPr="00657672">
        <w:rPr>
          <w:rFonts w:ascii="Times New Roman" w:hAnsi="Times New Roman" w:cs="Times New Roman"/>
          <w:b/>
          <w:bCs/>
        </w:rPr>
        <w:t>Overall Interpretation:</w:t>
      </w:r>
      <w:r w:rsidRPr="00657672">
        <w:rPr>
          <w:rFonts w:ascii="Times New Roman" w:hAnsi="Times New Roman" w:cs="Times New Roman"/>
        </w:rPr>
        <w:br/>
        <w:t>The two visualizations complement the statistical test. The bar chart compares the means, while the box plot provides additional information about the distributions. Together, they help communicate the findings more clearly than a table of numbers alone.</w:t>
      </w:r>
    </w:p>
    <w:p w14:paraId="1040542C" w14:textId="77777777" w:rsidR="0023029D" w:rsidRDefault="0023029D" w:rsidP="00657672">
      <w:pPr>
        <w:rPr>
          <w:rFonts w:ascii="Times New Roman" w:hAnsi="Times New Roman" w:cs="Times New Roman"/>
        </w:rPr>
      </w:pPr>
    </w:p>
    <w:p w14:paraId="61390C2B" w14:textId="77777777" w:rsidR="0023029D" w:rsidRPr="0023029D" w:rsidRDefault="0023029D" w:rsidP="0023029D">
      <w:pPr>
        <w:rPr>
          <w:rFonts w:ascii="Times New Roman" w:hAnsi="Times New Roman" w:cs="Times New Roman"/>
          <w:sz w:val="28"/>
          <w:szCs w:val="28"/>
        </w:rPr>
      </w:pPr>
      <w:r w:rsidRPr="0023029D">
        <w:rPr>
          <w:rFonts w:ascii="Times New Roman" w:hAnsi="Times New Roman" w:cs="Times New Roman"/>
          <w:b/>
          <w:bCs/>
          <w:sz w:val="28"/>
          <w:szCs w:val="28"/>
        </w:rPr>
        <w:lastRenderedPageBreak/>
        <w:t>6. Conclusion</w:t>
      </w:r>
    </w:p>
    <w:p w14:paraId="6494AD27" w14:textId="77777777" w:rsidR="0023029D" w:rsidRPr="0023029D" w:rsidRDefault="0023029D" w:rsidP="0023029D">
      <w:pPr>
        <w:rPr>
          <w:rFonts w:ascii="Times New Roman" w:hAnsi="Times New Roman" w:cs="Times New Roman"/>
        </w:rPr>
      </w:pPr>
      <w:r w:rsidRPr="0023029D">
        <w:rPr>
          <w:rFonts w:ascii="Times New Roman" w:hAnsi="Times New Roman" w:cs="Times New Roman"/>
        </w:rPr>
        <w:t>This task applied statistical analysis and hypothesis testing to the Online Retail dataset to investigate whether mean transaction revenue differed between the United Kingdom and Germany.</w:t>
      </w:r>
    </w:p>
    <w:p w14:paraId="36C3A1B6" w14:textId="77777777" w:rsidR="0023029D" w:rsidRPr="0023029D" w:rsidRDefault="0023029D" w:rsidP="0023029D">
      <w:pPr>
        <w:rPr>
          <w:rFonts w:ascii="Times New Roman" w:hAnsi="Times New Roman" w:cs="Times New Roman"/>
        </w:rPr>
      </w:pPr>
      <w:r w:rsidRPr="0023029D">
        <w:rPr>
          <w:rFonts w:ascii="Times New Roman" w:hAnsi="Times New Roman" w:cs="Times New Roman"/>
        </w:rPr>
        <w:t>After cleaning the data, an independent two-sample Welch's t-test was performed. The mean transaction revenue was approximately 18.75 for the United Kingdom and 25.34 for Germany. The test produced a t-statistic of -11.9002 and a p-value of approximately 1.33 × 10⁻³².</w:t>
      </w:r>
    </w:p>
    <w:p w14:paraId="0A1F9637" w14:textId="77777777" w:rsidR="0023029D" w:rsidRPr="0023029D" w:rsidRDefault="0023029D" w:rsidP="0023029D">
      <w:pPr>
        <w:rPr>
          <w:rFonts w:ascii="Times New Roman" w:hAnsi="Times New Roman" w:cs="Times New Roman"/>
        </w:rPr>
      </w:pPr>
      <w:r w:rsidRPr="0023029D">
        <w:rPr>
          <w:rFonts w:ascii="Times New Roman" w:hAnsi="Times New Roman" w:cs="Times New Roman"/>
        </w:rPr>
        <w:t>Since the p-value was below the 0.05 significance level, the null hypothesis was rejected. The 95% confidence interval for the mean difference (UK minus Germany) was approximately -7.67 to -5.50, which did not include zero.</w:t>
      </w:r>
    </w:p>
    <w:p w14:paraId="78D28050" w14:textId="77777777" w:rsidR="0023029D" w:rsidRPr="0023029D" w:rsidRDefault="0023029D" w:rsidP="0023029D">
      <w:pPr>
        <w:rPr>
          <w:rFonts w:ascii="Times New Roman" w:hAnsi="Times New Roman" w:cs="Times New Roman"/>
        </w:rPr>
      </w:pPr>
      <w:r w:rsidRPr="0023029D">
        <w:rPr>
          <w:rFonts w:ascii="Times New Roman" w:hAnsi="Times New Roman" w:cs="Times New Roman"/>
        </w:rPr>
        <w:t>These findings provide strong statistical evidence that the mean transaction revenues differed between the two countries in the cleaned dataset. The visualizations supported the interpretation by comparing the means and showing the distributions of transaction revenue.</w:t>
      </w:r>
    </w:p>
    <w:p w14:paraId="3E917014" w14:textId="77777777" w:rsidR="0023029D" w:rsidRDefault="0023029D" w:rsidP="0023029D">
      <w:pPr>
        <w:rPr>
          <w:rFonts w:ascii="Times New Roman" w:hAnsi="Times New Roman" w:cs="Times New Roman"/>
        </w:rPr>
      </w:pPr>
      <w:r w:rsidRPr="0023029D">
        <w:rPr>
          <w:rFonts w:ascii="Times New Roman" w:hAnsi="Times New Roman" w:cs="Times New Roman"/>
        </w:rPr>
        <w:t>Overall, this task improved my understanding of data preprocessing, hypothesis testing, p-values, confidence intervals, and the communication of statistical findings using Python.</w:t>
      </w:r>
    </w:p>
    <w:p w14:paraId="1223A846" w14:textId="77777777" w:rsidR="0023029D" w:rsidRDefault="0023029D" w:rsidP="0023029D">
      <w:pPr>
        <w:rPr>
          <w:rFonts w:ascii="Times New Roman" w:hAnsi="Times New Roman" w:cs="Times New Roman"/>
        </w:rPr>
      </w:pPr>
    </w:p>
    <w:p w14:paraId="59988FBD" w14:textId="77777777" w:rsidR="0023029D" w:rsidRPr="0023029D" w:rsidRDefault="0023029D" w:rsidP="0023029D">
      <w:pPr>
        <w:rPr>
          <w:rFonts w:ascii="Times New Roman" w:hAnsi="Times New Roman" w:cs="Times New Roman"/>
          <w:sz w:val="28"/>
          <w:szCs w:val="28"/>
        </w:rPr>
      </w:pPr>
      <w:r w:rsidRPr="0023029D">
        <w:rPr>
          <w:rFonts w:ascii="Times New Roman" w:hAnsi="Times New Roman" w:cs="Times New Roman"/>
          <w:b/>
          <w:bCs/>
          <w:sz w:val="28"/>
          <w:szCs w:val="28"/>
        </w:rPr>
        <w:t>7. Limitations and Future Scope</w:t>
      </w:r>
    </w:p>
    <w:p w14:paraId="4CCF3634" w14:textId="77777777" w:rsidR="0023029D" w:rsidRPr="0023029D" w:rsidRDefault="0023029D" w:rsidP="0023029D">
      <w:pPr>
        <w:rPr>
          <w:rFonts w:ascii="Times New Roman" w:hAnsi="Times New Roman" w:cs="Times New Roman"/>
        </w:rPr>
      </w:pPr>
      <w:r w:rsidRPr="0023029D">
        <w:rPr>
          <w:rFonts w:ascii="Times New Roman" w:hAnsi="Times New Roman" w:cs="Times New Roman"/>
          <w:b/>
          <w:bCs/>
        </w:rPr>
        <w:t>Limitations</w:t>
      </w:r>
    </w:p>
    <w:p w14:paraId="445F4A5F" w14:textId="77777777" w:rsidR="0023029D" w:rsidRPr="0023029D" w:rsidRDefault="0023029D" w:rsidP="0023029D">
      <w:pPr>
        <w:numPr>
          <w:ilvl w:val="0"/>
          <w:numId w:val="3"/>
        </w:numPr>
        <w:rPr>
          <w:rFonts w:ascii="Times New Roman" w:hAnsi="Times New Roman" w:cs="Times New Roman"/>
        </w:rPr>
      </w:pPr>
      <w:r w:rsidRPr="0023029D">
        <w:rPr>
          <w:rFonts w:ascii="Times New Roman" w:hAnsi="Times New Roman" w:cs="Times New Roman"/>
        </w:rPr>
        <w:t>The analysis focused on only two countries.</w:t>
      </w:r>
    </w:p>
    <w:p w14:paraId="16B5046B" w14:textId="77777777" w:rsidR="0023029D" w:rsidRPr="0023029D" w:rsidRDefault="0023029D" w:rsidP="0023029D">
      <w:pPr>
        <w:numPr>
          <w:ilvl w:val="0"/>
          <w:numId w:val="3"/>
        </w:numPr>
        <w:rPr>
          <w:rFonts w:ascii="Times New Roman" w:hAnsi="Times New Roman" w:cs="Times New Roman"/>
        </w:rPr>
      </w:pPr>
      <w:r w:rsidRPr="0023029D">
        <w:rPr>
          <w:rFonts w:ascii="Times New Roman" w:hAnsi="Times New Roman" w:cs="Times New Roman"/>
        </w:rPr>
        <w:t>The number of transactions differed substantially between the United Kingdom and Germany.</w:t>
      </w:r>
    </w:p>
    <w:p w14:paraId="3977318C" w14:textId="77777777" w:rsidR="0023029D" w:rsidRPr="0023029D" w:rsidRDefault="0023029D" w:rsidP="0023029D">
      <w:pPr>
        <w:numPr>
          <w:ilvl w:val="0"/>
          <w:numId w:val="3"/>
        </w:numPr>
        <w:rPr>
          <w:rFonts w:ascii="Times New Roman" w:hAnsi="Times New Roman" w:cs="Times New Roman"/>
        </w:rPr>
      </w:pPr>
      <w:r w:rsidRPr="0023029D">
        <w:rPr>
          <w:rFonts w:ascii="Times New Roman" w:hAnsi="Times New Roman" w:cs="Times New Roman"/>
        </w:rPr>
        <w:t>Transaction revenue can be highly skewed, and extreme values may influence mean-based comparisons.</w:t>
      </w:r>
    </w:p>
    <w:p w14:paraId="2CB495F0" w14:textId="77777777" w:rsidR="0023029D" w:rsidRPr="0023029D" w:rsidRDefault="0023029D" w:rsidP="0023029D">
      <w:pPr>
        <w:numPr>
          <w:ilvl w:val="0"/>
          <w:numId w:val="3"/>
        </w:numPr>
        <w:rPr>
          <w:rFonts w:ascii="Times New Roman" w:hAnsi="Times New Roman" w:cs="Times New Roman"/>
        </w:rPr>
      </w:pPr>
      <w:r w:rsidRPr="0023029D">
        <w:rPr>
          <w:rFonts w:ascii="Times New Roman" w:hAnsi="Times New Roman" w:cs="Times New Roman"/>
        </w:rPr>
        <w:t>The analysis identifies a statistical difference but does not establish its cause.</w:t>
      </w:r>
    </w:p>
    <w:p w14:paraId="26E8D601" w14:textId="77777777" w:rsidR="0023029D" w:rsidRPr="0023029D" w:rsidRDefault="0023029D" w:rsidP="0023029D">
      <w:pPr>
        <w:numPr>
          <w:ilvl w:val="0"/>
          <w:numId w:val="3"/>
        </w:numPr>
        <w:rPr>
          <w:rFonts w:ascii="Times New Roman" w:hAnsi="Times New Roman" w:cs="Times New Roman"/>
        </w:rPr>
      </w:pPr>
      <w:r w:rsidRPr="0023029D">
        <w:rPr>
          <w:rFonts w:ascii="Times New Roman" w:hAnsi="Times New Roman" w:cs="Times New Roman"/>
        </w:rPr>
        <w:t>The results apply to the cleaned transactions analyzed and may not represent every retail market or time period.</w:t>
      </w:r>
    </w:p>
    <w:p w14:paraId="4D66B895" w14:textId="77777777" w:rsidR="0023029D" w:rsidRPr="0023029D" w:rsidRDefault="0023029D" w:rsidP="0023029D">
      <w:pPr>
        <w:rPr>
          <w:rFonts w:ascii="Times New Roman" w:hAnsi="Times New Roman" w:cs="Times New Roman"/>
        </w:rPr>
      </w:pPr>
      <w:r w:rsidRPr="0023029D">
        <w:rPr>
          <w:rFonts w:ascii="Times New Roman" w:hAnsi="Times New Roman" w:cs="Times New Roman"/>
          <w:b/>
          <w:bCs/>
        </w:rPr>
        <w:t>Future Scope</w:t>
      </w:r>
    </w:p>
    <w:p w14:paraId="78C40C42" w14:textId="77777777" w:rsidR="0023029D" w:rsidRDefault="0023029D" w:rsidP="0023029D">
      <w:pPr>
        <w:rPr>
          <w:rFonts w:ascii="Times New Roman" w:hAnsi="Times New Roman" w:cs="Times New Roman"/>
        </w:rPr>
      </w:pPr>
      <w:r w:rsidRPr="0023029D">
        <w:rPr>
          <w:rFonts w:ascii="Times New Roman" w:hAnsi="Times New Roman" w:cs="Times New Roman"/>
        </w:rPr>
        <w:t>Future work could compare additional countries, examine monthly or seasonal patterns, and investigate product-level differences. Additional statistical methods, such as non-parametric tests, could also be considered to examine whether the conclusions remain consistent when distributional assumptions are different.</w:t>
      </w:r>
    </w:p>
    <w:p w14:paraId="2BC8EDF7" w14:textId="77777777" w:rsidR="0023029D" w:rsidRDefault="0023029D" w:rsidP="0023029D">
      <w:pPr>
        <w:rPr>
          <w:rFonts w:ascii="Times New Roman" w:hAnsi="Times New Roman" w:cs="Times New Roman"/>
        </w:rPr>
      </w:pPr>
    </w:p>
    <w:p w14:paraId="314AE204" w14:textId="77777777" w:rsidR="0023029D" w:rsidRPr="0023029D" w:rsidRDefault="0023029D" w:rsidP="0023029D">
      <w:pPr>
        <w:rPr>
          <w:rFonts w:ascii="Times New Roman" w:hAnsi="Times New Roman" w:cs="Times New Roman"/>
          <w:sz w:val="28"/>
          <w:szCs w:val="28"/>
        </w:rPr>
      </w:pPr>
      <w:r w:rsidRPr="0023029D">
        <w:rPr>
          <w:rFonts w:ascii="Times New Roman" w:hAnsi="Times New Roman" w:cs="Times New Roman"/>
          <w:b/>
          <w:bCs/>
          <w:sz w:val="28"/>
          <w:szCs w:val="28"/>
        </w:rPr>
        <w:lastRenderedPageBreak/>
        <w:t>8. Tools and Technologies</w:t>
      </w:r>
    </w:p>
    <w:p w14:paraId="20CD8833" w14:textId="77777777" w:rsidR="0023029D" w:rsidRPr="0023029D" w:rsidRDefault="0023029D" w:rsidP="0023029D">
      <w:pPr>
        <w:numPr>
          <w:ilvl w:val="0"/>
          <w:numId w:val="4"/>
        </w:numPr>
        <w:rPr>
          <w:rFonts w:ascii="Times New Roman" w:hAnsi="Times New Roman" w:cs="Times New Roman"/>
        </w:rPr>
      </w:pPr>
      <w:r w:rsidRPr="0023029D">
        <w:rPr>
          <w:rFonts w:ascii="Times New Roman" w:hAnsi="Times New Roman" w:cs="Times New Roman"/>
          <w:b/>
          <w:bCs/>
        </w:rPr>
        <w:t>Python:</w:t>
      </w:r>
      <w:r w:rsidRPr="0023029D">
        <w:rPr>
          <w:rFonts w:ascii="Times New Roman" w:hAnsi="Times New Roman" w:cs="Times New Roman"/>
        </w:rPr>
        <w:t xml:space="preserve"> Programming language used for the analysis.</w:t>
      </w:r>
    </w:p>
    <w:p w14:paraId="07EED0B7" w14:textId="77777777" w:rsidR="0023029D" w:rsidRPr="0023029D" w:rsidRDefault="0023029D" w:rsidP="0023029D">
      <w:pPr>
        <w:numPr>
          <w:ilvl w:val="0"/>
          <w:numId w:val="4"/>
        </w:numPr>
        <w:rPr>
          <w:rFonts w:ascii="Times New Roman" w:hAnsi="Times New Roman" w:cs="Times New Roman"/>
        </w:rPr>
      </w:pPr>
      <w:r w:rsidRPr="0023029D">
        <w:rPr>
          <w:rFonts w:ascii="Times New Roman" w:hAnsi="Times New Roman" w:cs="Times New Roman"/>
          <w:b/>
          <w:bCs/>
        </w:rPr>
        <w:t>Pandas:</w:t>
      </w:r>
      <w:r w:rsidRPr="0023029D">
        <w:rPr>
          <w:rFonts w:ascii="Times New Roman" w:hAnsi="Times New Roman" w:cs="Times New Roman"/>
        </w:rPr>
        <w:t xml:space="preserve"> Used for data loading, cleaning, filtering, and descriptive analysis.</w:t>
      </w:r>
    </w:p>
    <w:p w14:paraId="6FC9BB31" w14:textId="77777777" w:rsidR="0023029D" w:rsidRPr="0023029D" w:rsidRDefault="0023029D" w:rsidP="0023029D">
      <w:pPr>
        <w:numPr>
          <w:ilvl w:val="0"/>
          <w:numId w:val="4"/>
        </w:numPr>
        <w:rPr>
          <w:rFonts w:ascii="Times New Roman" w:hAnsi="Times New Roman" w:cs="Times New Roman"/>
        </w:rPr>
      </w:pPr>
      <w:r w:rsidRPr="0023029D">
        <w:rPr>
          <w:rFonts w:ascii="Times New Roman" w:hAnsi="Times New Roman" w:cs="Times New Roman"/>
          <w:b/>
          <w:bCs/>
        </w:rPr>
        <w:t>SciPy:</w:t>
      </w:r>
      <w:r w:rsidRPr="0023029D">
        <w:rPr>
          <w:rFonts w:ascii="Times New Roman" w:hAnsi="Times New Roman" w:cs="Times New Roman"/>
        </w:rPr>
        <w:t xml:space="preserve"> Used to perform Welch's two-sample t-test and calculate statistical values.</w:t>
      </w:r>
    </w:p>
    <w:p w14:paraId="291F4847" w14:textId="77777777" w:rsidR="0023029D" w:rsidRPr="0023029D" w:rsidRDefault="0023029D" w:rsidP="0023029D">
      <w:pPr>
        <w:numPr>
          <w:ilvl w:val="0"/>
          <w:numId w:val="4"/>
        </w:numPr>
        <w:rPr>
          <w:rFonts w:ascii="Times New Roman" w:hAnsi="Times New Roman" w:cs="Times New Roman"/>
        </w:rPr>
      </w:pPr>
      <w:r w:rsidRPr="0023029D">
        <w:rPr>
          <w:rFonts w:ascii="Times New Roman" w:hAnsi="Times New Roman" w:cs="Times New Roman"/>
          <w:b/>
          <w:bCs/>
        </w:rPr>
        <w:t>NumPy:</w:t>
      </w:r>
      <w:r w:rsidRPr="0023029D">
        <w:rPr>
          <w:rFonts w:ascii="Times New Roman" w:hAnsi="Times New Roman" w:cs="Times New Roman"/>
        </w:rPr>
        <w:t xml:space="preserve"> Used for numerical calculations, including the standard error.</w:t>
      </w:r>
    </w:p>
    <w:p w14:paraId="3024A0D6" w14:textId="77777777" w:rsidR="0023029D" w:rsidRPr="0023029D" w:rsidRDefault="0023029D" w:rsidP="0023029D">
      <w:pPr>
        <w:numPr>
          <w:ilvl w:val="0"/>
          <w:numId w:val="4"/>
        </w:numPr>
        <w:rPr>
          <w:rFonts w:ascii="Times New Roman" w:hAnsi="Times New Roman" w:cs="Times New Roman"/>
        </w:rPr>
      </w:pPr>
      <w:r w:rsidRPr="0023029D">
        <w:rPr>
          <w:rFonts w:ascii="Times New Roman" w:hAnsi="Times New Roman" w:cs="Times New Roman"/>
          <w:b/>
          <w:bCs/>
        </w:rPr>
        <w:t>Matplotlib:</w:t>
      </w:r>
      <w:r w:rsidRPr="0023029D">
        <w:rPr>
          <w:rFonts w:ascii="Times New Roman" w:hAnsi="Times New Roman" w:cs="Times New Roman"/>
        </w:rPr>
        <w:t xml:space="preserve"> Used to create the bar chart and box plot.</w:t>
      </w:r>
    </w:p>
    <w:p w14:paraId="083B11CE" w14:textId="77777777" w:rsidR="0023029D" w:rsidRDefault="0023029D" w:rsidP="0023029D">
      <w:pPr>
        <w:numPr>
          <w:ilvl w:val="0"/>
          <w:numId w:val="4"/>
        </w:numPr>
        <w:rPr>
          <w:rFonts w:ascii="Times New Roman" w:hAnsi="Times New Roman" w:cs="Times New Roman"/>
        </w:rPr>
      </w:pPr>
      <w:r w:rsidRPr="0023029D">
        <w:rPr>
          <w:rFonts w:ascii="Times New Roman" w:hAnsi="Times New Roman" w:cs="Times New Roman"/>
          <w:b/>
          <w:bCs/>
        </w:rPr>
        <w:t>Microsoft Word:</w:t>
      </w:r>
      <w:r w:rsidRPr="0023029D">
        <w:rPr>
          <w:rFonts w:ascii="Times New Roman" w:hAnsi="Times New Roman" w:cs="Times New Roman"/>
        </w:rPr>
        <w:t xml:space="preserve"> Used to prepare the final report.</w:t>
      </w:r>
    </w:p>
    <w:p w14:paraId="71759165" w14:textId="77777777" w:rsidR="0023029D" w:rsidRPr="0023029D" w:rsidRDefault="0023029D" w:rsidP="0023029D">
      <w:pPr>
        <w:rPr>
          <w:rFonts w:ascii="Times New Roman" w:hAnsi="Times New Roman" w:cs="Times New Roman"/>
        </w:rPr>
      </w:pPr>
    </w:p>
    <w:p w14:paraId="6A22DABD" w14:textId="77777777" w:rsidR="0023029D" w:rsidRPr="0023029D" w:rsidRDefault="0023029D" w:rsidP="0023029D">
      <w:pPr>
        <w:rPr>
          <w:rFonts w:ascii="Times New Roman" w:hAnsi="Times New Roman" w:cs="Times New Roman"/>
        </w:rPr>
      </w:pPr>
    </w:p>
    <w:p w14:paraId="4C1F1553" w14:textId="77777777" w:rsidR="0023029D" w:rsidRPr="0023029D" w:rsidRDefault="0023029D" w:rsidP="0023029D">
      <w:pPr>
        <w:rPr>
          <w:rFonts w:ascii="Times New Roman" w:hAnsi="Times New Roman" w:cs="Times New Roman"/>
        </w:rPr>
      </w:pPr>
    </w:p>
    <w:p w14:paraId="391C66CF" w14:textId="77777777" w:rsidR="0023029D" w:rsidRPr="00657672" w:rsidRDefault="0023029D" w:rsidP="00657672">
      <w:pPr>
        <w:rPr>
          <w:rFonts w:ascii="Times New Roman" w:hAnsi="Times New Roman" w:cs="Times New Roman"/>
        </w:rPr>
      </w:pPr>
    </w:p>
    <w:p w14:paraId="61F29CBD" w14:textId="77777777" w:rsidR="00657672" w:rsidRDefault="00657672" w:rsidP="00657672">
      <w:pPr>
        <w:rPr>
          <w:rFonts w:ascii="Times New Roman" w:hAnsi="Times New Roman" w:cs="Times New Roman"/>
        </w:rPr>
      </w:pPr>
    </w:p>
    <w:p w14:paraId="6AD20B3C" w14:textId="77777777" w:rsidR="00657672" w:rsidRDefault="00657672" w:rsidP="00657672">
      <w:pPr>
        <w:rPr>
          <w:rFonts w:ascii="Times New Roman" w:hAnsi="Times New Roman" w:cs="Times New Roman"/>
        </w:rPr>
      </w:pPr>
    </w:p>
    <w:p w14:paraId="5B603F67" w14:textId="77777777" w:rsidR="00657672" w:rsidRPr="00657672" w:rsidRDefault="00657672" w:rsidP="00657672">
      <w:pPr>
        <w:rPr>
          <w:rFonts w:ascii="Times New Roman" w:hAnsi="Times New Roman" w:cs="Times New Roman"/>
        </w:rPr>
      </w:pPr>
    </w:p>
    <w:p w14:paraId="4FBFABAB" w14:textId="77777777" w:rsidR="00657672" w:rsidRDefault="00657672" w:rsidP="00657672">
      <w:pPr>
        <w:rPr>
          <w:rFonts w:ascii="Times New Roman" w:hAnsi="Times New Roman" w:cs="Times New Roman"/>
        </w:rPr>
      </w:pPr>
    </w:p>
    <w:p w14:paraId="4A65C21F" w14:textId="77777777" w:rsidR="00657672" w:rsidRPr="00657672" w:rsidRDefault="00657672" w:rsidP="00657672">
      <w:pPr>
        <w:rPr>
          <w:rFonts w:ascii="Times New Roman" w:hAnsi="Times New Roman" w:cs="Times New Roman"/>
        </w:rPr>
      </w:pPr>
    </w:p>
    <w:p w14:paraId="6D5E4C5A" w14:textId="77777777" w:rsidR="00657672" w:rsidRPr="00657672" w:rsidRDefault="00657672">
      <w:pPr>
        <w:rPr>
          <w:rFonts w:ascii="Times New Roman" w:hAnsi="Times New Roman" w:cs="Times New Roman"/>
        </w:rPr>
      </w:pPr>
    </w:p>
    <w:sectPr w:rsidR="00657672" w:rsidRPr="006576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E96599"/>
    <w:multiLevelType w:val="multilevel"/>
    <w:tmpl w:val="B8983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CC4731"/>
    <w:multiLevelType w:val="multilevel"/>
    <w:tmpl w:val="CD5A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EC5AB3"/>
    <w:multiLevelType w:val="multilevel"/>
    <w:tmpl w:val="85E64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444766"/>
    <w:multiLevelType w:val="multilevel"/>
    <w:tmpl w:val="BE263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2446052">
    <w:abstractNumId w:val="3"/>
  </w:num>
  <w:num w:numId="2" w16cid:durableId="543441880">
    <w:abstractNumId w:val="1"/>
  </w:num>
  <w:num w:numId="3" w16cid:durableId="1586265289">
    <w:abstractNumId w:val="0"/>
  </w:num>
  <w:num w:numId="4" w16cid:durableId="17207853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672"/>
    <w:rsid w:val="0023029D"/>
    <w:rsid w:val="00657672"/>
    <w:rsid w:val="00F736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C72E8"/>
  <w15:chartTrackingRefBased/>
  <w15:docId w15:val="{1766B9CB-40C9-416E-AF37-E282EEEE7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76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76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76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76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76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76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76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76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76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76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76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76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76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76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76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76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76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7672"/>
    <w:rPr>
      <w:rFonts w:eastAsiaTheme="majorEastAsia" w:cstheme="majorBidi"/>
      <w:color w:val="272727" w:themeColor="text1" w:themeTint="D8"/>
    </w:rPr>
  </w:style>
  <w:style w:type="paragraph" w:styleId="Title">
    <w:name w:val="Title"/>
    <w:basedOn w:val="Normal"/>
    <w:next w:val="Normal"/>
    <w:link w:val="TitleChar"/>
    <w:uiPriority w:val="10"/>
    <w:qFormat/>
    <w:rsid w:val="006576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76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76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76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7672"/>
    <w:pPr>
      <w:spacing w:before="160"/>
      <w:jc w:val="center"/>
    </w:pPr>
    <w:rPr>
      <w:i/>
      <w:iCs/>
      <w:color w:val="404040" w:themeColor="text1" w:themeTint="BF"/>
    </w:rPr>
  </w:style>
  <w:style w:type="character" w:customStyle="1" w:styleId="QuoteChar">
    <w:name w:val="Quote Char"/>
    <w:basedOn w:val="DefaultParagraphFont"/>
    <w:link w:val="Quote"/>
    <w:uiPriority w:val="29"/>
    <w:rsid w:val="00657672"/>
    <w:rPr>
      <w:i/>
      <w:iCs/>
      <w:color w:val="404040" w:themeColor="text1" w:themeTint="BF"/>
    </w:rPr>
  </w:style>
  <w:style w:type="paragraph" w:styleId="ListParagraph">
    <w:name w:val="List Paragraph"/>
    <w:basedOn w:val="Normal"/>
    <w:uiPriority w:val="34"/>
    <w:qFormat/>
    <w:rsid w:val="00657672"/>
    <w:pPr>
      <w:ind w:left="720"/>
      <w:contextualSpacing/>
    </w:pPr>
  </w:style>
  <w:style w:type="character" w:styleId="IntenseEmphasis">
    <w:name w:val="Intense Emphasis"/>
    <w:basedOn w:val="DefaultParagraphFont"/>
    <w:uiPriority w:val="21"/>
    <w:qFormat/>
    <w:rsid w:val="00657672"/>
    <w:rPr>
      <w:i/>
      <w:iCs/>
      <w:color w:val="0F4761" w:themeColor="accent1" w:themeShade="BF"/>
    </w:rPr>
  </w:style>
  <w:style w:type="paragraph" w:styleId="IntenseQuote">
    <w:name w:val="Intense Quote"/>
    <w:basedOn w:val="Normal"/>
    <w:next w:val="Normal"/>
    <w:link w:val="IntenseQuoteChar"/>
    <w:uiPriority w:val="30"/>
    <w:qFormat/>
    <w:rsid w:val="006576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7672"/>
    <w:rPr>
      <w:i/>
      <w:iCs/>
      <w:color w:val="0F4761" w:themeColor="accent1" w:themeShade="BF"/>
    </w:rPr>
  </w:style>
  <w:style w:type="character" w:styleId="IntenseReference">
    <w:name w:val="Intense Reference"/>
    <w:basedOn w:val="DefaultParagraphFont"/>
    <w:uiPriority w:val="32"/>
    <w:qFormat/>
    <w:rsid w:val="006576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7</Pages>
  <Words>1456</Words>
  <Characters>8300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pranjali patil</dc:creator>
  <cp:keywords/>
  <dc:description/>
  <cp:lastModifiedBy>pranjali patil</cp:lastModifiedBy>
  <cp:revision>1</cp:revision>
  <dcterms:created xsi:type="dcterms:W3CDTF">2026-10-09T10:57:00Z</dcterms:created>
  <dcterms:modified xsi:type="dcterms:W3CDTF">2026-10-09T11:16:00Z</dcterms:modified>
</cp:coreProperties>
</file>