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8C588" w14:textId="77777777" w:rsidR="00EA176F" w:rsidRDefault="00EA176F" w:rsidP="001633CB">
      <w:pPr>
        <w:jc w:val="center"/>
        <w:rPr>
          <w:rFonts w:ascii="Helvetica" w:hAnsi="Helvetica" w:cs="Helvetica"/>
          <w:b/>
          <w:bCs/>
          <w:sz w:val="36"/>
          <w:szCs w:val="36"/>
        </w:rPr>
      </w:pPr>
    </w:p>
    <w:p w14:paraId="648ED0EE" w14:textId="28A2B93B" w:rsidR="009C0C30" w:rsidRPr="001633CB" w:rsidRDefault="00000000" w:rsidP="001633CB">
      <w:pPr>
        <w:jc w:val="center"/>
        <w:rPr>
          <w:rFonts w:ascii="Helvetica" w:hAnsi="Helvetica" w:cs="Helvetica"/>
          <w:b/>
          <w:bCs/>
          <w:sz w:val="36"/>
          <w:szCs w:val="36"/>
        </w:rPr>
      </w:pPr>
      <w:r w:rsidRPr="001633CB">
        <w:rPr>
          <w:rFonts w:ascii="Helvetica" w:hAnsi="Helvetica" w:cs="Helvetica"/>
          <w:b/>
          <w:bCs/>
          <w:sz w:val="36"/>
          <w:szCs w:val="36"/>
        </w:rPr>
        <w:t>CASE-STUDY</w:t>
      </w:r>
    </w:p>
    <w:p w14:paraId="55F216FF" w14:textId="77777777" w:rsidR="009C0C30" w:rsidRPr="001633CB" w:rsidRDefault="009C0C30" w:rsidP="001633CB">
      <w:pPr>
        <w:jc w:val="center"/>
        <w:rPr>
          <w:rFonts w:ascii="Helvetica" w:hAnsi="Helvetica" w:cs="Helvetica"/>
          <w:b/>
          <w:bCs/>
          <w:sz w:val="36"/>
          <w:szCs w:val="36"/>
        </w:rPr>
      </w:pPr>
    </w:p>
    <w:p w14:paraId="43691AFD" w14:textId="77777777" w:rsidR="009C0C30" w:rsidRPr="001633CB" w:rsidRDefault="009C0C30" w:rsidP="001633CB">
      <w:pPr>
        <w:jc w:val="center"/>
        <w:rPr>
          <w:rFonts w:ascii="Helvetica" w:hAnsi="Helvetica" w:cs="Helvetica"/>
          <w:b/>
          <w:bCs/>
          <w:sz w:val="36"/>
          <w:szCs w:val="36"/>
        </w:rPr>
      </w:pPr>
    </w:p>
    <w:p w14:paraId="323D3A65" w14:textId="5A7E0705" w:rsidR="009C0C30" w:rsidRPr="001633CB" w:rsidRDefault="00000000" w:rsidP="001633CB">
      <w:pPr>
        <w:jc w:val="center"/>
        <w:rPr>
          <w:rFonts w:ascii="Helvetica" w:hAnsi="Helvetica" w:cs="Helvetica"/>
          <w:b/>
          <w:bCs/>
          <w:sz w:val="36"/>
          <w:szCs w:val="36"/>
          <w:lang w:val="en-US"/>
        </w:rPr>
      </w:pPr>
      <w:r w:rsidRPr="001633CB">
        <w:rPr>
          <w:rFonts w:ascii="Helvetica" w:hAnsi="Helvetica" w:cs="Helvetica"/>
          <w:b/>
          <w:bCs/>
          <w:sz w:val="36"/>
          <w:szCs w:val="36"/>
        </w:rPr>
        <w:t>Automation</w:t>
      </w:r>
    </w:p>
    <w:p w14:paraId="71F61067" w14:textId="77777777" w:rsidR="009C0C30" w:rsidRPr="001633CB" w:rsidRDefault="00000000" w:rsidP="001633CB">
      <w:pPr>
        <w:jc w:val="center"/>
        <w:rPr>
          <w:rFonts w:ascii="Helvetica" w:hAnsi="Helvetica" w:cs="Helvetica"/>
          <w:b/>
          <w:bCs/>
          <w:sz w:val="36"/>
          <w:szCs w:val="36"/>
        </w:rPr>
      </w:pPr>
      <w:r w:rsidRPr="001633CB">
        <w:rPr>
          <w:rFonts w:ascii="Helvetica" w:hAnsi="Helvetica" w:cs="Helvetica"/>
          <w:b/>
          <w:bCs/>
          <w:sz w:val="36"/>
          <w:szCs w:val="36"/>
        </w:rPr>
        <w:t>Of</w:t>
      </w:r>
    </w:p>
    <w:p w14:paraId="07E025D9" w14:textId="2FE01F1D" w:rsidR="009C0C30" w:rsidRPr="001633CB" w:rsidRDefault="00000000" w:rsidP="001633CB">
      <w:pPr>
        <w:jc w:val="center"/>
        <w:rPr>
          <w:rFonts w:ascii="Helvetica" w:hAnsi="Helvetica" w:cs="Helvetica"/>
          <w:b/>
          <w:bCs/>
          <w:sz w:val="36"/>
          <w:szCs w:val="36"/>
        </w:rPr>
      </w:pPr>
      <w:r w:rsidRPr="001633CB">
        <w:rPr>
          <w:rFonts w:ascii="Helvetica" w:hAnsi="Helvetica" w:cs="Helvetica"/>
          <w:b/>
          <w:bCs/>
          <w:sz w:val="36"/>
          <w:szCs w:val="36"/>
        </w:rPr>
        <w:t>Energy Invoice</w:t>
      </w:r>
    </w:p>
    <w:p w14:paraId="3D18B4FF" w14:textId="77777777" w:rsidR="009C0C30" w:rsidRPr="001633CB" w:rsidRDefault="009C0C30" w:rsidP="001633CB">
      <w:pPr>
        <w:jc w:val="center"/>
        <w:rPr>
          <w:rFonts w:ascii="Helvetica" w:hAnsi="Helvetica" w:cs="Helvetica"/>
          <w:b/>
          <w:bCs/>
          <w:sz w:val="36"/>
          <w:szCs w:val="36"/>
        </w:rPr>
      </w:pPr>
    </w:p>
    <w:p w14:paraId="77E47931" w14:textId="77777777" w:rsidR="009C0C30" w:rsidRPr="007D286D" w:rsidRDefault="00000000" w:rsidP="001633CB">
      <w:pPr>
        <w:jc w:val="center"/>
        <w:rPr>
          <w:rFonts w:ascii="Helvetica" w:hAnsi="Helvetica" w:cs="Helvetica"/>
          <w:b/>
          <w:bCs/>
          <w:sz w:val="36"/>
          <w:szCs w:val="36"/>
          <w:u w:val="single"/>
        </w:rPr>
      </w:pPr>
      <w:r w:rsidRPr="007D286D">
        <w:rPr>
          <w:rFonts w:ascii="Helvetica" w:hAnsi="Helvetica" w:cs="Helvetica"/>
          <w:b/>
          <w:bCs/>
          <w:sz w:val="36"/>
          <w:szCs w:val="36"/>
          <w:u w:val="single"/>
        </w:rPr>
        <w:t>Through IoT Integration and OCR – Driven Data Extraction</w:t>
      </w:r>
    </w:p>
    <w:p w14:paraId="130A55D9" w14:textId="77777777" w:rsidR="009C0C30" w:rsidRPr="001633CB" w:rsidRDefault="009C0C30">
      <w:pPr>
        <w:jc w:val="center"/>
        <w:rPr>
          <w:rFonts w:ascii="Helvetica" w:hAnsi="Helvetica" w:cs="Helvetica"/>
          <w:b/>
          <w:bCs/>
          <w:sz w:val="28"/>
          <w:szCs w:val="28"/>
          <w:u w:val="single"/>
        </w:rPr>
      </w:pPr>
    </w:p>
    <w:p w14:paraId="0E8C21DA" w14:textId="77777777" w:rsidR="009C0C30" w:rsidRPr="00EA176F" w:rsidRDefault="00000000" w:rsidP="001633CB">
      <w:pPr>
        <w:pStyle w:val="ListParagraph"/>
        <w:numPr>
          <w:ilvl w:val="0"/>
          <w:numId w:val="11"/>
        </w:numPr>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Supported with energy </w:t>
      </w:r>
      <w:r w:rsidRPr="00EA176F">
        <w:rPr>
          <w:rFonts w:ascii="Helvetica" w:hAnsi="Helvetica" w:cs="Helvetica"/>
          <w:color w:val="1F3864" w:themeColor="accent5" w:themeShade="80"/>
          <w:sz w:val="28"/>
          <w:szCs w:val="28"/>
          <w:lang w:val="en-US"/>
        </w:rPr>
        <w:t>conservation uses</w:t>
      </w:r>
    </w:p>
    <w:p w14:paraId="30FB6EA1" w14:textId="77777777" w:rsidR="009C0C30" w:rsidRPr="00EA176F" w:rsidRDefault="00000000" w:rsidP="001633CB">
      <w:pPr>
        <w:pStyle w:val="ListParagraph"/>
        <w:numPr>
          <w:ilvl w:val="0"/>
          <w:numId w:val="11"/>
        </w:numPr>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Proper calculations as shown in tables </w:t>
      </w:r>
    </w:p>
    <w:p w14:paraId="38CFE670" w14:textId="77777777" w:rsidR="009C0C30" w:rsidRPr="00EA176F" w:rsidRDefault="00000000" w:rsidP="001633CB">
      <w:pPr>
        <w:pStyle w:val="ListParagraph"/>
        <w:numPr>
          <w:ilvl w:val="0"/>
          <w:numId w:val="11"/>
        </w:numPr>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API based integration as implemented for cloud storage and data extraction</w:t>
      </w:r>
    </w:p>
    <w:p w14:paraId="1AC82943" w14:textId="77777777" w:rsidR="009C0C30" w:rsidRPr="001633CB" w:rsidRDefault="009C0C30">
      <w:pPr>
        <w:rPr>
          <w:rFonts w:ascii="Helvetica" w:hAnsi="Helvetica" w:cs="Helvetica"/>
          <w:sz w:val="36"/>
          <w:szCs w:val="36"/>
          <w:u w:val="single"/>
        </w:rPr>
      </w:pPr>
    </w:p>
    <w:p w14:paraId="0BE3A943" w14:textId="77777777" w:rsidR="009C0C30" w:rsidRDefault="00000000">
      <w:pPr>
        <w:jc w:val="center"/>
        <w:rPr>
          <w:rFonts w:ascii="Arial Black" w:hAnsi="Arial Black"/>
          <w:sz w:val="36"/>
          <w:szCs w:val="36"/>
          <w:u w:val="single"/>
        </w:rPr>
      </w:pPr>
      <w:r w:rsidRPr="001633CB">
        <w:rPr>
          <w:rFonts w:ascii="Helvetica" w:hAnsi="Helvetica" w:cs="Helvetica"/>
          <w:sz w:val="36"/>
          <w:szCs w:val="36"/>
          <w:u w:val="single"/>
        </w:rPr>
        <w:t>By Pranjal Sinha</w:t>
      </w:r>
    </w:p>
    <w:p w14:paraId="37E1327A" w14:textId="77777777" w:rsidR="009C0C30" w:rsidRDefault="009C0C30">
      <w:pPr>
        <w:jc w:val="center"/>
        <w:rPr>
          <w:rFonts w:ascii="Arial Black" w:hAnsi="Arial Black"/>
          <w:sz w:val="36"/>
          <w:szCs w:val="36"/>
          <w:u w:val="single"/>
        </w:rPr>
      </w:pPr>
    </w:p>
    <w:p w14:paraId="555A4291" w14:textId="77777777" w:rsidR="009C0C30" w:rsidRDefault="009C0C30">
      <w:pPr>
        <w:jc w:val="center"/>
        <w:rPr>
          <w:rFonts w:ascii="Arial Black" w:hAnsi="Arial Black"/>
          <w:sz w:val="36"/>
          <w:szCs w:val="36"/>
          <w:u w:val="single"/>
        </w:rPr>
      </w:pPr>
    </w:p>
    <w:p w14:paraId="02B8A320" w14:textId="77777777" w:rsidR="009C0C30" w:rsidRDefault="009C0C30">
      <w:pPr>
        <w:jc w:val="center"/>
        <w:rPr>
          <w:rFonts w:ascii="Arial Black" w:hAnsi="Arial Black"/>
          <w:sz w:val="36"/>
          <w:szCs w:val="36"/>
          <w:u w:val="single"/>
        </w:rPr>
      </w:pPr>
    </w:p>
    <w:p w14:paraId="0056AC11" w14:textId="77777777" w:rsidR="009C0C30" w:rsidRDefault="009C0C30">
      <w:pPr>
        <w:jc w:val="center"/>
        <w:rPr>
          <w:rFonts w:ascii="Arial Black" w:hAnsi="Arial Black"/>
          <w:sz w:val="36"/>
          <w:szCs w:val="36"/>
          <w:u w:val="single"/>
        </w:rPr>
      </w:pPr>
    </w:p>
    <w:p w14:paraId="2E33B6A7" w14:textId="77777777" w:rsidR="001633CB" w:rsidRDefault="001633CB">
      <w:pPr>
        <w:jc w:val="center"/>
        <w:rPr>
          <w:rFonts w:ascii="Arial Black" w:hAnsi="Arial Black"/>
          <w:sz w:val="36"/>
          <w:szCs w:val="36"/>
          <w:u w:val="single"/>
        </w:rPr>
      </w:pPr>
    </w:p>
    <w:p w14:paraId="4BD4CC1B" w14:textId="77777777" w:rsidR="001633CB" w:rsidRDefault="001633CB">
      <w:pPr>
        <w:jc w:val="center"/>
        <w:rPr>
          <w:rFonts w:ascii="Arial Black" w:hAnsi="Arial Black"/>
          <w:sz w:val="36"/>
          <w:szCs w:val="36"/>
          <w:u w:val="single"/>
        </w:rPr>
      </w:pPr>
    </w:p>
    <w:p w14:paraId="1813A674" w14:textId="77777777" w:rsidR="009C0C30" w:rsidRDefault="009C0C30">
      <w:pPr>
        <w:jc w:val="center"/>
        <w:rPr>
          <w:rFonts w:ascii="Arial Black" w:hAnsi="Arial Black"/>
          <w:sz w:val="36"/>
          <w:szCs w:val="36"/>
          <w:u w:val="single"/>
        </w:rPr>
      </w:pPr>
    </w:p>
    <w:p w14:paraId="44E562F0" w14:textId="77777777" w:rsidR="009C0C30" w:rsidRPr="005F7820" w:rsidRDefault="00000000">
      <w:pPr>
        <w:jc w:val="center"/>
        <w:rPr>
          <w:rFonts w:ascii="Arial Black" w:hAnsi="Arial Black"/>
          <w:color w:val="1F3864" w:themeColor="accent5" w:themeShade="80"/>
          <w:sz w:val="36"/>
          <w:szCs w:val="36"/>
          <w:u w:val="single"/>
        </w:rPr>
      </w:pPr>
      <w:r w:rsidRPr="005F7820">
        <w:rPr>
          <w:rFonts w:ascii="Arial Black" w:hAnsi="Arial Black"/>
          <w:color w:val="1F3864" w:themeColor="accent5" w:themeShade="80"/>
          <w:sz w:val="36"/>
          <w:szCs w:val="36"/>
          <w:u w:val="single"/>
        </w:rPr>
        <w:t>IOT Based Monitoring of Invoices</w:t>
      </w:r>
    </w:p>
    <w:p w14:paraId="2F11609D" w14:textId="77777777" w:rsidR="009C0C30" w:rsidRDefault="009C0C30">
      <w:pPr>
        <w:rPr>
          <w:rFonts w:ascii="Arial Black" w:hAnsi="Arial Black"/>
          <w:sz w:val="36"/>
          <w:szCs w:val="36"/>
          <w:u w:val="single"/>
        </w:rPr>
      </w:pPr>
    </w:p>
    <w:p w14:paraId="48B42F31" w14:textId="77777777" w:rsidR="009C0C30" w:rsidRPr="005F7820" w:rsidRDefault="00000000">
      <w:pPr>
        <w:pStyle w:val="ListParagraph"/>
        <w:numPr>
          <w:ilvl w:val="0"/>
          <w:numId w:val="2"/>
        </w:numPr>
        <w:jc w:val="center"/>
        <w:rPr>
          <w:rFonts w:ascii="Helvetica" w:hAnsi="Helvetica" w:cs="Helvetica"/>
          <w:b/>
          <w:bCs/>
          <w:color w:val="1F3864" w:themeColor="accent5" w:themeShade="80"/>
          <w:sz w:val="36"/>
          <w:szCs w:val="36"/>
          <w:u w:val="single"/>
        </w:rPr>
      </w:pPr>
      <w:r w:rsidRPr="005F7820">
        <w:rPr>
          <w:rFonts w:ascii="Helvetica" w:hAnsi="Helvetica" w:cs="Helvetica"/>
          <w:b/>
          <w:bCs/>
          <w:color w:val="1F3864" w:themeColor="accent5" w:themeShade="80"/>
          <w:sz w:val="36"/>
          <w:szCs w:val="36"/>
          <w:u w:val="single"/>
        </w:rPr>
        <w:t>Introduction</w:t>
      </w:r>
    </w:p>
    <w:p w14:paraId="43834191" w14:textId="77777777" w:rsidR="009C0C30" w:rsidRDefault="009C0C30">
      <w:pPr>
        <w:pStyle w:val="ListParagraph"/>
        <w:ind w:left="765"/>
        <w:rPr>
          <w:rFonts w:ascii="Arial Black" w:hAnsi="Arial Black"/>
          <w:sz w:val="36"/>
          <w:szCs w:val="36"/>
          <w:u w:val="single"/>
        </w:rPr>
      </w:pPr>
    </w:p>
    <w:p w14:paraId="1D773E8E" w14:textId="77777777" w:rsidR="009C0C30" w:rsidRPr="005A0A75" w:rsidRDefault="00000000" w:rsidP="00EA176F">
      <w:pPr>
        <w:pStyle w:val="ListParagraph"/>
        <w:spacing w:line="276" w:lineRule="auto"/>
        <w:ind w:left="765"/>
        <w:rPr>
          <w:rFonts w:ascii="Helvetica" w:hAnsi="Helvetica" w:cs="Helvetica"/>
          <w:color w:val="1F3864" w:themeColor="accent5" w:themeShade="80"/>
          <w:sz w:val="28"/>
          <w:szCs w:val="28"/>
        </w:rPr>
      </w:pPr>
      <w:r w:rsidRPr="005A0A75">
        <w:rPr>
          <w:rFonts w:ascii="Helvetica" w:hAnsi="Helvetica" w:cs="Helvetica"/>
          <w:color w:val="1F3864" w:themeColor="accent5" w:themeShade="80"/>
          <w:sz w:val="28"/>
          <w:szCs w:val="28"/>
        </w:rPr>
        <w:t xml:space="preserve">This documentation outlines an IoT-enabled OCR automation system designed for efficient monitoring and analysis of invoices. The system replaces manual data entry by using IoT devices to capture documents and OCR/AI models to automatically extract key parameters such as Contract Demand, Billing Demand and Maximum Demand, fixed Charges and Consumption details. Extracted data is then processed for energy calculations, ECM evaluation, and payback assessment. </w:t>
      </w:r>
    </w:p>
    <w:p w14:paraId="02A79020" w14:textId="77777777" w:rsidR="009C0C30" w:rsidRPr="005A0A75" w:rsidRDefault="009C0C30" w:rsidP="00EA176F">
      <w:pPr>
        <w:pStyle w:val="ListParagraph"/>
        <w:spacing w:line="276" w:lineRule="auto"/>
        <w:ind w:left="765"/>
        <w:rPr>
          <w:rFonts w:ascii="Helvetica" w:hAnsi="Helvetica" w:cs="Helvetica"/>
          <w:color w:val="1F3864" w:themeColor="accent5" w:themeShade="80"/>
          <w:sz w:val="28"/>
          <w:szCs w:val="28"/>
        </w:rPr>
      </w:pPr>
    </w:p>
    <w:p w14:paraId="7150DA7D" w14:textId="77777777" w:rsidR="009C0C30" w:rsidRPr="005A0A75" w:rsidRDefault="00000000" w:rsidP="00EA176F">
      <w:pPr>
        <w:pStyle w:val="ListParagraph"/>
        <w:spacing w:line="276" w:lineRule="auto"/>
        <w:ind w:left="765"/>
        <w:rPr>
          <w:rFonts w:ascii="Helvetica" w:hAnsi="Helvetica" w:cs="Helvetica"/>
          <w:color w:val="1F3864" w:themeColor="accent5" w:themeShade="80"/>
          <w:sz w:val="28"/>
          <w:szCs w:val="28"/>
        </w:rPr>
      </w:pPr>
      <w:r w:rsidRPr="005A0A75">
        <w:rPr>
          <w:rFonts w:ascii="Helvetica" w:hAnsi="Helvetica" w:cs="Helvetica"/>
          <w:color w:val="1F3864" w:themeColor="accent5" w:themeShade="80"/>
          <w:sz w:val="28"/>
          <w:szCs w:val="28"/>
        </w:rPr>
        <w:t>To support automation at scale, the platform includes pre-processing pipelines, structured data storage, API integrations, web-hooks, and an AI-driven interface for validation and analysis. A CI/CD workflow ensures seamless deployment and updates. This documentation summarizes the system workflow, key components, analytical methods, and the observations made during testing in the real audit environment.</w:t>
      </w:r>
    </w:p>
    <w:p w14:paraId="45DAD676" w14:textId="77777777" w:rsidR="009C0C30" w:rsidRDefault="009C0C30">
      <w:pPr>
        <w:pStyle w:val="ListParagraph"/>
        <w:ind w:left="765"/>
        <w:rPr>
          <w:sz w:val="28"/>
          <w:szCs w:val="28"/>
        </w:rPr>
      </w:pPr>
    </w:p>
    <w:p w14:paraId="776250BE" w14:textId="77777777" w:rsidR="009C0C30" w:rsidRDefault="009C0C30">
      <w:pPr>
        <w:pStyle w:val="ListParagraph"/>
        <w:ind w:left="765"/>
        <w:rPr>
          <w:sz w:val="28"/>
          <w:szCs w:val="28"/>
        </w:rPr>
      </w:pPr>
    </w:p>
    <w:p w14:paraId="11C08E19" w14:textId="77777777" w:rsidR="009C0C30" w:rsidRDefault="009C0C30">
      <w:pPr>
        <w:pStyle w:val="ListParagraph"/>
        <w:ind w:left="765"/>
        <w:rPr>
          <w:sz w:val="28"/>
          <w:szCs w:val="28"/>
        </w:rPr>
      </w:pPr>
    </w:p>
    <w:p w14:paraId="23181F57" w14:textId="77777777" w:rsidR="009C0C30" w:rsidRDefault="009C0C30">
      <w:pPr>
        <w:pStyle w:val="ListParagraph"/>
        <w:ind w:left="765"/>
        <w:rPr>
          <w:sz w:val="28"/>
          <w:szCs w:val="28"/>
        </w:rPr>
      </w:pPr>
    </w:p>
    <w:p w14:paraId="6F77004E" w14:textId="77777777" w:rsidR="009C0C30" w:rsidRDefault="009C0C30">
      <w:pPr>
        <w:pStyle w:val="ListParagraph"/>
        <w:ind w:left="765"/>
        <w:rPr>
          <w:sz w:val="28"/>
          <w:szCs w:val="28"/>
        </w:rPr>
      </w:pPr>
    </w:p>
    <w:p w14:paraId="435396EA" w14:textId="77777777" w:rsidR="009C0C30" w:rsidRDefault="009C0C30">
      <w:pPr>
        <w:pStyle w:val="ListParagraph"/>
        <w:ind w:left="765"/>
        <w:rPr>
          <w:sz w:val="28"/>
          <w:szCs w:val="28"/>
        </w:rPr>
      </w:pPr>
    </w:p>
    <w:p w14:paraId="78D15C1B" w14:textId="77777777" w:rsidR="009C0C30" w:rsidRDefault="009C0C30">
      <w:pPr>
        <w:pStyle w:val="ListParagraph"/>
        <w:ind w:left="765"/>
        <w:rPr>
          <w:sz w:val="28"/>
          <w:szCs w:val="28"/>
        </w:rPr>
      </w:pPr>
    </w:p>
    <w:p w14:paraId="12C7747E" w14:textId="77777777" w:rsidR="009C0C30" w:rsidRDefault="009C0C30">
      <w:pPr>
        <w:pStyle w:val="ListParagraph"/>
        <w:ind w:left="765"/>
        <w:rPr>
          <w:sz w:val="28"/>
          <w:szCs w:val="28"/>
        </w:rPr>
      </w:pPr>
    </w:p>
    <w:p w14:paraId="04341DCA" w14:textId="77777777" w:rsidR="001633CB" w:rsidRDefault="001633CB">
      <w:pPr>
        <w:pStyle w:val="ListParagraph"/>
        <w:ind w:left="765"/>
        <w:rPr>
          <w:sz w:val="28"/>
          <w:szCs w:val="28"/>
        </w:rPr>
      </w:pPr>
    </w:p>
    <w:p w14:paraId="4363ACCD" w14:textId="77777777" w:rsidR="001633CB" w:rsidRDefault="001633CB">
      <w:pPr>
        <w:pStyle w:val="ListParagraph"/>
        <w:ind w:left="765"/>
        <w:rPr>
          <w:sz w:val="28"/>
          <w:szCs w:val="28"/>
        </w:rPr>
      </w:pPr>
    </w:p>
    <w:p w14:paraId="08CCC2D8" w14:textId="77777777" w:rsidR="009C0C30" w:rsidRDefault="009C0C30">
      <w:pPr>
        <w:pStyle w:val="ListParagraph"/>
        <w:ind w:left="765"/>
        <w:rPr>
          <w:sz w:val="28"/>
          <w:szCs w:val="28"/>
        </w:rPr>
      </w:pPr>
    </w:p>
    <w:p w14:paraId="378FE948" w14:textId="77777777" w:rsidR="009C0C30" w:rsidRPr="00EA176F" w:rsidRDefault="009C0C30" w:rsidP="00EA176F">
      <w:pPr>
        <w:rPr>
          <w:rFonts w:ascii="Arial Black" w:hAnsi="Arial Black"/>
          <w:sz w:val="36"/>
          <w:szCs w:val="36"/>
          <w:u w:val="single"/>
        </w:rPr>
      </w:pPr>
    </w:p>
    <w:p w14:paraId="26F53345" w14:textId="77777777" w:rsidR="009C0C30" w:rsidRPr="00574B3E" w:rsidRDefault="00000000">
      <w:pPr>
        <w:pStyle w:val="ListParagraph"/>
        <w:numPr>
          <w:ilvl w:val="0"/>
          <w:numId w:val="2"/>
        </w:numPr>
        <w:jc w:val="center"/>
        <w:rPr>
          <w:rFonts w:ascii="Helvetica" w:hAnsi="Helvetica" w:cs="Helvetica"/>
          <w:b/>
          <w:bCs/>
          <w:sz w:val="36"/>
          <w:szCs w:val="36"/>
          <w:u w:val="single"/>
        </w:rPr>
      </w:pPr>
      <w:r w:rsidRPr="00574B3E">
        <w:rPr>
          <w:rFonts w:ascii="Helvetica" w:hAnsi="Helvetica" w:cs="Helvetica"/>
          <w:b/>
          <w:bCs/>
          <w:sz w:val="36"/>
          <w:szCs w:val="36"/>
          <w:u w:val="single"/>
        </w:rPr>
        <w:lastRenderedPageBreak/>
        <w:t>Related Work</w:t>
      </w:r>
    </w:p>
    <w:p w14:paraId="08CC2BCD" w14:textId="77777777" w:rsidR="009C0C30" w:rsidRPr="00EA176F" w:rsidRDefault="009C0C30" w:rsidP="00EA176F">
      <w:pPr>
        <w:rPr>
          <w:rFonts w:ascii="Arial Black" w:hAnsi="Arial Black"/>
          <w:sz w:val="36"/>
          <w:szCs w:val="36"/>
          <w:u w:val="single"/>
        </w:rPr>
      </w:pPr>
    </w:p>
    <w:p w14:paraId="1BB905C8" w14:textId="77777777"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Existing research invoice automation and energy monitoring highlights the growing use of OCR, IoT and AI driven systems to improve accuracy and efficiency. Traditional OCR engines such Tesseract and modern cloud-based solutions like Mindee, Affinda, and Google Vision are widely used for extracting structured fields from invoices and utility bills. These systems demonstrate strong performance in text recognition, table extraction, and key-value identification, forming the foundation for automated financial and energy data processing.</w:t>
      </w:r>
    </w:p>
    <w:p w14:paraId="241F86E0" w14:textId="77777777" w:rsidR="009C0C30" w:rsidRPr="00EA176F" w:rsidRDefault="009C0C30" w:rsidP="00EA176F">
      <w:pPr>
        <w:pStyle w:val="ListParagraph"/>
        <w:spacing w:line="276" w:lineRule="auto"/>
        <w:ind w:left="765"/>
        <w:rPr>
          <w:rFonts w:ascii="Helvetica" w:hAnsi="Helvetica" w:cs="Helvetica"/>
          <w:color w:val="1F3864" w:themeColor="accent5" w:themeShade="80"/>
          <w:sz w:val="28"/>
          <w:szCs w:val="28"/>
        </w:rPr>
      </w:pPr>
    </w:p>
    <w:p w14:paraId="68860235" w14:textId="77777777"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IoT-based data acquisition is also extensively applied in energy management systems, where smart meters and sensors transit real-time consumption data to centralized servers. This concept aligns with invoice monitoring, where IoT devices can capture billing documents from field locations and provide continuous data flow for analysis.   </w:t>
      </w:r>
    </w:p>
    <w:p w14:paraId="780FAC5A" w14:textId="77777777" w:rsidR="009C0C30" w:rsidRPr="00EA176F" w:rsidRDefault="009C0C30" w:rsidP="00EA176F">
      <w:pPr>
        <w:pStyle w:val="ListParagraph"/>
        <w:spacing w:line="276" w:lineRule="auto"/>
        <w:ind w:left="765"/>
        <w:rPr>
          <w:rFonts w:ascii="Helvetica" w:hAnsi="Helvetica" w:cs="Helvetica"/>
          <w:color w:val="1F3864" w:themeColor="accent5" w:themeShade="80"/>
        </w:rPr>
      </w:pPr>
    </w:p>
    <w:p w14:paraId="0C53F7A1" w14:textId="77777777"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Further machine-learning based approaches including named – entity recognition, anomaly detection, and document classification have been explored to enhance accuracy and detect missing or inconsistent invoice parameters. Modern platforms also incorporate API-driven integration, web-hooks, and automated pipelines to support end-to-end workflow automation. </w:t>
      </w:r>
    </w:p>
    <w:p w14:paraId="0C4F8394" w14:textId="77777777" w:rsidR="009C0C30" w:rsidRPr="00EA176F" w:rsidRDefault="009C0C30" w:rsidP="00EA176F">
      <w:pPr>
        <w:pStyle w:val="ListParagraph"/>
        <w:spacing w:line="276" w:lineRule="auto"/>
        <w:ind w:left="765"/>
        <w:rPr>
          <w:rFonts w:ascii="Helvetica" w:hAnsi="Helvetica" w:cs="Helvetica"/>
          <w:color w:val="1F3864" w:themeColor="accent5" w:themeShade="80"/>
          <w:sz w:val="28"/>
          <w:szCs w:val="28"/>
        </w:rPr>
      </w:pPr>
    </w:p>
    <w:p w14:paraId="61777F0F" w14:textId="77777777"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Together, these works demonstrate the feasibility and importance of integrating IoT sensing, OCR extraction, and AI analytics to build a robust and scalable invoice monitoring and energy-analysis system.  </w:t>
      </w:r>
    </w:p>
    <w:p w14:paraId="4052486D" w14:textId="77777777" w:rsidR="009C0C30" w:rsidRDefault="009C0C30">
      <w:pPr>
        <w:pStyle w:val="ListParagraph"/>
        <w:ind w:left="765"/>
        <w:rPr>
          <w:rFonts w:ascii="Arial Black" w:hAnsi="Arial Black"/>
          <w:sz w:val="36"/>
          <w:szCs w:val="36"/>
          <w:u w:val="single"/>
        </w:rPr>
      </w:pPr>
    </w:p>
    <w:p w14:paraId="162AF9E6" w14:textId="77777777" w:rsidR="009C0C30" w:rsidRDefault="009C0C30">
      <w:pPr>
        <w:rPr>
          <w:rFonts w:ascii="Arial Black" w:hAnsi="Arial Black"/>
          <w:sz w:val="36"/>
          <w:szCs w:val="36"/>
          <w:u w:val="single"/>
        </w:rPr>
      </w:pPr>
    </w:p>
    <w:p w14:paraId="74A4DD15" w14:textId="77777777" w:rsidR="001633CB" w:rsidRDefault="001633CB">
      <w:pPr>
        <w:rPr>
          <w:rFonts w:ascii="Arial Black" w:hAnsi="Arial Black"/>
          <w:sz w:val="36"/>
          <w:szCs w:val="36"/>
          <w:u w:val="single"/>
        </w:rPr>
      </w:pPr>
    </w:p>
    <w:p w14:paraId="09C196E5" w14:textId="77777777" w:rsidR="009C0C30" w:rsidRPr="00574B3E" w:rsidRDefault="00000000">
      <w:pPr>
        <w:pStyle w:val="ListParagraph"/>
        <w:numPr>
          <w:ilvl w:val="0"/>
          <w:numId w:val="2"/>
        </w:numPr>
        <w:jc w:val="center"/>
        <w:rPr>
          <w:rFonts w:ascii="Helvetica" w:hAnsi="Helvetica" w:cs="Helvetica"/>
          <w:b/>
          <w:bCs/>
          <w:sz w:val="36"/>
          <w:szCs w:val="36"/>
          <w:u w:val="single"/>
        </w:rPr>
      </w:pPr>
      <w:r w:rsidRPr="00574B3E">
        <w:rPr>
          <w:rFonts w:ascii="Helvetica" w:hAnsi="Helvetica" w:cs="Helvetica"/>
          <w:b/>
          <w:bCs/>
          <w:sz w:val="36"/>
          <w:szCs w:val="36"/>
          <w:u w:val="single"/>
        </w:rPr>
        <w:lastRenderedPageBreak/>
        <w:t>Experimental Results</w:t>
      </w:r>
    </w:p>
    <w:p w14:paraId="62C6745B" w14:textId="77777777" w:rsidR="009C0C30" w:rsidRDefault="009C0C30">
      <w:pPr>
        <w:pStyle w:val="ListParagraph"/>
        <w:ind w:left="765"/>
        <w:rPr>
          <w:sz w:val="28"/>
          <w:szCs w:val="28"/>
        </w:rPr>
      </w:pPr>
    </w:p>
    <w:p w14:paraId="726AA47E" w14:textId="77777777" w:rsidR="009C0C30" w:rsidRDefault="009C0C30">
      <w:pPr>
        <w:pStyle w:val="ListParagraph"/>
        <w:ind w:left="765"/>
        <w:rPr>
          <w:sz w:val="28"/>
          <w:szCs w:val="28"/>
        </w:rPr>
      </w:pPr>
    </w:p>
    <w:p w14:paraId="00356306" w14:textId="0F111791"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The IoT-based OCR automation system was evaluated using a diverse set of utility invoices collected from different field locations. IoT devices successfully captured invoice images and transmitted them to the OCR engine, </w:t>
      </w:r>
      <w:r w:rsidR="00EA176F" w:rsidRPr="00EA176F">
        <w:rPr>
          <w:rFonts w:ascii="Helvetica" w:hAnsi="Helvetica" w:cs="Helvetica"/>
          <w:color w:val="1F3864" w:themeColor="accent5" w:themeShade="80"/>
          <w:sz w:val="28"/>
          <w:szCs w:val="28"/>
        </w:rPr>
        <w:t>were</w:t>
      </w:r>
      <w:r w:rsidRPr="00EA176F">
        <w:rPr>
          <w:rFonts w:ascii="Helvetica" w:hAnsi="Helvetica" w:cs="Helvetica"/>
          <w:color w:val="1F3864" w:themeColor="accent5" w:themeShade="80"/>
          <w:sz w:val="28"/>
          <w:szCs w:val="28"/>
        </w:rPr>
        <w:t xml:space="preserve"> automated pre-processing improved clarity and readability. The OCR and AI models demonstrated high accuracy in extracting essential invoice parameters, including Contract Demand, Billing Demand, Maximum Demand, fixed Charges, and Consumption details.</w:t>
      </w:r>
    </w:p>
    <w:p w14:paraId="1B248A5D" w14:textId="77777777" w:rsidR="009C0C30" w:rsidRPr="00EA176F" w:rsidRDefault="009C0C30" w:rsidP="00EA176F">
      <w:pPr>
        <w:pStyle w:val="ListParagraph"/>
        <w:spacing w:line="276" w:lineRule="auto"/>
        <w:ind w:left="765"/>
        <w:rPr>
          <w:rFonts w:ascii="Helvetica" w:hAnsi="Helvetica" w:cs="Helvetica"/>
          <w:color w:val="1F3864" w:themeColor="accent5" w:themeShade="80"/>
          <w:sz w:val="28"/>
          <w:szCs w:val="28"/>
        </w:rPr>
      </w:pPr>
    </w:p>
    <w:p w14:paraId="63DCD991" w14:textId="77777777"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The system generated structured datasets for further processing, enabling ECM calculations, payback analysis, and comparison of consumption trends across invoices. The AI-enabled interface displayed results in real time and provided alerts for missing or inconsistent data. </w:t>
      </w:r>
    </w:p>
    <w:p w14:paraId="2A93785A" w14:textId="77777777" w:rsidR="009C0C30" w:rsidRPr="00EA176F" w:rsidRDefault="009C0C30" w:rsidP="00EA176F">
      <w:pPr>
        <w:pStyle w:val="ListParagraph"/>
        <w:spacing w:line="276" w:lineRule="auto"/>
        <w:ind w:left="765"/>
        <w:rPr>
          <w:rFonts w:ascii="Helvetica" w:hAnsi="Helvetica" w:cs="Helvetica"/>
          <w:color w:val="1F3864" w:themeColor="accent5" w:themeShade="80"/>
          <w:sz w:val="28"/>
          <w:szCs w:val="28"/>
        </w:rPr>
      </w:pPr>
    </w:p>
    <w:p w14:paraId="767CE504" w14:textId="68122F04" w:rsidR="009C0C30" w:rsidRPr="00EA176F" w:rsidRDefault="00000000" w:rsidP="00EA176F">
      <w:pPr>
        <w:pStyle w:val="ListParagraph"/>
        <w:spacing w:line="276" w:lineRule="auto"/>
        <w:ind w:left="76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During the testing phase, two key </w:t>
      </w:r>
      <w:r w:rsidR="00EA176F" w:rsidRPr="00EA176F">
        <w:rPr>
          <w:rFonts w:ascii="Helvetica" w:hAnsi="Helvetica" w:cs="Helvetica"/>
          <w:color w:val="1F3864" w:themeColor="accent5" w:themeShade="80"/>
          <w:sz w:val="28"/>
          <w:szCs w:val="28"/>
        </w:rPr>
        <w:t>shortcomings</w:t>
      </w:r>
      <w:r w:rsidRPr="00EA176F">
        <w:rPr>
          <w:rFonts w:ascii="Helvetica" w:hAnsi="Helvetica" w:cs="Helvetica"/>
          <w:color w:val="1F3864" w:themeColor="accent5" w:themeShade="80"/>
          <w:sz w:val="28"/>
          <w:szCs w:val="28"/>
        </w:rPr>
        <w:t xml:space="preserve"> were identified: </w:t>
      </w:r>
    </w:p>
    <w:p w14:paraId="306ABFDE" w14:textId="77777777" w:rsidR="009C0C30" w:rsidRPr="00EA176F" w:rsidRDefault="00000000" w:rsidP="00EA176F">
      <w:pPr>
        <w:pStyle w:val="ListParagraph"/>
        <w:numPr>
          <w:ilvl w:val="0"/>
          <w:numId w:val="3"/>
        </w:numPr>
        <w:spacing w:line="276" w:lineRule="auto"/>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The system could not store multi pages data effectively, as outputs were constrained to single CSV files and </w:t>
      </w:r>
    </w:p>
    <w:p w14:paraId="0A4F7368" w14:textId="77777777" w:rsidR="009C0C30" w:rsidRPr="00EA176F" w:rsidRDefault="00000000" w:rsidP="00EA176F">
      <w:pPr>
        <w:pStyle w:val="ListParagraph"/>
        <w:numPr>
          <w:ilvl w:val="0"/>
          <w:numId w:val="3"/>
        </w:numPr>
        <w:spacing w:line="276" w:lineRule="auto"/>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Certain invoices lacked complete consumption information, requiring an automated detection mechanism to flag missing parameter</w:t>
      </w:r>
    </w:p>
    <w:p w14:paraId="250B0266" w14:textId="77777777" w:rsidR="009C0C30" w:rsidRPr="00EA176F" w:rsidRDefault="009C0C30" w:rsidP="00EA176F">
      <w:pPr>
        <w:pStyle w:val="ListParagraph"/>
        <w:spacing w:line="276" w:lineRule="auto"/>
        <w:ind w:left="1125"/>
        <w:rPr>
          <w:rFonts w:ascii="Helvetica" w:hAnsi="Helvetica" w:cs="Helvetica"/>
          <w:color w:val="1F3864" w:themeColor="accent5" w:themeShade="80"/>
        </w:rPr>
      </w:pPr>
    </w:p>
    <w:p w14:paraId="3267BD93" w14:textId="77777777" w:rsidR="009C0C30" w:rsidRPr="00EA176F" w:rsidRDefault="00000000" w:rsidP="00EA176F">
      <w:pPr>
        <w:pStyle w:val="ListParagraph"/>
        <w:spacing w:line="276" w:lineRule="auto"/>
        <w:ind w:left="1125"/>
        <w:rPr>
          <w:rFonts w:ascii="Helvetica" w:hAnsi="Helvetica" w:cs="Helvetica"/>
          <w:color w:val="1F3864" w:themeColor="accent5" w:themeShade="80"/>
          <w:sz w:val="28"/>
          <w:szCs w:val="28"/>
        </w:rPr>
      </w:pPr>
      <w:r w:rsidRPr="00EA176F">
        <w:rPr>
          <w:rFonts w:ascii="Helvetica" w:hAnsi="Helvetica" w:cs="Helvetica"/>
          <w:color w:val="1F3864" w:themeColor="accent5" w:themeShade="80"/>
          <w:sz w:val="28"/>
          <w:szCs w:val="28"/>
        </w:rPr>
        <w:t xml:space="preserve">Despite these limitations, the experiments confirmed that the proposed system is feasible, and efficient for automating invoice monitoring and supporting energy audit workflows. </w:t>
      </w:r>
    </w:p>
    <w:p w14:paraId="50E084EC" w14:textId="77777777" w:rsidR="009C0C30" w:rsidRDefault="009C0C30">
      <w:pPr>
        <w:pStyle w:val="ListParagraph"/>
        <w:ind w:left="765"/>
        <w:rPr>
          <w:rFonts w:ascii="Arial Black" w:hAnsi="Arial Black"/>
          <w:sz w:val="36"/>
          <w:szCs w:val="36"/>
          <w:u w:val="single"/>
        </w:rPr>
      </w:pPr>
    </w:p>
    <w:p w14:paraId="50582760" w14:textId="77777777" w:rsidR="009C0C30" w:rsidRDefault="009C0C30">
      <w:pPr>
        <w:pStyle w:val="ListParagraph"/>
        <w:ind w:left="765"/>
        <w:rPr>
          <w:rFonts w:ascii="Arial Black" w:hAnsi="Arial Black"/>
          <w:sz w:val="36"/>
          <w:szCs w:val="36"/>
          <w:u w:val="single"/>
        </w:rPr>
      </w:pPr>
    </w:p>
    <w:p w14:paraId="60EB7F51" w14:textId="77777777" w:rsidR="009C0C30" w:rsidRDefault="009C0C30">
      <w:pPr>
        <w:pStyle w:val="ListParagraph"/>
        <w:ind w:left="765"/>
        <w:rPr>
          <w:rFonts w:ascii="Arial Black" w:hAnsi="Arial Black"/>
          <w:sz w:val="36"/>
          <w:szCs w:val="36"/>
          <w:u w:val="single"/>
        </w:rPr>
      </w:pPr>
    </w:p>
    <w:p w14:paraId="4288EA0C" w14:textId="77777777" w:rsidR="009C0C30" w:rsidRPr="00EA176F" w:rsidRDefault="009C0C30" w:rsidP="00EA176F">
      <w:pPr>
        <w:rPr>
          <w:rFonts w:ascii="Arial Black" w:hAnsi="Arial Black"/>
          <w:sz w:val="36"/>
          <w:szCs w:val="36"/>
          <w:u w:val="single"/>
        </w:rPr>
      </w:pPr>
    </w:p>
    <w:p w14:paraId="72B989D7" w14:textId="77777777" w:rsidR="001633CB" w:rsidRPr="00B71E1E" w:rsidRDefault="001633CB" w:rsidP="00B71E1E">
      <w:pPr>
        <w:rPr>
          <w:rFonts w:ascii="Arial Black" w:hAnsi="Arial Black"/>
          <w:sz w:val="36"/>
          <w:szCs w:val="36"/>
          <w:u w:val="single"/>
        </w:rPr>
      </w:pPr>
    </w:p>
    <w:p w14:paraId="02ABB0F5" w14:textId="41B18A81" w:rsidR="009C0C30" w:rsidRPr="00574B3E" w:rsidRDefault="00000000" w:rsidP="001633CB">
      <w:pPr>
        <w:pStyle w:val="ListParagraph"/>
        <w:numPr>
          <w:ilvl w:val="0"/>
          <w:numId w:val="2"/>
        </w:numPr>
        <w:jc w:val="center"/>
        <w:rPr>
          <w:rFonts w:ascii="Helvetica" w:hAnsi="Helvetica" w:cs="Helvetica"/>
          <w:b/>
          <w:bCs/>
          <w:sz w:val="36"/>
          <w:szCs w:val="36"/>
          <w:u w:val="single"/>
        </w:rPr>
      </w:pPr>
      <w:r w:rsidRPr="00574B3E">
        <w:rPr>
          <w:rFonts w:ascii="Helvetica" w:hAnsi="Helvetica" w:cs="Helvetica"/>
          <w:b/>
          <w:bCs/>
          <w:sz w:val="36"/>
          <w:szCs w:val="36"/>
          <w:u w:val="single"/>
        </w:rPr>
        <w:lastRenderedPageBreak/>
        <w:t xml:space="preserve">Energy Based </w:t>
      </w:r>
      <w:proofErr w:type="gramStart"/>
      <w:r w:rsidRPr="00574B3E">
        <w:rPr>
          <w:rFonts w:ascii="Helvetica" w:hAnsi="Helvetica" w:cs="Helvetica"/>
          <w:b/>
          <w:bCs/>
          <w:sz w:val="36"/>
          <w:szCs w:val="36"/>
          <w:u w:val="single"/>
        </w:rPr>
        <w:t>Calculations(</w:t>
      </w:r>
      <w:proofErr w:type="gramEnd"/>
      <w:r w:rsidRPr="00574B3E">
        <w:rPr>
          <w:rFonts w:ascii="Helvetica" w:hAnsi="Helvetica" w:cs="Helvetica"/>
          <w:b/>
          <w:bCs/>
          <w:sz w:val="36"/>
          <w:szCs w:val="36"/>
          <w:u w:val="single"/>
        </w:rPr>
        <w:t>ECM)</w:t>
      </w:r>
    </w:p>
    <w:p w14:paraId="0FB049C6" w14:textId="77777777" w:rsidR="009C0C30" w:rsidRDefault="009C0C30">
      <w:pPr>
        <w:pStyle w:val="ListParagraph"/>
        <w:ind w:left="765"/>
        <w:rPr>
          <w:rFonts w:ascii="Arial Black" w:hAnsi="Arial Black"/>
          <w:sz w:val="36"/>
          <w:szCs w:val="36"/>
          <w:u w:val="single"/>
        </w:rPr>
      </w:pPr>
    </w:p>
    <w:p w14:paraId="790AEF32" w14:textId="77777777" w:rsidR="009C0C30" w:rsidRPr="00B71E1E" w:rsidRDefault="00000000" w:rsidP="00B71E1E">
      <w:pPr>
        <w:pStyle w:val="ListParagraph"/>
        <w:spacing w:line="276" w:lineRule="auto"/>
        <w:ind w:left="765"/>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Energy Conservation Measures (ECMs) were evaluated using the data extracted from the invoices through the OCR automation system. The extracted parameters – such as Contract Demand, Maximum Demand, kWh Consumption, tariff rates, fixed charges, and billing demand – were used to assess energy performance and estimate potential savings. </w:t>
      </w:r>
    </w:p>
    <w:p w14:paraId="33873FD6" w14:textId="77777777" w:rsidR="009C0C30" w:rsidRPr="00B71E1E" w:rsidRDefault="009C0C30" w:rsidP="00B71E1E">
      <w:pPr>
        <w:pStyle w:val="ListParagraph"/>
        <w:spacing w:line="276" w:lineRule="auto"/>
        <w:ind w:left="765"/>
        <w:rPr>
          <w:rFonts w:ascii="Helvetica" w:hAnsi="Helvetica" w:cs="Helvetica"/>
          <w:color w:val="1F3864" w:themeColor="accent5" w:themeShade="80"/>
          <w:sz w:val="28"/>
          <w:szCs w:val="28"/>
        </w:rPr>
      </w:pPr>
    </w:p>
    <w:p w14:paraId="66A8B328" w14:textId="77777777" w:rsidR="009C0C30" w:rsidRPr="00B71E1E" w:rsidRDefault="00000000" w:rsidP="00B71E1E">
      <w:pPr>
        <w:pStyle w:val="ListParagraph"/>
        <w:spacing w:line="276" w:lineRule="auto"/>
        <w:ind w:left="765"/>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Baseline energy consumption was first established from historical invoices. Using this baseline, ECM calculations were carried out to determine reductions in demand, improvements in consumption, and corresponding cost savings.  </w:t>
      </w:r>
    </w:p>
    <w:p w14:paraId="70EDEB22" w14:textId="77777777" w:rsidR="009C0C30" w:rsidRPr="00B71E1E" w:rsidRDefault="009C0C30" w:rsidP="00B71E1E">
      <w:pPr>
        <w:pStyle w:val="ListParagraph"/>
        <w:spacing w:line="276" w:lineRule="auto"/>
        <w:ind w:left="765"/>
        <w:rPr>
          <w:rFonts w:ascii="Helvetica" w:hAnsi="Helvetica" w:cs="Helvetica"/>
          <w:color w:val="1F3864" w:themeColor="accent5" w:themeShade="80"/>
          <w:sz w:val="28"/>
          <w:szCs w:val="28"/>
        </w:rPr>
      </w:pPr>
    </w:p>
    <w:p w14:paraId="72625CE0" w14:textId="77777777" w:rsidR="009C0C30" w:rsidRPr="00B71E1E" w:rsidRDefault="00000000" w:rsidP="00B71E1E">
      <w:pPr>
        <w:pStyle w:val="ListParagraph"/>
        <w:spacing w:line="276" w:lineRule="auto"/>
        <w:ind w:left="765"/>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Typical ECM based analyses includes: </w:t>
      </w:r>
    </w:p>
    <w:p w14:paraId="4292025F" w14:textId="77777777" w:rsidR="009C0C30" w:rsidRPr="00B71E1E" w:rsidRDefault="009C0C30" w:rsidP="00B71E1E">
      <w:pPr>
        <w:pStyle w:val="ListParagraph"/>
        <w:spacing w:line="276" w:lineRule="auto"/>
        <w:ind w:left="765"/>
        <w:rPr>
          <w:rFonts w:ascii="Helvetica" w:hAnsi="Helvetica" w:cs="Helvetica"/>
          <w:color w:val="1F3864" w:themeColor="accent5" w:themeShade="80"/>
          <w:sz w:val="28"/>
          <w:szCs w:val="28"/>
        </w:rPr>
      </w:pPr>
    </w:p>
    <w:p w14:paraId="7671E03C" w14:textId="77777777" w:rsidR="009C0C30" w:rsidRPr="00B71E1E" w:rsidRDefault="00000000" w:rsidP="00B71E1E">
      <w:pPr>
        <w:pStyle w:val="ListParagraph"/>
        <w:numPr>
          <w:ilvl w:val="0"/>
          <w:numId w:val="4"/>
        </w:num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Demand Reduction</w:t>
      </w:r>
    </w:p>
    <w:p w14:paraId="09B442F4" w14:textId="77777777" w:rsidR="009C0C30" w:rsidRPr="00B71E1E" w:rsidRDefault="00000000" w:rsidP="00B71E1E">
      <w:pPr>
        <w:pStyle w:val="ListParagraph"/>
        <w:numPr>
          <w:ilvl w:val="0"/>
          <w:numId w:val="4"/>
        </w:num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Energy Savings </w:t>
      </w:r>
    </w:p>
    <w:p w14:paraId="63794682" w14:textId="77777777" w:rsidR="009C0C30" w:rsidRPr="00B71E1E" w:rsidRDefault="00000000" w:rsidP="00B71E1E">
      <w:pPr>
        <w:pStyle w:val="ListParagraph"/>
        <w:numPr>
          <w:ilvl w:val="0"/>
          <w:numId w:val="4"/>
        </w:num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Cost Savings </w:t>
      </w:r>
    </w:p>
    <w:p w14:paraId="3E92C816" w14:textId="77777777" w:rsidR="009C0C30" w:rsidRPr="00B71E1E" w:rsidRDefault="00000000" w:rsidP="00B71E1E">
      <w:pPr>
        <w:pStyle w:val="ListParagraph"/>
        <w:numPr>
          <w:ilvl w:val="0"/>
          <w:numId w:val="4"/>
        </w:num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Payback Period</w:t>
      </w:r>
    </w:p>
    <w:p w14:paraId="2012CC2F" w14:textId="77777777" w:rsidR="009C0C30" w:rsidRPr="00B71E1E" w:rsidRDefault="009C0C30" w:rsidP="00B71E1E">
      <w:pPr>
        <w:pStyle w:val="ListParagraph"/>
        <w:spacing w:line="276" w:lineRule="auto"/>
        <w:ind w:left="1125"/>
        <w:rPr>
          <w:rFonts w:ascii="Helvetica" w:hAnsi="Helvetica" w:cs="Helvetica"/>
          <w:color w:val="1F3864" w:themeColor="accent5" w:themeShade="80"/>
          <w:sz w:val="28"/>
          <w:szCs w:val="28"/>
        </w:rPr>
      </w:pPr>
    </w:p>
    <w:p w14:paraId="0C2FF8E6" w14:textId="77777777" w:rsidR="009C0C30" w:rsidRPr="00B71E1E" w:rsidRDefault="00000000" w:rsidP="00B71E1E">
      <w:pPr>
        <w:pStyle w:val="ListParagraph"/>
        <w:spacing w:line="276" w:lineRule="auto"/>
        <w:ind w:left="1125"/>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These calculations enabled comparison of existing conditions against expected improvements after ECM implementation. By using OCR-extracted invoice data, the system automatically produced energy-savings estimates, financial impacts, and priority recommendations. This automated approach ensured faster analysis, reduced errors, and supported auditors in identifying the most impactful ECMs.</w:t>
      </w:r>
    </w:p>
    <w:p w14:paraId="276C5085" w14:textId="77777777" w:rsidR="009C0C30" w:rsidRDefault="009C0C30">
      <w:pPr>
        <w:pStyle w:val="ListParagraph"/>
        <w:ind w:left="1125"/>
        <w:rPr>
          <w:sz w:val="28"/>
          <w:szCs w:val="28"/>
        </w:rPr>
      </w:pPr>
    </w:p>
    <w:p w14:paraId="0159C44E" w14:textId="77777777" w:rsidR="009C0C30" w:rsidRDefault="009C0C30">
      <w:pPr>
        <w:pStyle w:val="ListParagraph"/>
        <w:ind w:left="1125"/>
        <w:rPr>
          <w:sz w:val="28"/>
          <w:szCs w:val="28"/>
        </w:rPr>
      </w:pPr>
    </w:p>
    <w:p w14:paraId="6BCC8A79" w14:textId="77777777" w:rsidR="009C0C30" w:rsidRDefault="009C0C30">
      <w:pPr>
        <w:pStyle w:val="ListParagraph"/>
        <w:ind w:left="1125"/>
        <w:rPr>
          <w:sz w:val="28"/>
          <w:szCs w:val="28"/>
        </w:rPr>
      </w:pPr>
    </w:p>
    <w:p w14:paraId="20E92F42" w14:textId="77777777" w:rsidR="009C0C30" w:rsidRDefault="009C0C30">
      <w:pPr>
        <w:pStyle w:val="ListParagraph"/>
        <w:ind w:left="1125"/>
        <w:rPr>
          <w:sz w:val="28"/>
          <w:szCs w:val="28"/>
        </w:rPr>
      </w:pPr>
    </w:p>
    <w:p w14:paraId="2CC6BA30" w14:textId="77777777" w:rsidR="009C0C30" w:rsidRDefault="009C0C30">
      <w:pPr>
        <w:pStyle w:val="ListParagraph"/>
        <w:ind w:left="1125"/>
        <w:rPr>
          <w:sz w:val="28"/>
          <w:szCs w:val="28"/>
        </w:rPr>
      </w:pPr>
    </w:p>
    <w:p w14:paraId="5EE19AA7" w14:textId="77777777" w:rsidR="009C0C30" w:rsidRDefault="009C0C30">
      <w:pPr>
        <w:pStyle w:val="ListParagraph"/>
        <w:ind w:left="1125"/>
        <w:rPr>
          <w:sz w:val="28"/>
          <w:szCs w:val="28"/>
        </w:rPr>
      </w:pPr>
    </w:p>
    <w:p w14:paraId="7BFD5BA4" w14:textId="77777777" w:rsidR="001633CB" w:rsidRPr="00B71E1E" w:rsidRDefault="001633CB" w:rsidP="00B71E1E">
      <w:pPr>
        <w:rPr>
          <w:rFonts w:ascii="Arial Black" w:hAnsi="Arial Black"/>
          <w:sz w:val="36"/>
          <w:szCs w:val="36"/>
          <w:u w:val="single"/>
        </w:rPr>
      </w:pPr>
    </w:p>
    <w:p w14:paraId="692FD4BF" w14:textId="3E0FB772" w:rsidR="009C0C30" w:rsidRPr="00574B3E" w:rsidRDefault="00000000">
      <w:pPr>
        <w:pStyle w:val="ListParagraph"/>
        <w:ind w:left="360"/>
        <w:jc w:val="center"/>
        <w:rPr>
          <w:rFonts w:ascii="Helvetica" w:hAnsi="Helvetica" w:cs="Helvetica"/>
          <w:b/>
          <w:bCs/>
          <w:sz w:val="36"/>
          <w:szCs w:val="36"/>
          <w:u w:val="single"/>
        </w:rPr>
      </w:pPr>
      <w:r w:rsidRPr="00574B3E">
        <w:rPr>
          <w:rFonts w:ascii="Helvetica" w:hAnsi="Helvetica" w:cs="Helvetica"/>
          <w:b/>
          <w:bCs/>
          <w:sz w:val="36"/>
          <w:szCs w:val="36"/>
          <w:u w:val="single"/>
        </w:rPr>
        <w:lastRenderedPageBreak/>
        <w:t>CI/CD Pipeline with web hooks on Linux</w:t>
      </w:r>
    </w:p>
    <w:p w14:paraId="6B018E02" w14:textId="77777777" w:rsidR="009C0C30" w:rsidRDefault="009C0C30">
      <w:pPr>
        <w:pStyle w:val="ListParagraph"/>
        <w:ind w:left="360"/>
        <w:rPr>
          <w:rFonts w:ascii="Arial Black" w:hAnsi="Arial Black"/>
          <w:sz w:val="36"/>
          <w:szCs w:val="36"/>
          <w:u w:val="single"/>
        </w:rPr>
      </w:pPr>
    </w:p>
    <w:p w14:paraId="35B1CEC6" w14:textId="77777777" w:rsidR="009C0C30" w:rsidRPr="00B71E1E" w:rsidRDefault="00000000">
      <w:p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The Affinda documentation covers webhooks for document processing workflows. The documentation shows how to set up webhooks to receive notifications when documents are parsed/validated, including Python code examples for webhook receivers. However, this is focused on </w:t>
      </w:r>
      <w:proofErr w:type="spellStart"/>
      <w:r w:rsidRPr="00B71E1E">
        <w:rPr>
          <w:rFonts w:ascii="Helvetica" w:hAnsi="Helvetica" w:cs="Helvetica"/>
          <w:color w:val="1F3864" w:themeColor="accent5" w:themeShade="80"/>
          <w:sz w:val="28"/>
          <w:szCs w:val="28"/>
        </w:rPr>
        <w:t>Affinda's</w:t>
      </w:r>
      <w:proofErr w:type="spellEnd"/>
      <w:r w:rsidRPr="00B71E1E">
        <w:rPr>
          <w:rFonts w:ascii="Helvetica" w:hAnsi="Helvetica" w:cs="Helvetica"/>
          <w:color w:val="1F3864" w:themeColor="accent5" w:themeShade="80"/>
          <w:sz w:val="28"/>
          <w:szCs w:val="28"/>
        </w:rPr>
        <w:t xml:space="preserve"> document processing, not general CI/CD pipeline setup.</w:t>
      </w:r>
    </w:p>
    <w:p w14:paraId="01565913" w14:textId="77777777" w:rsidR="009C0C30" w:rsidRPr="00B71E1E" w:rsidRDefault="009C0C30">
      <w:pPr>
        <w:rPr>
          <w:rFonts w:ascii="Helvetica" w:hAnsi="Helvetica" w:cs="Helvetica"/>
          <w:color w:val="1F3864" w:themeColor="accent5" w:themeShade="80"/>
          <w:sz w:val="28"/>
          <w:szCs w:val="28"/>
        </w:rPr>
      </w:pPr>
    </w:p>
    <w:p w14:paraId="68A3EAE4" w14:textId="77777777" w:rsidR="009C0C30" w:rsidRDefault="00000000">
      <w:p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To set up webhooks with your trial account:</w:t>
      </w:r>
    </w:p>
    <w:p w14:paraId="29BFDB4E" w14:textId="77777777" w:rsidR="00357E86" w:rsidRPr="00B71E1E" w:rsidRDefault="00357E86">
      <w:pPr>
        <w:rPr>
          <w:rFonts w:ascii="Helvetica" w:hAnsi="Helvetica" w:cs="Helvetica"/>
          <w:color w:val="1F3864" w:themeColor="accent5" w:themeShade="80"/>
          <w:sz w:val="28"/>
          <w:szCs w:val="28"/>
        </w:rPr>
      </w:pPr>
    </w:p>
    <w:p w14:paraId="7377277C" w14:textId="77777777" w:rsidR="009C0C30" w:rsidRPr="00B71E1E" w:rsidRDefault="00000000">
      <w:pPr>
        <w:numPr>
          <w:ilvl w:val="0"/>
          <w:numId w:val="5"/>
        </w:num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Create a subscription via POST to /v3/resthook_subscriptions with your target URL, event type (e.g., document.parse.completed), and organization identifier</w:t>
      </w:r>
    </w:p>
    <w:p w14:paraId="3D32B29D" w14:textId="77777777" w:rsidR="009C0C30" w:rsidRPr="00B71E1E" w:rsidRDefault="00000000">
      <w:pPr>
        <w:numPr>
          <w:ilvl w:val="0"/>
          <w:numId w:val="5"/>
        </w:num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Confirm subscription: Affinda sends a POST with X-Hook-Secret header to your URL. Respond with 200 status code</w:t>
      </w:r>
    </w:p>
    <w:p w14:paraId="5CFB0088" w14:textId="77777777" w:rsidR="009C0C30" w:rsidRDefault="00000000">
      <w:pPr>
        <w:numPr>
          <w:ilvl w:val="0"/>
          <w:numId w:val="5"/>
        </w:num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Activate: Use the X-Hook-Secret to POST to /v3/resthook_subscriptions/activate</w:t>
      </w:r>
    </w:p>
    <w:p w14:paraId="3DDB408B" w14:textId="77777777" w:rsidR="00B23BD4" w:rsidRDefault="00B23BD4" w:rsidP="00B23BD4">
      <w:pPr>
        <w:rPr>
          <w:rFonts w:ascii="Helvetica" w:hAnsi="Helvetica" w:cs="Helvetica"/>
          <w:color w:val="1F3864" w:themeColor="accent5" w:themeShade="80"/>
          <w:sz w:val="28"/>
          <w:szCs w:val="28"/>
        </w:rPr>
      </w:pPr>
    </w:p>
    <w:p w14:paraId="238CAD88" w14:textId="21D432DC" w:rsidR="00B23BD4" w:rsidRPr="00B71E1E" w:rsidRDefault="00B23BD4" w:rsidP="00B23BD4">
      <w:pPr>
        <w:rPr>
          <w:rFonts w:ascii="Helvetica" w:hAnsi="Helvetica" w:cs="Helvetica"/>
          <w:color w:val="1F3864" w:themeColor="accent5" w:themeShade="80"/>
          <w:sz w:val="28"/>
          <w:szCs w:val="28"/>
        </w:rPr>
      </w:pPr>
      <w:r>
        <w:rPr>
          <w:rFonts w:ascii="Helvetica" w:hAnsi="Helvetica" w:cs="Helvetica"/>
          <w:color w:val="1F3864" w:themeColor="accent5" w:themeShade="80"/>
          <w:sz w:val="28"/>
          <w:szCs w:val="28"/>
        </w:rPr>
        <w:t xml:space="preserve">Note: </w:t>
      </w:r>
    </w:p>
    <w:p w14:paraId="245056E5" w14:textId="77777777" w:rsidR="009C0C30" w:rsidRPr="00B71E1E" w:rsidRDefault="00000000">
      <w:pPr>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Your webhook is now active and will receive notifications when events occur. The Webhooks documentation has detailed setup instructions with Python code examples.</w:t>
      </w:r>
    </w:p>
    <w:p w14:paraId="392261D7" w14:textId="77777777" w:rsidR="009C0C30" w:rsidRDefault="009C0C30">
      <w:pPr>
        <w:rPr>
          <w:rFonts w:ascii="Calibri" w:hAnsi="Calibri" w:cs="Calibri"/>
          <w:sz w:val="28"/>
          <w:szCs w:val="28"/>
        </w:rPr>
      </w:pPr>
    </w:p>
    <w:p w14:paraId="771035FE" w14:textId="77777777" w:rsidR="009C0C30" w:rsidRDefault="009C0C30">
      <w:pPr>
        <w:rPr>
          <w:rFonts w:ascii="Calibri" w:hAnsi="Calibri" w:cs="Calibri"/>
          <w:sz w:val="28"/>
          <w:szCs w:val="28"/>
        </w:rPr>
      </w:pPr>
    </w:p>
    <w:p w14:paraId="43F436A7" w14:textId="77777777" w:rsidR="009C0C30" w:rsidRDefault="009C0C30">
      <w:pPr>
        <w:rPr>
          <w:rFonts w:ascii="Calibri" w:hAnsi="Calibri" w:cs="Calibri"/>
          <w:sz w:val="28"/>
          <w:szCs w:val="28"/>
        </w:rPr>
      </w:pPr>
    </w:p>
    <w:p w14:paraId="0AE1755F" w14:textId="77777777" w:rsidR="009C0C30" w:rsidRDefault="009C0C30">
      <w:pPr>
        <w:rPr>
          <w:rFonts w:ascii="Calibri" w:hAnsi="Calibri" w:cs="Calibri"/>
          <w:sz w:val="28"/>
          <w:szCs w:val="28"/>
        </w:rPr>
      </w:pPr>
    </w:p>
    <w:p w14:paraId="066062AE" w14:textId="77777777" w:rsidR="009C0C30" w:rsidRDefault="009C0C30">
      <w:pPr>
        <w:rPr>
          <w:rFonts w:ascii="Calibri" w:hAnsi="Calibri" w:cs="Calibri"/>
          <w:sz w:val="28"/>
          <w:szCs w:val="28"/>
        </w:rPr>
      </w:pPr>
    </w:p>
    <w:p w14:paraId="3AB66449" w14:textId="77777777" w:rsidR="009C0C30" w:rsidRDefault="009C0C30">
      <w:pPr>
        <w:rPr>
          <w:rFonts w:ascii="Calibri" w:hAnsi="Calibri" w:cs="Calibri"/>
          <w:sz w:val="28"/>
          <w:szCs w:val="28"/>
        </w:rPr>
      </w:pPr>
    </w:p>
    <w:p w14:paraId="02320B68" w14:textId="77777777" w:rsidR="009C0C30" w:rsidRDefault="009C0C30">
      <w:pPr>
        <w:rPr>
          <w:rFonts w:ascii="Calibri" w:hAnsi="Calibri" w:cs="Calibri"/>
          <w:sz w:val="28"/>
          <w:szCs w:val="28"/>
        </w:rPr>
      </w:pPr>
    </w:p>
    <w:p w14:paraId="55B66F32" w14:textId="77777777" w:rsidR="00B71E1E" w:rsidRPr="00574B3E" w:rsidRDefault="00B71E1E">
      <w:pPr>
        <w:rPr>
          <w:rFonts w:ascii="Calibri" w:hAnsi="Calibri" w:cs="Calibri"/>
          <w:b/>
          <w:bCs/>
          <w:sz w:val="28"/>
          <w:szCs w:val="28"/>
        </w:rPr>
      </w:pPr>
    </w:p>
    <w:p w14:paraId="2573BBC0" w14:textId="55E68529" w:rsidR="009C0C30" w:rsidRPr="00574B3E" w:rsidRDefault="00000000" w:rsidP="0092168B">
      <w:pPr>
        <w:spacing w:line="276" w:lineRule="auto"/>
        <w:jc w:val="center"/>
        <w:rPr>
          <w:rFonts w:ascii="Helvetica" w:hAnsi="Helvetica" w:cs="Helvetica"/>
          <w:b/>
          <w:bCs/>
          <w:color w:val="000000" w:themeColor="text1"/>
          <w:sz w:val="36"/>
          <w:szCs w:val="36"/>
          <w:u w:val="single"/>
        </w:rPr>
      </w:pPr>
      <w:r w:rsidRPr="00574B3E">
        <w:rPr>
          <w:rFonts w:ascii="Helvetica" w:hAnsi="Helvetica" w:cs="Helvetica"/>
          <w:b/>
          <w:bCs/>
          <w:color w:val="000000" w:themeColor="text1"/>
          <w:sz w:val="36"/>
          <w:szCs w:val="36"/>
          <w:u w:val="single"/>
        </w:rPr>
        <w:lastRenderedPageBreak/>
        <w:t>Affinda AI</w:t>
      </w:r>
      <w:r w:rsidR="005F7820" w:rsidRPr="00574B3E">
        <w:rPr>
          <w:rFonts w:ascii="Helvetica" w:hAnsi="Helvetica" w:cs="Helvetica"/>
          <w:b/>
          <w:bCs/>
          <w:color w:val="000000" w:themeColor="text1"/>
          <w:sz w:val="36"/>
          <w:szCs w:val="36"/>
          <w:u w:val="single"/>
        </w:rPr>
        <w:t xml:space="preserve">`s </w:t>
      </w:r>
      <w:proofErr w:type="gramStart"/>
      <w:r w:rsidR="005F7820" w:rsidRPr="00574B3E">
        <w:rPr>
          <w:rFonts w:ascii="Helvetica" w:hAnsi="Helvetica" w:cs="Helvetica"/>
          <w:b/>
          <w:bCs/>
          <w:color w:val="000000" w:themeColor="text1"/>
          <w:sz w:val="36"/>
          <w:szCs w:val="36"/>
          <w:u w:val="single"/>
        </w:rPr>
        <w:t>Description</w:t>
      </w:r>
      <w:r w:rsidR="006B7154" w:rsidRPr="00574B3E">
        <w:rPr>
          <w:rFonts w:ascii="Helvetica" w:hAnsi="Helvetica" w:cs="Helvetica"/>
          <w:b/>
          <w:bCs/>
          <w:color w:val="000000" w:themeColor="text1"/>
          <w:sz w:val="36"/>
          <w:szCs w:val="36"/>
          <w:u w:val="single"/>
        </w:rPr>
        <w:t>(</w:t>
      </w:r>
      <w:proofErr w:type="gramEnd"/>
      <w:r w:rsidR="006B7154" w:rsidRPr="00574B3E">
        <w:rPr>
          <w:rFonts w:ascii="Helvetica" w:hAnsi="Helvetica" w:cs="Helvetica"/>
          <w:b/>
          <w:bCs/>
          <w:color w:val="000000" w:themeColor="text1"/>
          <w:sz w:val="36"/>
          <w:szCs w:val="36"/>
          <w:u w:val="single"/>
        </w:rPr>
        <w:t>Cloud)</w:t>
      </w:r>
    </w:p>
    <w:p w14:paraId="63F67D47" w14:textId="77777777" w:rsidR="009C0C30" w:rsidRPr="00B71E1E" w:rsidRDefault="009C0C30" w:rsidP="00B71E1E">
      <w:pPr>
        <w:spacing w:line="276" w:lineRule="auto"/>
        <w:rPr>
          <w:rFonts w:ascii="Helvetica" w:hAnsi="Helvetica" w:cs="Helvetica"/>
          <w:color w:val="1F3864" w:themeColor="accent5" w:themeShade="80"/>
          <w:sz w:val="28"/>
          <w:szCs w:val="28"/>
        </w:rPr>
      </w:pPr>
    </w:p>
    <w:p w14:paraId="02310668" w14:textId="77777777" w:rsidR="009C0C30" w:rsidRPr="00B71E1E" w:rsidRDefault="00000000" w:rsidP="00B71E1E">
      <w:p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Affinda has already used Amazon SageMaker to support its ML models and has since expanded its approach with AWS generative AI technologies, using Amazon-Bedrock - based large language models (LLMs) powered by different version of Claude Sonnet. It provided a real boost to give data sovereignty, regional data processing, and seamless integration with our existing AWS environment. </w:t>
      </w:r>
    </w:p>
    <w:p w14:paraId="2DCF6FB1" w14:textId="77777777" w:rsidR="009C0C30" w:rsidRPr="00B71E1E" w:rsidRDefault="009C0C30" w:rsidP="00B71E1E">
      <w:pPr>
        <w:spacing w:line="276" w:lineRule="auto"/>
        <w:rPr>
          <w:rFonts w:ascii="Helvetica" w:hAnsi="Helvetica" w:cs="Helvetica"/>
          <w:color w:val="1F3864" w:themeColor="accent5" w:themeShade="80"/>
          <w:sz w:val="28"/>
          <w:szCs w:val="28"/>
        </w:rPr>
      </w:pPr>
    </w:p>
    <w:p w14:paraId="09FC9DB7" w14:textId="77777777" w:rsidR="009C0C30" w:rsidRPr="00B71E1E" w:rsidRDefault="00000000" w:rsidP="00B71E1E">
      <w:p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t xml:space="preserve">With Amazon Bedrock, there’s very little need for specific model training data. As a result, data accuracy has seen a 90 percent reduction in configuration time for new document extraction. Affinda also simplified model correction through natural-language explanations, cutting engineering overhead. The company reports a 90 percent cost savings for its product delivery team in the effort and resources required to roll out a custom use case. The platform now allows customers to self-serve, configuring new data extraction models themselves in a matter of minutes—a task that previously took </w:t>
      </w:r>
      <w:proofErr w:type="spellStart"/>
      <w:r w:rsidRPr="00B71E1E">
        <w:rPr>
          <w:rFonts w:ascii="Helvetica" w:hAnsi="Helvetica" w:cs="Helvetica"/>
          <w:color w:val="1F3864" w:themeColor="accent5" w:themeShade="80"/>
          <w:sz w:val="28"/>
          <w:szCs w:val="28"/>
        </w:rPr>
        <w:t>Affinda’s</w:t>
      </w:r>
      <w:proofErr w:type="spellEnd"/>
      <w:r w:rsidRPr="00B71E1E">
        <w:rPr>
          <w:rFonts w:ascii="Helvetica" w:hAnsi="Helvetica" w:cs="Helvetica"/>
          <w:color w:val="1F3864" w:themeColor="accent5" w:themeShade="80"/>
          <w:sz w:val="28"/>
          <w:szCs w:val="28"/>
        </w:rPr>
        <w:t xml:space="preserve"> internal team weeks or even months. By lowering the barrier to entry, Affinda has made intelligent document processing accessible to organizations across industries and use cases. This approach has reduced time to value and increased return on investment for </w:t>
      </w:r>
      <w:proofErr w:type="spellStart"/>
      <w:r w:rsidRPr="00B71E1E">
        <w:rPr>
          <w:rFonts w:ascii="Helvetica" w:hAnsi="Helvetica" w:cs="Helvetica"/>
          <w:color w:val="1F3864" w:themeColor="accent5" w:themeShade="80"/>
          <w:sz w:val="28"/>
          <w:szCs w:val="28"/>
        </w:rPr>
        <w:t>Affinda’s</w:t>
      </w:r>
      <w:proofErr w:type="spellEnd"/>
      <w:r w:rsidRPr="00B71E1E">
        <w:rPr>
          <w:rFonts w:ascii="Helvetica" w:hAnsi="Helvetica" w:cs="Helvetica"/>
          <w:color w:val="1F3864" w:themeColor="accent5" w:themeShade="80"/>
          <w:sz w:val="28"/>
          <w:szCs w:val="28"/>
        </w:rPr>
        <w:t xml:space="preserve"> customers. Meanwhile, customers also benefit from instant learning and adaptation, which improves accuracy and allows for straight-through processing at scale. Affinda is now advancing its AI capabilities by developing agents that act like seasoned data-entry professionals—detecting anomalies, tracing answers through internal systems, asking smart questions of the right people, and delivering resolved outcomes. </w:t>
      </w:r>
    </w:p>
    <w:p w14:paraId="3B3B39BE" w14:textId="77777777" w:rsidR="009C0C30" w:rsidRDefault="009C0C30" w:rsidP="00B71E1E">
      <w:pPr>
        <w:spacing w:line="276" w:lineRule="auto"/>
        <w:rPr>
          <w:rFonts w:ascii="Helvetica" w:hAnsi="Helvetica" w:cs="Helvetica"/>
          <w:color w:val="1F3864" w:themeColor="accent5" w:themeShade="80"/>
          <w:sz w:val="28"/>
          <w:szCs w:val="28"/>
        </w:rPr>
      </w:pPr>
    </w:p>
    <w:p w14:paraId="58D427E3" w14:textId="77777777" w:rsidR="00422867" w:rsidRDefault="00422867" w:rsidP="00B71E1E">
      <w:pPr>
        <w:spacing w:line="276" w:lineRule="auto"/>
        <w:rPr>
          <w:rFonts w:ascii="Helvetica" w:hAnsi="Helvetica" w:cs="Helvetica"/>
          <w:color w:val="1F3864" w:themeColor="accent5" w:themeShade="80"/>
          <w:sz w:val="28"/>
          <w:szCs w:val="28"/>
        </w:rPr>
      </w:pPr>
    </w:p>
    <w:p w14:paraId="6887C5F9" w14:textId="77777777" w:rsidR="00422867" w:rsidRDefault="00422867" w:rsidP="00B71E1E">
      <w:pPr>
        <w:spacing w:line="276" w:lineRule="auto"/>
        <w:rPr>
          <w:rFonts w:ascii="Helvetica" w:hAnsi="Helvetica" w:cs="Helvetica"/>
          <w:color w:val="1F3864" w:themeColor="accent5" w:themeShade="80"/>
          <w:sz w:val="28"/>
          <w:szCs w:val="28"/>
        </w:rPr>
      </w:pPr>
    </w:p>
    <w:p w14:paraId="3955DBBF" w14:textId="77777777" w:rsidR="00422867" w:rsidRPr="00B71E1E" w:rsidRDefault="00422867" w:rsidP="00B71E1E">
      <w:pPr>
        <w:spacing w:line="276" w:lineRule="auto"/>
        <w:rPr>
          <w:rFonts w:ascii="Helvetica" w:hAnsi="Helvetica" w:cs="Helvetica"/>
          <w:color w:val="1F3864" w:themeColor="accent5" w:themeShade="80"/>
          <w:sz w:val="28"/>
          <w:szCs w:val="28"/>
        </w:rPr>
      </w:pPr>
    </w:p>
    <w:p w14:paraId="57099DCE" w14:textId="6529C8A3" w:rsidR="009C0C30" w:rsidRPr="00513E0F" w:rsidRDefault="00000000" w:rsidP="00513E0F">
      <w:pPr>
        <w:spacing w:line="276" w:lineRule="auto"/>
        <w:rPr>
          <w:rFonts w:ascii="Helvetica" w:hAnsi="Helvetica" w:cs="Helvetica"/>
          <w:color w:val="1F3864" w:themeColor="accent5" w:themeShade="80"/>
          <w:sz w:val="28"/>
          <w:szCs w:val="28"/>
        </w:rPr>
      </w:pPr>
      <w:r w:rsidRPr="00B71E1E">
        <w:rPr>
          <w:rFonts w:ascii="Helvetica" w:hAnsi="Helvetica" w:cs="Helvetica"/>
          <w:color w:val="1F3864" w:themeColor="accent5" w:themeShade="80"/>
          <w:sz w:val="28"/>
          <w:szCs w:val="28"/>
        </w:rPr>
        <w:lastRenderedPageBreak/>
        <w:t>The company runs its Kubernetes clusters on Amazon Elastic Kubernetes Service (Amazon EKS) with Amazon Elastic Compute Cloud (Amazon EC2) and trains hundreds of custom models on Amazon SageMaker. Affinda also uses AWS CloudFormation to automate infrastructure management across its technology stack.</w:t>
      </w:r>
    </w:p>
    <w:p w14:paraId="26F7C460" w14:textId="77777777"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 xml:space="preserve">Namely the services used are: </w:t>
      </w:r>
    </w:p>
    <w:p w14:paraId="0A3556DE" w14:textId="77777777" w:rsidR="009C0C30" w:rsidRPr="00513E0F" w:rsidRDefault="009C0C30" w:rsidP="00513E0F">
      <w:pPr>
        <w:spacing w:line="276" w:lineRule="auto"/>
        <w:rPr>
          <w:rFonts w:ascii="Helvetica" w:hAnsi="Helvetica" w:cs="Helvetica"/>
          <w:color w:val="1F3864" w:themeColor="accent5" w:themeShade="80"/>
          <w:sz w:val="28"/>
          <w:szCs w:val="28"/>
        </w:rPr>
      </w:pPr>
    </w:p>
    <w:p w14:paraId="3B523AC5" w14:textId="77777777"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1. Amazon EC2</w:t>
      </w:r>
    </w:p>
    <w:p w14:paraId="5CA57347" w14:textId="77777777"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 xml:space="preserve">2. Amazon Bedrock </w:t>
      </w:r>
    </w:p>
    <w:p w14:paraId="52445138" w14:textId="70F6338C"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3. Amazon Sage</w:t>
      </w:r>
      <w:r w:rsidR="00813E2F" w:rsidRPr="00513E0F">
        <w:rPr>
          <w:rFonts w:ascii="Helvetica" w:hAnsi="Helvetica" w:cs="Helvetica"/>
          <w:color w:val="1F3864" w:themeColor="accent5" w:themeShade="80"/>
          <w:sz w:val="28"/>
          <w:szCs w:val="28"/>
        </w:rPr>
        <w:t xml:space="preserve"> </w:t>
      </w:r>
      <w:r w:rsidRPr="00513E0F">
        <w:rPr>
          <w:rFonts w:ascii="Helvetica" w:hAnsi="Helvetica" w:cs="Helvetica"/>
          <w:color w:val="1F3864" w:themeColor="accent5" w:themeShade="80"/>
          <w:sz w:val="28"/>
          <w:szCs w:val="28"/>
        </w:rPr>
        <w:t>Maker</w:t>
      </w:r>
    </w:p>
    <w:p w14:paraId="21ECB6CC" w14:textId="30247B8B"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4. Amazon Elastic</w:t>
      </w:r>
      <w:r w:rsidR="00813E2F" w:rsidRPr="00513E0F">
        <w:rPr>
          <w:rFonts w:ascii="Helvetica" w:hAnsi="Helvetica" w:cs="Helvetica"/>
          <w:color w:val="1F3864" w:themeColor="accent5" w:themeShade="80"/>
          <w:sz w:val="28"/>
          <w:szCs w:val="28"/>
        </w:rPr>
        <w:t xml:space="preserve"> </w:t>
      </w:r>
      <w:r w:rsidRPr="00513E0F">
        <w:rPr>
          <w:rFonts w:ascii="Helvetica" w:hAnsi="Helvetica" w:cs="Helvetica"/>
          <w:color w:val="1F3864" w:themeColor="accent5" w:themeShade="80"/>
          <w:sz w:val="28"/>
          <w:szCs w:val="28"/>
        </w:rPr>
        <w:t xml:space="preserve">Kubernetes Service </w:t>
      </w:r>
    </w:p>
    <w:p w14:paraId="112D87B4" w14:textId="77777777" w:rsidR="009C0C30" w:rsidRPr="00513E0F" w:rsidRDefault="009C0C30" w:rsidP="00513E0F">
      <w:pPr>
        <w:spacing w:line="276" w:lineRule="auto"/>
        <w:rPr>
          <w:rFonts w:ascii="Helvetica" w:hAnsi="Helvetica" w:cs="Helvetica"/>
          <w:color w:val="1F3864" w:themeColor="accent5" w:themeShade="80"/>
          <w:sz w:val="28"/>
          <w:szCs w:val="28"/>
        </w:rPr>
      </w:pPr>
    </w:p>
    <w:p w14:paraId="307ADAF3" w14:textId="404D0ADD" w:rsidR="009C0C30"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 xml:space="preserve">Next task is to execute this </w:t>
      </w:r>
      <w:r w:rsidR="00813E2F" w:rsidRPr="00513E0F">
        <w:rPr>
          <w:rFonts w:ascii="Helvetica" w:hAnsi="Helvetica" w:cs="Helvetica"/>
          <w:color w:val="1F3864" w:themeColor="accent5" w:themeShade="80"/>
          <w:sz w:val="28"/>
          <w:szCs w:val="28"/>
        </w:rPr>
        <w:t>flask-based</w:t>
      </w:r>
      <w:r w:rsidRPr="00513E0F">
        <w:rPr>
          <w:rFonts w:ascii="Helvetica" w:hAnsi="Helvetica" w:cs="Helvetica"/>
          <w:color w:val="1F3864" w:themeColor="accent5" w:themeShade="80"/>
          <w:sz w:val="28"/>
          <w:szCs w:val="28"/>
        </w:rPr>
        <w:t xml:space="preserve"> application given in free code camp only. </w:t>
      </w:r>
    </w:p>
    <w:p w14:paraId="20FD8917" w14:textId="77777777" w:rsidR="00357E86" w:rsidRPr="00513E0F" w:rsidRDefault="00357E86" w:rsidP="00513E0F">
      <w:pPr>
        <w:spacing w:line="276" w:lineRule="auto"/>
        <w:rPr>
          <w:rFonts w:ascii="Helvetica" w:hAnsi="Helvetica" w:cs="Helvetica"/>
          <w:color w:val="1F3864" w:themeColor="accent5" w:themeShade="80"/>
          <w:sz w:val="28"/>
          <w:szCs w:val="28"/>
        </w:rPr>
      </w:pPr>
    </w:p>
    <w:p w14:paraId="742E5F43" w14:textId="0883648A"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To improve energy efficiency and reduce overall power consumption, we conducted a detailed</w:t>
      </w:r>
      <w:r w:rsidRPr="00513E0F">
        <w:rPr>
          <w:rFonts w:ascii="Helvetica" w:hAnsi="Helvetica" w:cs="Helvetica"/>
          <w:color w:val="1F3864" w:themeColor="accent5" w:themeShade="80"/>
          <w:sz w:val="28"/>
          <w:szCs w:val="28"/>
          <w:lang w:val="en-US"/>
        </w:rPr>
        <w:t xml:space="preserve"> </w:t>
      </w:r>
      <w:r w:rsidRPr="00513E0F">
        <w:rPr>
          <w:rFonts w:ascii="Helvetica" w:hAnsi="Helvetica" w:cs="Helvetica"/>
          <w:color w:val="1F3864" w:themeColor="accent5" w:themeShade="80"/>
          <w:sz w:val="28"/>
          <w:szCs w:val="28"/>
        </w:rPr>
        <w:t>analysis of fan usage patterns. Based on our findings, we proposed energy-saving measures for</w:t>
      </w:r>
      <w:r w:rsidRPr="00513E0F">
        <w:rPr>
          <w:rFonts w:ascii="Helvetica" w:hAnsi="Helvetica" w:cs="Helvetica"/>
          <w:color w:val="1F3864" w:themeColor="accent5" w:themeShade="80"/>
          <w:sz w:val="28"/>
          <w:szCs w:val="28"/>
          <w:lang w:val="en-US"/>
        </w:rPr>
        <w:t xml:space="preserve"> </w:t>
      </w:r>
      <w:r w:rsidRPr="00513E0F">
        <w:rPr>
          <w:rFonts w:ascii="Helvetica" w:hAnsi="Helvetica" w:cs="Helvetica"/>
          <w:color w:val="1F3864" w:themeColor="accent5" w:themeShade="80"/>
          <w:sz w:val="28"/>
          <w:szCs w:val="28"/>
        </w:rPr>
        <w:t xml:space="preserve">different operational scenarios, considering during hostel time and School time utilization rates. </w:t>
      </w:r>
    </w:p>
    <w:p w14:paraId="35D61CC9" w14:textId="77777777" w:rsidR="00357E86" w:rsidRDefault="00357E86" w:rsidP="00513E0F">
      <w:pPr>
        <w:spacing w:line="276" w:lineRule="auto"/>
        <w:rPr>
          <w:rFonts w:ascii="Helvetica" w:hAnsi="Helvetica" w:cs="Helvetica"/>
          <w:color w:val="1F3864" w:themeColor="accent5" w:themeShade="80"/>
          <w:sz w:val="28"/>
          <w:szCs w:val="28"/>
        </w:rPr>
      </w:pPr>
    </w:p>
    <w:p w14:paraId="32097604" w14:textId="33B4B024" w:rsidR="009C0C30" w:rsidRPr="00513E0F" w:rsidRDefault="00000000" w:rsidP="00513E0F">
      <w:pPr>
        <w:spacing w:line="276" w:lineRule="auto"/>
        <w:rPr>
          <w:rFonts w:ascii="Helvetica" w:hAnsi="Helvetica" w:cs="Helvetica"/>
          <w:color w:val="1F3864" w:themeColor="accent5" w:themeShade="80"/>
          <w:sz w:val="28"/>
          <w:szCs w:val="28"/>
        </w:rPr>
      </w:pPr>
      <w:r w:rsidRPr="00513E0F">
        <w:rPr>
          <w:rFonts w:ascii="Helvetica" w:hAnsi="Helvetica" w:cs="Helvetica"/>
          <w:color w:val="1F3864" w:themeColor="accent5" w:themeShade="80"/>
          <w:sz w:val="28"/>
          <w:szCs w:val="28"/>
        </w:rPr>
        <w:t>A comprehensive analysis, including estimated energy savings and recommended conservation</w:t>
      </w:r>
      <w:r w:rsidRPr="00513E0F">
        <w:rPr>
          <w:rFonts w:ascii="Helvetica" w:hAnsi="Helvetica" w:cs="Helvetica"/>
          <w:color w:val="1F3864" w:themeColor="accent5" w:themeShade="80"/>
          <w:sz w:val="28"/>
          <w:szCs w:val="28"/>
          <w:lang w:val="en-US"/>
        </w:rPr>
        <w:t xml:space="preserve"> </w:t>
      </w:r>
      <w:r w:rsidRPr="00513E0F">
        <w:rPr>
          <w:rFonts w:ascii="Helvetica" w:hAnsi="Helvetica" w:cs="Helvetica"/>
          <w:color w:val="1F3864" w:themeColor="accent5" w:themeShade="80"/>
          <w:sz w:val="28"/>
          <w:szCs w:val="28"/>
        </w:rPr>
        <w:t>strategies, is presented in the respective chapter.</w:t>
      </w:r>
    </w:p>
    <w:p w14:paraId="300147DA" w14:textId="77777777" w:rsidR="009C0C30" w:rsidRDefault="009C0C30">
      <w:pPr>
        <w:rPr>
          <w:rFonts w:ascii="Calibri" w:hAnsi="Calibri" w:cs="Calibri"/>
          <w:sz w:val="28"/>
          <w:szCs w:val="28"/>
        </w:rPr>
      </w:pPr>
    </w:p>
    <w:p w14:paraId="3C2E4C37" w14:textId="77777777" w:rsidR="009C0C30" w:rsidRDefault="00000000">
      <w:pPr>
        <w:rPr>
          <w:rFonts w:ascii="Arial Black" w:hAnsi="Arial Black"/>
          <w:sz w:val="36"/>
          <w:szCs w:val="36"/>
          <w:u w:val="single"/>
        </w:rPr>
      </w:pPr>
      <w:r>
        <w:rPr>
          <w:rFonts w:ascii="Arial Black" w:hAnsi="Arial Black"/>
          <w:sz w:val="36"/>
          <w:szCs w:val="36"/>
          <w:u w:val="single"/>
        </w:rPr>
        <w:br w:type="page"/>
      </w:r>
    </w:p>
    <w:p w14:paraId="572EA189" w14:textId="2D4DCF25" w:rsidR="009C0C30" w:rsidRPr="00813E2F" w:rsidRDefault="00000000">
      <w:pPr>
        <w:jc w:val="center"/>
        <w:rPr>
          <w:rFonts w:ascii="Arial Black" w:hAnsi="Arial Black"/>
          <w:u w:val="single"/>
          <w:lang w:val="en-US"/>
        </w:rPr>
      </w:pPr>
      <w:r w:rsidRPr="00813E2F">
        <w:rPr>
          <w:rStyle w:val="Strong"/>
          <w:rFonts w:ascii="Segoe UI" w:eastAsia="Segoe UI" w:hAnsi="Segoe UI" w:cs="Segoe UI"/>
          <w:color w:val="0D0D0D"/>
          <w:u w:val="single"/>
          <w:bdr w:val="single" w:sz="2" w:space="0" w:color="auto"/>
          <w:shd w:val="clear" w:color="auto" w:fill="FFFFFF"/>
        </w:rPr>
        <w:lastRenderedPageBreak/>
        <w:t>complete, production-ready logging</w:t>
      </w:r>
      <w:r w:rsidR="00DD51B1">
        <w:rPr>
          <w:rStyle w:val="Strong"/>
          <w:rFonts w:ascii="Segoe UI" w:eastAsia="Segoe UI" w:hAnsi="Segoe UI" w:cs="Segoe UI"/>
          <w:color w:val="0D0D0D"/>
          <w:u w:val="single"/>
          <w:bdr w:val="single" w:sz="2" w:space="0" w:color="auto"/>
          <w:shd w:val="clear" w:color="auto" w:fill="FFFFFF"/>
        </w:rPr>
        <w:t xml:space="preserve">, </w:t>
      </w:r>
      <w:r w:rsidRPr="00813E2F">
        <w:rPr>
          <w:rStyle w:val="Strong"/>
          <w:rFonts w:ascii="Segoe UI" w:eastAsia="Segoe UI" w:hAnsi="Segoe UI" w:cs="Segoe UI"/>
          <w:color w:val="0D0D0D"/>
          <w:u w:val="single"/>
          <w:bdr w:val="single" w:sz="2" w:space="0" w:color="auto"/>
          <w:shd w:val="clear" w:color="auto" w:fill="FFFFFF"/>
        </w:rPr>
        <w:t>monitoring setup</w:t>
      </w:r>
      <w:r w:rsidRPr="00813E2F">
        <w:rPr>
          <w:rStyle w:val="Strong"/>
          <w:rFonts w:ascii="Segoe UI" w:eastAsia="Segoe UI" w:hAnsi="Segoe UI" w:cs="Segoe UI"/>
          <w:color w:val="0D0D0D"/>
          <w:u w:val="single"/>
          <w:bdr w:val="single" w:sz="2" w:space="0" w:color="auto"/>
          <w:shd w:val="clear" w:color="auto" w:fill="FFFFFF"/>
          <w:lang w:val="en-US"/>
        </w:rPr>
        <w:t xml:space="preserve"> </w:t>
      </w:r>
      <w:r w:rsidRPr="00813E2F">
        <w:rPr>
          <w:rStyle w:val="Strong"/>
          <w:rFonts w:ascii="Segoe UI" w:eastAsia="Segoe UI" w:hAnsi="Segoe UI" w:cs="Segoe UI"/>
          <w:color w:val="0D0D0D"/>
          <w:u w:val="single"/>
          <w:bdr w:val="single" w:sz="2" w:space="0" w:color="auto"/>
          <w:shd w:val="clear" w:color="auto" w:fill="FFFFFF"/>
        </w:rPr>
        <w:t>only Bash and basic Linux tools</w:t>
      </w:r>
    </w:p>
    <w:p w14:paraId="32F7F084" w14:textId="77777777" w:rsidR="009C0C30" w:rsidRDefault="00000000">
      <w:pPr>
        <w:rPr>
          <w:rFonts w:ascii="Segoe UI" w:eastAsia="Segoe UI" w:hAnsi="Segoe UI" w:cs="Segoe UI"/>
          <w:b/>
          <w:bCs/>
          <w:color w:val="0D0D0D"/>
          <w:sz w:val="19"/>
          <w:szCs w:val="19"/>
          <w:u w:val="single"/>
          <w:shd w:val="clear" w:color="auto" w:fill="FFFFFF"/>
          <w:lang w:val="en-US"/>
        </w:rPr>
      </w:pPr>
      <w:r>
        <w:rPr>
          <w:rFonts w:ascii="Segoe UI" w:eastAsia="Segoe UI" w:hAnsi="Segoe UI" w:cs="Segoe UI"/>
          <w:b/>
          <w:bCs/>
          <w:color w:val="0D0D0D"/>
          <w:sz w:val="19"/>
          <w:szCs w:val="19"/>
          <w:u w:val="single"/>
          <w:shd w:val="clear" w:color="auto" w:fill="FFFFFF"/>
          <w:lang w:val="en-US"/>
        </w:rPr>
        <w:t>Assumptions</w:t>
      </w:r>
    </w:p>
    <w:p w14:paraId="6CD2D96F" w14:textId="77777777" w:rsidR="009C0C30" w:rsidRDefault="00000000">
      <w:pPr>
        <w:numPr>
          <w:ilvl w:val="0"/>
          <w:numId w:val="6"/>
        </w:numPr>
        <w:rPr>
          <w:rFonts w:ascii="Segoe UI" w:eastAsia="Segoe UI" w:hAnsi="Segoe UI"/>
          <w:color w:val="0D0D0D"/>
          <w:sz w:val="19"/>
          <w:szCs w:val="19"/>
          <w:shd w:val="clear" w:color="auto" w:fill="FFFFFF"/>
        </w:rPr>
      </w:pPr>
      <w:r>
        <w:rPr>
          <w:rFonts w:ascii="Segoe UI" w:eastAsia="Segoe UI" w:hAnsi="Segoe UI" w:cs="Segoe UI"/>
          <w:color w:val="0D0D0D"/>
          <w:sz w:val="19"/>
          <w:szCs w:val="19"/>
          <w:shd w:val="clear" w:color="auto" w:fill="FFFFFF"/>
        </w:rPr>
        <w:t>All scripts are written assuming your application webhook/log files are located in:</w:t>
      </w:r>
    </w:p>
    <w:p w14:paraId="6FEC5D39" w14:textId="69954EB9" w:rsidR="009C0C30" w:rsidRDefault="00C951F0">
      <w:pPr>
        <w:rPr>
          <w:rFonts w:ascii="Segoe UI" w:eastAsia="Segoe UI" w:hAnsi="Segoe UI"/>
          <w:color w:val="0D0D0D"/>
          <w:sz w:val="19"/>
          <w:szCs w:val="19"/>
          <w:highlight w:val="lightGray"/>
          <w:shd w:val="clear" w:color="auto" w:fill="FFFFFF"/>
        </w:rPr>
      </w:pPr>
      <w:r>
        <w:rPr>
          <w:rFonts w:ascii="Segoe UI" w:eastAsia="Segoe UI" w:hAnsi="Segoe UI"/>
          <w:color w:val="0D0D0D"/>
          <w:sz w:val="19"/>
          <w:szCs w:val="19"/>
          <w:highlight w:val="lightGray"/>
          <w:shd w:val="clear" w:color="auto" w:fill="FFFFFF"/>
        </w:rPr>
        <w:t xml:space="preserve">Location: </w:t>
      </w:r>
      <w:r w:rsidR="00000000">
        <w:rPr>
          <w:rFonts w:ascii="Segoe UI" w:eastAsia="Segoe UI" w:hAnsi="Segoe UI"/>
          <w:color w:val="0D0D0D"/>
          <w:sz w:val="19"/>
          <w:szCs w:val="19"/>
          <w:highlight w:val="lightGray"/>
          <w:shd w:val="clear" w:color="auto" w:fill="FFFFFF"/>
        </w:rPr>
        <w:t>/var/log/webapp/</w:t>
      </w:r>
    </w:p>
    <w:p w14:paraId="59C1551B" w14:textId="77777777" w:rsidR="009C0C30" w:rsidRDefault="00000000">
      <w:pPr>
        <w:pStyle w:val="Heading1"/>
        <w:numPr>
          <w:ilvl w:val="0"/>
          <w:numId w:val="7"/>
        </w:numPr>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rPr>
      </w:pPr>
      <w:r>
        <w:rPr>
          <w:rStyle w:val="Strong"/>
          <w:rFonts w:ascii="Segoe UI" w:eastAsia="Segoe UI" w:hAnsi="Segoe UI" w:cs="Segoe UI" w:hint="default"/>
          <w:b/>
          <w:bCs/>
          <w:color w:val="0D0D0D"/>
          <w:bdr w:val="single" w:sz="2" w:space="0" w:color="auto"/>
          <w:shd w:val="clear" w:color="auto" w:fill="FFFFFF"/>
        </w:rPr>
        <w:t>Application Logging Script</w:t>
      </w:r>
    </w:p>
    <w:p w14:paraId="68EAE152" w14:textId="77777777" w:rsidR="009C0C30" w:rsidRDefault="00000000">
      <w:pPr>
        <w:pStyle w:val="NormalWeb"/>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rPr>
      </w:pPr>
      <w:r>
        <w:rPr>
          <w:rFonts w:ascii="Segoe UI" w:eastAsia="Segoe UI" w:hAnsi="Segoe UI" w:cs="Segoe UI"/>
          <w:color w:val="0D0D0D"/>
          <w:sz w:val="19"/>
          <w:szCs w:val="19"/>
          <w:shd w:val="clear" w:color="auto" w:fill="FFFFFF"/>
        </w:rPr>
        <w:t>This is a </w:t>
      </w:r>
      <w:r>
        <w:rPr>
          <w:rStyle w:val="Emphasis"/>
          <w:rFonts w:ascii="Segoe UI" w:eastAsia="Segoe UI" w:hAnsi="Segoe UI" w:cs="Segoe UI"/>
          <w:i w:val="0"/>
          <w:iCs w:val="0"/>
          <w:color w:val="0D0D0D"/>
          <w:sz w:val="19"/>
          <w:szCs w:val="19"/>
          <w:bdr w:val="single" w:sz="2" w:space="0" w:color="auto"/>
          <w:shd w:val="clear" w:color="auto" w:fill="FFFFFF"/>
        </w:rPr>
        <w:t>centralized</w:t>
      </w:r>
      <w:r>
        <w:rPr>
          <w:rFonts w:ascii="Segoe UI" w:eastAsia="Segoe UI" w:hAnsi="Segoe UI" w:cs="Segoe UI"/>
          <w:color w:val="0D0D0D"/>
          <w:sz w:val="19"/>
          <w:szCs w:val="19"/>
          <w:shd w:val="clear" w:color="auto" w:fill="FFFFFF"/>
        </w:rPr>
        <w:t> logger your web app can call.</w:t>
      </w:r>
    </w:p>
    <w:p w14:paraId="15D2F1F0" w14:textId="7D90A88E" w:rsidR="009C0C30" w:rsidRDefault="00AE48D4">
      <w:pPr>
        <w:pStyle w:val="Heading3"/>
        <w:pBdr>
          <w:top w:val="single" w:sz="2" w:space="0" w:color="auto"/>
          <w:left w:val="single" w:sz="2" w:space="0" w:color="auto"/>
          <w:bottom w:val="single" w:sz="2" w:space="0" w:color="auto"/>
          <w:right w:val="single" w:sz="2" w:space="0" w:color="auto"/>
        </w:pBdr>
        <w:shd w:val="clear" w:color="auto" w:fill="FFFFFF"/>
        <w:rPr>
          <w:rStyle w:val="HTMLCode"/>
          <w:rFonts w:ascii="Consolas" w:eastAsia="Consolas" w:hAnsi="Consolas" w:cs="Consolas"/>
          <w:color w:val="0D0D0D"/>
          <w:sz w:val="18"/>
          <w:szCs w:val="18"/>
          <w:highlight w:val="lightGray"/>
          <w:bdr w:val="single" w:sz="2" w:space="0" w:color="auto"/>
          <w:shd w:val="clear" w:color="auto" w:fill="FFFFFF"/>
        </w:rPr>
      </w:pPr>
      <w:r>
        <w:rPr>
          <w:rStyle w:val="HTMLCode"/>
          <w:rFonts w:ascii="Consolas" w:eastAsia="Consolas" w:hAnsi="Consolas" w:cs="Consolas"/>
          <w:color w:val="0D0D0D"/>
          <w:sz w:val="18"/>
          <w:szCs w:val="18"/>
          <w:highlight w:val="lightGray"/>
          <w:bdr w:val="single" w:sz="2" w:space="0" w:color="auto"/>
          <w:shd w:val="clear" w:color="auto" w:fill="FFFFFF"/>
        </w:rPr>
        <w:t xml:space="preserve">Location: </w:t>
      </w:r>
      <w:r w:rsidR="00000000">
        <w:rPr>
          <w:rStyle w:val="HTMLCode"/>
          <w:rFonts w:ascii="Consolas" w:eastAsia="Consolas" w:hAnsi="Consolas" w:cs="Consolas"/>
          <w:color w:val="0D0D0D"/>
          <w:sz w:val="18"/>
          <w:szCs w:val="18"/>
          <w:highlight w:val="lightGray"/>
          <w:bdr w:val="single" w:sz="2" w:space="0" w:color="auto"/>
          <w:shd w:val="clear" w:color="auto" w:fill="FFFFFF"/>
        </w:rPr>
        <w:t>/usr/local/bin/app_logger.sh</w:t>
      </w:r>
    </w:p>
    <w:p w14:paraId="58985449" w14:textId="77777777" w:rsidR="009C0C30" w:rsidRPr="00071D41" w:rsidRDefault="00000000">
      <w:pPr>
        <w:pStyle w:val="NormalWeb"/>
        <w:rPr>
          <w:sz w:val="22"/>
          <w:szCs w:val="22"/>
        </w:rPr>
      </w:pPr>
      <w:proofErr w:type="gramStart"/>
      <w:r w:rsidRPr="00071D41">
        <w:rPr>
          <w:sz w:val="22"/>
          <w:szCs w:val="22"/>
        </w:rPr>
        <w:t>#!/</w:t>
      </w:r>
      <w:proofErr w:type="gramEnd"/>
      <w:r w:rsidRPr="00071D41">
        <w:rPr>
          <w:sz w:val="22"/>
          <w:szCs w:val="22"/>
        </w:rPr>
        <w:t>bin/bash</w:t>
      </w:r>
    </w:p>
    <w:p w14:paraId="66E65506" w14:textId="77777777" w:rsidR="009C0C30" w:rsidRPr="00071D41" w:rsidRDefault="00000000">
      <w:pPr>
        <w:pStyle w:val="NormalWeb"/>
        <w:rPr>
          <w:sz w:val="22"/>
          <w:szCs w:val="22"/>
        </w:rPr>
      </w:pPr>
      <w:r w:rsidRPr="00071D41">
        <w:rPr>
          <w:sz w:val="22"/>
          <w:szCs w:val="22"/>
        </w:rPr>
        <w:t># Usage: app_logger.sh "log-message"</w:t>
      </w:r>
    </w:p>
    <w:p w14:paraId="2D58C596" w14:textId="77777777" w:rsidR="009C0C30" w:rsidRPr="00071D41" w:rsidRDefault="00000000">
      <w:pPr>
        <w:pStyle w:val="NormalWeb"/>
        <w:rPr>
          <w:sz w:val="22"/>
          <w:szCs w:val="22"/>
        </w:rPr>
      </w:pPr>
      <w:r w:rsidRPr="00071D41">
        <w:rPr>
          <w:sz w:val="22"/>
          <w:szCs w:val="22"/>
        </w:rPr>
        <w:t>LOG_DIR="/var/log/webapp"</w:t>
      </w:r>
    </w:p>
    <w:p w14:paraId="41A0CF61" w14:textId="77777777" w:rsidR="009C0C30" w:rsidRPr="00071D41" w:rsidRDefault="00000000">
      <w:pPr>
        <w:pStyle w:val="NormalWeb"/>
        <w:rPr>
          <w:sz w:val="22"/>
          <w:szCs w:val="22"/>
        </w:rPr>
      </w:pPr>
      <w:r w:rsidRPr="00071D41">
        <w:rPr>
          <w:sz w:val="22"/>
          <w:szCs w:val="22"/>
        </w:rPr>
        <w:t>LOG_FILE="$LOG_DIR/app.log"</w:t>
      </w:r>
    </w:p>
    <w:p w14:paraId="51408571" w14:textId="77777777" w:rsidR="009C0C30" w:rsidRPr="00071D41" w:rsidRDefault="00000000">
      <w:pPr>
        <w:pStyle w:val="NormalWeb"/>
        <w:rPr>
          <w:sz w:val="22"/>
          <w:szCs w:val="22"/>
        </w:rPr>
      </w:pPr>
      <w:r w:rsidRPr="00071D41">
        <w:rPr>
          <w:sz w:val="22"/>
          <w:szCs w:val="22"/>
        </w:rPr>
        <w:t>mkdir -p "$LOG_DIR"</w:t>
      </w:r>
    </w:p>
    <w:p w14:paraId="334C2BA6" w14:textId="77777777" w:rsidR="009C0C30" w:rsidRPr="00071D41" w:rsidRDefault="00000000">
      <w:pPr>
        <w:pStyle w:val="NormalWeb"/>
        <w:rPr>
          <w:sz w:val="22"/>
          <w:szCs w:val="22"/>
        </w:rPr>
      </w:pPr>
      <w:r w:rsidRPr="00071D41">
        <w:rPr>
          <w:sz w:val="22"/>
          <w:szCs w:val="22"/>
        </w:rPr>
        <w:t>TIMESTAMP=$(date +"%Y-%m-%d %</w:t>
      </w:r>
      <w:proofErr w:type="gramStart"/>
      <w:r w:rsidRPr="00071D41">
        <w:rPr>
          <w:sz w:val="22"/>
          <w:szCs w:val="22"/>
        </w:rPr>
        <w:t>H:%</w:t>
      </w:r>
      <w:proofErr w:type="gramEnd"/>
      <w:r w:rsidRPr="00071D41">
        <w:rPr>
          <w:sz w:val="22"/>
          <w:szCs w:val="22"/>
        </w:rPr>
        <w:t>M:%S")</w:t>
      </w:r>
    </w:p>
    <w:p w14:paraId="0C3352DA" w14:textId="77777777" w:rsidR="009C0C30" w:rsidRPr="00071D41" w:rsidRDefault="00000000">
      <w:pPr>
        <w:pStyle w:val="NormalWeb"/>
        <w:rPr>
          <w:sz w:val="22"/>
          <w:szCs w:val="22"/>
        </w:rPr>
      </w:pPr>
      <w:r w:rsidRPr="00071D41">
        <w:rPr>
          <w:sz w:val="22"/>
          <w:szCs w:val="22"/>
        </w:rPr>
        <w:t>echo "$TIMESTAMP | $1" &gt;&gt; "$LOG_FILE"</w:t>
      </w:r>
    </w:p>
    <w:p w14:paraId="27FE3CFA" w14:textId="77777777" w:rsidR="009C0C30" w:rsidRPr="00A31DAD"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u w:val="single"/>
          <w:shd w:val="clear" w:color="auto" w:fill="FFFFFF"/>
        </w:rPr>
      </w:pPr>
      <w:r w:rsidRPr="00A31DAD">
        <w:rPr>
          <w:rFonts w:ascii="Segoe UI" w:eastAsia="Segoe UI" w:hAnsi="Segoe UI" w:cs="Segoe UI"/>
          <w:color w:val="0D0D0D"/>
          <w:sz w:val="19"/>
          <w:szCs w:val="19"/>
          <w:u w:val="single"/>
          <w:shd w:val="clear" w:color="auto" w:fill="FFFFFF"/>
        </w:rPr>
        <w:t>Make executable:</w:t>
      </w:r>
    </w:p>
    <w:p w14:paraId="5F761D1B" w14:textId="77777777" w:rsidR="009C0C30"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olor w:val="0D0D0D"/>
          <w:sz w:val="19"/>
          <w:szCs w:val="19"/>
          <w:highlight w:val="lightGray"/>
          <w:shd w:val="clear" w:color="auto" w:fill="FFFFFF"/>
        </w:rPr>
      </w:pPr>
      <w:r>
        <w:rPr>
          <w:rFonts w:ascii="Segoe UI" w:eastAsia="Segoe UI" w:hAnsi="Segoe UI"/>
          <w:color w:val="0D0D0D"/>
          <w:sz w:val="19"/>
          <w:szCs w:val="19"/>
          <w:highlight w:val="lightGray"/>
          <w:shd w:val="clear" w:color="auto" w:fill="FFFFFF"/>
        </w:rPr>
        <w:t>sudo chmod +x /usr/local/bin/app_logger.sh</w:t>
      </w:r>
    </w:p>
    <w:p w14:paraId="5147904A" w14:textId="77777777" w:rsidR="009C0C30"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b w:val="0"/>
          <w:bCs w:val="0"/>
          <w:color w:val="0D0D0D"/>
          <w:sz w:val="19"/>
          <w:szCs w:val="19"/>
          <w:shd w:val="clear" w:color="auto" w:fill="FFFFFF"/>
        </w:rPr>
      </w:pPr>
      <w:r>
        <w:rPr>
          <w:rFonts w:ascii="Segoe UI" w:eastAsia="Segoe UI" w:hAnsi="Segoe UI" w:cs="Segoe UI"/>
          <w:b w:val="0"/>
          <w:bCs w:val="0"/>
          <w:color w:val="0D0D0D"/>
          <w:sz w:val="19"/>
          <w:szCs w:val="19"/>
          <w:shd w:val="clear" w:color="auto" w:fill="FFFFFF"/>
        </w:rPr>
        <w:t>Inside your Python/Flask app, you can call it like:</w:t>
      </w:r>
    </w:p>
    <w:p w14:paraId="41774DE9" w14:textId="77777777" w:rsidR="009C0C30"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olor w:val="0D0D0D"/>
          <w:sz w:val="19"/>
          <w:szCs w:val="19"/>
          <w:shd w:val="clear" w:color="auto" w:fill="FFFFFF"/>
        </w:rPr>
      </w:pPr>
      <w:r>
        <w:rPr>
          <w:rFonts w:ascii="Segoe UI" w:eastAsia="Segoe UI" w:hAnsi="Segoe UI"/>
          <w:color w:val="0D0D0D"/>
          <w:sz w:val="19"/>
          <w:szCs w:val="19"/>
          <w:shd w:val="clear" w:color="auto" w:fill="FFFFFF"/>
        </w:rPr>
        <w:t xml:space="preserve">import </w:t>
      </w:r>
      <w:proofErr w:type="spellStart"/>
      <w:r>
        <w:rPr>
          <w:rFonts w:ascii="Segoe UI" w:eastAsia="Segoe UI" w:hAnsi="Segoe UI"/>
          <w:color w:val="0D0D0D"/>
          <w:sz w:val="19"/>
          <w:szCs w:val="19"/>
          <w:shd w:val="clear" w:color="auto" w:fill="FFFFFF"/>
        </w:rPr>
        <w:t>os</w:t>
      </w:r>
      <w:proofErr w:type="spellEnd"/>
    </w:p>
    <w:p w14:paraId="18F4B41F" w14:textId="77777777" w:rsidR="009C0C30"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olor w:val="0D0D0D"/>
          <w:sz w:val="19"/>
          <w:szCs w:val="19"/>
          <w:shd w:val="clear" w:color="auto" w:fill="FFFFFF"/>
        </w:rPr>
      </w:pPr>
      <w:proofErr w:type="spellStart"/>
      <w:proofErr w:type="gramStart"/>
      <w:r>
        <w:rPr>
          <w:rFonts w:ascii="Segoe UI" w:eastAsia="Segoe UI" w:hAnsi="Segoe UI"/>
          <w:color w:val="0D0D0D"/>
          <w:sz w:val="19"/>
          <w:szCs w:val="19"/>
          <w:shd w:val="clear" w:color="auto" w:fill="FFFFFF"/>
        </w:rPr>
        <w:t>os.system</w:t>
      </w:r>
      <w:proofErr w:type="spellEnd"/>
      <w:proofErr w:type="gramEnd"/>
      <w:r>
        <w:rPr>
          <w:rFonts w:ascii="Segoe UI" w:eastAsia="Segoe UI" w:hAnsi="Segoe UI"/>
          <w:color w:val="0D0D0D"/>
          <w:sz w:val="19"/>
          <w:szCs w:val="19"/>
          <w:shd w:val="clear" w:color="auto" w:fill="FFFFFF"/>
        </w:rPr>
        <w:t>(f'/usr/local/bin/app_logger.sh "Received webhook payload"')</w:t>
      </w:r>
    </w:p>
    <w:p w14:paraId="7EAEBFE2" w14:textId="77777777" w:rsidR="009C0C30" w:rsidRDefault="009C0C3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shd w:val="clear" w:color="auto" w:fill="FFFFFF"/>
        </w:rPr>
      </w:pPr>
    </w:p>
    <w:p w14:paraId="4956BBCF" w14:textId="77777777" w:rsidR="009C0C30" w:rsidRDefault="009C0C3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shd w:val="clear" w:color="auto" w:fill="FFFFFF"/>
        </w:rPr>
      </w:pPr>
    </w:p>
    <w:p w14:paraId="34FDBED6" w14:textId="77777777" w:rsidR="00197B02" w:rsidRDefault="00197B02">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shd w:val="clear" w:color="auto" w:fill="FFFFFF"/>
        </w:rPr>
      </w:pPr>
    </w:p>
    <w:p w14:paraId="1F6FC580" w14:textId="77777777" w:rsidR="009C0C30" w:rsidRDefault="009C0C3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shd w:val="clear" w:color="auto" w:fill="FFFFFF"/>
        </w:rPr>
      </w:pPr>
    </w:p>
    <w:p w14:paraId="1DF8760D" w14:textId="77777777" w:rsidR="009C0C30" w:rsidRDefault="009C0C30">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shd w:val="clear" w:color="auto" w:fill="FFFFFF"/>
        </w:rPr>
      </w:pPr>
    </w:p>
    <w:p w14:paraId="2FCA2CB2" w14:textId="77777777" w:rsidR="00247551" w:rsidRDefault="00247551">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bdr w:val="single" w:sz="2" w:space="0" w:color="auto"/>
          <w:shd w:val="clear" w:color="auto" w:fill="FFFFFF"/>
        </w:rPr>
      </w:pPr>
    </w:p>
    <w:p w14:paraId="5FD58D30" w14:textId="71CF10F3" w:rsidR="009C0C30" w:rsidRDefault="00000000">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rPr>
      </w:pPr>
      <w:r>
        <w:rPr>
          <w:rFonts w:ascii="Segoe UI" w:eastAsia="Segoe UI" w:hAnsi="Segoe UI" w:cs="Segoe UI" w:hint="default"/>
          <w:color w:val="0D0D0D"/>
          <w:bdr w:val="single" w:sz="2" w:space="0" w:color="auto"/>
          <w:shd w:val="clear" w:color="auto" w:fill="FFFFFF"/>
        </w:rPr>
        <w:lastRenderedPageBreak/>
        <w:t>2.</w:t>
      </w:r>
      <w:r>
        <w:rPr>
          <w:rFonts w:ascii="Segoe UI" w:eastAsia="Segoe UI" w:hAnsi="Segoe UI" w:cs="Segoe UI" w:hint="default"/>
          <w:color w:val="0D0D0D"/>
          <w:shd w:val="clear" w:color="auto" w:fill="FFFFFF"/>
        </w:rPr>
        <w:t> </w:t>
      </w:r>
      <w:r>
        <w:rPr>
          <w:rStyle w:val="Strong"/>
          <w:rFonts w:ascii="Segoe UI" w:eastAsia="Segoe UI" w:hAnsi="Segoe UI" w:cs="Segoe UI" w:hint="default"/>
          <w:b/>
          <w:bCs/>
          <w:color w:val="0D0D0D"/>
          <w:bdr w:val="single" w:sz="2" w:space="0" w:color="auto"/>
          <w:shd w:val="clear" w:color="auto" w:fill="FFFFFF"/>
        </w:rPr>
        <w:t>Error Logging Wrapper Script</w:t>
      </w:r>
      <w:r w:rsidR="00F4151A">
        <w:rPr>
          <w:rStyle w:val="Strong"/>
          <w:rFonts w:ascii="Segoe UI" w:eastAsia="Segoe UI" w:hAnsi="Segoe UI" w:cs="Segoe UI" w:hint="default"/>
          <w:b/>
          <w:bCs/>
          <w:color w:val="0D0D0D"/>
          <w:bdr w:val="single" w:sz="2" w:space="0" w:color="auto"/>
          <w:shd w:val="clear" w:color="auto" w:fill="FFFFFF"/>
        </w:rPr>
        <w:t xml:space="preserve"> </w:t>
      </w:r>
    </w:p>
    <w:p w14:paraId="1E965AAF" w14:textId="77777777" w:rsidR="009C0C30" w:rsidRDefault="00000000">
      <w:pPr>
        <w:pStyle w:val="NormalWeb"/>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sz w:val="19"/>
          <w:szCs w:val="19"/>
        </w:rPr>
      </w:pPr>
      <w:r>
        <w:rPr>
          <w:rFonts w:ascii="Segoe UI" w:eastAsia="Segoe UI" w:hAnsi="Segoe UI" w:cs="Segoe UI"/>
          <w:color w:val="0D0D0D"/>
          <w:sz w:val="19"/>
          <w:szCs w:val="19"/>
          <w:shd w:val="clear" w:color="auto" w:fill="FFFFFF"/>
        </w:rPr>
        <w:t>This catches STDERR from any command:</w:t>
      </w:r>
    </w:p>
    <w:p w14:paraId="0921A2CD" w14:textId="12298C90" w:rsidR="009C0C30" w:rsidRDefault="00AE48D4">
      <w:pPr>
        <w:pStyle w:val="Heading3"/>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highlight w:val="lightGray"/>
        </w:rPr>
      </w:pPr>
      <w:r>
        <w:rPr>
          <w:rStyle w:val="HTMLCode"/>
          <w:rFonts w:ascii="Consolas" w:eastAsia="Consolas" w:hAnsi="Consolas" w:cs="Consolas"/>
          <w:color w:val="0D0D0D"/>
          <w:sz w:val="18"/>
          <w:szCs w:val="18"/>
          <w:highlight w:val="lightGray"/>
          <w:bdr w:val="single" w:sz="2" w:space="0" w:color="auto"/>
          <w:shd w:val="clear" w:color="auto" w:fill="FFFFFF"/>
        </w:rPr>
        <w:t xml:space="preserve">Location: </w:t>
      </w:r>
      <w:r w:rsidR="00000000">
        <w:rPr>
          <w:rStyle w:val="HTMLCode"/>
          <w:rFonts w:ascii="Consolas" w:eastAsia="Consolas" w:hAnsi="Consolas" w:cs="Consolas"/>
          <w:color w:val="0D0D0D"/>
          <w:sz w:val="18"/>
          <w:szCs w:val="18"/>
          <w:highlight w:val="lightGray"/>
          <w:bdr w:val="single" w:sz="2" w:space="0" w:color="auto"/>
          <w:shd w:val="clear" w:color="auto" w:fill="FFFFFF"/>
        </w:rPr>
        <w:t>/usr/local/bin/capture_errors.sh</w:t>
      </w:r>
    </w:p>
    <w:p w14:paraId="57D992AC" w14:textId="6954306F" w:rsidR="00197B02" w:rsidRPr="00AE48D4" w:rsidRDefault="00197B02">
      <w:pPr>
        <w:rPr>
          <w:b/>
          <w:bCs/>
          <w:u w:val="single"/>
        </w:rPr>
      </w:pPr>
      <w:r w:rsidRPr="00AE48D4">
        <w:rPr>
          <w:b/>
          <w:bCs/>
          <w:u w:val="single"/>
        </w:rPr>
        <w:t xml:space="preserve">Script </w:t>
      </w:r>
    </w:p>
    <w:p w14:paraId="6A6F40ED" w14:textId="058EF1A9" w:rsidR="009C0C30" w:rsidRDefault="00000000">
      <w:proofErr w:type="gramStart"/>
      <w:r>
        <w:t>#!/</w:t>
      </w:r>
      <w:proofErr w:type="gramEnd"/>
      <w:r>
        <w:t>bin/bash</w:t>
      </w:r>
    </w:p>
    <w:p w14:paraId="491AB59D" w14:textId="77777777" w:rsidR="009C0C30" w:rsidRDefault="00000000">
      <w:r>
        <w:t># Usage: capture_errors.sh "&lt;command&gt;"</w:t>
      </w:r>
    </w:p>
    <w:p w14:paraId="20B628FF" w14:textId="77777777" w:rsidR="009C0C30" w:rsidRDefault="00000000">
      <w:r>
        <w:t>LOG_DIR="/var/log/webapp"</w:t>
      </w:r>
    </w:p>
    <w:p w14:paraId="074F73C4" w14:textId="0B55ADB8" w:rsidR="009C0C30" w:rsidRDefault="00000000">
      <w:r>
        <w:t>ERROR_LOG="$LOG_DIR/errors.log"</w:t>
      </w:r>
      <w:r w:rsidR="00813E2F">
        <w:t xml:space="preserve">  </w:t>
      </w:r>
    </w:p>
    <w:p w14:paraId="0E18D15D" w14:textId="77777777" w:rsidR="009C0C30" w:rsidRDefault="00000000">
      <w:r>
        <w:t>mkdir -p "$LOG_DIR"</w:t>
      </w:r>
    </w:p>
    <w:p w14:paraId="6924A83C" w14:textId="77777777" w:rsidR="009C0C30" w:rsidRDefault="00000000">
      <w:r>
        <w:rPr>
          <w:lang w:val="en-US"/>
        </w:rPr>
        <w:t>T</w:t>
      </w:r>
      <w:r>
        <w:t>IMESTAMP=$(date +"%Y-%m-%d %H:%M:%S")</w:t>
      </w:r>
    </w:p>
    <w:p w14:paraId="3E5702A1" w14:textId="77777777" w:rsidR="009C0C30" w:rsidRDefault="00000000">
      <w:r>
        <w:t># Execute command and redirect stderr</w:t>
      </w:r>
    </w:p>
    <w:p w14:paraId="2B0CA57E" w14:textId="77777777" w:rsidR="009C0C30" w:rsidRDefault="00000000">
      <w:r>
        <w:t>eval "$1" 2&gt;&gt;"$ERROR_LOG"</w:t>
      </w:r>
    </w:p>
    <w:p w14:paraId="1F35A5CC" w14:textId="77777777" w:rsidR="009C0C30" w:rsidRDefault="00000000">
      <w:r>
        <w:t># If exit code is not zero, log an alert</w:t>
      </w:r>
    </w:p>
    <w:p w14:paraId="68264079" w14:textId="77777777" w:rsidR="009C0C30" w:rsidRDefault="00000000">
      <w:r>
        <w:t>if [ $? -ne 0 ]; then</w:t>
      </w:r>
    </w:p>
    <w:p w14:paraId="1E845918" w14:textId="77777777" w:rsidR="009C0C30" w:rsidRDefault="00000000">
      <w:r>
        <w:t xml:space="preserve">    echo "$TIMESTAMP | ERROR running: $1" &gt;&gt; "$ERROR_LOG"</w:t>
      </w:r>
    </w:p>
    <w:p w14:paraId="565AC037" w14:textId="77777777" w:rsidR="009C0C30" w:rsidRDefault="00000000">
      <w:r>
        <w:t>fi</w:t>
      </w:r>
    </w:p>
    <w:p w14:paraId="019BBE64" w14:textId="1240D74F" w:rsidR="006929FC" w:rsidRPr="006929FC" w:rsidRDefault="006929FC">
      <w:pPr>
        <w:rPr>
          <w:b/>
          <w:bCs/>
          <w:u w:val="single"/>
        </w:rPr>
      </w:pPr>
      <w:r w:rsidRPr="006929FC">
        <w:rPr>
          <w:b/>
          <w:bCs/>
          <w:u w:val="single"/>
        </w:rPr>
        <w:t>Make it executable:</w:t>
      </w:r>
    </w:p>
    <w:p w14:paraId="33ECA338" w14:textId="243C94DA" w:rsidR="006929FC" w:rsidRDefault="006929FC">
      <w:r>
        <w:t xml:space="preserve">sudo chmod +x /usr/local/bin </w:t>
      </w:r>
    </w:p>
    <w:p w14:paraId="51B737A5" w14:textId="013BAFD7" w:rsidR="006929FC" w:rsidRDefault="006929FC">
      <w:r>
        <w:t xml:space="preserve">capture_errors.sh </w:t>
      </w:r>
    </w:p>
    <w:p w14:paraId="19F9726C" w14:textId="77777777" w:rsidR="006929FC" w:rsidRDefault="006929FC"/>
    <w:p w14:paraId="5BE8C042" w14:textId="16476F5C" w:rsidR="006929FC" w:rsidRDefault="006929FC">
      <w:pPr>
        <w:rPr>
          <w:b/>
          <w:bCs/>
          <w:u w:val="single"/>
        </w:rPr>
      </w:pPr>
      <w:r w:rsidRPr="006929FC">
        <w:rPr>
          <w:b/>
          <w:bCs/>
          <w:u w:val="single"/>
        </w:rPr>
        <w:t xml:space="preserve">Example Usage: </w:t>
      </w:r>
    </w:p>
    <w:p w14:paraId="6FAF6BAC" w14:textId="505B4544" w:rsidR="006929FC" w:rsidRDefault="006929FC">
      <w:r w:rsidRPr="00922749">
        <w:rPr>
          <w:highlight w:val="lightGray"/>
        </w:rPr>
        <w:t>capture_error.sh “systemctl restart webhook.service”</w:t>
      </w:r>
    </w:p>
    <w:p w14:paraId="04ACDF80" w14:textId="77777777" w:rsidR="00922749" w:rsidRDefault="00922749"/>
    <w:p w14:paraId="5BCDBC0C" w14:textId="77777777" w:rsidR="00922749" w:rsidRDefault="00922749"/>
    <w:p w14:paraId="598A52C0" w14:textId="77777777" w:rsidR="00922749" w:rsidRDefault="00922749"/>
    <w:p w14:paraId="3FF8236D" w14:textId="77777777" w:rsidR="00922749" w:rsidRDefault="00922749"/>
    <w:p w14:paraId="519E70E5" w14:textId="77777777" w:rsidR="00922749" w:rsidRDefault="00922749"/>
    <w:p w14:paraId="1A1B8E68" w14:textId="77777777" w:rsidR="00922749" w:rsidRDefault="00922749"/>
    <w:p w14:paraId="26840FBF" w14:textId="77777777" w:rsidR="00922749" w:rsidRDefault="00922749"/>
    <w:p w14:paraId="0AF40BE1" w14:textId="77777777" w:rsidR="00922749" w:rsidRDefault="00922749"/>
    <w:p w14:paraId="16712306" w14:textId="3840776E" w:rsidR="00922749" w:rsidRDefault="00922749" w:rsidP="00922749">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rPr>
      </w:pPr>
      <w:r>
        <w:rPr>
          <w:rFonts w:ascii="Segoe UI" w:eastAsia="Segoe UI" w:hAnsi="Segoe UI" w:cs="Segoe UI" w:hint="default"/>
          <w:color w:val="0D0D0D"/>
          <w:bdr w:val="single" w:sz="2" w:space="0" w:color="auto"/>
          <w:shd w:val="clear" w:color="auto" w:fill="FFFFFF"/>
        </w:rPr>
        <w:lastRenderedPageBreak/>
        <w:t>3. Simple Health Check Script</w:t>
      </w:r>
      <w:r w:rsidR="007F184D">
        <w:rPr>
          <w:rFonts w:ascii="Segoe UI" w:eastAsia="Segoe UI" w:hAnsi="Segoe UI" w:cs="Segoe UI" w:hint="default"/>
          <w:color w:val="0D0D0D"/>
          <w:bdr w:val="single" w:sz="2" w:space="0" w:color="auto"/>
          <w:shd w:val="clear" w:color="auto" w:fill="FFFFFF"/>
        </w:rPr>
        <w:t xml:space="preserve">    </w:t>
      </w:r>
    </w:p>
    <w:p w14:paraId="5C4FD1F7" w14:textId="30E971B5" w:rsidR="00922749" w:rsidRDefault="00922749" w:rsidP="00922749">
      <w:r>
        <w:t xml:space="preserve">Checks that your </w:t>
      </w:r>
      <w:r w:rsidR="00C11624">
        <w:t>web hook</w:t>
      </w:r>
      <w:r>
        <w:t xml:space="preserve"> service is running, log file is active, end port is open</w:t>
      </w:r>
    </w:p>
    <w:p w14:paraId="3D29BA07" w14:textId="66A5EF16" w:rsidR="006929FC" w:rsidRDefault="00AE48D4">
      <w:r>
        <w:rPr>
          <w:highlight w:val="lightGray"/>
        </w:rPr>
        <w:t xml:space="preserve">Location: </w:t>
      </w:r>
      <w:r w:rsidR="00922749" w:rsidRPr="00922749">
        <w:rPr>
          <w:highlight w:val="lightGray"/>
        </w:rPr>
        <w:t>/usr/local/bin/health_check.sh</w:t>
      </w:r>
      <w:r w:rsidR="00922749">
        <w:t xml:space="preserve"> </w:t>
      </w:r>
    </w:p>
    <w:p w14:paraId="1ABAEA87" w14:textId="69A0CC74" w:rsidR="00197B02" w:rsidRPr="00AE48D4" w:rsidRDefault="00525BFE">
      <w:pPr>
        <w:rPr>
          <w:b/>
          <w:bCs/>
          <w:u w:val="single"/>
        </w:rPr>
      </w:pPr>
      <w:r w:rsidRPr="00AE48D4">
        <w:rPr>
          <w:b/>
          <w:bCs/>
          <w:u w:val="single"/>
        </w:rPr>
        <w:t>Script</w:t>
      </w:r>
    </w:p>
    <w:p w14:paraId="1FEE1DE1" w14:textId="1F6D386E" w:rsidR="00525BFE" w:rsidRDefault="00525BFE" w:rsidP="00525BFE">
      <w:proofErr w:type="gramStart"/>
      <w:r>
        <w:t>#!/</w:t>
      </w:r>
      <w:proofErr w:type="gramEnd"/>
      <w:r>
        <w:t>bin/bash</w:t>
      </w:r>
    </w:p>
    <w:p w14:paraId="0CFCF664" w14:textId="77777777" w:rsidR="00525BFE" w:rsidRDefault="00525BFE" w:rsidP="00525BFE">
      <w:r>
        <w:t>LOG="/var/log/webapp/health.log"</w:t>
      </w:r>
    </w:p>
    <w:p w14:paraId="5F850FE6" w14:textId="77777777" w:rsidR="00525BFE" w:rsidRDefault="00525BFE" w:rsidP="00525BFE">
      <w:r>
        <w:t>WEBHOOK_SERVICE="</w:t>
      </w:r>
      <w:proofErr w:type="gramStart"/>
      <w:r>
        <w:t>webhook.service</w:t>
      </w:r>
      <w:proofErr w:type="gramEnd"/>
      <w:r>
        <w:t>"</w:t>
      </w:r>
    </w:p>
    <w:p w14:paraId="72E30E8D" w14:textId="3C1A95F9" w:rsidR="00525BFE" w:rsidRDefault="00525BFE" w:rsidP="00525BFE">
      <w:r>
        <w:t>PORT=5000</w:t>
      </w:r>
    </w:p>
    <w:p w14:paraId="0BB2364E" w14:textId="77777777" w:rsidR="00525BFE" w:rsidRDefault="00525BFE" w:rsidP="00525BFE">
      <w:proofErr w:type="gramStart"/>
      <w:r>
        <w:t>timestamp(</w:t>
      </w:r>
      <w:proofErr w:type="gramEnd"/>
      <w:r>
        <w:t>) {</w:t>
      </w:r>
    </w:p>
    <w:p w14:paraId="6553C5B0" w14:textId="7CF25A4B" w:rsidR="00525BFE" w:rsidRDefault="00525BFE" w:rsidP="00525BFE">
      <w:r>
        <w:t xml:space="preserve">    date +"%Y-%m-%d %</w:t>
      </w:r>
      <w:proofErr w:type="gramStart"/>
      <w:r>
        <w:t>H:%</w:t>
      </w:r>
      <w:proofErr w:type="gramEnd"/>
      <w:r>
        <w:t>M:%S"}</w:t>
      </w:r>
    </w:p>
    <w:p w14:paraId="0EACBF94" w14:textId="787ED825" w:rsidR="00525BFE" w:rsidRDefault="00525BFE" w:rsidP="00525BFE">
      <w:r>
        <w:t>{echo "---- Health Check $(timestamp) ----"</w:t>
      </w:r>
    </w:p>
    <w:p w14:paraId="143E3A81" w14:textId="77777777" w:rsidR="00525BFE" w:rsidRDefault="00525BFE" w:rsidP="00525BFE">
      <w:r>
        <w:t xml:space="preserve"># 1) Check </w:t>
      </w:r>
      <w:proofErr w:type="spellStart"/>
      <w:r>
        <w:t>Systemd</w:t>
      </w:r>
      <w:proofErr w:type="spellEnd"/>
      <w:r>
        <w:t xml:space="preserve"> service</w:t>
      </w:r>
    </w:p>
    <w:p w14:paraId="32572102" w14:textId="77777777" w:rsidR="00525BFE" w:rsidRDefault="00525BFE" w:rsidP="00525BFE">
      <w:r>
        <w:t>systemctl is-active --quiet "$WEBHOOK_SERVICE"</w:t>
      </w:r>
    </w:p>
    <w:p w14:paraId="539A21C4" w14:textId="77777777" w:rsidR="00525BFE" w:rsidRDefault="00525BFE" w:rsidP="00525BFE">
      <w:r>
        <w:t>if [ $? -</w:t>
      </w:r>
      <w:proofErr w:type="spellStart"/>
      <w:r>
        <w:t>eq</w:t>
      </w:r>
      <w:proofErr w:type="spellEnd"/>
      <w:r>
        <w:t xml:space="preserve"> </w:t>
      </w:r>
      <w:proofErr w:type="gramStart"/>
      <w:r>
        <w:t>0 ]</w:t>
      </w:r>
      <w:proofErr w:type="gramEnd"/>
      <w:r>
        <w:t>; then</w:t>
      </w:r>
    </w:p>
    <w:p w14:paraId="5B0E4673" w14:textId="77777777" w:rsidR="00525BFE" w:rsidRDefault="00525BFE" w:rsidP="00525BFE">
      <w:r>
        <w:t xml:space="preserve">    echo "STATUS: Webhook service active"</w:t>
      </w:r>
    </w:p>
    <w:p w14:paraId="4DB19958" w14:textId="77777777" w:rsidR="00525BFE" w:rsidRDefault="00525BFE" w:rsidP="00525BFE">
      <w:r>
        <w:t>else</w:t>
      </w:r>
    </w:p>
    <w:p w14:paraId="3154B091" w14:textId="77777777" w:rsidR="00525BFE" w:rsidRDefault="00525BFE" w:rsidP="00525BFE">
      <w:r>
        <w:t xml:space="preserve">    echo "ERROR: Webhook service NOT running"</w:t>
      </w:r>
    </w:p>
    <w:p w14:paraId="2925187D" w14:textId="1DA62820" w:rsidR="00525BFE" w:rsidRDefault="00525BFE" w:rsidP="00525BFE">
      <w:r>
        <w:t>fi</w:t>
      </w:r>
    </w:p>
    <w:p w14:paraId="0F294DB4" w14:textId="77777777" w:rsidR="00525BFE" w:rsidRDefault="00525BFE" w:rsidP="00525BFE">
      <w:r>
        <w:t># 2) Check listening port</w:t>
      </w:r>
    </w:p>
    <w:p w14:paraId="3E96A125" w14:textId="77777777" w:rsidR="00525BFE" w:rsidRDefault="00525BFE" w:rsidP="00525BFE">
      <w:r>
        <w:t>ss -</w:t>
      </w:r>
      <w:proofErr w:type="spellStart"/>
      <w:r>
        <w:t>ltn</w:t>
      </w:r>
      <w:proofErr w:type="spellEnd"/>
      <w:r>
        <w:t xml:space="preserve"> | grep </w:t>
      </w:r>
      <w:proofErr w:type="gramStart"/>
      <w:r>
        <w:t>":$</w:t>
      </w:r>
      <w:proofErr w:type="gramEnd"/>
      <w:r>
        <w:t>PORT " &gt;/dev/null</w:t>
      </w:r>
    </w:p>
    <w:p w14:paraId="33B0EF78" w14:textId="77777777" w:rsidR="00525BFE" w:rsidRDefault="00525BFE" w:rsidP="00525BFE">
      <w:r>
        <w:t>if [ $? -</w:t>
      </w:r>
      <w:proofErr w:type="spellStart"/>
      <w:r>
        <w:t>eq</w:t>
      </w:r>
      <w:proofErr w:type="spellEnd"/>
      <w:r>
        <w:t xml:space="preserve"> </w:t>
      </w:r>
      <w:proofErr w:type="gramStart"/>
      <w:r>
        <w:t>0 ]</w:t>
      </w:r>
      <w:proofErr w:type="gramEnd"/>
      <w:r>
        <w:t>; then</w:t>
      </w:r>
    </w:p>
    <w:p w14:paraId="25DF9F12" w14:textId="77777777" w:rsidR="00525BFE" w:rsidRDefault="00525BFE" w:rsidP="00525BFE">
      <w:r>
        <w:t xml:space="preserve">    echo "STATUS: Port $PORT open"</w:t>
      </w:r>
    </w:p>
    <w:p w14:paraId="0EE62C2A" w14:textId="77777777" w:rsidR="00525BFE" w:rsidRDefault="00525BFE" w:rsidP="00525BFE">
      <w:r>
        <w:t>else</w:t>
      </w:r>
    </w:p>
    <w:p w14:paraId="2F390AB2" w14:textId="77777777" w:rsidR="00525BFE" w:rsidRDefault="00525BFE" w:rsidP="00525BFE">
      <w:r>
        <w:t xml:space="preserve">    echo "ERROR: Port $PORT NOT open"</w:t>
      </w:r>
    </w:p>
    <w:p w14:paraId="3A5C146C" w14:textId="77777777" w:rsidR="00525BFE" w:rsidRDefault="00525BFE" w:rsidP="00525BFE">
      <w:r>
        <w:t>fi</w:t>
      </w:r>
    </w:p>
    <w:p w14:paraId="79885131" w14:textId="77777777" w:rsidR="00525BFE" w:rsidRDefault="00525BFE" w:rsidP="00525BFE"/>
    <w:p w14:paraId="7D9FBC75" w14:textId="77777777" w:rsidR="00525BFE" w:rsidRDefault="00525BFE" w:rsidP="00525BFE">
      <w:r>
        <w:t># 3) Check if logs are being updated</w:t>
      </w:r>
    </w:p>
    <w:p w14:paraId="740DD7DA" w14:textId="77777777" w:rsidR="00525BFE" w:rsidRDefault="00525BFE" w:rsidP="00525BFE">
      <w:r>
        <w:t>LOG_FILE="/var/log/webapp/app.log"</w:t>
      </w:r>
    </w:p>
    <w:p w14:paraId="521EB011" w14:textId="77777777" w:rsidR="00525BFE" w:rsidRDefault="00525BFE" w:rsidP="00525BFE">
      <w:r>
        <w:t>if [ -f "$LOG_FILE</w:t>
      </w:r>
      <w:proofErr w:type="gramStart"/>
      <w:r>
        <w:t>" ]</w:t>
      </w:r>
      <w:proofErr w:type="gramEnd"/>
      <w:r>
        <w:t>; then</w:t>
      </w:r>
    </w:p>
    <w:p w14:paraId="7E556F56" w14:textId="77777777" w:rsidR="00525BFE" w:rsidRDefault="00525BFE" w:rsidP="00525BFE">
      <w:r>
        <w:t xml:space="preserve">    LAST_UPDATE=$(date -r "$LOG_FILE" +"%Y-%m-%d %</w:t>
      </w:r>
      <w:proofErr w:type="gramStart"/>
      <w:r>
        <w:t>H:%</w:t>
      </w:r>
      <w:proofErr w:type="gramEnd"/>
      <w:r>
        <w:t>M:%S")</w:t>
      </w:r>
    </w:p>
    <w:p w14:paraId="2E9D3D6A" w14:textId="77777777" w:rsidR="00525BFE" w:rsidRDefault="00525BFE" w:rsidP="00525BFE">
      <w:r>
        <w:lastRenderedPageBreak/>
        <w:t xml:space="preserve">    echo "LOG UPDATED AT: $LAST_UPDATE"</w:t>
      </w:r>
    </w:p>
    <w:p w14:paraId="6149D90F" w14:textId="77777777" w:rsidR="00525BFE" w:rsidRDefault="00525BFE" w:rsidP="00525BFE">
      <w:r>
        <w:t>else</w:t>
      </w:r>
    </w:p>
    <w:p w14:paraId="6918EE36" w14:textId="77777777" w:rsidR="00525BFE" w:rsidRDefault="00525BFE" w:rsidP="00525BFE">
      <w:r>
        <w:t xml:space="preserve">    echo "ERROR: app.log missing"</w:t>
      </w:r>
    </w:p>
    <w:p w14:paraId="0F43DD17" w14:textId="0A5E26B9" w:rsidR="00525BFE" w:rsidRDefault="00525BFE" w:rsidP="00525BFE">
      <w:r>
        <w:t>fi</w:t>
      </w:r>
    </w:p>
    <w:p w14:paraId="398562D8" w14:textId="77777777" w:rsidR="00525BFE" w:rsidRDefault="00525BFE" w:rsidP="00525BFE">
      <w:r>
        <w:t>echo "</w:t>
      </w:r>
      <w:proofErr w:type="gramStart"/>
      <w:r>
        <w:t>"  #</w:t>
      </w:r>
      <w:proofErr w:type="gramEnd"/>
      <w:r>
        <w:t xml:space="preserve"> spacing</w:t>
      </w:r>
    </w:p>
    <w:p w14:paraId="4C58E385" w14:textId="4D2DC7BE" w:rsidR="00525BFE" w:rsidRDefault="00525BFE" w:rsidP="00525BFE">
      <w:r>
        <w:t>} &gt;&gt; "$LOG"</w:t>
      </w:r>
    </w:p>
    <w:p w14:paraId="728CD74B" w14:textId="77777777" w:rsidR="009C0C30" w:rsidRDefault="009C0C30">
      <w:pPr>
        <w:rPr>
          <w:rFonts w:ascii="Segoe UI" w:eastAsia="Segoe UI" w:hAnsi="Segoe UI"/>
          <w:color w:val="0D0D0D"/>
          <w:sz w:val="19"/>
          <w:szCs w:val="19"/>
          <w:shd w:val="clear" w:color="auto" w:fill="FFFFFF"/>
        </w:rPr>
      </w:pPr>
    </w:p>
    <w:p w14:paraId="333E32DF" w14:textId="4917F576" w:rsidR="00AE48D4" w:rsidRPr="006929FC" w:rsidRDefault="00AE48D4" w:rsidP="00AE48D4">
      <w:pPr>
        <w:rPr>
          <w:b/>
          <w:bCs/>
          <w:u w:val="single"/>
        </w:rPr>
      </w:pPr>
      <w:r w:rsidRPr="006929FC">
        <w:rPr>
          <w:b/>
          <w:bCs/>
          <w:u w:val="single"/>
        </w:rPr>
        <w:t>Make executable:</w:t>
      </w:r>
    </w:p>
    <w:p w14:paraId="202C45DE" w14:textId="08CA2CB3" w:rsidR="009C0C30" w:rsidRDefault="00AE48D4">
      <w:pPr>
        <w:rPr>
          <w:rFonts w:ascii="Segoe UI" w:eastAsia="Segoe UI" w:hAnsi="Segoe UI" w:cs="Segoe UI"/>
          <w:color w:val="0D0D0D"/>
          <w:sz w:val="19"/>
          <w:szCs w:val="19"/>
          <w:shd w:val="clear" w:color="auto" w:fill="FFFFFF"/>
        </w:rPr>
      </w:pPr>
      <w:r w:rsidRPr="00AE48D4">
        <w:rPr>
          <w:rFonts w:ascii="Segoe UI" w:eastAsia="Segoe UI" w:hAnsi="Segoe UI" w:cs="Segoe UI"/>
          <w:color w:val="0D0D0D"/>
          <w:sz w:val="19"/>
          <w:szCs w:val="19"/>
          <w:highlight w:val="lightGray"/>
          <w:shd w:val="clear" w:color="auto" w:fill="FFFFFF"/>
        </w:rPr>
        <w:t>Sudo chmod +x /usr/local/bin/health_check.sh</w:t>
      </w:r>
      <w:r>
        <w:rPr>
          <w:rFonts w:ascii="Segoe UI" w:eastAsia="Segoe UI" w:hAnsi="Segoe UI" w:cs="Segoe UI"/>
          <w:color w:val="0D0D0D"/>
          <w:sz w:val="19"/>
          <w:szCs w:val="19"/>
          <w:shd w:val="clear" w:color="auto" w:fill="FFFFFF"/>
        </w:rPr>
        <w:t xml:space="preserve"> </w:t>
      </w:r>
    </w:p>
    <w:p w14:paraId="5D812598" w14:textId="77777777" w:rsidR="009C0C30" w:rsidRDefault="009C0C30">
      <w:pPr>
        <w:rPr>
          <w:rFonts w:ascii="Segoe UI" w:eastAsia="Segoe UI" w:hAnsi="Segoe UI" w:cs="Segoe UI"/>
          <w:color w:val="0D0D0D"/>
          <w:sz w:val="19"/>
          <w:szCs w:val="19"/>
          <w:shd w:val="clear" w:color="auto" w:fill="FFFFFF"/>
        </w:rPr>
      </w:pPr>
    </w:p>
    <w:p w14:paraId="3E8C3127" w14:textId="77777777" w:rsidR="009C0C30" w:rsidRDefault="009C0C30">
      <w:pPr>
        <w:rPr>
          <w:rFonts w:ascii="Arial Black" w:hAnsi="Arial Black"/>
          <w:sz w:val="36"/>
          <w:szCs w:val="36"/>
          <w:u w:val="single"/>
        </w:rPr>
      </w:pPr>
    </w:p>
    <w:p w14:paraId="23468574" w14:textId="77777777" w:rsidR="009C0C30" w:rsidRDefault="009C0C30">
      <w:pPr>
        <w:rPr>
          <w:rFonts w:ascii="Arial Black" w:hAnsi="Arial Black"/>
          <w:sz w:val="36"/>
          <w:szCs w:val="36"/>
          <w:u w:val="single"/>
        </w:rPr>
      </w:pPr>
    </w:p>
    <w:p w14:paraId="637A7646" w14:textId="77777777" w:rsidR="009C0C30" w:rsidRDefault="009C0C30">
      <w:pPr>
        <w:rPr>
          <w:rFonts w:ascii="Arial Black" w:hAnsi="Arial Black"/>
          <w:sz w:val="36"/>
          <w:szCs w:val="36"/>
          <w:u w:val="single"/>
        </w:rPr>
      </w:pPr>
    </w:p>
    <w:p w14:paraId="6C18520A" w14:textId="08573549" w:rsidR="009C0C30" w:rsidRDefault="009C0C30">
      <w:pPr>
        <w:rPr>
          <w:rFonts w:ascii="Arial Black" w:hAnsi="Arial Black"/>
          <w:sz w:val="36"/>
          <w:szCs w:val="36"/>
          <w:u w:val="single"/>
        </w:rPr>
      </w:pPr>
    </w:p>
    <w:p w14:paraId="7C103813" w14:textId="77777777" w:rsidR="009C0C30" w:rsidRDefault="009C0C30">
      <w:pPr>
        <w:rPr>
          <w:rFonts w:ascii="Arial Black" w:hAnsi="Arial Black"/>
          <w:sz w:val="36"/>
          <w:szCs w:val="36"/>
          <w:u w:val="single"/>
        </w:rPr>
      </w:pPr>
    </w:p>
    <w:p w14:paraId="15442738" w14:textId="77777777" w:rsidR="009C0C30" w:rsidRDefault="009C0C30">
      <w:pPr>
        <w:rPr>
          <w:rFonts w:ascii="Arial Black" w:hAnsi="Arial Black"/>
          <w:sz w:val="36"/>
          <w:szCs w:val="36"/>
          <w:u w:val="single"/>
        </w:rPr>
      </w:pPr>
    </w:p>
    <w:p w14:paraId="72A13BA0" w14:textId="77777777" w:rsidR="009C0C30" w:rsidRDefault="009C0C30">
      <w:pPr>
        <w:rPr>
          <w:rFonts w:ascii="Arial Black" w:hAnsi="Arial Black"/>
          <w:sz w:val="36"/>
          <w:szCs w:val="36"/>
          <w:u w:val="single"/>
        </w:rPr>
      </w:pPr>
    </w:p>
    <w:p w14:paraId="3E0545FA" w14:textId="77777777" w:rsidR="009C0C30" w:rsidRDefault="009C0C30">
      <w:pPr>
        <w:rPr>
          <w:rFonts w:ascii="Arial Black" w:hAnsi="Arial Black"/>
          <w:sz w:val="36"/>
          <w:szCs w:val="36"/>
          <w:u w:val="single"/>
        </w:rPr>
      </w:pPr>
    </w:p>
    <w:p w14:paraId="3E0A85C0" w14:textId="77777777" w:rsidR="00525BFE" w:rsidRDefault="00525BFE">
      <w:pPr>
        <w:rPr>
          <w:rFonts w:ascii="Arial Black" w:hAnsi="Arial Black"/>
          <w:sz w:val="36"/>
          <w:szCs w:val="36"/>
          <w:u w:val="single"/>
        </w:rPr>
      </w:pPr>
    </w:p>
    <w:p w14:paraId="06740518" w14:textId="77777777" w:rsidR="00F118F3" w:rsidRDefault="00F118F3">
      <w:pPr>
        <w:rPr>
          <w:rFonts w:ascii="Arial Black" w:hAnsi="Arial Black"/>
          <w:sz w:val="36"/>
          <w:szCs w:val="36"/>
          <w:u w:val="single"/>
        </w:rPr>
      </w:pPr>
    </w:p>
    <w:p w14:paraId="5C0AA5A1" w14:textId="77777777" w:rsidR="00525BFE" w:rsidRDefault="00525BFE">
      <w:pPr>
        <w:rPr>
          <w:rFonts w:ascii="Arial Black" w:hAnsi="Arial Black"/>
          <w:sz w:val="36"/>
          <w:szCs w:val="36"/>
          <w:u w:val="single"/>
        </w:rPr>
      </w:pPr>
    </w:p>
    <w:p w14:paraId="6253E298" w14:textId="77777777" w:rsidR="002729D5" w:rsidRDefault="002729D5">
      <w:pPr>
        <w:rPr>
          <w:rFonts w:ascii="Arial Black" w:hAnsi="Arial Black"/>
          <w:sz w:val="36"/>
          <w:szCs w:val="36"/>
          <w:u w:val="single"/>
        </w:rPr>
      </w:pPr>
    </w:p>
    <w:p w14:paraId="6B5A6AA6" w14:textId="373AD263" w:rsidR="009C0C30" w:rsidRPr="00635309" w:rsidRDefault="008D714E" w:rsidP="00635309">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rPr>
      </w:pPr>
      <w:r>
        <w:rPr>
          <w:rFonts w:ascii="Segoe UI" w:eastAsia="Segoe UI" w:hAnsi="Segoe UI" w:cs="Segoe UI" w:hint="default"/>
          <w:color w:val="0D0D0D"/>
          <w:bdr w:val="single" w:sz="2" w:space="0" w:color="auto"/>
          <w:shd w:val="clear" w:color="auto" w:fill="FFFFFF"/>
        </w:rPr>
        <w:lastRenderedPageBreak/>
        <w:t>4</w:t>
      </w:r>
      <w:r>
        <w:rPr>
          <w:rFonts w:ascii="Segoe UI" w:eastAsia="Segoe UI" w:hAnsi="Segoe UI" w:cs="Segoe UI" w:hint="default"/>
          <w:color w:val="0D0D0D"/>
          <w:bdr w:val="single" w:sz="2" w:space="0" w:color="auto"/>
          <w:shd w:val="clear" w:color="auto" w:fill="FFFFFF"/>
        </w:rPr>
        <w:t xml:space="preserve">. </w:t>
      </w:r>
      <w:r>
        <w:rPr>
          <w:rFonts w:ascii="Segoe UI" w:eastAsia="Segoe UI" w:hAnsi="Segoe UI" w:cs="Segoe UI" w:hint="default"/>
          <w:color w:val="0D0D0D"/>
          <w:bdr w:val="single" w:sz="2" w:space="0" w:color="auto"/>
          <w:shd w:val="clear" w:color="auto" w:fill="FFFFFF"/>
        </w:rPr>
        <w:t>Monitoring Script (Alerts for errors, anomalies)</w:t>
      </w:r>
    </w:p>
    <w:p w14:paraId="71DE7A23" w14:textId="134EE139" w:rsidR="00AE48D4" w:rsidRDefault="00AE48D4" w:rsidP="00525BFE">
      <w:pPr>
        <w:rPr>
          <w:rFonts w:cstheme="minorHAnsi"/>
          <w:b/>
          <w:bCs/>
          <w:u w:val="single"/>
        </w:rPr>
      </w:pPr>
      <w:r w:rsidRPr="00AE48D4">
        <w:rPr>
          <w:rFonts w:cstheme="minorHAnsi"/>
          <w:b/>
          <w:bCs/>
          <w:highlight w:val="lightGray"/>
          <w:u w:val="single"/>
        </w:rPr>
        <w:t>Location: /usr/local/bin/monitor_logs.sh</w:t>
      </w:r>
    </w:p>
    <w:p w14:paraId="331261AF" w14:textId="5F022F53" w:rsidR="00525BFE" w:rsidRPr="00AE48D4" w:rsidRDefault="00525BFE" w:rsidP="00525BFE">
      <w:pPr>
        <w:rPr>
          <w:rFonts w:cstheme="minorHAnsi"/>
          <w:b/>
          <w:bCs/>
          <w:u w:val="single"/>
        </w:rPr>
      </w:pPr>
      <w:r w:rsidRPr="00AE48D4">
        <w:rPr>
          <w:rFonts w:cstheme="minorHAnsi"/>
          <w:b/>
          <w:bCs/>
          <w:u w:val="single"/>
        </w:rPr>
        <w:t>Script</w:t>
      </w:r>
    </w:p>
    <w:p w14:paraId="67336897" w14:textId="1F81010F" w:rsidR="00525BFE" w:rsidRPr="00525BFE" w:rsidRDefault="00525BFE" w:rsidP="00525BFE">
      <w:pPr>
        <w:rPr>
          <w:rFonts w:cstheme="minorHAnsi"/>
        </w:rPr>
      </w:pPr>
      <w:proofErr w:type="gramStart"/>
      <w:r w:rsidRPr="00525BFE">
        <w:rPr>
          <w:rFonts w:cstheme="minorHAnsi"/>
        </w:rPr>
        <w:t>#!/</w:t>
      </w:r>
      <w:proofErr w:type="gramEnd"/>
      <w:r w:rsidRPr="00525BFE">
        <w:rPr>
          <w:rFonts w:cstheme="minorHAnsi"/>
        </w:rPr>
        <w:t>bin/bash</w:t>
      </w:r>
    </w:p>
    <w:p w14:paraId="3A405833" w14:textId="77777777" w:rsidR="00525BFE" w:rsidRPr="00525BFE" w:rsidRDefault="00525BFE" w:rsidP="00525BFE">
      <w:pPr>
        <w:rPr>
          <w:rFonts w:cstheme="minorHAnsi"/>
        </w:rPr>
      </w:pPr>
      <w:r w:rsidRPr="00525BFE">
        <w:rPr>
          <w:rFonts w:cstheme="minorHAnsi"/>
        </w:rPr>
        <w:t>LOG_DIR="/var/log/webapp"</w:t>
      </w:r>
    </w:p>
    <w:p w14:paraId="51847338" w14:textId="77777777" w:rsidR="00525BFE" w:rsidRPr="00525BFE" w:rsidRDefault="00525BFE" w:rsidP="00525BFE">
      <w:pPr>
        <w:rPr>
          <w:rFonts w:cstheme="minorHAnsi"/>
        </w:rPr>
      </w:pPr>
      <w:r w:rsidRPr="00525BFE">
        <w:rPr>
          <w:rFonts w:cstheme="minorHAnsi"/>
        </w:rPr>
        <w:t>APP_LOG="$LOG_DIR/app.log"</w:t>
      </w:r>
    </w:p>
    <w:p w14:paraId="61450B40" w14:textId="77777777" w:rsidR="00525BFE" w:rsidRPr="00525BFE" w:rsidRDefault="00525BFE" w:rsidP="00525BFE">
      <w:pPr>
        <w:rPr>
          <w:rFonts w:cstheme="minorHAnsi"/>
        </w:rPr>
      </w:pPr>
      <w:r w:rsidRPr="00525BFE">
        <w:rPr>
          <w:rFonts w:cstheme="minorHAnsi"/>
        </w:rPr>
        <w:t>ERROR_LOG="$LOG_DIR/errors.log"</w:t>
      </w:r>
    </w:p>
    <w:p w14:paraId="5731D2EB" w14:textId="7BD11F3E" w:rsidR="00525BFE" w:rsidRPr="00525BFE" w:rsidRDefault="00525BFE" w:rsidP="00525BFE">
      <w:pPr>
        <w:rPr>
          <w:rFonts w:cstheme="minorHAnsi"/>
        </w:rPr>
      </w:pPr>
      <w:r w:rsidRPr="00525BFE">
        <w:rPr>
          <w:rFonts w:cstheme="minorHAnsi"/>
        </w:rPr>
        <w:t>ALERT_LOG="$LOG_DIR/alerts.log"</w:t>
      </w:r>
    </w:p>
    <w:p w14:paraId="0D0797F6" w14:textId="20A89598" w:rsidR="00525BFE" w:rsidRPr="00525BFE" w:rsidRDefault="00525BFE" w:rsidP="00525BFE">
      <w:pPr>
        <w:rPr>
          <w:rFonts w:cstheme="minorHAnsi"/>
        </w:rPr>
      </w:pPr>
      <w:r w:rsidRPr="00525BFE">
        <w:rPr>
          <w:rFonts w:cstheme="minorHAnsi"/>
        </w:rPr>
        <w:t>mkdir -p "$LOG_DIR"</w:t>
      </w:r>
    </w:p>
    <w:p w14:paraId="56C28658" w14:textId="7E7FBCA9" w:rsidR="00525BFE" w:rsidRPr="00525BFE" w:rsidRDefault="00525BFE" w:rsidP="00525BFE">
      <w:pPr>
        <w:rPr>
          <w:rFonts w:cstheme="minorHAnsi"/>
        </w:rPr>
      </w:pPr>
      <w:r w:rsidRPr="00525BFE">
        <w:rPr>
          <w:rFonts w:cstheme="minorHAnsi"/>
        </w:rPr>
        <w:t>timestamp=$(date +"%Y-%m-%d %</w:t>
      </w:r>
      <w:proofErr w:type="gramStart"/>
      <w:r w:rsidRPr="00525BFE">
        <w:rPr>
          <w:rFonts w:cstheme="minorHAnsi"/>
        </w:rPr>
        <w:t>H:%</w:t>
      </w:r>
      <w:proofErr w:type="gramEnd"/>
      <w:r w:rsidRPr="00525BFE">
        <w:rPr>
          <w:rFonts w:cstheme="minorHAnsi"/>
        </w:rPr>
        <w:t>M:%S")</w:t>
      </w:r>
    </w:p>
    <w:p w14:paraId="7FA8D22E" w14:textId="77777777" w:rsidR="00525BFE" w:rsidRPr="00525BFE" w:rsidRDefault="00525BFE" w:rsidP="00525BFE">
      <w:pPr>
        <w:rPr>
          <w:rFonts w:cstheme="minorHAnsi"/>
        </w:rPr>
      </w:pPr>
      <w:r w:rsidRPr="00525BFE">
        <w:rPr>
          <w:rFonts w:cstheme="minorHAnsi"/>
        </w:rPr>
        <w:t># Look for suspicious patterns</w:t>
      </w:r>
    </w:p>
    <w:p w14:paraId="70434B10" w14:textId="05759470" w:rsidR="00525BFE" w:rsidRPr="00525BFE" w:rsidRDefault="00525BFE" w:rsidP="00525BFE">
      <w:pPr>
        <w:rPr>
          <w:rFonts w:cstheme="minorHAnsi"/>
        </w:rPr>
      </w:pPr>
      <w:r w:rsidRPr="00525BFE">
        <w:rPr>
          <w:rFonts w:cstheme="minorHAnsi"/>
        </w:rPr>
        <w:t>patterns="error|failed|unauthorized|forbidden|invalid|denied|timed out"</w:t>
      </w:r>
    </w:p>
    <w:p w14:paraId="7E1B9D82" w14:textId="0ACC35AD" w:rsidR="00525BFE" w:rsidRPr="00525BFE" w:rsidRDefault="00525BFE" w:rsidP="00525BFE">
      <w:pPr>
        <w:rPr>
          <w:rFonts w:cstheme="minorHAnsi"/>
        </w:rPr>
      </w:pPr>
      <w:r w:rsidRPr="00525BFE">
        <w:rPr>
          <w:rFonts w:cstheme="minorHAnsi"/>
        </w:rPr>
        <w:t>matches=$(tail -n 300 "$APP_LOG" | grep -Ei "$patterns")</w:t>
      </w:r>
    </w:p>
    <w:p w14:paraId="047682DC" w14:textId="77777777" w:rsidR="00525BFE" w:rsidRPr="00525BFE" w:rsidRDefault="00525BFE" w:rsidP="00525BFE">
      <w:pPr>
        <w:rPr>
          <w:rFonts w:cstheme="minorHAnsi"/>
        </w:rPr>
      </w:pPr>
      <w:r w:rsidRPr="00525BFE">
        <w:rPr>
          <w:rFonts w:cstheme="minorHAnsi"/>
        </w:rPr>
        <w:t xml:space="preserve">if </w:t>
      </w:r>
      <w:proofErr w:type="gramStart"/>
      <w:r w:rsidRPr="00525BFE">
        <w:rPr>
          <w:rFonts w:cstheme="minorHAnsi"/>
        </w:rPr>
        <w:t>[ !</w:t>
      </w:r>
      <w:proofErr w:type="gramEnd"/>
      <w:r w:rsidRPr="00525BFE">
        <w:rPr>
          <w:rFonts w:cstheme="minorHAnsi"/>
        </w:rPr>
        <w:t xml:space="preserve"> -z "$matches" ]; then</w:t>
      </w:r>
    </w:p>
    <w:p w14:paraId="5186E47F" w14:textId="77777777" w:rsidR="00525BFE" w:rsidRPr="00525BFE" w:rsidRDefault="00525BFE" w:rsidP="00525BFE">
      <w:pPr>
        <w:rPr>
          <w:rFonts w:cstheme="minorHAnsi"/>
        </w:rPr>
      </w:pPr>
      <w:r w:rsidRPr="00525BFE">
        <w:rPr>
          <w:rFonts w:cstheme="minorHAnsi"/>
        </w:rPr>
        <w:t xml:space="preserve">    echo "$timestamp | ALERT TRIGGERED" &gt;&gt; "$ALERT_LOG"</w:t>
      </w:r>
    </w:p>
    <w:p w14:paraId="3EF8CD47" w14:textId="77777777" w:rsidR="00525BFE" w:rsidRPr="00525BFE" w:rsidRDefault="00525BFE" w:rsidP="00525BFE">
      <w:pPr>
        <w:rPr>
          <w:rFonts w:cstheme="minorHAnsi"/>
        </w:rPr>
      </w:pPr>
      <w:r w:rsidRPr="00525BFE">
        <w:rPr>
          <w:rFonts w:cstheme="minorHAnsi"/>
        </w:rPr>
        <w:t xml:space="preserve">    echo "$matches" &gt;&gt; "$ALERT_LOG"</w:t>
      </w:r>
    </w:p>
    <w:p w14:paraId="69E80145" w14:textId="77777777" w:rsidR="00525BFE" w:rsidRPr="00525BFE" w:rsidRDefault="00525BFE" w:rsidP="00525BFE">
      <w:pPr>
        <w:rPr>
          <w:rFonts w:cstheme="minorHAnsi"/>
        </w:rPr>
      </w:pPr>
      <w:r w:rsidRPr="00525BFE">
        <w:rPr>
          <w:rFonts w:cstheme="minorHAnsi"/>
        </w:rPr>
        <w:t xml:space="preserve">    echo "---" &gt;&gt; "$ALERT_LOG"</w:t>
      </w:r>
    </w:p>
    <w:p w14:paraId="15F7888C" w14:textId="5733EF09" w:rsidR="00525BFE" w:rsidRPr="00525BFE" w:rsidRDefault="00525BFE" w:rsidP="00525BFE">
      <w:pPr>
        <w:rPr>
          <w:rFonts w:cstheme="minorHAnsi"/>
        </w:rPr>
      </w:pPr>
      <w:r w:rsidRPr="00525BFE">
        <w:rPr>
          <w:rFonts w:cstheme="minorHAnsi"/>
        </w:rPr>
        <w:t>fi</w:t>
      </w:r>
    </w:p>
    <w:p w14:paraId="543E198E" w14:textId="77777777" w:rsidR="00525BFE" w:rsidRPr="00525BFE" w:rsidRDefault="00525BFE" w:rsidP="00525BFE">
      <w:pPr>
        <w:rPr>
          <w:rFonts w:cstheme="minorHAnsi"/>
        </w:rPr>
      </w:pPr>
      <w:r w:rsidRPr="00525BFE">
        <w:rPr>
          <w:rFonts w:cstheme="minorHAnsi"/>
        </w:rPr>
        <w:t># Also check error.log</w:t>
      </w:r>
    </w:p>
    <w:p w14:paraId="6D674D5A" w14:textId="77777777" w:rsidR="00525BFE" w:rsidRPr="00525BFE" w:rsidRDefault="00525BFE" w:rsidP="00525BFE">
      <w:pPr>
        <w:rPr>
          <w:rFonts w:cstheme="minorHAnsi"/>
        </w:rPr>
      </w:pPr>
      <w:r w:rsidRPr="00525BFE">
        <w:rPr>
          <w:rFonts w:cstheme="minorHAnsi"/>
        </w:rPr>
        <w:t>if [ -s "$ERROR_LOG</w:t>
      </w:r>
      <w:proofErr w:type="gramStart"/>
      <w:r w:rsidRPr="00525BFE">
        <w:rPr>
          <w:rFonts w:cstheme="minorHAnsi"/>
        </w:rPr>
        <w:t>" ]</w:t>
      </w:r>
      <w:proofErr w:type="gramEnd"/>
      <w:r w:rsidRPr="00525BFE">
        <w:rPr>
          <w:rFonts w:cstheme="minorHAnsi"/>
        </w:rPr>
        <w:t>; then</w:t>
      </w:r>
    </w:p>
    <w:p w14:paraId="2F0F5DB2" w14:textId="77777777" w:rsidR="00525BFE" w:rsidRPr="00525BFE" w:rsidRDefault="00525BFE" w:rsidP="00525BFE">
      <w:pPr>
        <w:rPr>
          <w:rFonts w:cstheme="minorHAnsi"/>
        </w:rPr>
      </w:pPr>
      <w:r w:rsidRPr="00525BFE">
        <w:rPr>
          <w:rFonts w:cstheme="minorHAnsi"/>
        </w:rPr>
        <w:t xml:space="preserve">    echo "$timestamp | ERROR LOG CONTENT" &gt;&gt; "$ALERT_LOG"</w:t>
      </w:r>
    </w:p>
    <w:p w14:paraId="7B8A53FF" w14:textId="77777777" w:rsidR="00525BFE" w:rsidRPr="00525BFE" w:rsidRDefault="00525BFE" w:rsidP="00525BFE">
      <w:pPr>
        <w:rPr>
          <w:rFonts w:cstheme="minorHAnsi"/>
        </w:rPr>
      </w:pPr>
      <w:r w:rsidRPr="00525BFE">
        <w:rPr>
          <w:rFonts w:cstheme="minorHAnsi"/>
        </w:rPr>
        <w:t xml:space="preserve">    tail -n 50 "$ERROR_LOG" &gt;&gt; "$ALERT_LOG"</w:t>
      </w:r>
    </w:p>
    <w:p w14:paraId="06BA528D" w14:textId="04C551C8" w:rsidR="009C0C30" w:rsidRDefault="00525BFE" w:rsidP="00525BFE">
      <w:pPr>
        <w:rPr>
          <w:rFonts w:cstheme="minorHAnsi"/>
        </w:rPr>
      </w:pPr>
      <w:r w:rsidRPr="00525BFE">
        <w:rPr>
          <w:rFonts w:cstheme="minorHAnsi"/>
        </w:rPr>
        <w:t>fi</w:t>
      </w:r>
    </w:p>
    <w:p w14:paraId="17214338" w14:textId="77777777" w:rsidR="00583DD9" w:rsidRDefault="00583DD9" w:rsidP="00525BFE">
      <w:pPr>
        <w:rPr>
          <w:rFonts w:cstheme="minorHAnsi"/>
        </w:rPr>
      </w:pPr>
    </w:p>
    <w:p w14:paraId="49DF686C" w14:textId="2B2786DB" w:rsidR="00583DD9" w:rsidRPr="00583DD9" w:rsidRDefault="00583DD9" w:rsidP="00525BFE">
      <w:pPr>
        <w:rPr>
          <w:rFonts w:cstheme="minorHAnsi"/>
          <w:b/>
          <w:bCs/>
          <w:u w:val="single"/>
        </w:rPr>
      </w:pPr>
      <w:r w:rsidRPr="00583DD9">
        <w:rPr>
          <w:rFonts w:cstheme="minorHAnsi"/>
          <w:b/>
          <w:bCs/>
          <w:u w:val="single"/>
        </w:rPr>
        <w:t xml:space="preserve">Make executable: </w:t>
      </w:r>
    </w:p>
    <w:p w14:paraId="602677A4" w14:textId="37307F4B" w:rsidR="009C0C30" w:rsidRDefault="00583DD9">
      <w:pPr>
        <w:rPr>
          <w:rFonts w:cstheme="minorHAnsi"/>
        </w:rPr>
      </w:pPr>
      <w:r w:rsidRPr="00583DD9">
        <w:rPr>
          <w:rFonts w:cstheme="minorHAnsi"/>
          <w:highlight w:val="lightGray"/>
        </w:rPr>
        <w:t>Sudo chmod +x /usr/local/bin/monitor_logs.sh</w:t>
      </w:r>
    </w:p>
    <w:p w14:paraId="723ED41C" w14:textId="77777777" w:rsidR="00635309" w:rsidRDefault="00635309">
      <w:pPr>
        <w:rPr>
          <w:rFonts w:cstheme="minorHAnsi"/>
        </w:rPr>
      </w:pPr>
    </w:p>
    <w:p w14:paraId="3C6E775A" w14:textId="77777777" w:rsidR="00635309" w:rsidRDefault="00635309">
      <w:pPr>
        <w:rPr>
          <w:rFonts w:cstheme="minorHAnsi"/>
        </w:rPr>
      </w:pPr>
    </w:p>
    <w:p w14:paraId="24359BA7" w14:textId="77777777" w:rsidR="00635309" w:rsidRDefault="00635309">
      <w:pPr>
        <w:rPr>
          <w:rFonts w:cstheme="minorHAnsi"/>
        </w:rPr>
      </w:pPr>
    </w:p>
    <w:p w14:paraId="3B6979C4" w14:textId="77777777" w:rsidR="00635309" w:rsidRPr="009617B3" w:rsidRDefault="00635309">
      <w:pPr>
        <w:rPr>
          <w:rFonts w:cstheme="minorHAnsi"/>
        </w:rPr>
      </w:pPr>
    </w:p>
    <w:p w14:paraId="10317C5C" w14:textId="06D21801" w:rsidR="008D714E" w:rsidRDefault="008D714E" w:rsidP="008D714E">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rPr>
      </w:pPr>
      <w:r>
        <w:rPr>
          <w:rFonts w:ascii="Segoe UI" w:eastAsia="Segoe UI" w:hAnsi="Segoe UI" w:cs="Segoe UI" w:hint="default"/>
          <w:color w:val="0D0D0D"/>
          <w:bdr w:val="single" w:sz="2" w:space="0" w:color="auto"/>
          <w:shd w:val="clear" w:color="auto" w:fill="FFFFFF"/>
        </w:rPr>
        <w:t>5</w:t>
      </w:r>
      <w:r>
        <w:rPr>
          <w:rFonts w:ascii="Segoe UI" w:eastAsia="Segoe UI" w:hAnsi="Segoe UI" w:cs="Segoe UI" w:hint="default"/>
          <w:color w:val="0D0D0D"/>
          <w:bdr w:val="single" w:sz="2" w:space="0" w:color="auto"/>
          <w:shd w:val="clear" w:color="auto" w:fill="FFFFFF"/>
        </w:rPr>
        <w:t xml:space="preserve">. </w:t>
      </w:r>
      <w:r>
        <w:rPr>
          <w:rFonts w:ascii="Segoe UI" w:eastAsia="Segoe UI" w:hAnsi="Segoe UI" w:cs="Segoe UI" w:hint="default"/>
          <w:color w:val="0D0D0D"/>
          <w:bdr w:val="single" w:sz="2" w:space="0" w:color="auto"/>
          <w:shd w:val="clear" w:color="auto" w:fill="FFFFFF"/>
        </w:rPr>
        <w:t>Daily Log Rotation (lightweight version)</w:t>
      </w:r>
    </w:p>
    <w:p w14:paraId="428274C0" w14:textId="77777777" w:rsidR="00FB49D1" w:rsidRDefault="00FB49D1">
      <w:pPr>
        <w:spacing w:after="0" w:line="240" w:lineRule="auto"/>
        <w:rPr>
          <w:rFonts w:cstheme="minorHAnsi"/>
        </w:rPr>
      </w:pPr>
    </w:p>
    <w:p w14:paraId="676ACE2F" w14:textId="1ED68625" w:rsidR="009617B3" w:rsidRDefault="009617B3">
      <w:pPr>
        <w:spacing w:after="0" w:line="240" w:lineRule="auto"/>
        <w:rPr>
          <w:rFonts w:cstheme="minorHAnsi"/>
          <w:b/>
          <w:bCs/>
          <w:u w:val="single"/>
        </w:rPr>
      </w:pPr>
      <w:r w:rsidRPr="009617B3">
        <w:rPr>
          <w:rFonts w:cstheme="minorHAnsi"/>
          <w:b/>
          <w:bCs/>
          <w:highlight w:val="lightGray"/>
          <w:u w:val="single"/>
        </w:rPr>
        <w:t>Location: /usr/local/bin/rotate_logs.sh</w:t>
      </w:r>
    </w:p>
    <w:p w14:paraId="3A7B385A" w14:textId="77777777" w:rsidR="009617B3" w:rsidRDefault="009617B3">
      <w:pPr>
        <w:spacing w:after="0" w:line="240" w:lineRule="auto"/>
        <w:rPr>
          <w:rFonts w:cstheme="minorHAnsi"/>
          <w:b/>
          <w:bCs/>
          <w:u w:val="single"/>
        </w:rPr>
      </w:pPr>
    </w:p>
    <w:p w14:paraId="78AB2873" w14:textId="5A902867" w:rsidR="00525BFE" w:rsidRPr="009617B3" w:rsidRDefault="00525BFE">
      <w:pPr>
        <w:spacing w:after="0" w:line="240" w:lineRule="auto"/>
        <w:rPr>
          <w:rFonts w:cstheme="minorHAnsi"/>
          <w:b/>
          <w:bCs/>
          <w:u w:val="single"/>
        </w:rPr>
      </w:pPr>
      <w:r w:rsidRPr="009617B3">
        <w:rPr>
          <w:rFonts w:cstheme="minorHAnsi"/>
          <w:b/>
          <w:bCs/>
          <w:u w:val="single"/>
        </w:rPr>
        <w:t>Script</w:t>
      </w:r>
    </w:p>
    <w:p w14:paraId="600E9E81" w14:textId="77777777" w:rsidR="00525BFE" w:rsidRPr="00525BFE" w:rsidRDefault="00525BFE" w:rsidP="00525BFE">
      <w:pPr>
        <w:spacing w:after="0" w:line="240" w:lineRule="auto"/>
        <w:rPr>
          <w:rFonts w:cstheme="minorHAnsi"/>
        </w:rPr>
      </w:pPr>
      <w:proofErr w:type="gramStart"/>
      <w:r w:rsidRPr="00525BFE">
        <w:rPr>
          <w:rFonts w:cstheme="minorHAnsi"/>
        </w:rPr>
        <w:t>#!/</w:t>
      </w:r>
      <w:proofErr w:type="gramEnd"/>
      <w:r w:rsidRPr="00525BFE">
        <w:rPr>
          <w:rFonts w:cstheme="minorHAnsi"/>
        </w:rPr>
        <w:t>bin/bash</w:t>
      </w:r>
    </w:p>
    <w:p w14:paraId="2BE3A6FD" w14:textId="77777777" w:rsidR="00525BFE" w:rsidRPr="00525BFE" w:rsidRDefault="00525BFE" w:rsidP="00525BFE">
      <w:pPr>
        <w:spacing w:after="0" w:line="240" w:lineRule="auto"/>
        <w:rPr>
          <w:rFonts w:cstheme="minorHAnsi"/>
        </w:rPr>
      </w:pPr>
    </w:p>
    <w:p w14:paraId="5789EF81" w14:textId="77777777" w:rsidR="00525BFE" w:rsidRPr="00525BFE" w:rsidRDefault="00525BFE" w:rsidP="00525BFE">
      <w:pPr>
        <w:spacing w:after="0" w:line="240" w:lineRule="auto"/>
        <w:rPr>
          <w:rFonts w:cstheme="minorHAnsi"/>
        </w:rPr>
      </w:pPr>
      <w:r w:rsidRPr="00525BFE">
        <w:rPr>
          <w:rFonts w:cstheme="minorHAnsi"/>
        </w:rPr>
        <w:t>LOG_DIR="/var/log/webapp"</w:t>
      </w:r>
    </w:p>
    <w:p w14:paraId="61B61F86" w14:textId="77777777" w:rsidR="00525BFE" w:rsidRPr="00525BFE" w:rsidRDefault="00525BFE" w:rsidP="00525BFE">
      <w:pPr>
        <w:spacing w:after="0" w:line="240" w:lineRule="auto"/>
        <w:rPr>
          <w:rFonts w:cstheme="minorHAnsi"/>
        </w:rPr>
      </w:pPr>
      <w:r w:rsidRPr="00525BFE">
        <w:rPr>
          <w:rFonts w:cstheme="minorHAnsi"/>
        </w:rPr>
        <w:t>BACKUP_DIR="$LOG_DIR/archive"</w:t>
      </w:r>
    </w:p>
    <w:p w14:paraId="22E43498" w14:textId="77777777" w:rsidR="00525BFE" w:rsidRPr="00525BFE" w:rsidRDefault="00525BFE" w:rsidP="00525BFE">
      <w:pPr>
        <w:spacing w:after="0" w:line="240" w:lineRule="auto"/>
        <w:rPr>
          <w:rFonts w:cstheme="minorHAnsi"/>
        </w:rPr>
      </w:pPr>
      <w:r w:rsidRPr="00525BFE">
        <w:rPr>
          <w:rFonts w:cstheme="minorHAnsi"/>
        </w:rPr>
        <w:t>mkdir -p "$BACKUP_DIR"</w:t>
      </w:r>
    </w:p>
    <w:p w14:paraId="27C267B0" w14:textId="77777777" w:rsidR="00525BFE" w:rsidRPr="00525BFE" w:rsidRDefault="00525BFE" w:rsidP="00525BFE">
      <w:pPr>
        <w:spacing w:after="0" w:line="240" w:lineRule="auto"/>
        <w:rPr>
          <w:rFonts w:cstheme="minorHAnsi"/>
        </w:rPr>
      </w:pPr>
    </w:p>
    <w:p w14:paraId="681094D1" w14:textId="77777777" w:rsidR="00525BFE" w:rsidRPr="00525BFE" w:rsidRDefault="00525BFE" w:rsidP="00525BFE">
      <w:pPr>
        <w:spacing w:after="0" w:line="240" w:lineRule="auto"/>
        <w:rPr>
          <w:rFonts w:cstheme="minorHAnsi"/>
        </w:rPr>
      </w:pPr>
      <w:r w:rsidRPr="00525BFE">
        <w:rPr>
          <w:rFonts w:cstheme="minorHAnsi"/>
        </w:rPr>
        <w:t>timestamp=$(date +"%</w:t>
      </w:r>
      <w:proofErr w:type="spellStart"/>
      <w:r w:rsidRPr="00525BFE">
        <w:rPr>
          <w:rFonts w:cstheme="minorHAnsi"/>
        </w:rPr>
        <w:t>Y%m%d</w:t>
      </w:r>
      <w:proofErr w:type="spellEnd"/>
      <w:r w:rsidRPr="00525BFE">
        <w:rPr>
          <w:rFonts w:cstheme="minorHAnsi"/>
        </w:rPr>
        <w:t>-%H%M")</w:t>
      </w:r>
    </w:p>
    <w:p w14:paraId="5F29F382" w14:textId="77777777" w:rsidR="00525BFE" w:rsidRPr="00525BFE" w:rsidRDefault="00525BFE" w:rsidP="00525BFE">
      <w:pPr>
        <w:spacing w:after="0" w:line="240" w:lineRule="auto"/>
        <w:rPr>
          <w:rFonts w:cstheme="minorHAnsi"/>
        </w:rPr>
      </w:pPr>
    </w:p>
    <w:p w14:paraId="676FBD68" w14:textId="77777777" w:rsidR="00525BFE" w:rsidRPr="00525BFE" w:rsidRDefault="00525BFE" w:rsidP="00525BFE">
      <w:pPr>
        <w:spacing w:after="0" w:line="240" w:lineRule="auto"/>
        <w:rPr>
          <w:rFonts w:cstheme="minorHAnsi"/>
        </w:rPr>
      </w:pPr>
      <w:r w:rsidRPr="00525BFE">
        <w:rPr>
          <w:rFonts w:cstheme="minorHAnsi"/>
        </w:rPr>
        <w:t>for file in $LOG_DIR/*.log; do</w:t>
      </w:r>
    </w:p>
    <w:p w14:paraId="44C2304C" w14:textId="77777777" w:rsidR="00525BFE" w:rsidRPr="00525BFE" w:rsidRDefault="00525BFE" w:rsidP="00525BFE">
      <w:pPr>
        <w:spacing w:after="0" w:line="240" w:lineRule="auto"/>
        <w:rPr>
          <w:rFonts w:cstheme="minorHAnsi"/>
        </w:rPr>
      </w:pPr>
      <w:r w:rsidRPr="00525BFE">
        <w:rPr>
          <w:rFonts w:cstheme="minorHAnsi"/>
        </w:rPr>
        <w:t xml:space="preserve">    if [ -f "$file</w:t>
      </w:r>
      <w:proofErr w:type="gramStart"/>
      <w:r w:rsidRPr="00525BFE">
        <w:rPr>
          <w:rFonts w:cstheme="minorHAnsi"/>
        </w:rPr>
        <w:t>" ]</w:t>
      </w:r>
      <w:proofErr w:type="gramEnd"/>
      <w:r w:rsidRPr="00525BFE">
        <w:rPr>
          <w:rFonts w:cstheme="minorHAnsi"/>
        </w:rPr>
        <w:t>; then</w:t>
      </w:r>
    </w:p>
    <w:p w14:paraId="68C3B490" w14:textId="77777777" w:rsidR="00525BFE" w:rsidRPr="00525BFE" w:rsidRDefault="00525BFE" w:rsidP="00525BFE">
      <w:pPr>
        <w:spacing w:after="0" w:line="240" w:lineRule="auto"/>
        <w:rPr>
          <w:rFonts w:cstheme="minorHAnsi"/>
        </w:rPr>
      </w:pPr>
      <w:r w:rsidRPr="00525BFE">
        <w:rPr>
          <w:rFonts w:cstheme="minorHAnsi"/>
        </w:rPr>
        <w:t xml:space="preserve">        mv "$file" "$BACKUP_DIR/$(</w:t>
      </w:r>
      <w:proofErr w:type="spellStart"/>
      <w:r w:rsidRPr="00525BFE">
        <w:rPr>
          <w:rFonts w:cstheme="minorHAnsi"/>
        </w:rPr>
        <w:t>basename</w:t>
      </w:r>
      <w:proofErr w:type="spellEnd"/>
      <w:r w:rsidRPr="00525BFE">
        <w:rPr>
          <w:rFonts w:cstheme="minorHAnsi"/>
        </w:rPr>
        <w:t xml:space="preserve"> $file)-$timestamp"</w:t>
      </w:r>
    </w:p>
    <w:p w14:paraId="36F2FA2A" w14:textId="77777777" w:rsidR="00525BFE" w:rsidRPr="00525BFE" w:rsidRDefault="00525BFE" w:rsidP="00525BFE">
      <w:pPr>
        <w:spacing w:after="0" w:line="240" w:lineRule="auto"/>
        <w:rPr>
          <w:rFonts w:cstheme="minorHAnsi"/>
        </w:rPr>
      </w:pPr>
      <w:r w:rsidRPr="00525BFE">
        <w:rPr>
          <w:rFonts w:cstheme="minorHAnsi"/>
        </w:rPr>
        <w:t xml:space="preserve">        touch "$file"</w:t>
      </w:r>
    </w:p>
    <w:p w14:paraId="2273EEC8" w14:textId="77777777" w:rsidR="00525BFE" w:rsidRPr="00525BFE" w:rsidRDefault="00525BFE" w:rsidP="00525BFE">
      <w:pPr>
        <w:spacing w:after="0" w:line="240" w:lineRule="auto"/>
        <w:rPr>
          <w:rFonts w:cstheme="minorHAnsi"/>
        </w:rPr>
      </w:pPr>
      <w:r w:rsidRPr="00525BFE">
        <w:rPr>
          <w:rFonts w:cstheme="minorHAnsi"/>
        </w:rPr>
        <w:t xml:space="preserve">    fi</w:t>
      </w:r>
    </w:p>
    <w:p w14:paraId="549C3A1C" w14:textId="77777777" w:rsidR="00525BFE" w:rsidRPr="00525BFE" w:rsidRDefault="00525BFE" w:rsidP="00525BFE">
      <w:pPr>
        <w:spacing w:after="0" w:line="240" w:lineRule="auto"/>
        <w:rPr>
          <w:rFonts w:cstheme="minorHAnsi"/>
        </w:rPr>
      </w:pPr>
      <w:r w:rsidRPr="00525BFE">
        <w:rPr>
          <w:rFonts w:cstheme="minorHAnsi"/>
        </w:rPr>
        <w:t>done</w:t>
      </w:r>
    </w:p>
    <w:p w14:paraId="086E1AA5" w14:textId="77777777" w:rsidR="00525BFE" w:rsidRPr="00525BFE" w:rsidRDefault="00525BFE" w:rsidP="00525BFE">
      <w:pPr>
        <w:spacing w:after="0" w:line="240" w:lineRule="auto"/>
        <w:rPr>
          <w:rFonts w:cstheme="minorHAnsi"/>
        </w:rPr>
      </w:pPr>
    </w:p>
    <w:p w14:paraId="3AFBA8E2" w14:textId="0300D096" w:rsidR="00FB49D1" w:rsidRDefault="00525BFE" w:rsidP="00525BFE">
      <w:pPr>
        <w:spacing w:after="0" w:line="240" w:lineRule="auto"/>
        <w:rPr>
          <w:rFonts w:cstheme="minorHAnsi"/>
        </w:rPr>
      </w:pPr>
      <w:proofErr w:type="spellStart"/>
      <w:r w:rsidRPr="00525BFE">
        <w:rPr>
          <w:rFonts w:cstheme="minorHAnsi"/>
        </w:rPr>
        <w:t>gzip</w:t>
      </w:r>
      <w:proofErr w:type="spellEnd"/>
      <w:r w:rsidRPr="00525BFE">
        <w:rPr>
          <w:rFonts w:cstheme="minorHAnsi"/>
        </w:rPr>
        <w:t xml:space="preserve"> $BACKUP_DIR/*.log* 2&gt;/dev/null</w:t>
      </w:r>
    </w:p>
    <w:p w14:paraId="0825E897" w14:textId="77777777" w:rsidR="009617B3" w:rsidRDefault="009617B3" w:rsidP="00525BFE">
      <w:pPr>
        <w:spacing w:after="0" w:line="240" w:lineRule="auto"/>
        <w:rPr>
          <w:rFonts w:cstheme="minorHAnsi"/>
        </w:rPr>
      </w:pPr>
    </w:p>
    <w:p w14:paraId="31244706" w14:textId="6BD8F1F5" w:rsidR="009617B3" w:rsidRPr="009617B3" w:rsidRDefault="009617B3" w:rsidP="00525BFE">
      <w:pPr>
        <w:spacing w:after="0" w:line="240" w:lineRule="auto"/>
        <w:rPr>
          <w:rFonts w:cstheme="minorHAnsi"/>
          <w:b/>
          <w:bCs/>
          <w:u w:val="single"/>
        </w:rPr>
      </w:pPr>
      <w:r w:rsidRPr="00DD51B1">
        <w:rPr>
          <w:rFonts w:cstheme="minorHAnsi"/>
          <w:b/>
          <w:bCs/>
          <w:highlight w:val="lightGray"/>
          <w:u w:val="single"/>
        </w:rPr>
        <w:t>Make executable:</w:t>
      </w:r>
      <w:r w:rsidRPr="009617B3">
        <w:rPr>
          <w:rFonts w:cstheme="minorHAnsi"/>
          <w:b/>
          <w:bCs/>
          <w:u w:val="single"/>
        </w:rPr>
        <w:t xml:space="preserve"> </w:t>
      </w:r>
    </w:p>
    <w:p w14:paraId="7E66327D" w14:textId="2CEC6EEB" w:rsidR="009617B3" w:rsidRPr="00525BFE" w:rsidRDefault="009617B3" w:rsidP="00525BFE">
      <w:pPr>
        <w:spacing w:after="0" w:line="240" w:lineRule="auto"/>
        <w:rPr>
          <w:rFonts w:cstheme="minorHAnsi"/>
        </w:rPr>
      </w:pPr>
      <w:r w:rsidRPr="00DD51B1">
        <w:rPr>
          <w:rFonts w:cstheme="minorHAnsi"/>
        </w:rPr>
        <w:t>Sudo chmod +x /usr/local/bin/rotate_logs.sh</w:t>
      </w:r>
    </w:p>
    <w:p w14:paraId="59CA9690" w14:textId="77777777" w:rsidR="00FB49D1" w:rsidRDefault="00FB49D1">
      <w:pPr>
        <w:spacing w:after="0" w:line="240" w:lineRule="auto"/>
        <w:rPr>
          <w:rFonts w:ascii="Arial Black" w:hAnsi="Arial Black"/>
          <w:sz w:val="36"/>
          <w:szCs w:val="36"/>
          <w:u w:val="single"/>
        </w:rPr>
      </w:pPr>
    </w:p>
    <w:p w14:paraId="0EB63A55" w14:textId="77777777" w:rsidR="00FB49D1" w:rsidRDefault="00FB49D1">
      <w:pPr>
        <w:spacing w:after="0" w:line="240" w:lineRule="auto"/>
        <w:rPr>
          <w:rFonts w:ascii="Arial Black" w:hAnsi="Arial Black"/>
          <w:sz w:val="36"/>
          <w:szCs w:val="36"/>
          <w:u w:val="single"/>
        </w:rPr>
      </w:pPr>
    </w:p>
    <w:p w14:paraId="18533269" w14:textId="77777777" w:rsidR="00FB49D1" w:rsidRDefault="00FB49D1">
      <w:pPr>
        <w:spacing w:after="0" w:line="240" w:lineRule="auto"/>
        <w:rPr>
          <w:rFonts w:ascii="Arial Black" w:hAnsi="Arial Black"/>
          <w:sz w:val="36"/>
          <w:szCs w:val="36"/>
          <w:u w:val="single"/>
        </w:rPr>
      </w:pPr>
    </w:p>
    <w:p w14:paraId="02DB5BA8" w14:textId="77777777" w:rsidR="00FB49D1" w:rsidRDefault="00FB49D1">
      <w:pPr>
        <w:spacing w:after="0" w:line="240" w:lineRule="auto"/>
        <w:rPr>
          <w:rFonts w:ascii="Arial Black" w:hAnsi="Arial Black"/>
          <w:sz w:val="36"/>
          <w:szCs w:val="36"/>
          <w:u w:val="single"/>
        </w:rPr>
      </w:pPr>
    </w:p>
    <w:p w14:paraId="2EF903F8" w14:textId="4081B80E" w:rsidR="00FB49D1" w:rsidRDefault="00FB49D1">
      <w:pPr>
        <w:spacing w:after="0" w:line="240" w:lineRule="auto"/>
        <w:rPr>
          <w:rFonts w:ascii="Arial Black" w:hAnsi="Arial Black"/>
          <w:sz w:val="36"/>
          <w:szCs w:val="36"/>
          <w:u w:val="single"/>
        </w:rPr>
      </w:pPr>
    </w:p>
    <w:p w14:paraId="4B7ED14B" w14:textId="77777777" w:rsidR="00FB49D1" w:rsidRDefault="00FB49D1">
      <w:pPr>
        <w:spacing w:after="0" w:line="240" w:lineRule="auto"/>
        <w:rPr>
          <w:rFonts w:ascii="Arial Black" w:hAnsi="Arial Black"/>
          <w:sz w:val="36"/>
          <w:szCs w:val="36"/>
          <w:u w:val="single"/>
        </w:rPr>
      </w:pPr>
      <w:r>
        <w:rPr>
          <w:rFonts w:ascii="Arial Black" w:hAnsi="Arial Black"/>
          <w:sz w:val="36"/>
          <w:szCs w:val="36"/>
          <w:u w:val="single"/>
        </w:rPr>
        <w:br w:type="page"/>
      </w:r>
    </w:p>
    <w:p w14:paraId="6E887BF4" w14:textId="1844A4BD" w:rsidR="00FB49D1" w:rsidRDefault="00FB49D1" w:rsidP="00FB49D1">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hint="default"/>
          <w:color w:val="0D0D0D"/>
        </w:rPr>
      </w:pPr>
      <w:r>
        <w:rPr>
          <w:rFonts w:ascii="Segoe UI" w:eastAsia="Segoe UI" w:hAnsi="Segoe UI" w:cs="Segoe UI" w:hint="default"/>
          <w:color w:val="0D0D0D"/>
          <w:bdr w:val="single" w:sz="2" w:space="0" w:color="auto"/>
          <w:shd w:val="clear" w:color="auto" w:fill="FFFFFF"/>
        </w:rPr>
        <w:lastRenderedPageBreak/>
        <w:t>6</w:t>
      </w:r>
      <w:r>
        <w:rPr>
          <w:rFonts w:ascii="Segoe UI" w:eastAsia="Segoe UI" w:hAnsi="Segoe UI" w:cs="Segoe UI" w:hint="default"/>
          <w:color w:val="0D0D0D"/>
          <w:bdr w:val="single" w:sz="2" w:space="0" w:color="auto"/>
          <w:shd w:val="clear" w:color="auto" w:fill="FFFFFF"/>
        </w:rPr>
        <w:t xml:space="preserve">. </w:t>
      </w:r>
      <w:r>
        <w:rPr>
          <w:rFonts w:ascii="Segoe UI" w:eastAsia="Segoe UI" w:hAnsi="Segoe UI" w:cs="Segoe UI" w:hint="default"/>
          <w:color w:val="0D0D0D"/>
          <w:bdr w:val="single" w:sz="2" w:space="0" w:color="auto"/>
          <w:shd w:val="clear" w:color="auto" w:fill="FFFFFF"/>
        </w:rPr>
        <w:t>Scheduling All Tasks (cron jobs)</w:t>
      </w:r>
    </w:p>
    <w:p w14:paraId="05CDBABE" w14:textId="77777777" w:rsidR="00FB49D1" w:rsidRDefault="00FB49D1">
      <w:pPr>
        <w:spacing w:after="0" w:line="240" w:lineRule="auto"/>
        <w:rPr>
          <w:rFonts w:ascii="Arial Black" w:hAnsi="Arial Black"/>
          <w:sz w:val="36"/>
          <w:szCs w:val="36"/>
          <w:u w:val="single"/>
        </w:rPr>
      </w:pPr>
    </w:p>
    <w:p w14:paraId="6EF50A6F" w14:textId="6D1B8849" w:rsidR="00247551" w:rsidRDefault="00532F1C" w:rsidP="00635309">
      <w:pPr>
        <w:spacing w:after="0" w:line="240" w:lineRule="auto"/>
        <w:rPr>
          <w:rFonts w:cstheme="minorHAnsi"/>
          <w:b/>
          <w:bCs/>
          <w:highlight w:val="lightGray"/>
          <w:u w:val="single"/>
        </w:rPr>
      </w:pPr>
      <w:r>
        <w:rPr>
          <w:rFonts w:cstheme="minorHAnsi"/>
          <w:b/>
          <w:bCs/>
          <w:highlight w:val="lightGray"/>
          <w:u w:val="single"/>
        </w:rPr>
        <w:t xml:space="preserve">1. </w:t>
      </w:r>
      <w:r w:rsidR="00635309">
        <w:rPr>
          <w:rFonts w:cstheme="minorHAnsi"/>
          <w:b/>
          <w:bCs/>
          <w:highlight w:val="lightGray"/>
          <w:u w:val="single"/>
        </w:rPr>
        <w:t xml:space="preserve">Run Monitoring every minute: </w:t>
      </w:r>
    </w:p>
    <w:p w14:paraId="101AA4E8" w14:textId="77777777" w:rsidR="00635309" w:rsidRDefault="00635309" w:rsidP="00635309">
      <w:pPr>
        <w:spacing w:after="0" w:line="240" w:lineRule="auto"/>
        <w:rPr>
          <w:rFonts w:cstheme="minorHAnsi"/>
          <w:b/>
          <w:bCs/>
          <w:highlight w:val="lightGray"/>
          <w:u w:val="single"/>
        </w:rPr>
      </w:pPr>
    </w:p>
    <w:p w14:paraId="6073CA10" w14:textId="5A36B462" w:rsidR="00635309" w:rsidRDefault="00635309" w:rsidP="00635309">
      <w:pPr>
        <w:spacing w:after="0" w:line="240" w:lineRule="auto"/>
        <w:rPr>
          <w:rFonts w:cstheme="minorHAnsi"/>
        </w:rPr>
      </w:pPr>
      <w:r w:rsidRPr="00635309">
        <w:rPr>
          <w:rFonts w:cstheme="minorHAnsi"/>
        </w:rPr>
        <w:t>***** /usr/local/bin/monitor_logs.sh</w:t>
      </w:r>
    </w:p>
    <w:p w14:paraId="31507753" w14:textId="77777777" w:rsidR="00635309" w:rsidRDefault="00635309" w:rsidP="00635309">
      <w:pPr>
        <w:spacing w:after="0" w:line="240" w:lineRule="auto"/>
        <w:rPr>
          <w:rFonts w:cstheme="minorHAnsi"/>
        </w:rPr>
      </w:pPr>
    </w:p>
    <w:p w14:paraId="59A58A33" w14:textId="5CFD024B" w:rsidR="00635309" w:rsidRDefault="00635309" w:rsidP="00635309">
      <w:pPr>
        <w:spacing w:after="0" w:line="240" w:lineRule="auto"/>
        <w:rPr>
          <w:rFonts w:cstheme="minorHAnsi"/>
          <w:b/>
          <w:bCs/>
          <w:highlight w:val="lightGray"/>
          <w:u w:val="single"/>
        </w:rPr>
      </w:pPr>
      <w:r>
        <w:rPr>
          <w:rFonts w:cstheme="minorHAnsi"/>
          <w:b/>
          <w:bCs/>
          <w:highlight w:val="lightGray"/>
          <w:u w:val="single"/>
        </w:rPr>
        <w:t xml:space="preserve">Daily health checks: </w:t>
      </w:r>
    </w:p>
    <w:p w14:paraId="0931F889" w14:textId="77777777" w:rsidR="00635309" w:rsidRDefault="00635309" w:rsidP="00635309">
      <w:pPr>
        <w:spacing w:after="0" w:line="240" w:lineRule="auto"/>
        <w:rPr>
          <w:rFonts w:cstheme="minorHAnsi"/>
          <w:b/>
          <w:bCs/>
          <w:highlight w:val="lightGray"/>
          <w:u w:val="single"/>
        </w:rPr>
      </w:pPr>
    </w:p>
    <w:p w14:paraId="559F5985" w14:textId="124BFEA6" w:rsidR="00635309" w:rsidRDefault="00635309" w:rsidP="00635309">
      <w:pPr>
        <w:spacing w:after="0" w:line="240" w:lineRule="auto"/>
        <w:rPr>
          <w:rFonts w:cstheme="minorHAnsi"/>
        </w:rPr>
      </w:pPr>
      <w:r w:rsidRPr="00635309">
        <w:rPr>
          <w:rFonts w:cstheme="minorHAnsi"/>
        </w:rPr>
        <w:t>0****/usr/local/bin/health_check.sh</w:t>
      </w:r>
    </w:p>
    <w:p w14:paraId="07DFB957" w14:textId="77777777" w:rsidR="00635309" w:rsidRDefault="00635309" w:rsidP="00635309">
      <w:pPr>
        <w:spacing w:after="0" w:line="240" w:lineRule="auto"/>
        <w:rPr>
          <w:rFonts w:cstheme="minorHAnsi"/>
        </w:rPr>
      </w:pPr>
    </w:p>
    <w:p w14:paraId="273EDB18" w14:textId="20546143" w:rsidR="00635309" w:rsidRDefault="00635309" w:rsidP="00635309">
      <w:pPr>
        <w:spacing w:after="0" w:line="240" w:lineRule="auto"/>
        <w:rPr>
          <w:rFonts w:cstheme="minorHAnsi"/>
          <w:b/>
          <w:bCs/>
        </w:rPr>
      </w:pPr>
      <w:r w:rsidRPr="00635309">
        <w:rPr>
          <w:rFonts w:cstheme="minorHAnsi"/>
          <w:b/>
          <w:bCs/>
          <w:highlight w:val="lightGray"/>
        </w:rPr>
        <w:t>Rotate logs daily:</w:t>
      </w:r>
      <w:r w:rsidRPr="00635309">
        <w:rPr>
          <w:rFonts w:cstheme="minorHAnsi"/>
          <w:b/>
          <w:bCs/>
        </w:rPr>
        <w:t xml:space="preserve"> </w:t>
      </w:r>
    </w:p>
    <w:p w14:paraId="6478BAA0" w14:textId="77777777" w:rsidR="00635309" w:rsidRDefault="00635309" w:rsidP="00635309">
      <w:pPr>
        <w:spacing w:after="0" w:line="240" w:lineRule="auto"/>
        <w:rPr>
          <w:rFonts w:cstheme="minorHAnsi"/>
          <w:b/>
          <w:bCs/>
        </w:rPr>
      </w:pPr>
    </w:p>
    <w:p w14:paraId="39064625" w14:textId="56CE6BCE" w:rsidR="00635309" w:rsidRPr="00635309" w:rsidRDefault="00635309" w:rsidP="00635309">
      <w:pPr>
        <w:spacing w:after="0" w:line="240" w:lineRule="auto"/>
        <w:rPr>
          <w:rFonts w:cstheme="minorHAnsi"/>
        </w:rPr>
      </w:pPr>
      <w:r w:rsidRPr="00635309">
        <w:rPr>
          <w:rFonts w:cstheme="minorHAnsi"/>
        </w:rPr>
        <w:t>00***/usr/local/bin/rotate_logs.sh</w:t>
      </w:r>
    </w:p>
    <w:p w14:paraId="1BCB26C3" w14:textId="77777777" w:rsidR="00635309" w:rsidRPr="00635309" w:rsidRDefault="00635309" w:rsidP="00635309">
      <w:pPr>
        <w:spacing w:after="0" w:line="240" w:lineRule="auto"/>
        <w:rPr>
          <w:rFonts w:cstheme="minorHAnsi"/>
        </w:rPr>
      </w:pPr>
    </w:p>
    <w:p w14:paraId="03255DE8" w14:textId="77777777" w:rsidR="00635309" w:rsidRDefault="00635309" w:rsidP="00635309">
      <w:pPr>
        <w:spacing w:after="0" w:line="240" w:lineRule="auto"/>
        <w:rPr>
          <w:rFonts w:cstheme="minorHAnsi"/>
          <w:b/>
          <w:bCs/>
          <w:u w:val="single"/>
        </w:rPr>
      </w:pPr>
    </w:p>
    <w:p w14:paraId="5AFE9D3B" w14:textId="77777777" w:rsidR="00FB49D1" w:rsidRDefault="00FB49D1">
      <w:pPr>
        <w:spacing w:after="0" w:line="240" w:lineRule="auto"/>
        <w:rPr>
          <w:rFonts w:ascii="Arial Black" w:hAnsi="Arial Black"/>
          <w:sz w:val="36"/>
          <w:szCs w:val="36"/>
          <w:u w:val="single"/>
        </w:rPr>
      </w:pPr>
    </w:p>
    <w:p w14:paraId="3DD0CA66" w14:textId="77777777" w:rsidR="00FB49D1" w:rsidRDefault="00FB49D1">
      <w:pPr>
        <w:spacing w:after="0" w:line="240" w:lineRule="auto"/>
        <w:rPr>
          <w:rFonts w:ascii="Arial Black" w:hAnsi="Arial Black"/>
          <w:sz w:val="36"/>
          <w:szCs w:val="36"/>
          <w:u w:val="single"/>
        </w:rPr>
      </w:pPr>
    </w:p>
    <w:p w14:paraId="02EEF49D" w14:textId="77777777" w:rsidR="00FB49D1" w:rsidRDefault="00FB49D1">
      <w:pPr>
        <w:spacing w:after="0" w:line="240" w:lineRule="auto"/>
        <w:rPr>
          <w:rFonts w:ascii="Arial Black" w:hAnsi="Arial Black"/>
          <w:sz w:val="36"/>
          <w:szCs w:val="36"/>
          <w:u w:val="single"/>
        </w:rPr>
      </w:pPr>
    </w:p>
    <w:p w14:paraId="19E6AD71" w14:textId="74632C33" w:rsidR="00FB49D1" w:rsidRDefault="00FB49D1">
      <w:pPr>
        <w:spacing w:after="0" w:line="240" w:lineRule="auto"/>
        <w:rPr>
          <w:rFonts w:ascii="Arial Black" w:hAnsi="Arial Black"/>
          <w:sz w:val="36"/>
          <w:szCs w:val="36"/>
          <w:u w:val="single"/>
        </w:rPr>
      </w:pPr>
    </w:p>
    <w:p w14:paraId="0895C2E9" w14:textId="652CB8A7" w:rsidR="00FB49D1" w:rsidRDefault="00FB49D1">
      <w:pPr>
        <w:spacing w:after="0" w:line="240" w:lineRule="auto"/>
        <w:rPr>
          <w:rFonts w:ascii="Arial Black" w:hAnsi="Arial Black"/>
          <w:sz w:val="36"/>
          <w:szCs w:val="36"/>
          <w:u w:val="single"/>
        </w:rPr>
      </w:pPr>
      <w:r>
        <w:rPr>
          <w:rFonts w:ascii="Arial Black" w:hAnsi="Arial Black"/>
          <w:sz w:val="36"/>
          <w:szCs w:val="36"/>
          <w:u w:val="single"/>
        </w:rPr>
        <w:br w:type="page"/>
      </w:r>
    </w:p>
    <w:p w14:paraId="2AB3D023" w14:textId="17518DF4" w:rsidR="00C85AFC" w:rsidRPr="00637EA7" w:rsidRDefault="00FB49D1" w:rsidP="00637EA7">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rPr>
      </w:pPr>
      <w:r>
        <w:rPr>
          <w:rFonts w:ascii="Segoe UI" w:eastAsia="Segoe UI" w:hAnsi="Segoe UI" w:cs="Segoe UI" w:hint="default"/>
          <w:color w:val="0D0D0D"/>
          <w:bdr w:val="single" w:sz="2" w:space="0" w:color="auto"/>
          <w:shd w:val="clear" w:color="auto" w:fill="FFFFFF"/>
        </w:rPr>
        <w:lastRenderedPageBreak/>
        <w:t>7</w:t>
      </w:r>
      <w:r>
        <w:rPr>
          <w:rFonts w:ascii="Segoe UI" w:eastAsia="Segoe UI" w:hAnsi="Segoe UI" w:cs="Segoe UI" w:hint="default"/>
          <w:color w:val="0D0D0D"/>
          <w:bdr w:val="single" w:sz="2" w:space="0" w:color="auto"/>
          <w:shd w:val="clear" w:color="auto" w:fill="FFFFFF"/>
        </w:rPr>
        <w:t xml:space="preserve">. </w:t>
      </w:r>
      <w:r>
        <w:rPr>
          <w:rFonts w:ascii="Segoe UI" w:eastAsia="Segoe UI" w:hAnsi="Segoe UI" w:cs="Segoe UI" w:hint="default"/>
          <w:color w:val="0D0D0D"/>
          <w:bdr w:val="single" w:sz="2" w:space="0" w:color="auto"/>
          <w:shd w:val="clear" w:color="auto" w:fill="FFFFFF"/>
        </w:rPr>
        <w:t>Real-time Log Monitoring Commands</w:t>
      </w:r>
    </w:p>
    <w:p w14:paraId="13C484D4" w14:textId="77777777" w:rsidR="00FB49D1" w:rsidRDefault="00FB49D1">
      <w:pPr>
        <w:spacing w:after="0" w:line="240" w:lineRule="auto"/>
        <w:rPr>
          <w:rFonts w:ascii="Arial Black" w:hAnsi="Arial Black"/>
          <w:sz w:val="36"/>
          <w:szCs w:val="36"/>
          <w:u w:val="single"/>
        </w:rPr>
      </w:pPr>
    </w:p>
    <w:p w14:paraId="10159C53" w14:textId="26191976" w:rsidR="00C85AFC" w:rsidRDefault="00C85AFC" w:rsidP="00C85AFC">
      <w:pPr>
        <w:spacing w:after="0" w:line="240" w:lineRule="auto"/>
        <w:rPr>
          <w:rFonts w:cstheme="minorHAnsi"/>
          <w:b/>
          <w:bCs/>
          <w:highlight w:val="lightGray"/>
          <w:u w:val="single"/>
        </w:rPr>
      </w:pPr>
      <w:r>
        <w:rPr>
          <w:rFonts w:cstheme="minorHAnsi"/>
          <w:b/>
          <w:bCs/>
          <w:highlight w:val="lightGray"/>
          <w:u w:val="single"/>
        </w:rPr>
        <w:t>Application Logs</w:t>
      </w:r>
      <w:r>
        <w:rPr>
          <w:rFonts w:cstheme="minorHAnsi"/>
          <w:b/>
          <w:bCs/>
          <w:highlight w:val="lightGray"/>
          <w:u w:val="single"/>
        </w:rPr>
        <w:t xml:space="preserve">: </w:t>
      </w:r>
    </w:p>
    <w:p w14:paraId="281AE150" w14:textId="77777777" w:rsidR="00C85AFC" w:rsidRDefault="00C85AFC" w:rsidP="00C85AFC">
      <w:pPr>
        <w:spacing w:after="0" w:line="240" w:lineRule="auto"/>
        <w:rPr>
          <w:rFonts w:cstheme="minorHAnsi"/>
          <w:b/>
          <w:bCs/>
          <w:highlight w:val="lightGray"/>
          <w:u w:val="single"/>
        </w:rPr>
      </w:pPr>
    </w:p>
    <w:p w14:paraId="2A4286A4" w14:textId="6E1CBA60" w:rsidR="00C85AFC" w:rsidRDefault="00C85AFC" w:rsidP="00C85AFC">
      <w:pPr>
        <w:spacing w:after="0" w:line="240" w:lineRule="auto"/>
        <w:rPr>
          <w:rFonts w:cstheme="minorHAnsi"/>
        </w:rPr>
      </w:pPr>
      <w:r>
        <w:rPr>
          <w:rFonts w:cstheme="minorHAnsi"/>
        </w:rPr>
        <w:t>Tail -F /var/log/webapp/app.log</w:t>
      </w:r>
    </w:p>
    <w:p w14:paraId="55340D7B" w14:textId="77777777" w:rsidR="00C85AFC" w:rsidRDefault="00C85AFC" w:rsidP="00C85AFC">
      <w:pPr>
        <w:spacing w:after="0" w:line="240" w:lineRule="auto"/>
        <w:rPr>
          <w:rFonts w:cstheme="minorHAnsi"/>
        </w:rPr>
      </w:pPr>
    </w:p>
    <w:p w14:paraId="48F60199" w14:textId="6E25C673" w:rsidR="00C85AFC" w:rsidRDefault="00C85AFC" w:rsidP="00C85AFC">
      <w:pPr>
        <w:spacing w:after="0" w:line="240" w:lineRule="auto"/>
        <w:rPr>
          <w:rFonts w:cstheme="minorHAnsi"/>
          <w:b/>
          <w:bCs/>
          <w:highlight w:val="lightGray"/>
          <w:u w:val="single"/>
        </w:rPr>
      </w:pPr>
      <w:r>
        <w:rPr>
          <w:rFonts w:cstheme="minorHAnsi"/>
          <w:b/>
          <w:bCs/>
          <w:highlight w:val="lightGray"/>
          <w:u w:val="single"/>
        </w:rPr>
        <w:t>Error Logs:</w:t>
      </w:r>
      <w:r>
        <w:rPr>
          <w:rFonts w:cstheme="minorHAnsi"/>
          <w:b/>
          <w:bCs/>
          <w:highlight w:val="lightGray"/>
          <w:u w:val="single"/>
        </w:rPr>
        <w:t xml:space="preserve"> </w:t>
      </w:r>
    </w:p>
    <w:p w14:paraId="20A82339" w14:textId="77777777" w:rsidR="00C85AFC" w:rsidRDefault="00C85AFC" w:rsidP="00C85AFC">
      <w:pPr>
        <w:spacing w:after="0" w:line="240" w:lineRule="auto"/>
        <w:rPr>
          <w:rFonts w:cstheme="minorHAnsi"/>
          <w:b/>
          <w:bCs/>
          <w:highlight w:val="lightGray"/>
          <w:u w:val="single"/>
        </w:rPr>
      </w:pPr>
    </w:p>
    <w:p w14:paraId="6D5C16F9" w14:textId="2BF85BDD" w:rsidR="00C85AFC" w:rsidRDefault="00C85AFC" w:rsidP="00C85AFC">
      <w:pPr>
        <w:spacing w:after="0" w:line="240" w:lineRule="auto"/>
        <w:rPr>
          <w:rFonts w:cstheme="minorHAnsi"/>
        </w:rPr>
      </w:pPr>
      <w:r>
        <w:rPr>
          <w:rFonts w:cstheme="minorHAnsi"/>
        </w:rPr>
        <w:t>Tail -F /var/log/webapp/errors.log</w:t>
      </w:r>
    </w:p>
    <w:p w14:paraId="00EA436D" w14:textId="77777777" w:rsidR="00C85AFC" w:rsidRDefault="00C85AFC" w:rsidP="00C85AFC">
      <w:pPr>
        <w:spacing w:after="0" w:line="240" w:lineRule="auto"/>
        <w:rPr>
          <w:rFonts w:cstheme="minorHAnsi"/>
        </w:rPr>
      </w:pPr>
    </w:p>
    <w:p w14:paraId="36294E8B" w14:textId="477EAF1E" w:rsidR="00C85AFC" w:rsidRPr="00C85AFC" w:rsidRDefault="00C85AFC" w:rsidP="00C85AFC">
      <w:pPr>
        <w:spacing w:after="0" w:line="240" w:lineRule="auto"/>
        <w:rPr>
          <w:rFonts w:cstheme="minorHAnsi"/>
          <w:b/>
          <w:bCs/>
          <w:u w:val="single"/>
        </w:rPr>
      </w:pPr>
      <w:r w:rsidRPr="00C85AFC">
        <w:rPr>
          <w:rFonts w:cstheme="minorHAnsi"/>
          <w:b/>
          <w:bCs/>
          <w:highlight w:val="lightGray"/>
          <w:u w:val="single"/>
        </w:rPr>
        <w:t>Alert:</w:t>
      </w:r>
    </w:p>
    <w:p w14:paraId="69B6E8D6" w14:textId="77777777" w:rsidR="00C85AFC" w:rsidRDefault="00C85AFC" w:rsidP="00C85AFC">
      <w:pPr>
        <w:spacing w:after="0" w:line="240" w:lineRule="auto"/>
        <w:rPr>
          <w:rFonts w:cstheme="minorHAnsi"/>
          <w:b/>
          <w:bCs/>
        </w:rPr>
      </w:pPr>
    </w:p>
    <w:p w14:paraId="02468893" w14:textId="7A4B6D3E" w:rsidR="00C85AFC" w:rsidRDefault="00C85AFC">
      <w:pPr>
        <w:spacing w:after="0" w:line="240" w:lineRule="auto"/>
        <w:rPr>
          <w:rFonts w:cstheme="minorHAnsi"/>
        </w:rPr>
      </w:pPr>
      <w:r>
        <w:rPr>
          <w:rFonts w:cstheme="minorHAnsi"/>
        </w:rPr>
        <w:t>Tail -F /var/log/webapp/alerts.log</w:t>
      </w:r>
    </w:p>
    <w:p w14:paraId="0E2AFD5A" w14:textId="77777777" w:rsidR="00C85AFC" w:rsidRDefault="00C85AFC" w:rsidP="00C85AFC">
      <w:pPr>
        <w:spacing w:after="0" w:line="240" w:lineRule="auto"/>
        <w:rPr>
          <w:rFonts w:cstheme="minorHAnsi"/>
        </w:rPr>
      </w:pPr>
    </w:p>
    <w:p w14:paraId="22461E1E" w14:textId="16989233" w:rsidR="00C85AFC" w:rsidRDefault="00C85AFC" w:rsidP="00C85AFC">
      <w:pPr>
        <w:spacing w:after="0" w:line="240" w:lineRule="auto"/>
        <w:rPr>
          <w:rFonts w:cstheme="minorHAnsi"/>
          <w:b/>
          <w:bCs/>
          <w:highlight w:val="lightGray"/>
          <w:u w:val="single"/>
        </w:rPr>
      </w:pPr>
      <w:r>
        <w:rPr>
          <w:rFonts w:cstheme="minorHAnsi"/>
          <w:b/>
          <w:bCs/>
          <w:highlight w:val="lightGray"/>
          <w:u w:val="single"/>
        </w:rPr>
        <w:t xml:space="preserve">Check service status: </w:t>
      </w:r>
      <w:r>
        <w:rPr>
          <w:rFonts w:cstheme="minorHAnsi"/>
          <w:b/>
          <w:bCs/>
          <w:highlight w:val="lightGray"/>
          <w:u w:val="single"/>
        </w:rPr>
        <w:t xml:space="preserve"> </w:t>
      </w:r>
    </w:p>
    <w:p w14:paraId="76FE361E" w14:textId="77777777" w:rsidR="00C85AFC" w:rsidRDefault="00C85AFC" w:rsidP="00C85AFC">
      <w:pPr>
        <w:spacing w:after="0" w:line="240" w:lineRule="auto"/>
        <w:rPr>
          <w:rFonts w:cstheme="minorHAnsi"/>
          <w:b/>
          <w:bCs/>
          <w:highlight w:val="lightGray"/>
          <w:u w:val="single"/>
        </w:rPr>
      </w:pPr>
    </w:p>
    <w:p w14:paraId="116F1935" w14:textId="55B1C801" w:rsidR="00C85AFC" w:rsidRDefault="00C85AFC" w:rsidP="00C85AFC">
      <w:pPr>
        <w:spacing w:after="0" w:line="240" w:lineRule="auto"/>
        <w:rPr>
          <w:rFonts w:cstheme="minorHAnsi"/>
        </w:rPr>
      </w:pPr>
      <w:proofErr w:type="spellStart"/>
      <w:r>
        <w:rPr>
          <w:rFonts w:cstheme="minorHAnsi"/>
        </w:rPr>
        <w:t>Journalctl</w:t>
      </w:r>
      <w:proofErr w:type="spellEnd"/>
      <w:r>
        <w:rPr>
          <w:rFonts w:cstheme="minorHAnsi"/>
        </w:rPr>
        <w:t xml:space="preserve"> -u webhook.service -f</w:t>
      </w:r>
    </w:p>
    <w:p w14:paraId="6E26C6EA" w14:textId="77777777" w:rsidR="00C85AFC" w:rsidRDefault="00C85AFC" w:rsidP="00C85AFC">
      <w:pPr>
        <w:spacing w:after="0" w:line="240" w:lineRule="auto"/>
        <w:rPr>
          <w:rFonts w:cstheme="minorHAnsi"/>
        </w:rPr>
      </w:pPr>
    </w:p>
    <w:p w14:paraId="1ACA926B" w14:textId="77777777" w:rsidR="00C85AFC" w:rsidRPr="00C85AFC" w:rsidRDefault="00C85AFC">
      <w:pPr>
        <w:spacing w:after="0" w:line="240" w:lineRule="auto"/>
        <w:rPr>
          <w:rFonts w:cstheme="minorHAnsi"/>
        </w:rPr>
      </w:pPr>
    </w:p>
    <w:p w14:paraId="5DB6974B" w14:textId="03B81A79" w:rsidR="00905AFA" w:rsidRDefault="00905AFA">
      <w:pPr>
        <w:spacing w:after="0" w:line="240" w:lineRule="auto"/>
        <w:rPr>
          <w:rFonts w:ascii="Arial Black" w:hAnsi="Arial Black"/>
          <w:sz w:val="36"/>
          <w:szCs w:val="36"/>
          <w:u w:val="single"/>
        </w:rPr>
      </w:pPr>
    </w:p>
    <w:p w14:paraId="48DC5359" w14:textId="77777777" w:rsidR="00905AFA" w:rsidRDefault="00905AFA">
      <w:pPr>
        <w:spacing w:after="0" w:line="240" w:lineRule="auto"/>
        <w:rPr>
          <w:rFonts w:ascii="Arial Black" w:hAnsi="Arial Black"/>
          <w:sz w:val="36"/>
          <w:szCs w:val="36"/>
          <w:u w:val="single"/>
        </w:rPr>
      </w:pPr>
      <w:r>
        <w:rPr>
          <w:rFonts w:ascii="Arial Black" w:hAnsi="Arial Black"/>
          <w:sz w:val="36"/>
          <w:szCs w:val="36"/>
          <w:u w:val="single"/>
        </w:rPr>
        <w:br w:type="page"/>
      </w:r>
    </w:p>
    <w:p w14:paraId="30B70F5F" w14:textId="41FCBF62" w:rsidR="00525BFE" w:rsidRPr="001A5395" w:rsidRDefault="00905AFA" w:rsidP="001A5395">
      <w:pPr>
        <w:pStyle w:val="Heading1"/>
        <w:pBdr>
          <w:top w:val="single" w:sz="2" w:space="0" w:color="auto"/>
          <w:left w:val="single" w:sz="2" w:space="0" w:color="auto"/>
          <w:bottom w:val="single" w:sz="2" w:space="0" w:color="auto"/>
          <w:right w:val="single" w:sz="2" w:space="0" w:color="auto"/>
        </w:pBdr>
        <w:shd w:val="clear" w:color="auto" w:fill="FFFFFF"/>
        <w:rPr>
          <w:rFonts w:ascii="Segoe UI" w:eastAsia="Segoe UI" w:hAnsi="Segoe UI" w:cs="Segoe UI"/>
          <w:color w:val="0D0D0D"/>
        </w:rPr>
      </w:pPr>
      <w:r>
        <w:rPr>
          <w:rFonts w:ascii="Segoe UI" w:eastAsia="Segoe UI" w:hAnsi="Segoe UI" w:cs="Segoe UI" w:hint="default"/>
          <w:color w:val="0D0D0D"/>
          <w:bdr w:val="single" w:sz="2" w:space="0" w:color="auto"/>
          <w:shd w:val="clear" w:color="auto" w:fill="FFFFFF"/>
        </w:rPr>
        <w:lastRenderedPageBreak/>
        <w:t>8. Optional: Attach These Scripts to CI/CD Pipeline</w:t>
      </w:r>
    </w:p>
    <w:p w14:paraId="20338BBC" w14:textId="389CDCA7" w:rsidR="00C85AFC" w:rsidRDefault="00C85AFC" w:rsidP="00525BFE">
      <w:pPr>
        <w:spacing w:after="0" w:line="240" w:lineRule="auto"/>
        <w:rPr>
          <w:rFonts w:cstheme="minorHAnsi"/>
        </w:rPr>
      </w:pPr>
      <w:r>
        <w:rPr>
          <w:rFonts w:cstheme="minorHAnsi"/>
        </w:rPr>
        <w:t xml:space="preserve">In your CI/CD pipeline YAML you can run: </w:t>
      </w:r>
    </w:p>
    <w:p w14:paraId="174B4B8D" w14:textId="77777777" w:rsidR="00C85AFC" w:rsidRDefault="00C85AFC" w:rsidP="00525BFE">
      <w:pPr>
        <w:spacing w:after="0" w:line="240" w:lineRule="auto"/>
        <w:rPr>
          <w:rFonts w:cstheme="minorHAnsi"/>
        </w:rPr>
      </w:pPr>
    </w:p>
    <w:p w14:paraId="0D70D0FC" w14:textId="74846CB5" w:rsidR="00525BFE" w:rsidRDefault="00525BFE" w:rsidP="00525BFE">
      <w:pPr>
        <w:spacing w:after="0" w:line="240" w:lineRule="auto"/>
        <w:rPr>
          <w:rFonts w:cstheme="minorHAnsi"/>
          <w:b/>
          <w:bCs/>
          <w:u w:val="single"/>
        </w:rPr>
      </w:pPr>
      <w:r w:rsidRPr="00DD51B1">
        <w:rPr>
          <w:rFonts w:cstheme="minorHAnsi"/>
          <w:b/>
          <w:bCs/>
          <w:u w:val="single"/>
        </w:rPr>
        <w:t>Script</w:t>
      </w:r>
    </w:p>
    <w:p w14:paraId="74C7FCB1" w14:textId="77777777" w:rsidR="00DD51B1" w:rsidRPr="00DD51B1" w:rsidRDefault="00DD51B1" w:rsidP="00525BFE">
      <w:pPr>
        <w:spacing w:after="0" w:line="240" w:lineRule="auto"/>
        <w:rPr>
          <w:rFonts w:cstheme="minorHAnsi"/>
          <w:b/>
          <w:bCs/>
          <w:u w:val="single"/>
        </w:rPr>
      </w:pPr>
    </w:p>
    <w:p w14:paraId="2C919FC6" w14:textId="69259D37" w:rsidR="00525BFE" w:rsidRPr="00525BFE" w:rsidRDefault="001A5395" w:rsidP="00525BFE">
      <w:pPr>
        <w:spacing w:after="0" w:line="240" w:lineRule="auto"/>
        <w:rPr>
          <w:rFonts w:cstheme="minorHAnsi"/>
        </w:rPr>
      </w:pPr>
      <w:r>
        <w:rPr>
          <w:rFonts w:cstheme="minorHAnsi"/>
        </w:rPr>
        <w:t xml:space="preserve">1. </w:t>
      </w:r>
      <w:r w:rsidR="00525BFE" w:rsidRPr="00525BFE">
        <w:rPr>
          <w:rFonts w:cstheme="minorHAnsi"/>
        </w:rPr>
        <w:t xml:space="preserve">ssh </w:t>
      </w:r>
      <w:proofErr w:type="spellStart"/>
      <w:r w:rsidR="00525BFE" w:rsidRPr="00525BFE">
        <w:rPr>
          <w:rFonts w:cstheme="minorHAnsi"/>
        </w:rPr>
        <w:t>user@server</w:t>
      </w:r>
      <w:proofErr w:type="spellEnd"/>
      <w:r w:rsidR="00525BFE" w:rsidRPr="00525BFE">
        <w:rPr>
          <w:rFonts w:cstheme="minorHAnsi"/>
        </w:rPr>
        <w:t xml:space="preserve"> "/usr/local/bin/app_logger.sh 'CI/CD: Deployment started'"</w:t>
      </w:r>
    </w:p>
    <w:p w14:paraId="69AB45EB" w14:textId="3FEC73E9" w:rsidR="00525BFE" w:rsidRPr="00525BFE" w:rsidRDefault="001A5395" w:rsidP="00525BFE">
      <w:pPr>
        <w:spacing w:after="0" w:line="240" w:lineRule="auto"/>
        <w:rPr>
          <w:rFonts w:cstheme="minorHAnsi"/>
        </w:rPr>
      </w:pPr>
      <w:r>
        <w:rPr>
          <w:rFonts w:cstheme="minorHAnsi"/>
        </w:rPr>
        <w:t xml:space="preserve">2. </w:t>
      </w:r>
      <w:r w:rsidR="00525BFE" w:rsidRPr="00525BFE">
        <w:rPr>
          <w:rFonts w:cstheme="minorHAnsi"/>
        </w:rPr>
        <w:t xml:space="preserve">ssh </w:t>
      </w:r>
      <w:proofErr w:type="spellStart"/>
      <w:r w:rsidR="00525BFE" w:rsidRPr="00525BFE">
        <w:rPr>
          <w:rFonts w:cstheme="minorHAnsi"/>
        </w:rPr>
        <w:t>user@server</w:t>
      </w:r>
      <w:proofErr w:type="spellEnd"/>
      <w:r w:rsidR="00525BFE" w:rsidRPr="00525BFE">
        <w:rPr>
          <w:rFonts w:cstheme="minorHAnsi"/>
        </w:rPr>
        <w:t xml:space="preserve"> "sudo capture_errors.sh 'systemctl restart webhook.service'"</w:t>
      </w:r>
    </w:p>
    <w:p w14:paraId="1533D813" w14:textId="087D178A" w:rsidR="00FB49D1" w:rsidRPr="00525BFE" w:rsidRDefault="001A5395" w:rsidP="00525BFE">
      <w:pPr>
        <w:spacing w:after="0" w:line="240" w:lineRule="auto"/>
        <w:rPr>
          <w:rFonts w:cstheme="minorHAnsi"/>
        </w:rPr>
      </w:pPr>
      <w:r>
        <w:rPr>
          <w:rFonts w:cstheme="minorHAnsi"/>
        </w:rPr>
        <w:t xml:space="preserve">3. </w:t>
      </w:r>
      <w:r w:rsidR="00525BFE" w:rsidRPr="00525BFE">
        <w:rPr>
          <w:rFonts w:cstheme="minorHAnsi"/>
        </w:rPr>
        <w:t xml:space="preserve">ssh </w:t>
      </w:r>
      <w:proofErr w:type="spellStart"/>
      <w:r w:rsidR="00525BFE" w:rsidRPr="00525BFE">
        <w:rPr>
          <w:rFonts w:cstheme="minorHAnsi"/>
        </w:rPr>
        <w:t>user@server</w:t>
      </w:r>
      <w:proofErr w:type="spellEnd"/>
      <w:r w:rsidR="00525BFE" w:rsidRPr="00525BFE">
        <w:rPr>
          <w:rFonts w:cstheme="minorHAnsi"/>
        </w:rPr>
        <w:t xml:space="preserve"> "/usr/local/bin/app_logger.sh 'CI/CD: Deployment complete'"</w:t>
      </w:r>
    </w:p>
    <w:p w14:paraId="555670A6" w14:textId="77777777" w:rsidR="00FB49D1" w:rsidRDefault="00FB49D1">
      <w:pPr>
        <w:spacing w:after="0" w:line="240" w:lineRule="auto"/>
        <w:rPr>
          <w:rFonts w:ascii="Arial Black" w:hAnsi="Arial Black"/>
          <w:sz w:val="36"/>
          <w:szCs w:val="36"/>
          <w:u w:val="single"/>
        </w:rPr>
      </w:pPr>
    </w:p>
    <w:p w14:paraId="72167467" w14:textId="77777777" w:rsidR="00FB49D1" w:rsidRDefault="00FB49D1">
      <w:pPr>
        <w:spacing w:after="0" w:line="240" w:lineRule="auto"/>
        <w:rPr>
          <w:rFonts w:ascii="Arial Black" w:hAnsi="Arial Black"/>
          <w:sz w:val="36"/>
          <w:szCs w:val="36"/>
          <w:u w:val="single"/>
        </w:rPr>
      </w:pPr>
    </w:p>
    <w:p w14:paraId="5FE79021" w14:textId="77777777" w:rsidR="00FB49D1" w:rsidRDefault="00FB49D1">
      <w:pPr>
        <w:spacing w:after="0" w:line="240" w:lineRule="auto"/>
        <w:rPr>
          <w:rFonts w:ascii="Arial Black" w:hAnsi="Arial Black"/>
          <w:sz w:val="36"/>
          <w:szCs w:val="36"/>
          <w:u w:val="single"/>
        </w:rPr>
      </w:pPr>
    </w:p>
    <w:p w14:paraId="47EAF9EB" w14:textId="77777777" w:rsidR="00FB49D1" w:rsidRDefault="00FB49D1">
      <w:pPr>
        <w:spacing w:after="0" w:line="240" w:lineRule="auto"/>
        <w:rPr>
          <w:rFonts w:ascii="Arial Black" w:hAnsi="Arial Black"/>
          <w:sz w:val="36"/>
          <w:szCs w:val="36"/>
          <w:u w:val="single"/>
        </w:rPr>
      </w:pPr>
    </w:p>
    <w:p w14:paraId="579CE931" w14:textId="77777777" w:rsidR="00FB49D1" w:rsidRDefault="00FB49D1">
      <w:pPr>
        <w:spacing w:after="0" w:line="240" w:lineRule="auto"/>
        <w:rPr>
          <w:rFonts w:ascii="Arial Black" w:hAnsi="Arial Black"/>
          <w:sz w:val="36"/>
          <w:szCs w:val="36"/>
          <w:u w:val="single"/>
        </w:rPr>
      </w:pPr>
    </w:p>
    <w:p w14:paraId="6B9430C1" w14:textId="77777777" w:rsidR="00FB49D1" w:rsidRDefault="00FB49D1">
      <w:pPr>
        <w:spacing w:after="0" w:line="240" w:lineRule="auto"/>
        <w:rPr>
          <w:rFonts w:ascii="Arial Black" w:hAnsi="Arial Black"/>
          <w:sz w:val="36"/>
          <w:szCs w:val="36"/>
          <w:u w:val="single"/>
        </w:rPr>
      </w:pPr>
    </w:p>
    <w:p w14:paraId="50F1FCDD" w14:textId="77777777" w:rsidR="00FB49D1" w:rsidRDefault="00FB49D1">
      <w:pPr>
        <w:spacing w:after="0" w:line="240" w:lineRule="auto"/>
        <w:rPr>
          <w:rFonts w:ascii="Arial Black" w:hAnsi="Arial Black"/>
          <w:sz w:val="36"/>
          <w:szCs w:val="36"/>
          <w:u w:val="single"/>
        </w:rPr>
      </w:pPr>
    </w:p>
    <w:p w14:paraId="5D6702A9" w14:textId="77777777" w:rsidR="00FB49D1" w:rsidRDefault="00FB49D1">
      <w:pPr>
        <w:jc w:val="center"/>
        <w:rPr>
          <w:rFonts w:ascii="Arial Black" w:hAnsi="Arial Black"/>
          <w:sz w:val="36"/>
          <w:szCs w:val="36"/>
          <w:u w:val="single"/>
        </w:rPr>
      </w:pPr>
    </w:p>
    <w:p w14:paraId="0604D78E" w14:textId="77777777" w:rsidR="00FB49D1" w:rsidRDefault="00FB49D1">
      <w:pPr>
        <w:jc w:val="center"/>
        <w:rPr>
          <w:rFonts w:ascii="Arial Black" w:hAnsi="Arial Black"/>
          <w:sz w:val="36"/>
          <w:szCs w:val="36"/>
          <w:u w:val="single"/>
        </w:rPr>
      </w:pPr>
    </w:p>
    <w:p w14:paraId="371A3685" w14:textId="77777777" w:rsidR="00FB49D1" w:rsidRDefault="00FB49D1">
      <w:pPr>
        <w:jc w:val="center"/>
        <w:rPr>
          <w:rFonts w:ascii="Arial Black" w:hAnsi="Arial Black"/>
          <w:sz w:val="36"/>
          <w:szCs w:val="36"/>
          <w:u w:val="single"/>
        </w:rPr>
      </w:pPr>
    </w:p>
    <w:p w14:paraId="3A3DBF4B" w14:textId="77777777" w:rsidR="00FB49D1" w:rsidRDefault="00FB49D1">
      <w:pPr>
        <w:jc w:val="center"/>
        <w:rPr>
          <w:rFonts w:ascii="Arial Black" w:hAnsi="Arial Black"/>
          <w:sz w:val="36"/>
          <w:szCs w:val="36"/>
          <w:u w:val="single"/>
        </w:rPr>
      </w:pPr>
    </w:p>
    <w:p w14:paraId="587906FF" w14:textId="77777777" w:rsidR="00FB49D1" w:rsidRDefault="00FB49D1">
      <w:pPr>
        <w:jc w:val="center"/>
        <w:rPr>
          <w:rFonts w:ascii="Arial Black" w:hAnsi="Arial Black"/>
          <w:sz w:val="36"/>
          <w:szCs w:val="36"/>
          <w:u w:val="single"/>
        </w:rPr>
      </w:pPr>
    </w:p>
    <w:p w14:paraId="600EAB7C" w14:textId="77777777" w:rsidR="00FB49D1" w:rsidRDefault="00FB49D1">
      <w:pPr>
        <w:jc w:val="center"/>
        <w:rPr>
          <w:rFonts w:ascii="Arial Black" w:hAnsi="Arial Black"/>
          <w:sz w:val="36"/>
          <w:szCs w:val="36"/>
          <w:u w:val="single"/>
        </w:rPr>
      </w:pPr>
    </w:p>
    <w:p w14:paraId="76D8F64E" w14:textId="77777777" w:rsidR="00FB49D1" w:rsidRDefault="00FB49D1">
      <w:pPr>
        <w:jc w:val="center"/>
        <w:rPr>
          <w:rFonts w:ascii="Arial Black" w:hAnsi="Arial Black"/>
          <w:sz w:val="36"/>
          <w:szCs w:val="36"/>
          <w:u w:val="single"/>
        </w:rPr>
      </w:pPr>
    </w:p>
    <w:p w14:paraId="506BA24A" w14:textId="77777777" w:rsidR="00FB49D1" w:rsidRDefault="00FB49D1">
      <w:pPr>
        <w:jc w:val="center"/>
        <w:rPr>
          <w:rFonts w:ascii="Arial Black" w:hAnsi="Arial Black"/>
          <w:sz w:val="36"/>
          <w:szCs w:val="36"/>
          <w:u w:val="single"/>
        </w:rPr>
      </w:pPr>
    </w:p>
    <w:p w14:paraId="788E78C6" w14:textId="77777777" w:rsidR="00FB49D1" w:rsidRDefault="00FB49D1">
      <w:pPr>
        <w:jc w:val="center"/>
        <w:rPr>
          <w:rFonts w:ascii="Arial Black" w:hAnsi="Arial Black"/>
          <w:sz w:val="36"/>
          <w:szCs w:val="36"/>
          <w:u w:val="single"/>
        </w:rPr>
      </w:pPr>
    </w:p>
    <w:p w14:paraId="7D4A3B62" w14:textId="23D51D75" w:rsidR="005F7820" w:rsidRPr="00574B3E" w:rsidRDefault="00000000" w:rsidP="005815CA">
      <w:pPr>
        <w:spacing w:line="276" w:lineRule="auto"/>
        <w:jc w:val="center"/>
        <w:rPr>
          <w:rFonts w:ascii="Helvetica" w:hAnsi="Helvetica" w:cs="Helvetica"/>
          <w:b/>
          <w:bCs/>
          <w:sz w:val="36"/>
          <w:szCs w:val="36"/>
          <w:u w:val="single"/>
        </w:rPr>
      </w:pPr>
      <w:r w:rsidRPr="00574B3E">
        <w:rPr>
          <w:rFonts w:ascii="Helvetica" w:hAnsi="Helvetica" w:cs="Helvetica"/>
          <w:b/>
          <w:bCs/>
          <w:sz w:val="36"/>
          <w:szCs w:val="36"/>
          <w:u w:val="single"/>
        </w:rPr>
        <w:t>Experimental Results – ECM Based Calculations</w:t>
      </w:r>
    </w:p>
    <w:p w14:paraId="67D2F7D4" w14:textId="77777777" w:rsidR="009C0C30" w:rsidRDefault="00000000">
      <w:pPr>
        <w:rPr>
          <w:rFonts w:ascii="Arial Black" w:hAnsi="Arial Black"/>
          <w:sz w:val="36"/>
          <w:szCs w:val="36"/>
          <w:u w:val="single"/>
        </w:rPr>
      </w:pPr>
      <w:r>
        <w:rPr>
          <w:rFonts w:ascii="Arial Black" w:hAnsi="Arial Black"/>
          <w:noProof/>
          <w:sz w:val="36"/>
          <w:szCs w:val="36"/>
          <w:u w:val="single"/>
          <w:lang w:eastAsia="en-IN"/>
        </w:rPr>
        <w:lastRenderedPageBreak/>
        <w:drawing>
          <wp:inline distT="0" distB="0" distL="0" distR="0" wp14:anchorId="6B500834" wp14:editId="7857AD65">
            <wp:extent cx="5724525" cy="3381375"/>
            <wp:effectExtent l="0" t="0" r="9525" b="9525"/>
            <wp:docPr id="1" name="Picture 1" descr="C:\Users\A\AppData\Local\Microsoft\Windows\INetCache\Content.Word\energy-cal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A\AppData\Local\Microsoft\Windows\INetCache\Content.Word\energy-calc-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724525" cy="3381375"/>
                    </a:xfrm>
                    <a:prstGeom prst="rect">
                      <a:avLst/>
                    </a:prstGeom>
                    <a:noFill/>
                    <a:ln>
                      <a:noFill/>
                    </a:ln>
                  </pic:spPr>
                </pic:pic>
              </a:graphicData>
            </a:graphic>
          </wp:inline>
        </w:drawing>
      </w:r>
    </w:p>
    <w:p w14:paraId="27A9199D" w14:textId="1D4873A1" w:rsidR="001633CB" w:rsidRDefault="00813E2F">
      <w:pPr>
        <w:rPr>
          <w:rFonts w:ascii="Arial Black" w:hAnsi="Arial Black"/>
          <w:sz w:val="36"/>
          <w:szCs w:val="36"/>
          <w:u w:val="single"/>
        </w:rPr>
      </w:pPr>
      <w:r>
        <w:rPr>
          <w:rFonts w:ascii="Arial Black" w:hAnsi="Arial Black"/>
          <w:sz w:val="36"/>
          <w:szCs w:val="36"/>
          <w:u w:val="single"/>
        </w:rPr>
        <w:pict w14:anchorId="56A3FB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335.4pt">
            <v:imagedata r:id="rId9" o:title="energy-calc-2"/>
          </v:shape>
        </w:pict>
      </w:r>
    </w:p>
    <w:p w14:paraId="534C055D" w14:textId="77777777" w:rsidR="005815CA" w:rsidRDefault="005815CA" w:rsidP="005F7820">
      <w:pPr>
        <w:rPr>
          <w:rStyle w:val="Strong"/>
          <w:rFonts w:ascii="Helvetica" w:eastAsia="Segoe UI" w:hAnsi="Helvetica" w:cs="Helvetica"/>
          <w:b w:val="0"/>
          <w:bCs w:val="0"/>
          <w:color w:val="0D0D0D"/>
          <w:sz w:val="36"/>
          <w:szCs w:val="36"/>
          <w:bdr w:val="single" w:sz="2" w:space="0" w:color="auto"/>
          <w:shd w:val="clear" w:color="auto" w:fill="FFFFFF"/>
        </w:rPr>
      </w:pPr>
    </w:p>
    <w:p w14:paraId="754D440E" w14:textId="1B02BE52" w:rsidR="009C0C30" w:rsidRPr="00574B3E" w:rsidRDefault="00000000" w:rsidP="005F7820">
      <w:pPr>
        <w:rPr>
          <w:rFonts w:ascii="Helvetica" w:hAnsi="Helvetica" w:cs="Helvetica"/>
          <w:sz w:val="36"/>
          <w:szCs w:val="36"/>
          <w:bdr w:val="single" w:sz="2" w:space="0" w:color="auto"/>
          <w:shd w:val="clear" w:color="auto" w:fill="FFFFFF"/>
        </w:rPr>
      </w:pPr>
      <w:r w:rsidRPr="00574B3E">
        <w:rPr>
          <w:rStyle w:val="Strong"/>
          <w:rFonts w:ascii="Helvetica" w:eastAsia="Segoe UI" w:hAnsi="Helvetica" w:cs="Helvetica"/>
          <w:color w:val="0D0D0D"/>
          <w:sz w:val="36"/>
          <w:szCs w:val="36"/>
          <w:bdr w:val="single" w:sz="2" w:space="0" w:color="auto"/>
          <w:shd w:val="clear" w:color="auto" w:fill="FFFFFF"/>
        </w:rPr>
        <w:t>Refined</w:t>
      </w:r>
      <w:r w:rsidRPr="00574B3E">
        <w:rPr>
          <w:rStyle w:val="Strong"/>
          <w:rFonts w:ascii="Helvetica" w:eastAsia="Segoe UI" w:hAnsi="Helvetica" w:cs="Helvetica"/>
          <w:color w:val="0D0D0D"/>
          <w:sz w:val="36"/>
          <w:szCs w:val="36"/>
          <w:bdr w:val="single" w:sz="2" w:space="0" w:color="auto"/>
          <w:shd w:val="clear" w:color="auto" w:fill="FFFFFF"/>
          <w:lang w:val="en-US"/>
        </w:rPr>
        <w:t xml:space="preserve"> </w:t>
      </w:r>
      <w:r w:rsidRPr="00574B3E">
        <w:rPr>
          <w:rStyle w:val="Strong"/>
          <w:rFonts w:ascii="Helvetica" w:eastAsia="Segoe UI" w:hAnsi="Helvetica" w:cs="Helvetica"/>
          <w:color w:val="0D0D0D"/>
          <w:sz w:val="36"/>
          <w:szCs w:val="36"/>
          <w:bdr w:val="single" w:sz="2" w:space="0" w:color="auto"/>
          <w:shd w:val="clear" w:color="auto" w:fill="FFFFFF"/>
        </w:rPr>
        <w:t>Recommendations</w:t>
      </w:r>
      <w:r w:rsidR="00323447" w:rsidRPr="00574B3E">
        <w:rPr>
          <w:rStyle w:val="Strong"/>
          <w:rFonts w:ascii="Helvetica" w:eastAsia="Segoe UI" w:hAnsi="Helvetica" w:cs="Helvetica"/>
          <w:color w:val="0D0D0D"/>
          <w:sz w:val="36"/>
          <w:szCs w:val="36"/>
          <w:bdr w:val="single" w:sz="2" w:space="0" w:color="auto"/>
          <w:shd w:val="clear" w:color="auto" w:fill="FFFFFF"/>
        </w:rPr>
        <w:t xml:space="preserve">  </w:t>
      </w:r>
    </w:p>
    <w:p w14:paraId="3038CF50" w14:textId="77777777" w:rsidR="009C0C30" w:rsidRPr="00422867" w:rsidRDefault="00000000" w:rsidP="005F7820">
      <w:pPr>
        <w:rPr>
          <w:rFonts w:ascii="Helvetica" w:hAnsi="Helvetica" w:cs="Helvetica"/>
          <w:b/>
          <w:bCs/>
          <w:sz w:val="36"/>
          <w:szCs w:val="36"/>
        </w:rPr>
      </w:pPr>
      <w:r w:rsidRPr="00422867">
        <w:rPr>
          <w:rStyle w:val="Strong"/>
          <w:rFonts w:ascii="Helvetica" w:eastAsia="Segoe UI" w:hAnsi="Helvetica" w:cs="Helvetica"/>
          <w:b w:val="0"/>
          <w:bCs w:val="0"/>
          <w:color w:val="0D0D0D"/>
          <w:sz w:val="36"/>
          <w:szCs w:val="36"/>
          <w:bdr w:val="single" w:sz="2" w:space="0" w:color="auto"/>
          <w:shd w:val="clear" w:color="auto" w:fill="FFFFFF"/>
        </w:rPr>
        <w:lastRenderedPageBreak/>
        <w:t>1. Enhance Indoor Illumination Efficiency</w:t>
      </w:r>
    </w:p>
    <w:p w14:paraId="0E75FE37"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1F3864" w:themeColor="accent5" w:themeShade="80"/>
          <w:sz w:val="28"/>
          <w:szCs w:val="28"/>
        </w:rPr>
      </w:pPr>
      <w:r w:rsidRPr="004166FC">
        <w:rPr>
          <w:rFonts w:ascii="Helvetica" w:eastAsia="Segoe UI" w:hAnsi="Helvetica" w:cs="Helvetica"/>
          <w:color w:val="1F3864" w:themeColor="accent5" w:themeShade="80"/>
          <w:sz w:val="28"/>
          <w:szCs w:val="28"/>
          <w:shd w:val="clear" w:color="auto" w:fill="FFFFFF"/>
        </w:rPr>
        <w:t>Apply high-reflective paint in classrooms, offices, and auditoriums, and replace existing curtains with thick, light-colored variants. This improves natural lighting, reduces artificial lighting requirements, and enhances overall visual comfort.</w:t>
      </w:r>
      <w:r w:rsidRPr="004166FC">
        <w:rPr>
          <w:rFonts w:ascii="Helvetica" w:eastAsia="Segoe UI" w:hAnsi="Helvetica" w:cs="Helvetica"/>
          <w:color w:val="1F3864" w:themeColor="accent5" w:themeShade="80"/>
          <w:sz w:val="28"/>
          <w:szCs w:val="28"/>
        </w:rPr>
        <w:pict w14:anchorId="6BEC52F8">
          <v:rect id="_x0000_i1048" style="width:6in;height:1.5pt" o:hralign="center" o:hrstd="t" o:hrnoshade="t" o:hr="t" fillcolor="#0d0d0d" stroked="f"/>
        </w:pict>
      </w:r>
    </w:p>
    <w:p w14:paraId="5FA648C3" w14:textId="77777777" w:rsidR="009C0C30" w:rsidRPr="00422867"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Helvetica" w:eastAsia="Segoe UI" w:hAnsi="Helvetica" w:cs="Helvetica"/>
          <w:color w:val="0D0D0D"/>
          <w:sz w:val="36"/>
          <w:szCs w:val="36"/>
        </w:rPr>
      </w:pPr>
      <w:r w:rsidRPr="00422867">
        <w:rPr>
          <w:rStyle w:val="Strong"/>
          <w:rFonts w:ascii="Helvetica" w:eastAsia="Segoe UI" w:hAnsi="Helvetica" w:cs="Helvetica"/>
          <w:color w:val="0D0D0D"/>
          <w:sz w:val="36"/>
          <w:szCs w:val="36"/>
          <w:bdr w:val="single" w:sz="2" w:space="0" w:color="auto"/>
          <w:shd w:val="clear" w:color="auto" w:fill="FFFFFF"/>
        </w:rPr>
        <w:t>2. Improve Light Distribution</w:t>
      </w:r>
    </w:p>
    <w:p w14:paraId="0942574E"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0D0D0D"/>
          <w:sz w:val="28"/>
          <w:szCs w:val="28"/>
        </w:rPr>
      </w:pPr>
      <w:r w:rsidRPr="004166FC">
        <w:rPr>
          <w:rFonts w:ascii="Helvetica" w:eastAsia="Segoe UI" w:hAnsi="Helvetica" w:cs="Helvetica"/>
          <w:color w:val="1F3864" w:themeColor="accent5" w:themeShade="80"/>
          <w:sz w:val="28"/>
          <w:szCs w:val="28"/>
          <w:shd w:val="clear" w:color="auto" w:fill="FFFFFF"/>
        </w:rPr>
        <w:t>Install beam-mounted lighting fixtures to achieve uniform illumination across the room and eliminate dark spots, ensuring optimal learning and working conditions.</w:t>
      </w:r>
      <w:r w:rsidRPr="004166FC">
        <w:rPr>
          <w:rFonts w:ascii="Helvetica" w:eastAsia="Segoe UI" w:hAnsi="Helvetica" w:cs="Helvetica"/>
          <w:color w:val="0D0D0D"/>
          <w:sz w:val="28"/>
          <w:szCs w:val="28"/>
        </w:rPr>
        <w:pict w14:anchorId="6437F56B">
          <v:rect id="_x0000_i1027" style="width:6in;height:1.5pt" o:hralign="center" o:hrstd="t" o:hrnoshade="t" o:hr="t" fillcolor="#0d0d0d" stroked="f"/>
        </w:pict>
      </w:r>
    </w:p>
    <w:p w14:paraId="511C057B" w14:textId="77777777" w:rsidR="009C0C30" w:rsidRPr="00422867" w:rsidRDefault="00000000">
      <w:pPr>
        <w:pStyle w:val="NormalWeb"/>
        <w:pBdr>
          <w:top w:val="single" w:sz="2" w:space="0" w:color="auto"/>
          <w:left w:val="single" w:sz="2" w:space="0" w:color="auto"/>
          <w:bottom w:val="single" w:sz="2" w:space="0" w:color="auto"/>
          <w:right w:val="single" w:sz="2" w:space="0" w:color="auto"/>
        </w:pBdr>
        <w:shd w:val="clear" w:color="auto" w:fill="FFFFFF"/>
        <w:rPr>
          <w:rFonts w:ascii="Helvetica" w:eastAsia="Segoe UI" w:hAnsi="Helvetica" w:cs="Helvetica"/>
          <w:b/>
          <w:bCs/>
          <w:color w:val="0D0D0D"/>
          <w:sz w:val="36"/>
          <w:szCs w:val="36"/>
        </w:rPr>
      </w:pPr>
      <w:r w:rsidRPr="00422867">
        <w:rPr>
          <w:rStyle w:val="Strong"/>
          <w:rFonts w:ascii="Helvetica" w:eastAsia="Segoe UI" w:hAnsi="Helvetica" w:cs="Helvetica"/>
          <w:b w:val="0"/>
          <w:bCs w:val="0"/>
          <w:color w:val="0D0D0D"/>
          <w:sz w:val="36"/>
          <w:szCs w:val="36"/>
          <w:bdr w:val="single" w:sz="2" w:space="0" w:color="auto"/>
          <w:shd w:val="clear" w:color="auto" w:fill="FFFFFF"/>
        </w:rPr>
        <w:t>3. Deploy Smart Occupancy-Based Controls</w:t>
      </w:r>
    </w:p>
    <w:p w14:paraId="3B0B17BA"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1F3864" w:themeColor="accent5" w:themeShade="80"/>
          <w:sz w:val="28"/>
          <w:szCs w:val="28"/>
        </w:rPr>
      </w:pPr>
      <w:r w:rsidRPr="004166FC">
        <w:rPr>
          <w:rFonts w:ascii="Helvetica" w:eastAsia="Segoe UI" w:hAnsi="Helvetica" w:cs="Helvetica"/>
          <w:color w:val="1F3864" w:themeColor="accent5" w:themeShade="80"/>
          <w:sz w:val="28"/>
          <w:szCs w:val="28"/>
          <w:shd w:val="clear" w:color="auto" w:fill="FFFFFF"/>
        </w:rPr>
        <w:t>Introduce occupancy sensors across laboratories, classrooms, and office spaces. These systems intelligently adjust lighting levels based on real-time presence, significantly cutting unnecessary energy usage.</w:t>
      </w:r>
      <w:r w:rsidRPr="004166FC">
        <w:rPr>
          <w:rFonts w:ascii="Helvetica" w:eastAsia="Segoe UI" w:hAnsi="Helvetica" w:cs="Helvetica"/>
          <w:color w:val="1F3864" w:themeColor="accent5" w:themeShade="80"/>
          <w:sz w:val="28"/>
          <w:szCs w:val="28"/>
        </w:rPr>
        <w:pict w14:anchorId="51CEF77E">
          <v:rect id="_x0000_i1028" style="width:6in;height:1.5pt" o:hralign="center" o:hrstd="t" o:hrnoshade="t" o:hr="t" fillcolor="#0d0d0d" stroked="f"/>
        </w:pict>
      </w:r>
    </w:p>
    <w:p w14:paraId="3399FE75" w14:textId="77777777" w:rsidR="009C0C30" w:rsidRPr="00422867"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Helvetica" w:eastAsia="Segoe UI" w:hAnsi="Helvetica" w:cs="Helvetica"/>
          <w:color w:val="0D0D0D"/>
          <w:sz w:val="36"/>
          <w:szCs w:val="36"/>
        </w:rPr>
      </w:pPr>
      <w:r w:rsidRPr="00422867">
        <w:rPr>
          <w:rStyle w:val="Strong"/>
          <w:rFonts w:ascii="Helvetica" w:eastAsia="Segoe UI" w:hAnsi="Helvetica" w:cs="Helvetica"/>
          <w:color w:val="0D0D0D"/>
          <w:sz w:val="36"/>
          <w:szCs w:val="36"/>
          <w:bdr w:val="single" w:sz="2" w:space="0" w:color="auto"/>
          <w:shd w:val="clear" w:color="auto" w:fill="FFFFFF"/>
        </w:rPr>
        <w:t>4. Upgrade to High-Efficiency LED Systems</w:t>
      </w:r>
    </w:p>
    <w:p w14:paraId="35C397B6"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0D0D0D"/>
          <w:sz w:val="28"/>
          <w:szCs w:val="28"/>
        </w:rPr>
      </w:pPr>
      <w:r w:rsidRPr="004166FC">
        <w:rPr>
          <w:rFonts w:ascii="Helvetica" w:eastAsia="Segoe UI" w:hAnsi="Helvetica" w:cs="Helvetica"/>
          <w:color w:val="1F3864" w:themeColor="accent5" w:themeShade="80"/>
          <w:sz w:val="28"/>
          <w:szCs w:val="28"/>
          <w:shd w:val="clear" w:color="auto" w:fill="FFFFFF"/>
        </w:rPr>
        <w:t xml:space="preserve">Replace all conventional fluorescent lamps with high-efficiency LED fixtures. Additionally, swap out older LED units with newer, energy-optimized models. </w:t>
      </w:r>
      <w:r w:rsidRPr="004166FC">
        <w:rPr>
          <w:rFonts w:ascii="Helvetica" w:eastAsia="Segoe UI" w:hAnsi="Helvetica" w:cs="Helvetica"/>
          <w:color w:val="0D0D0D"/>
          <w:sz w:val="28"/>
          <w:szCs w:val="28"/>
        </w:rPr>
        <w:pict w14:anchorId="0BF96CA7">
          <v:rect id="_x0000_i1029" style="width:6in;height:1.5pt" o:hralign="center" o:hrstd="t" o:hrnoshade="t" o:hr="t" fillcolor="#0d0d0d" stroked="f"/>
        </w:pict>
      </w:r>
    </w:p>
    <w:p w14:paraId="2B9FE65A" w14:textId="77777777" w:rsidR="009C0C30" w:rsidRPr="00422867"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Helvetica" w:eastAsia="Segoe UI" w:hAnsi="Helvetica" w:cs="Helvetica"/>
          <w:color w:val="0D0D0D"/>
          <w:sz w:val="36"/>
          <w:szCs w:val="36"/>
        </w:rPr>
      </w:pPr>
      <w:r w:rsidRPr="00422867">
        <w:rPr>
          <w:rStyle w:val="Strong"/>
          <w:rFonts w:ascii="Helvetica" w:eastAsia="Segoe UI" w:hAnsi="Helvetica" w:cs="Helvetica"/>
          <w:color w:val="0D0D0D"/>
          <w:sz w:val="36"/>
          <w:szCs w:val="36"/>
          <w:bdr w:val="single" w:sz="2" w:space="0" w:color="auto"/>
          <w:shd w:val="clear" w:color="auto" w:fill="FFFFFF"/>
        </w:rPr>
        <w:t>5. Automate Common Area Lighting</w:t>
      </w:r>
    </w:p>
    <w:p w14:paraId="3054DE3E"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1F3864" w:themeColor="accent5" w:themeShade="80"/>
          <w:sz w:val="28"/>
          <w:szCs w:val="28"/>
        </w:rPr>
      </w:pPr>
      <w:r w:rsidRPr="004166FC">
        <w:rPr>
          <w:rFonts w:ascii="Helvetica" w:eastAsia="Segoe UI" w:hAnsi="Helvetica" w:cs="Helvetica"/>
          <w:color w:val="1F3864" w:themeColor="accent5" w:themeShade="80"/>
          <w:sz w:val="28"/>
          <w:szCs w:val="28"/>
          <w:shd w:val="clear" w:color="auto" w:fill="FFFFFF"/>
        </w:rPr>
        <w:t>Install timers and motion-sensor systems in corridors, staircases, and other shared spaces to ensure lighting operates only when needed.</w:t>
      </w:r>
      <w:r w:rsidRPr="004166FC">
        <w:rPr>
          <w:rFonts w:ascii="Helvetica" w:eastAsia="Segoe UI" w:hAnsi="Helvetica" w:cs="Helvetica"/>
          <w:color w:val="1F3864" w:themeColor="accent5" w:themeShade="80"/>
          <w:sz w:val="28"/>
          <w:szCs w:val="28"/>
        </w:rPr>
        <w:pict w14:anchorId="7AC9E7E7">
          <v:rect id="_x0000_i1030" style="width:6in;height:1.5pt" o:hralign="center" o:hrstd="t" o:hrnoshade="t" o:hr="t" fillcolor="#0d0d0d" stroked="f"/>
        </w:pict>
      </w:r>
    </w:p>
    <w:p w14:paraId="5435219A" w14:textId="77777777" w:rsidR="004166FC" w:rsidRDefault="004166FC">
      <w:pPr>
        <w:pStyle w:val="Heading3"/>
        <w:pBdr>
          <w:top w:val="single" w:sz="2" w:space="0" w:color="auto"/>
          <w:left w:val="single" w:sz="2" w:space="0" w:color="auto"/>
          <w:bottom w:val="single" w:sz="2" w:space="0" w:color="auto"/>
          <w:right w:val="single" w:sz="2" w:space="0" w:color="auto"/>
        </w:pBdr>
        <w:shd w:val="clear" w:color="auto" w:fill="FFFFFF"/>
        <w:rPr>
          <w:rStyle w:val="Strong"/>
          <w:rFonts w:ascii="Segoe UI" w:eastAsia="Segoe UI" w:hAnsi="Segoe UI" w:cs="Segoe UI"/>
          <w:b/>
          <w:bCs/>
          <w:color w:val="0D0D0D"/>
          <w:bdr w:val="single" w:sz="2" w:space="0" w:color="auto"/>
          <w:shd w:val="clear" w:color="auto" w:fill="FFFFFF"/>
        </w:rPr>
      </w:pPr>
    </w:p>
    <w:p w14:paraId="461D48CA" w14:textId="77777777" w:rsidR="004166FC" w:rsidRPr="00422867" w:rsidRDefault="004166FC">
      <w:pPr>
        <w:pStyle w:val="Heading3"/>
        <w:pBdr>
          <w:top w:val="single" w:sz="2" w:space="0" w:color="auto"/>
          <w:left w:val="single" w:sz="2" w:space="0" w:color="auto"/>
          <w:bottom w:val="single" w:sz="2" w:space="0" w:color="auto"/>
          <w:right w:val="single" w:sz="2" w:space="0" w:color="auto"/>
        </w:pBdr>
        <w:shd w:val="clear" w:color="auto" w:fill="FFFFFF"/>
        <w:rPr>
          <w:rStyle w:val="Strong"/>
          <w:rFonts w:ascii="Helvetica" w:eastAsia="Segoe UI" w:hAnsi="Helvetica" w:cs="Helvetica"/>
          <w:color w:val="0D0D0D"/>
          <w:sz w:val="36"/>
          <w:szCs w:val="36"/>
          <w:bdr w:val="single" w:sz="2" w:space="0" w:color="auto"/>
          <w:shd w:val="clear" w:color="auto" w:fill="FFFFFF"/>
        </w:rPr>
      </w:pPr>
    </w:p>
    <w:p w14:paraId="42DEB84E" w14:textId="15570310" w:rsidR="009C0C30" w:rsidRPr="00422867" w:rsidRDefault="00000000">
      <w:pPr>
        <w:pStyle w:val="Heading3"/>
        <w:pBdr>
          <w:top w:val="single" w:sz="2" w:space="0" w:color="auto"/>
          <w:left w:val="single" w:sz="2" w:space="0" w:color="auto"/>
          <w:bottom w:val="single" w:sz="2" w:space="0" w:color="auto"/>
          <w:right w:val="single" w:sz="2" w:space="0" w:color="auto"/>
        </w:pBdr>
        <w:shd w:val="clear" w:color="auto" w:fill="FFFFFF"/>
        <w:rPr>
          <w:rFonts w:ascii="Helvetica" w:eastAsia="Segoe UI" w:hAnsi="Helvetica" w:cs="Helvetica"/>
          <w:color w:val="0D0D0D"/>
          <w:sz w:val="36"/>
          <w:szCs w:val="36"/>
        </w:rPr>
      </w:pPr>
      <w:r w:rsidRPr="00422867">
        <w:rPr>
          <w:rStyle w:val="Strong"/>
          <w:rFonts w:ascii="Helvetica" w:eastAsia="Segoe UI" w:hAnsi="Helvetica" w:cs="Helvetica"/>
          <w:color w:val="0D0D0D"/>
          <w:sz w:val="36"/>
          <w:szCs w:val="36"/>
          <w:bdr w:val="single" w:sz="2" w:space="0" w:color="auto"/>
          <w:shd w:val="clear" w:color="auto" w:fill="FFFFFF"/>
        </w:rPr>
        <w:lastRenderedPageBreak/>
        <w:t>6. Deploy Advanced Smart Energy Monitoring</w:t>
      </w:r>
    </w:p>
    <w:p w14:paraId="7551629F" w14:textId="77777777" w:rsidR="009C0C30" w:rsidRPr="004166FC" w:rsidRDefault="00000000" w:rsidP="004166FC">
      <w:pPr>
        <w:pStyle w:val="NormalWeb"/>
        <w:pBdr>
          <w:top w:val="single" w:sz="2" w:space="0" w:color="auto"/>
          <w:left w:val="single" w:sz="2" w:space="0" w:color="auto"/>
          <w:bottom w:val="single" w:sz="2" w:space="0" w:color="auto"/>
          <w:right w:val="single" w:sz="2" w:space="0" w:color="auto"/>
        </w:pBdr>
        <w:shd w:val="clear" w:color="auto" w:fill="FFFFFF"/>
        <w:spacing w:line="276" w:lineRule="auto"/>
        <w:rPr>
          <w:rFonts w:ascii="Helvetica" w:eastAsia="Segoe UI" w:hAnsi="Helvetica" w:cs="Helvetica"/>
          <w:color w:val="1F3864" w:themeColor="accent5" w:themeShade="80"/>
          <w:sz w:val="28"/>
          <w:szCs w:val="28"/>
        </w:rPr>
      </w:pPr>
      <w:r w:rsidRPr="004166FC">
        <w:rPr>
          <w:rFonts w:ascii="Helvetica" w:eastAsia="Segoe UI" w:hAnsi="Helvetica" w:cs="Helvetica"/>
          <w:color w:val="1F3864" w:themeColor="accent5" w:themeShade="80"/>
          <w:sz w:val="28"/>
          <w:szCs w:val="28"/>
          <w:shd w:val="clear" w:color="auto" w:fill="FFFFFF"/>
        </w:rPr>
        <w:t>Implement a real-time energy monitoring system to continuously track load patterns, identify inefficiencies, and optimize overall energy performance. Encourage active load management during peak hours (12 PM–2 PM) to minimize demand spikes.</w:t>
      </w:r>
    </w:p>
    <w:p w14:paraId="50582FB2" w14:textId="77777777" w:rsidR="009C0C30" w:rsidRDefault="009C0C30" w:rsidP="004166FC">
      <w:pPr>
        <w:jc w:val="both"/>
        <w:rPr>
          <w:rFonts w:ascii="Arial Black" w:hAnsi="Arial Black"/>
          <w:sz w:val="36"/>
          <w:szCs w:val="36"/>
          <w:u w:val="single"/>
        </w:rPr>
      </w:pPr>
    </w:p>
    <w:p w14:paraId="448D5B39" w14:textId="77777777" w:rsidR="004166FC" w:rsidRDefault="004166FC" w:rsidP="004166FC">
      <w:pPr>
        <w:jc w:val="both"/>
        <w:rPr>
          <w:rFonts w:ascii="Arial Black" w:hAnsi="Arial Black"/>
          <w:sz w:val="36"/>
          <w:szCs w:val="36"/>
          <w:u w:val="single"/>
        </w:rPr>
      </w:pPr>
    </w:p>
    <w:p w14:paraId="32499AC6" w14:textId="77777777" w:rsidR="004166FC" w:rsidRDefault="004166FC" w:rsidP="004166FC">
      <w:pPr>
        <w:jc w:val="both"/>
        <w:rPr>
          <w:rFonts w:ascii="Arial Black" w:hAnsi="Arial Black"/>
          <w:sz w:val="36"/>
          <w:szCs w:val="36"/>
          <w:u w:val="single"/>
        </w:rPr>
      </w:pPr>
    </w:p>
    <w:p w14:paraId="01E211BA" w14:textId="77777777" w:rsidR="004166FC" w:rsidRDefault="004166FC" w:rsidP="004166FC">
      <w:pPr>
        <w:jc w:val="both"/>
        <w:rPr>
          <w:rFonts w:ascii="Arial Black" w:hAnsi="Arial Black"/>
          <w:sz w:val="36"/>
          <w:szCs w:val="36"/>
          <w:u w:val="single"/>
        </w:rPr>
      </w:pPr>
    </w:p>
    <w:p w14:paraId="0C20BB44" w14:textId="77777777" w:rsidR="004166FC" w:rsidRDefault="004166FC" w:rsidP="004166FC">
      <w:pPr>
        <w:jc w:val="both"/>
        <w:rPr>
          <w:rFonts w:ascii="Arial Black" w:hAnsi="Arial Black"/>
          <w:sz w:val="36"/>
          <w:szCs w:val="36"/>
          <w:u w:val="single"/>
        </w:rPr>
      </w:pPr>
    </w:p>
    <w:p w14:paraId="0C38064F" w14:textId="77777777" w:rsidR="004166FC" w:rsidRDefault="004166FC" w:rsidP="004166FC">
      <w:pPr>
        <w:jc w:val="both"/>
        <w:rPr>
          <w:rFonts w:ascii="Arial Black" w:hAnsi="Arial Black"/>
          <w:sz w:val="36"/>
          <w:szCs w:val="36"/>
          <w:u w:val="single"/>
        </w:rPr>
      </w:pPr>
    </w:p>
    <w:p w14:paraId="0831AD83" w14:textId="77777777" w:rsidR="004166FC" w:rsidRDefault="004166FC" w:rsidP="004166FC">
      <w:pPr>
        <w:jc w:val="both"/>
        <w:rPr>
          <w:rFonts w:ascii="Arial Black" w:hAnsi="Arial Black"/>
          <w:sz w:val="36"/>
          <w:szCs w:val="36"/>
          <w:u w:val="single"/>
        </w:rPr>
      </w:pPr>
    </w:p>
    <w:p w14:paraId="70F5360B" w14:textId="77777777" w:rsidR="004166FC" w:rsidRDefault="004166FC" w:rsidP="004166FC">
      <w:pPr>
        <w:jc w:val="both"/>
        <w:rPr>
          <w:rFonts w:ascii="Arial Black" w:hAnsi="Arial Black"/>
          <w:sz w:val="36"/>
          <w:szCs w:val="36"/>
          <w:u w:val="single"/>
        </w:rPr>
      </w:pPr>
    </w:p>
    <w:p w14:paraId="1E61F66F" w14:textId="77777777" w:rsidR="004166FC" w:rsidRDefault="004166FC" w:rsidP="004166FC">
      <w:pPr>
        <w:jc w:val="both"/>
        <w:rPr>
          <w:rFonts w:ascii="Arial Black" w:hAnsi="Arial Black"/>
          <w:sz w:val="36"/>
          <w:szCs w:val="36"/>
          <w:u w:val="single"/>
        </w:rPr>
      </w:pPr>
    </w:p>
    <w:p w14:paraId="08835F6E" w14:textId="77777777" w:rsidR="004166FC" w:rsidRDefault="004166FC" w:rsidP="004166FC">
      <w:pPr>
        <w:jc w:val="both"/>
        <w:rPr>
          <w:rFonts w:ascii="Arial Black" w:hAnsi="Arial Black"/>
          <w:sz w:val="36"/>
          <w:szCs w:val="36"/>
          <w:u w:val="single"/>
        </w:rPr>
      </w:pPr>
    </w:p>
    <w:p w14:paraId="5889D262" w14:textId="77777777" w:rsidR="004166FC" w:rsidRDefault="004166FC" w:rsidP="004166FC">
      <w:pPr>
        <w:jc w:val="both"/>
        <w:rPr>
          <w:rFonts w:ascii="Arial Black" w:hAnsi="Arial Black"/>
          <w:sz w:val="36"/>
          <w:szCs w:val="36"/>
          <w:u w:val="single"/>
        </w:rPr>
      </w:pPr>
    </w:p>
    <w:p w14:paraId="7D07C3F8" w14:textId="77777777" w:rsidR="004166FC" w:rsidRDefault="004166FC" w:rsidP="004166FC">
      <w:pPr>
        <w:jc w:val="both"/>
        <w:rPr>
          <w:rFonts w:ascii="Arial Black" w:hAnsi="Arial Black"/>
          <w:sz w:val="36"/>
          <w:szCs w:val="36"/>
          <w:u w:val="single"/>
        </w:rPr>
      </w:pPr>
    </w:p>
    <w:p w14:paraId="50E1BAD6" w14:textId="77777777" w:rsidR="004166FC" w:rsidRDefault="004166FC" w:rsidP="004166FC">
      <w:pPr>
        <w:jc w:val="both"/>
        <w:rPr>
          <w:rFonts w:ascii="Arial Black" w:hAnsi="Arial Black"/>
          <w:sz w:val="36"/>
          <w:szCs w:val="36"/>
          <w:u w:val="single"/>
        </w:rPr>
      </w:pPr>
    </w:p>
    <w:p w14:paraId="14CF18B0" w14:textId="77777777" w:rsidR="004166FC" w:rsidRDefault="004166FC" w:rsidP="004166FC">
      <w:pPr>
        <w:jc w:val="both"/>
        <w:rPr>
          <w:rFonts w:ascii="Arial Black" w:hAnsi="Arial Black"/>
          <w:sz w:val="36"/>
          <w:szCs w:val="36"/>
          <w:u w:val="single"/>
        </w:rPr>
      </w:pPr>
    </w:p>
    <w:p w14:paraId="45FFA53A" w14:textId="77777777" w:rsidR="004166FC" w:rsidRDefault="004166FC" w:rsidP="004166FC">
      <w:pPr>
        <w:jc w:val="both"/>
        <w:rPr>
          <w:rFonts w:ascii="Arial Black" w:hAnsi="Arial Black"/>
          <w:sz w:val="36"/>
          <w:szCs w:val="36"/>
          <w:u w:val="single"/>
        </w:rPr>
      </w:pPr>
    </w:p>
    <w:p w14:paraId="622A9CA6" w14:textId="77777777" w:rsidR="009C0C30" w:rsidRPr="00574B3E" w:rsidRDefault="00000000" w:rsidP="0092233B">
      <w:pPr>
        <w:spacing w:line="276" w:lineRule="auto"/>
        <w:jc w:val="center"/>
        <w:rPr>
          <w:rFonts w:ascii="Helvetica" w:hAnsi="Helvetica" w:cs="Helvetica"/>
          <w:b/>
          <w:bCs/>
          <w:sz w:val="36"/>
          <w:szCs w:val="36"/>
          <w:u w:val="single"/>
        </w:rPr>
      </w:pPr>
      <w:r w:rsidRPr="00574B3E">
        <w:rPr>
          <w:rFonts w:ascii="Helvetica" w:hAnsi="Helvetica" w:cs="Helvetica"/>
          <w:b/>
          <w:bCs/>
          <w:sz w:val="36"/>
          <w:szCs w:val="36"/>
          <w:u w:val="single"/>
        </w:rPr>
        <w:t>Graphical Analysis</w:t>
      </w:r>
    </w:p>
    <w:p w14:paraId="17C8761B" w14:textId="77777777" w:rsidR="009C0C30" w:rsidRDefault="00813E2F">
      <w:pPr>
        <w:rPr>
          <w:rFonts w:ascii="Arial Black" w:hAnsi="Arial Black"/>
          <w:sz w:val="36"/>
          <w:szCs w:val="36"/>
          <w:u w:val="single"/>
        </w:rPr>
      </w:pPr>
      <w:r>
        <w:rPr>
          <w:rFonts w:ascii="Arial Black" w:hAnsi="Arial Black"/>
          <w:sz w:val="36"/>
          <w:szCs w:val="36"/>
          <w:u w:val="single"/>
        </w:rPr>
        <w:lastRenderedPageBreak/>
        <w:pict w14:anchorId="2ED293B0">
          <v:shape id="_x0000_i1031" type="#_x0000_t75" style="width:451.2pt;height:276pt">
            <v:imagedata r:id="rId10" o:title="Screenshot 2025-11-21 121131"/>
          </v:shape>
        </w:pict>
      </w:r>
    </w:p>
    <w:p w14:paraId="0067AF92" w14:textId="77777777" w:rsidR="009C0C30" w:rsidRDefault="00000000">
      <w:pPr>
        <w:rPr>
          <w:rFonts w:cstheme="minorHAnsi"/>
          <w:u w:val="single"/>
        </w:rPr>
      </w:pPr>
      <w:r>
        <w:rPr>
          <w:rFonts w:cstheme="minorHAnsi"/>
          <w:u w:val="single"/>
        </w:rPr>
        <w:t xml:space="preserve">Shows the month-wise variation in electricity consumption and highlights seasonal load patterns. </w:t>
      </w:r>
    </w:p>
    <w:p w14:paraId="24C72BA3" w14:textId="77777777" w:rsidR="009C0C30" w:rsidRDefault="00813E2F">
      <w:pPr>
        <w:rPr>
          <w:rFonts w:ascii="Arial Black" w:hAnsi="Arial Black"/>
          <w:sz w:val="36"/>
          <w:szCs w:val="36"/>
          <w:u w:val="single"/>
        </w:rPr>
      </w:pPr>
      <w:r>
        <w:rPr>
          <w:rFonts w:ascii="Arial Black" w:hAnsi="Arial Black"/>
          <w:sz w:val="36"/>
          <w:szCs w:val="36"/>
          <w:u w:val="single"/>
        </w:rPr>
        <w:pict w14:anchorId="5F7889B2">
          <v:shape id="_x0000_i1032" type="#_x0000_t75" style="width:451.2pt;height:263.4pt">
            <v:imagedata r:id="rId11" o:title="Screenshot 2025-11-21 121202"/>
          </v:shape>
        </w:pict>
      </w:r>
    </w:p>
    <w:p w14:paraId="07E1DD84" w14:textId="77777777" w:rsidR="009C0C30" w:rsidRDefault="00000000">
      <w:pPr>
        <w:rPr>
          <w:rFonts w:cstheme="minorHAnsi"/>
          <w:u w:val="single"/>
        </w:rPr>
      </w:pPr>
      <w:r>
        <w:rPr>
          <w:rFonts w:cstheme="minorHAnsi"/>
          <w:u w:val="single"/>
        </w:rPr>
        <w:t>Illustrates the trend in total monthly electricity expenditure based on recorded utility invoices</w:t>
      </w:r>
    </w:p>
    <w:p w14:paraId="7EFBD5E2" w14:textId="77777777" w:rsidR="009C0C30" w:rsidRDefault="00000000">
      <w:pPr>
        <w:rPr>
          <w:rFonts w:ascii="Arial Black" w:hAnsi="Arial Black"/>
          <w:sz w:val="36"/>
          <w:szCs w:val="36"/>
          <w:u w:val="single"/>
          <w:lang w:eastAsia="en-IN"/>
        </w:rPr>
      </w:pPr>
      <w:r>
        <w:rPr>
          <w:rFonts w:ascii="Arial Black" w:hAnsi="Arial Black"/>
          <w:noProof/>
          <w:sz w:val="36"/>
          <w:szCs w:val="36"/>
          <w:u w:val="single"/>
          <w:lang w:eastAsia="en-IN"/>
        </w:rPr>
        <w:lastRenderedPageBreak/>
        <w:drawing>
          <wp:inline distT="0" distB="0" distL="0" distR="0" wp14:anchorId="2E476BCC" wp14:editId="04FF4DCD">
            <wp:extent cx="5724525" cy="3638550"/>
            <wp:effectExtent l="0" t="0" r="9525" b="0"/>
            <wp:docPr id="3" name="Picture 3" descr="C:\Users\A\AppData\Local\Microsoft\Windows\INetCache\Content.Word\Screenshot 2025-11-21 1212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A\AppData\Local\Microsoft\Windows\INetCache\Content.Word\Screenshot 2025-11-21 12123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24525" cy="3638550"/>
                    </a:xfrm>
                    <a:prstGeom prst="rect">
                      <a:avLst/>
                    </a:prstGeom>
                    <a:noFill/>
                    <a:ln>
                      <a:noFill/>
                    </a:ln>
                  </pic:spPr>
                </pic:pic>
              </a:graphicData>
            </a:graphic>
          </wp:inline>
        </w:drawing>
      </w:r>
      <w:r w:rsidR="00813E2F">
        <w:rPr>
          <w:rFonts w:ascii="Arial Black" w:hAnsi="Arial Black"/>
          <w:sz w:val="36"/>
          <w:szCs w:val="36"/>
          <w:u w:val="single"/>
          <w:lang w:eastAsia="en-IN"/>
        </w:rPr>
        <w:pict w14:anchorId="51585909">
          <v:shape id="_x0000_i1033" type="#_x0000_t75" style="width:451.2pt;height:262.8pt">
            <v:imagedata r:id="rId13" o:title="Screenshot 2025-11-21 121322"/>
          </v:shape>
        </w:pict>
      </w:r>
    </w:p>
    <w:p w14:paraId="1E494381" w14:textId="77777777" w:rsidR="009C0C30" w:rsidRDefault="00000000">
      <w:pPr>
        <w:rPr>
          <w:rFonts w:ascii="Arial Black" w:hAnsi="Arial Black"/>
          <w:sz w:val="36"/>
          <w:szCs w:val="36"/>
          <w:u w:val="single"/>
        </w:rPr>
      </w:pPr>
      <w:r>
        <w:rPr>
          <w:rFonts w:ascii="Arial Black" w:hAnsi="Arial Black"/>
          <w:noProof/>
          <w:sz w:val="36"/>
          <w:szCs w:val="36"/>
          <w:u w:val="single"/>
          <w:lang w:eastAsia="en-IN"/>
        </w:rPr>
        <w:lastRenderedPageBreak/>
        <w:drawing>
          <wp:inline distT="0" distB="0" distL="0" distR="0" wp14:anchorId="455C8483" wp14:editId="0954720E">
            <wp:extent cx="5724525" cy="3638550"/>
            <wp:effectExtent l="0" t="0" r="9525" b="0"/>
            <wp:docPr id="2" name="Picture 2" descr="C:\Users\A\AppData\Local\Microsoft\Windows\INetCache\Content.Word\Screenshot 2025-11-21 121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A\AppData\Local\Microsoft\Windows\INetCache\Content.Word\Screenshot 2025-11-21 121256.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24525" cy="3638550"/>
                    </a:xfrm>
                    <a:prstGeom prst="rect">
                      <a:avLst/>
                    </a:prstGeom>
                    <a:noFill/>
                    <a:ln>
                      <a:noFill/>
                    </a:ln>
                  </pic:spPr>
                </pic:pic>
              </a:graphicData>
            </a:graphic>
          </wp:inline>
        </w:drawing>
      </w:r>
    </w:p>
    <w:p w14:paraId="7BAF5DD6" w14:textId="77777777" w:rsidR="009C0C30" w:rsidRDefault="00000000">
      <w:pPr>
        <w:pStyle w:val="ListParagraph"/>
        <w:numPr>
          <w:ilvl w:val="0"/>
          <w:numId w:val="8"/>
        </w:numPr>
        <w:rPr>
          <w:rFonts w:cstheme="minorHAnsi"/>
          <w:u w:val="single"/>
        </w:rPr>
      </w:pPr>
      <w:r>
        <w:rPr>
          <w:rFonts w:cstheme="minorHAnsi"/>
          <w:u w:val="single"/>
        </w:rPr>
        <w:t xml:space="preserve">Indicates the percentage loading on the transformer and assesses operational efficiency </w:t>
      </w:r>
    </w:p>
    <w:p w14:paraId="11AFE0DE" w14:textId="77777777" w:rsidR="009C0C30" w:rsidRDefault="00000000">
      <w:pPr>
        <w:pStyle w:val="ListParagraph"/>
        <w:numPr>
          <w:ilvl w:val="0"/>
          <w:numId w:val="8"/>
        </w:numPr>
        <w:rPr>
          <w:rFonts w:cstheme="minorHAnsi"/>
          <w:u w:val="single"/>
        </w:rPr>
      </w:pPr>
      <w:r>
        <w:rPr>
          <w:rFonts w:cstheme="minorHAnsi"/>
          <w:u w:val="single"/>
        </w:rPr>
        <w:t>Demonstrates the current loading pattern on each phase to detect imbalance and overloading.</w:t>
      </w:r>
    </w:p>
    <w:p w14:paraId="23525D85" w14:textId="77777777" w:rsidR="009C0C30" w:rsidRDefault="009C0C30">
      <w:pPr>
        <w:ind w:left="765"/>
        <w:rPr>
          <w:rFonts w:cstheme="minorHAnsi"/>
          <w:u w:val="single"/>
        </w:rPr>
      </w:pPr>
    </w:p>
    <w:p w14:paraId="29DA8BFD" w14:textId="77777777" w:rsidR="009C0C30" w:rsidRDefault="00000000">
      <w:pPr>
        <w:jc w:val="center"/>
        <w:rPr>
          <w:rFonts w:ascii="Arial Black" w:hAnsi="Arial Black"/>
          <w:sz w:val="36"/>
          <w:szCs w:val="36"/>
          <w:u w:val="single"/>
        </w:rPr>
      </w:pPr>
      <w:r>
        <w:rPr>
          <w:rFonts w:ascii="Arial Black" w:hAnsi="Arial Black"/>
          <w:sz w:val="36"/>
          <w:szCs w:val="36"/>
          <w:u w:val="single"/>
        </w:rPr>
        <w:br w:type="page"/>
      </w:r>
    </w:p>
    <w:p w14:paraId="40392620" w14:textId="478AAE5B" w:rsidR="009C0C30" w:rsidRPr="00574B3E" w:rsidRDefault="00000000">
      <w:pPr>
        <w:jc w:val="center"/>
        <w:rPr>
          <w:rFonts w:ascii="Helvetica" w:hAnsi="Helvetica" w:cs="Helvetica"/>
          <w:b/>
          <w:bCs/>
          <w:color w:val="000000" w:themeColor="text1"/>
          <w:sz w:val="36"/>
          <w:szCs w:val="36"/>
          <w:u w:val="single"/>
        </w:rPr>
      </w:pPr>
      <w:r w:rsidRPr="00574B3E">
        <w:rPr>
          <w:rFonts w:ascii="Helvetica" w:hAnsi="Helvetica" w:cs="Helvetica"/>
          <w:b/>
          <w:bCs/>
          <w:color w:val="000000" w:themeColor="text1"/>
          <w:sz w:val="36"/>
          <w:szCs w:val="36"/>
          <w:u w:val="single"/>
        </w:rPr>
        <w:lastRenderedPageBreak/>
        <w:t>Affinda AI</w:t>
      </w:r>
      <w:r w:rsidR="008B7D94" w:rsidRPr="00574B3E">
        <w:rPr>
          <w:rFonts w:ascii="Helvetica" w:hAnsi="Helvetica" w:cs="Helvetica"/>
          <w:b/>
          <w:bCs/>
          <w:color w:val="000000" w:themeColor="text1"/>
          <w:sz w:val="36"/>
          <w:szCs w:val="36"/>
          <w:u w:val="single"/>
        </w:rPr>
        <w:t xml:space="preserve">`s </w:t>
      </w:r>
      <w:r w:rsidR="008B7D94" w:rsidRPr="00574B3E">
        <w:rPr>
          <w:rFonts w:ascii="Helvetica" w:hAnsi="Helvetica" w:cs="Helvetica"/>
          <w:b/>
          <w:bCs/>
          <w:color w:val="000000" w:themeColor="text1"/>
          <w:sz w:val="36"/>
          <w:szCs w:val="36"/>
          <w:u w:val="single"/>
        </w:rPr>
        <w:t>Description</w:t>
      </w:r>
    </w:p>
    <w:p w14:paraId="093FB365" w14:textId="77777777" w:rsidR="009C0C30" w:rsidRPr="00525E13" w:rsidRDefault="009C0C30">
      <w:pPr>
        <w:rPr>
          <w:rFonts w:ascii="Helvetica" w:hAnsi="Helvetica"/>
          <w:color w:val="1F3864" w:themeColor="accent5" w:themeShade="80"/>
        </w:rPr>
      </w:pPr>
    </w:p>
    <w:p w14:paraId="6BD1DBF7" w14:textId="77777777" w:rsidR="009C0C30" w:rsidRPr="00525E13" w:rsidRDefault="00000000" w:rsidP="00263D77">
      <w:pPr>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Affinda is an AI transformation partner to organizations globally. With deep expertise in business process automation and a proprietary intelligent document processing platform, Affinda enables organizations to integrate AI workflows and agents, driving operational efficiency and margin improvements.</w:t>
      </w:r>
    </w:p>
    <w:p w14:paraId="6CF08E5C" w14:textId="77777777" w:rsidR="009C0C30" w:rsidRPr="00525E13" w:rsidRDefault="009C0C30" w:rsidP="00263D77">
      <w:pPr>
        <w:spacing w:line="276" w:lineRule="auto"/>
        <w:rPr>
          <w:rFonts w:ascii="Helvetica" w:hAnsi="Helvetica"/>
          <w:color w:val="1F3864" w:themeColor="accent5" w:themeShade="80"/>
          <w:sz w:val="28"/>
          <w:szCs w:val="28"/>
        </w:rPr>
      </w:pPr>
    </w:p>
    <w:p w14:paraId="4C08698D" w14:textId="55BC4E06" w:rsidR="009C0C30" w:rsidRDefault="00000000" w:rsidP="00574B3E">
      <w:pPr>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AI-driven software is increasingly being used to extract data from documents, and Affinda provides this capability to organizations worldwide. The company recently set out to reduce technical configuration time and achieve high data accuracy levels faster. By transitioning to generative AI on Amazon Web Services (AWS), </w:t>
      </w:r>
      <w:hyperlink r:id="rId15" w:tgtFrame="_blank" w:history="1">
        <w:r w:rsidRPr="00525E13">
          <w:rPr>
            <w:rStyle w:val="Hyperlink"/>
            <w:rFonts w:ascii="Helvetica" w:hAnsi="Helvetica"/>
            <w:color w:val="1F3864" w:themeColor="accent5" w:themeShade="80"/>
            <w:sz w:val="28"/>
            <w:szCs w:val="28"/>
          </w:rPr>
          <w:t>Affinda</w:t>
        </w:r>
      </w:hyperlink>
      <w:r w:rsidRPr="00525E13">
        <w:rPr>
          <w:rFonts w:ascii="Helvetica" w:hAnsi="Helvetica"/>
          <w:color w:val="1F3864" w:themeColor="accent5" w:themeShade="80"/>
          <w:sz w:val="28"/>
          <w:szCs w:val="28"/>
        </w:rPr>
        <w:t> revamped its document AI processing solution—cutting setup time for new cases by 90 percent, reducing costs by 90 percent, and improving customer experience.</w:t>
      </w:r>
    </w:p>
    <w:p w14:paraId="05CFC364" w14:textId="77777777" w:rsidR="00574B3E" w:rsidRPr="00574B3E" w:rsidRDefault="00574B3E" w:rsidP="00574B3E">
      <w:pPr>
        <w:spacing w:line="276" w:lineRule="auto"/>
        <w:rPr>
          <w:rFonts w:ascii="Helvetica" w:hAnsi="Helvetica"/>
          <w:color w:val="1F3864" w:themeColor="accent5" w:themeShade="80"/>
          <w:sz w:val="28"/>
          <w:szCs w:val="28"/>
        </w:rPr>
      </w:pPr>
    </w:p>
    <w:p w14:paraId="79C625C1" w14:textId="77777777" w:rsidR="009C0C30" w:rsidRPr="00D61F7D" w:rsidRDefault="00000000">
      <w:pPr>
        <w:spacing w:after="240" w:line="240" w:lineRule="auto"/>
        <w:outlineLvl w:val="2"/>
        <w:rPr>
          <w:rFonts w:ascii="Helvetica" w:eastAsia="Times New Roman" w:hAnsi="Helvetica" w:cs="Arial"/>
          <w:b/>
          <w:color w:val="000000" w:themeColor="text1"/>
          <w:sz w:val="30"/>
          <w:szCs w:val="30"/>
          <w:u w:val="single"/>
          <w:lang w:eastAsia="en-IN"/>
        </w:rPr>
      </w:pPr>
      <w:r w:rsidRPr="00D61F7D">
        <w:rPr>
          <w:rFonts w:ascii="Helvetica" w:eastAsia="Times New Roman" w:hAnsi="Helvetica" w:cs="Arial"/>
          <w:b/>
          <w:color w:val="000000" w:themeColor="text1"/>
          <w:sz w:val="30"/>
          <w:szCs w:val="30"/>
          <w:u w:val="single"/>
          <w:lang w:eastAsia="en-IN"/>
        </w:rPr>
        <w:t>Opportunity | Accelerating accuracy with generative AI</w:t>
      </w:r>
    </w:p>
    <w:p w14:paraId="41A34DA8" w14:textId="77777777" w:rsidR="009C0C30" w:rsidRPr="00525E13" w:rsidRDefault="009C0C30">
      <w:pPr>
        <w:pStyle w:val="NormalWeb"/>
        <w:rPr>
          <w:rFonts w:ascii="Helvetica" w:hAnsi="Helvetica"/>
          <w:color w:val="1F3864" w:themeColor="accent5" w:themeShade="80"/>
          <w:sz w:val="22"/>
          <w:szCs w:val="22"/>
        </w:rPr>
      </w:pPr>
    </w:p>
    <w:p w14:paraId="30E6F947" w14:textId="77777777" w:rsidR="009C0C30" w:rsidRPr="00525E13" w:rsidRDefault="00000000" w:rsidP="00263D77">
      <w:pPr>
        <w:pStyle w:val="NormalWeb"/>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Organizations that process high volumes of documents are adopting AI-based tools to extract important information quickly and accurately. Affinda meets this need with intelligent document processing software that automates the extraction of information from physical documents. The company initially relied on traditional machine learning (ML) models that required extensive technical setup and data annotation, making the process time-consuming and complex for both Affinda and its customers.</w:t>
      </w:r>
    </w:p>
    <w:p w14:paraId="27F5EB11" w14:textId="77777777" w:rsidR="009C0C30" w:rsidRPr="00525E13" w:rsidRDefault="009C0C30" w:rsidP="00263D77">
      <w:pPr>
        <w:pStyle w:val="NormalWeb"/>
        <w:spacing w:line="276" w:lineRule="auto"/>
        <w:rPr>
          <w:rFonts w:ascii="Helvetica" w:hAnsi="Helvetica"/>
          <w:color w:val="1F3864" w:themeColor="accent5" w:themeShade="80"/>
          <w:sz w:val="28"/>
          <w:szCs w:val="28"/>
        </w:rPr>
      </w:pPr>
    </w:p>
    <w:p w14:paraId="7927E11C" w14:textId="0E879485" w:rsidR="009C0C30" w:rsidRPr="00574B3E" w:rsidRDefault="00000000" w:rsidP="00574B3E">
      <w:pPr>
        <w:pStyle w:val="NormalWeb"/>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 xml:space="preserve">Andrew Bird, head of AI at Affinda, explains, “We used open-source models that we fine-tuned for specific document types and schemas, and it took a lot of engineering effort to do that. Even when we eventually created a self-service model for our customers, they still </w:t>
      </w:r>
      <w:r w:rsidRPr="00525E13">
        <w:rPr>
          <w:rFonts w:ascii="Helvetica" w:hAnsi="Helvetica"/>
          <w:color w:val="1F3864" w:themeColor="accent5" w:themeShade="80"/>
          <w:sz w:val="28"/>
          <w:szCs w:val="28"/>
        </w:rPr>
        <w:lastRenderedPageBreak/>
        <w:t>needed to produce their own training data sets.” To overcome these challenges and achieve faster accuracy, Affinda shifted its focus to generative AI technology.</w:t>
      </w:r>
    </w:p>
    <w:p w14:paraId="09F3E44A" w14:textId="77777777" w:rsidR="009C0C30" w:rsidRPr="00D61F7D" w:rsidRDefault="00000000">
      <w:pPr>
        <w:pStyle w:val="Heading3"/>
        <w:spacing w:before="0" w:beforeAutospacing="0" w:after="240" w:afterAutospacing="0"/>
        <w:rPr>
          <w:rFonts w:ascii="Helvetica" w:hAnsi="Helvetica"/>
          <w:bCs w:val="0"/>
          <w:color w:val="000000" w:themeColor="text1"/>
          <w:sz w:val="30"/>
          <w:szCs w:val="30"/>
          <w:u w:val="single"/>
        </w:rPr>
      </w:pPr>
      <w:r w:rsidRPr="00D61F7D">
        <w:rPr>
          <w:rFonts w:ascii="Helvetica" w:hAnsi="Helvetica"/>
          <w:bCs w:val="0"/>
          <w:color w:val="000000" w:themeColor="text1"/>
          <w:sz w:val="30"/>
          <w:szCs w:val="30"/>
          <w:u w:val="single"/>
        </w:rPr>
        <w:t>Solution | Revamping document AI with Amazon Bedrock</w:t>
      </w:r>
    </w:p>
    <w:p w14:paraId="6C899AC2" w14:textId="77777777" w:rsidR="009C0C30" w:rsidRPr="00525E13" w:rsidRDefault="009C0C30">
      <w:pPr>
        <w:pStyle w:val="NormalWeb"/>
        <w:rPr>
          <w:rFonts w:ascii="Helvetica" w:hAnsi="Helvetica"/>
          <w:color w:val="1F3864" w:themeColor="accent5" w:themeShade="80"/>
          <w:sz w:val="22"/>
          <w:szCs w:val="22"/>
        </w:rPr>
      </w:pPr>
    </w:p>
    <w:p w14:paraId="7603074C" w14:textId="77777777" w:rsidR="009C0C30" w:rsidRPr="00525E13" w:rsidRDefault="00000000" w:rsidP="00263D77">
      <w:pPr>
        <w:pStyle w:val="NormalWeb"/>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Affinda had already used </w:t>
      </w:r>
      <w:hyperlink r:id="rId16" w:tgtFrame="_blank" w:history="1">
        <w:r w:rsidRPr="00525E13">
          <w:rPr>
            <w:rStyle w:val="Hyperlink"/>
            <w:rFonts w:ascii="Helvetica" w:hAnsi="Helvetica"/>
            <w:color w:val="1F3864" w:themeColor="accent5" w:themeShade="80"/>
            <w:sz w:val="28"/>
            <w:szCs w:val="28"/>
          </w:rPr>
          <w:t>Amazon SageMaker</w:t>
        </w:r>
      </w:hyperlink>
      <w:r w:rsidRPr="00525E13">
        <w:rPr>
          <w:rFonts w:ascii="Helvetica" w:hAnsi="Helvetica"/>
          <w:color w:val="1F3864" w:themeColor="accent5" w:themeShade="80"/>
          <w:sz w:val="28"/>
          <w:szCs w:val="28"/>
        </w:rPr>
        <w:t> to support its ML models and has since expanded its approach with AWS generative AI technologies, using </w:t>
      </w:r>
      <w:hyperlink r:id="rId17" w:tgtFrame="_blank" w:history="1">
        <w:r w:rsidRPr="00525E13">
          <w:rPr>
            <w:rStyle w:val="Hyperlink"/>
            <w:rFonts w:ascii="Helvetica" w:hAnsi="Helvetica"/>
            <w:color w:val="1F3864" w:themeColor="accent5" w:themeShade="80"/>
            <w:sz w:val="28"/>
            <w:szCs w:val="28"/>
          </w:rPr>
          <w:t>Amazon Bedrock</w:t>
        </w:r>
      </w:hyperlink>
      <w:r w:rsidRPr="00525E13">
        <w:rPr>
          <w:rFonts w:ascii="Helvetica" w:hAnsi="Helvetica"/>
          <w:color w:val="1F3864" w:themeColor="accent5" w:themeShade="80"/>
          <w:sz w:val="28"/>
          <w:szCs w:val="28"/>
        </w:rPr>
        <w:t>–based large language models (LLMs) powered by Claude Sonnet 3.5 V2, Claude 3.7 Sonnet, and Claude Sonnet 4. “AWS is our preferred cloud provider, and technologies like Amazon SageMaker and Amazon Bedrock give us confidence in data sovereignty, regional data processing, and seamless integration with our existing AWS environment,” Bird says.</w:t>
      </w:r>
    </w:p>
    <w:p w14:paraId="6D3BF481" w14:textId="77777777" w:rsidR="009C0C30" w:rsidRPr="00525E13" w:rsidRDefault="009C0C30" w:rsidP="00263D77">
      <w:pPr>
        <w:pStyle w:val="NormalWeb"/>
        <w:spacing w:line="276" w:lineRule="auto"/>
        <w:rPr>
          <w:rFonts w:ascii="Helvetica" w:hAnsi="Helvetica"/>
          <w:color w:val="1F3864" w:themeColor="accent5" w:themeShade="80"/>
          <w:sz w:val="28"/>
          <w:szCs w:val="28"/>
        </w:rPr>
      </w:pPr>
    </w:p>
    <w:p w14:paraId="301FE97B" w14:textId="77777777" w:rsidR="009C0C30" w:rsidRPr="00525E13" w:rsidRDefault="00000000" w:rsidP="00263D77">
      <w:pPr>
        <w:pStyle w:val="NormalWeb"/>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The company runs its Kubernetes clusters on </w:t>
      </w:r>
      <w:hyperlink r:id="rId18" w:tgtFrame="_blank" w:history="1">
        <w:r w:rsidRPr="00525E13">
          <w:rPr>
            <w:rStyle w:val="Hyperlink"/>
            <w:rFonts w:ascii="Helvetica" w:hAnsi="Helvetica"/>
            <w:color w:val="1F3864" w:themeColor="accent5" w:themeShade="80"/>
            <w:sz w:val="28"/>
            <w:szCs w:val="28"/>
          </w:rPr>
          <w:t>Amazon Elastic Kubernetes Service</w:t>
        </w:r>
      </w:hyperlink>
      <w:r w:rsidRPr="00525E13">
        <w:rPr>
          <w:rFonts w:ascii="Helvetica" w:hAnsi="Helvetica"/>
          <w:color w:val="1F3864" w:themeColor="accent5" w:themeShade="80"/>
          <w:sz w:val="28"/>
          <w:szCs w:val="28"/>
        </w:rPr>
        <w:t> (Amazon EKS) with </w:t>
      </w:r>
      <w:hyperlink r:id="rId19" w:tgtFrame="_blank" w:history="1">
        <w:r w:rsidRPr="00525E13">
          <w:rPr>
            <w:rStyle w:val="Hyperlink"/>
            <w:rFonts w:ascii="Helvetica" w:hAnsi="Helvetica"/>
            <w:color w:val="1F3864" w:themeColor="accent5" w:themeShade="80"/>
            <w:sz w:val="28"/>
            <w:szCs w:val="28"/>
          </w:rPr>
          <w:t>Amazon Elastic Compute Cloud</w:t>
        </w:r>
      </w:hyperlink>
      <w:r w:rsidRPr="00525E13">
        <w:rPr>
          <w:rFonts w:ascii="Helvetica" w:hAnsi="Helvetica"/>
          <w:color w:val="1F3864" w:themeColor="accent5" w:themeShade="80"/>
          <w:sz w:val="28"/>
          <w:szCs w:val="28"/>
        </w:rPr>
        <w:t> (Amazon EC2) and trains hundreds of custom models on Amazon SageMaker. Affinda also uses </w:t>
      </w:r>
      <w:hyperlink r:id="rId20" w:tgtFrame="_blank" w:history="1">
        <w:r w:rsidRPr="00525E13">
          <w:rPr>
            <w:rStyle w:val="Hyperlink"/>
            <w:rFonts w:ascii="Helvetica" w:hAnsi="Helvetica"/>
            <w:color w:val="1F3864" w:themeColor="accent5" w:themeShade="80"/>
            <w:sz w:val="28"/>
            <w:szCs w:val="28"/>
          </w:rPr>
          <w:t>AWS CloudFormation</w:t>
        </w:r>
      </w:hyperlink>
      <w:r w:rsidRPr="00525E13">
        <w:rPr>
          <w:rFonts w:ascii="Helvetica" w:hAnsi="Helvetica"/>
          <w:color w:val="1F3864" w:themeColor="accent5" w:themeShade="80"/>
          <w:sz w:val="28"/>
          <w:szCs w:val="28"/>
        </w:rPr>
        <w:t> to automate infrastructure management across its technology stack.</w:t>
      </w:r>
    </w:p>
    <w:p w14:paraId="534CEDD2" w14:textId="77777777" w:rsidR="009C0C30" w:rsidRPr="00525E13" w:rsidRDefault="009C0C30" w:rsidP="00263D77">
      <w:pPr>
        <w:pStyle w:val="NormalWeb"/>
        <w:spacing w:line="276" w:lineRule="auto"/>
        <w:rPr>
          <w:rFonts w:ascii="Helvetica" w:hAnsi="Helvetica"/>
          <w:color w:val="1F3864" w:themeColor="accent5" w:themeShade="80"/>
          <w:sz w:val="28"/>
          <w:szCs w:val="28"/>
        </w:rPr>
      </w:pPr>
    </w:p>
    <w:p w14:paraId="221E5ACC" w14:textId="77777777" w:rsidR="00263D77" w:rsidRDefault="00000000" w:rsidP="00263D77">
      <w:pPr>
        <w:pStyle w:val="NormalWeb"/>
        <w:spacing w:line="276" w:lineRule="auto"/>
        <w:rPr>
          <w:rFonts w:ascii="Helvetica" w:hAnsi="Helvetica"/>
          <w:color w:val="1F3864" w:themeColor="accent5" w:themeShade="80"/>
          <w:sz w:val="28"/>
          <w:szCs w:val="28"/>
        </w:rPr>
      </w:pPr>
      <w:r w:rsidRPr="00525E13">
        <w:rPr>
          <w:rFonts w:ascii="Helvetica" w:hAnsi="Helvetica"/>
          <w:color w:val="1F3864" w:themeColor="accent5" w:themeShade="80"/>
          <w:sz w:val="28"/>
          <w:szCs w:val="28"/>
        </w:rPr>
        <w:t>Affinda revamped its AI document processing solution on its new generative AI environment and rolled it out to customers in late 2024. The setup supports asynchronous inferences triggered by customer actions and maintains a hybrid approach that combines traditional and generative AI models. “We initially targeted a specific customer use case where we needed the model to learn more rapidly and dynamically based on user input,” says Bird. “That success convinced us to rebuild the entire application around this new paradigm, moving away from reliance on fine-tuned models.”</w:t>
      </w:r>
    </w:p>
    <w:p w14:paraId="3ACB2C9C" w14:textId="77777777" w:rsidR="00574B3E" w:rsidRDefault="00574B3E" w:rsidP="00263D77">
      <w:pPr>
        <w:pStyle w:val="NormalWeb"/>
        <w:spacing w:line="276" w:lineRule="auto"/>
        <w:jc w:val="center"/>
        <w:rPr>
          <w:b/>
          <w:bCs/>
          <w:sz w:val="36"/>
          <w:szCs w:val="36"/>
          <w:u w:val="single"/>
          <w:lang w:val="en-US"/>
        </w:rPr>
      </w:pPr>
    </w:p>
    <w:p w14:paraId="6A441AF2" w14:textId="025966D8" w:rsidR="009C0C30" w:rsidRPr="00263D77" w:rsidRDefault="00000000" w:rsidP="00263D77">
      <w:pPr>
        <w:pStyle w:val="NormalWeb"/>
        <w:spacing w:line="276" w:lineRule="auto"/>
        <w:jc w:val="center"/>
        <w:rPr>
          <w:rFonts w:ascii="Helvetica" w:hAnsi="Helvetica"/>
          <w:color w:val="1F3864" w:themeColor="accent5" w:themeShade="80"/>
          <w:sz w:val="28"/>
          <w:szCs w:val="28"/>
        </w:rPr>
      </w:pPr>
      <w:r>
        <w:rPr>
          <w:b/>
          <w:bCs/>
          <w:sz w:val="36"/>
          <w:szCs w:val="36"/>
          <w:u w:val="single"/>
          <w:lang w:val="en-US"/>
        </w:rPr>
        <w:lastRenderedPageBreak/>
        <w:t>Screenshot of Affinda AI: Web Interface</w:t>
      </w:r>
    </w:p>
    <w:p w14:paraId="43E25814" w14:textId="77777777" w:rsidR="00EC5183" w:rsidRDefault="00EC5183">
      <w:pPr>
        <w:jc w:val="center"/>
        <w:rPr>
          <w:b/>
          <w:bCs/>
          <w:sz w:val="36"/>
          <w:szCs w:val="36"/>
          <w:u w:val="single"/>
          <w:lang w:val="en-US"/>
        </w:rPr>
      </w:pPr>
    </w:p>
    <w:p w14:paraId="51CAB717" w14:textId="77777777" w:rsidR="009C0C30" w:rsidRDefault="00813E2F">
      <w:pPr>
        <w:rPr>
          <w:rFonts w:ascii="Arial Black" w:hAnsi="Arial Black"/>
          <w:sz w:val="36"/>
          <w:szCs w:val="36"/>
          <w:u w:val="single"/>
        </w:rPr>
      </w:pPr>
      <w:r>
        <w:rPr>
          <w:rFonts w:ascii="Arial Black" w:hAnsi="Arial Black"/>
          <w:sz w:val="36"/>
          <w:szCs w:val="36"/>
          <w:u w:val="single"/>
        </w:rPr>
        <w:pict w14:anchorId="07A83C1C">
          <v:shape id="_x0000_i1034" type="#_x0000_t75" style="width:454.2pt;height:183pt">
            <v:imagedata r:id="rId21" o:title="Solution-1"/>
          </v:shape>
        </w:pict>
      </w:r>
    </w:p>
    <w:p w14:paraId="68DECCE3" w14:textId="77777777" w:rsidR="009C0C30" w:rsidRDefault="00813E2F">
      <w:pPr>
        <w:rPr>
          <w:rFonts w:ascii="Arial Black" w:hAnsi="Arial Black"/>
          <w:sz w:val="36"/>
          <w:szCs w:val="36"/>
          <w:u w:val="single"/>
        </w:rPr>
      </w:pPr>
      <w:r>
        <w:rPr>
          <w:rFonts w:ascii="Arial Black" w:hAnsi="Arial Black"/>
          <w:sz w:val="36"/>
          <w:szCs w:val="36"/>
          <w:u w:val="single"/>
        </w:rPr>
        <w:pict w14:anchorId="5C16BA6A">
          <v:shape id="_x0000_i1035" type="#_x0000_t75" style="width:170.4pt;height:411pt">
            <v:imagedata r:id="rId22" o:title="Image-4"/>
          </v:shape>
        </w:pict>
      </w:r>
      <w:r w:rsidR="00000000">
        <w:rPr>
          <w:rFonts w:ascii="Arial Black" w:hAnsi="Arial Black"/>
          <w:sz w:val="36"/>
          <w:szCs w:val="36"/>
          <w:u w:val="single"/>
        </w:rPr>
        <w:t xml:space="preserve"> </w:t>
      </w:r>
      <w:r>
        <w:rPr>
          <w:rFonts w:ascii="Arial Black" w:hAnsi="Arial Black"/>
          <w:sz w:val="36"/>
          <w:szCs w:val="36"/>
          <w:u w:val="single"/>
        </w:rPr>
        <w:pict w14:anchorId="6EFA4FD8">
          <v:shape id="_x0000_i1036" type="#_x0000_t75" style="width:274.8pt;height:408.6pt">
            <v:imagedata r:id="rId23" o:title="Image-5"/>
          </v:shape>
        </w:pict>
      </w:r>
    </w:p>
    <w:p w14:paraId="46671102" w14:textId="77777777" w:rsidR="009C0C30" w:rsidRDefault="00813E2F">
      <w:pPr>
        <w:rPr>
          <w:rFonts w:ascii="Arial Black" w:hAnsi="Arial Black"/>
          <w:sz w:val="36"/>
          <w:szCs w:val="36"/>
          <w:u w:val="single"/>
        </w:rPr>
      </w:pPr>
      <w:r>
        <w:rPr>
          <w:rFonts w:ascii="Arial Black" w:hAnsi="Arial Black"/>
          <w:sz w:val="36"/>
          <w:szCs w:val="36"/>
          <w:u w:val="single"/>
        </w:rPr>
        <w:lastRenderedPageBreak/>
        <w:pict w14:anchorId="13D5FB6C">
          <v:shape id="_x0000_i1037" type="#_x0000_t75" style="width:451.2pt;height:158.4pt">
            <v:imagedata r:id="rId24" o:title="Image-6"/>
          </v:shape>
        </w:pict>
      </w:r>
      <w:r>
        <w:rPr>
          <w:rFonts w:ascii="Arial Black" w:hAnsi="Arial Black"/>
          <w:sz w:val="36"/>
          <w:szCs w:val="36"/>
          <w:u w:val="single"/>
        </w:rPr>
        <w:pict w14:anchorId="131B0BB8">
          <v:shape id="_x0000_i1038" type="#_x0000_t75" style="width:450.6pt;height:409.8pt">
            <v:imagedata r:id="rId25" o:title="Image-2"/>
          </v:shape>
        </w:pict>
      </w:r>
    </w:p>
    <w:p w14:paraId="7B044CD2" w14:textId="77777777" w:rsidR="009C0C30" w:rsidRDefault="009C0C30">
      <w:pPr>
        <w:ind w:left="765"/>
        <w:rPr>
          <w:rFonts w:ascii="Arial Black" w:hAnsi="Arial Black"/>
          <w:sz w:val="36"/>
          <w:szCs w:val="36"/>
          <w:u w:val="single"/>
        </w:rPr>
      </w:pPr>
    </w:p>
    <w:p w14:paraId="6F03FEFC" w14:textId="77777777" w:rsidR="009C0C30" w:rsidRDefault="009C0C30">
      <w:pPr>
        <w:ind w:left="765"/>
        <w:rPr>
          <w:rFonts w:ascii="Arial Black" w:hAnsi="Arial Black"/>
          <w:sz w:val="36"/>
          <w:szCs w:val="36"/>
          <w:u w:val="single"/>
        </w:rPr>
      </w:pPr>
    </w:p>
    <w:p w14:paraId="0759FC91" w14:textId="77777777" w:rsidR="009C0C30" w:rsidRDefault="009C0C30">
      <w:pPr>
        <w:ind w:left="765"/>
        <w:rPr>
          <w:rFonts w:ascii="Arial Black" w:hAnsi="Arial Black"/>
          <w:sz w:val="36"/>
          <w:szCs w:val="36"/>
          <w:u w:val="single"/>
        </w:rPr>
      </w:pPr>
    </w:p>
    <w:p w14:paraId="223AF343" w14:textId="77777777" w:rsidR="009C0C30" w:rsidRDefault="00813E2F">
      <w:pPr>
        <w:rPr>
          <w:rFonts w:ascii="Arial Black" w:hAnsi="Arial Black"/>
          <w:sz w:val="36"/>
          <w:szCs w:val="36"/>
          <w:u w:val="single"/>
        </w:rPr>
      </w:pPr>
      <w:r>
        <w:rPr>
          <w:rFonts w:ascii="Arial Black" w:hAnsi="Arial Black"/>
          <w:sz w:val="36"/>
          <w:szCs w:val="36"/>
          <w:u w:val="single"/>
        </w:rPr>
        <w:lastRenderedPageBreak/>
        <w:pict w14:anchorId="0F9D4F23">
          <v:shape id="_x0000_i1039" type="#_x0000_t75" style="width:486pt;height:277.2pt">
            <v:imagedata r:id="rId26" o:title="Image-3"/>
          </v:shape>
        </w:pict>
      </w:r>
    </w:p>
    <w:p w14:paraId="4A9307BD" w14:textId="77777777" w:rsidR="009C0C30" w:rsidRDefault="009C0C30">
      <w:pPr>
        <w:ind w:left="765"/>
        <w:rPr>
          <w:rFonts w:ascii="Arial Black" w:hAnsi="Arial Black"/>
          <w:sz w:val="36"/>
          <w:szCs w:val="36"/>
          <w:u w:val="single"/>
        </w:rPr>
      </w:pPr>
    </w:p>
    <w:p w14:paraId="059CB28F" w14:textId="77777777" w:rsidR="009C0C30" w:rsidRDefault="009C0C30">
      <w:pPr>
        <w:ind w:left="765"/>
        <w:rPr>
          <w:rFonts w:ascii="Arial Black" w:hAnsi="Arial Black"/>
          <w:sz w:val="36"/>
          <w:szCs w:val="36"/>
          <w:u w:val="single"/>
        </w:rPr>
      </w:pPr>
    </w:p>
    <w:p w14:paraId="677AC3B5" w14:textId="77777777" w:rsidR="009C0C30" w:rsidRDefault="009C0C30">
      <w:pPr>
        <w:ind w:left="765"/>
        <w:rPr>
          <w:rFonts w:ascii="Arial Black" w:hAnsi="Arial Black"/>
          <w:sz w:val="36"/>
          <w:szCs w:val="36"/>
          <w:u w:val="single"/>
        </w:rPr>
      </w:pPr>
    </w:p>
    <w:p w14:paraId="6BB2D396" w14:textId="77777777" w:rsidR="009C0C30" w:rsidRDefault="009C0C30">
      <w:pPr>
        <w:ind w:left="765"/>
        <w:rPr>
          <w:rFonts w:ascii="Arial Black" w:hAnsi="Arial Black"/>
          <w:sz w:val="36"/>
          <w:szCs w:val="36"/>
          <w:u w:val="single"/>
        </w:rPr>
      </w:pPr>
    </w:p>
    <w:p w14:paraId="466C23B8" w14:textId="77777777" w:rsidR="009C0C30" w:rsidRDefault="009C0C30">
      <w:pPr>
        <w:ind w:left="765"/>
        <w:rPr>
          <w:rFonts w:ascii="Arial Black" w:hAnsi="Arial Black"/>
          <w:sz w:val="36"/>
          <w:szCs w:val="36"/>
          <w:u w:val="single"/>
        </w:rPr>
      </w:pPr>
    </w:p>
    <w:p w14:paraId="3DA317FF" w14:textId="77777777" w:rsidR="009C0C30" w:rsidRDefault="00000000">
      <w:pPr>
        <w:rPr>
          <w:rFonts w:ascii="Arial Black" w:hAnsi="Arial Black"/>
          <w:sz w:val="36"/>
          <w:szCs w:val="36"/>
          <w:u w:val="single"/>
        </w:rPr>
      </w:pPr>
      <w:r>
        <w:rPr>
          <w:rFonts w:ascii="Arial Black" w:hAnsi="Arial Black"/>
          <w:sz w:val="36"/>
          <w:szCs w:val="36"/>
          <w:u w:val="single"/>
        </w:rPr>
        <w:br w:type="page"/>
      </w:r>
    </w:p>
    <w:p w14:paraId="34DC566C" w14:textId="77777777" w:rsidR="009C0C30" w:rsidRPr="00574B3E" w:rsidRDefault="00000000">
      <w:pPr>
        <w:pStyle w:val="ListParagraph"/>
        <w:numPr>
          <w:ilvl w:val="0"/>
          <w:numId w:val="9"/>
        </w:numPr>
        <w:rPr>
          <w:rFonts w:ascii="Helvetica" w:hAnsi="Helvetica" w:cs="Helvetica"/>
          <w:b/>
          <w:bCs/>
          <w:color w:val="000000" w:themeColor="text1"/>
          <w:sz w:val="36"/>
          <w:szCs w:val="36"/>
          <w:u w:val="single"/>
        </w:rPr>
      </w:pPr>
      <w:r w:rsidRPr="00574B3E">
        <w:rPr>
          <w:rFonts w:ascii="Helvetica" w:hAnsi="Helvetica" w:cs="Helvetica"/>
          <w:b/>
          <w:bCs/>
          <w:color w:val="000000" w:themeColor="text1"/>
          <w:sz w:val="36"/>
          <w:szCs w:val="36"/>
          <w:u w:val="single"/>
        </w:rPr>
        <w:lastRenderedPageBreak/>
        <w:t xml:space="preserve">Conclusion </w:t>
      </w:r>
    </w:p>
    <w:p w14:paraId="03EC3D56" w14:textId="77777777" w:rsidR="009C0C30" w:rsidRPr="00CB4832" w:rsidRDefault="009C0C30">
      <w:pPr>
        <w:pStyle w:val="ListParagraph"/>
        <w:ind w:left="1185"/>
        <w:rPr>
          <w:rFonts w:ascii="Arial Black" w:hAnsi="Arial Black"/>
          <w:color w:val="1F3864" w:themeColor="accent5" w:themeShade="80"/>
          <w:sz w:val="36"/>
          <w:szCs w:val="36"/>
          <w:u w:val="single"/>
        </w:rPr>
      </w:pPr>
    </w:p>
    <w:p w14:paraId="18F9C664" w14:textId="77777777" w:rsidR="009C0C30" w:rsidRPr="00CB4832" w:rsidRDefault="00000000" w:rsidP="00513E0F">
      <w:pPr>
        <w:pStyle w:val="ListParagraph"/>
        <w:spacing w:line="276" w:lineRule="auto"/>
        <w:ind w:left="1185"/>
        <w:rPr>
          <w:rFonts w:ascii="Helvetica" w:hAnsi="Helvetica" w:cs="Helvetica"/>
          <w:color w:val="1F3864" w:themeColor="accent5" w:themeShade="80"/>
          <w:sz w:val="28"/>
          <w:szCs w:val="28"/>
        </w:rPr>
      </w:pPr>
      <w:r w:rsidRPr="00CB4832">
        <w:rPr>
          <w:rFonts w:ascii="Helvetica" w:hAnsi="Helvetica" w:cs="Helvetica"/>
          <w:color w:val="1F3864" w:themeColor="accent5" w:themeShade="80"/>
          <w:sz w:val="28"/>
          <w:szCs w:val="28"/>
        </w:rPr>
        <w:t>After observing factors related to invoice processing, energy consumption patterns, demand analysis, and the automation workflow, it is evident that integrating IoT devices with OCR and AI-based extraction significantly for reliable energy efficient system. This system converts them into structured datasets that enable precise ECM calculations and payback assessments.</w:t>
      </w:r>
    </w:p>
    <w:p w14:paraId="413C9C01" w14:textId="77777777" w:rsidR="009C0C30" w:rsidRPr="00CB4832" w:rsidRDefault="009C0C30" w:rsidP="00513E0F">
      <w:pPr>
        <w:pStyle w:val="ListParagraph"/>
        <w:spacing w:line="276" w:lineRule="auto"/>
        <w:ind w:left="1185"/>
        <w:rPr>
          <w:rFonts w:ascii="Helvetica" w:hAnsi="Helvetica" w:cs="Helvetica"/>
          <w:color w:val="1F3864" w:themeColor="accent5" w:themeShade="80"/>
          <w:sz w:val="28"/>
          <w:szCs w:val="28"/>
        </w:rPr>
      </w:pPr>
    </w:p>
    <w:p w14:paraId="4D39BC9C" w14:textId="77777777" w:rsidR="009C0C30" w:rsidRPr="00CB4832" w:rsidRDefault="00000000" w:rsidP="00513E0F">
      <w:pPr>
        <w:pStyle w:val="ListParagraph"/>
        <w:spacing w:line="276" w:lineRule="auto"/>
        <w:ind w:left="1185"/>
        <w:rPr>
          <w:rFonts w:ascii="Helvetica" w:hAnsi="Helvetica" w:cs="Helvetica"/>
          <w:color w:val="1F3864" w:themeColor="accent5" w:themeShade="80"/>
          <w:sz w:val="28"/>
          <w:szCs w:val="28"/>
        </w:rPr>
      </w:pPr>
      <w:r w:rsidRPr="00CB4832">
        <w:rPr>
          <w:rFonts w:ascii="Helvetica" w:hAnsi="Helvetica" w:cs="Helvetica"/>
          <w:color w:val="1F3864" w:themeColor="accent5" w:themeShade="80"/>
          <w:sz w:val="28"/>
          <w:szCs w:val="28"/>
        </w:rPr>
        <w:t xml:space="preserve">It provided clear opportunities for improved energy performance. Automated ECM calculations further support decision-making by quantifying savings and identifying priority areas for efficiency improvements. AI also enables interfaces that enhanced data validation, while API integrations and web hooks streamline downstream processes. </w:t>
      </w:r>
    </w:p>
    <w:p w14:paraId="3B059C3E" w14:textId="77777777" w:rsidR="009C0C30" w:rsidRPr="00CB4832" w:rsidRDefault="009C0C30" w:rsidP="00513E0F">
      <w:pPr>
        <w:pStyle w:val="ListParagraph"/>
        <w:spacing w:line="276" w:lineRule="auto"/>
        <w:ind w:left="1185"/>
        <w:rPr>
          <w:rFonts w:ascii="Helvetica" w:hAnsi="Helvetica" w:cs="Helvetica"/>
          <w:color w:val="1F3864" w:themeColor="accent5" w:themeShade="80"/>
          <w:sz w:val="28"/>
          <w:szCs w:val="28"/>
        </w:rPr>
      </w:pPr>
    </w:p>
    <w:p w14:paraId="6147BBC1" w14:textId="77777777" w:rsidR="009C0C30" w:rsidRPr="00CB4832" w:rsidRDefault="00000000" w:rsidP="00513E0F">
      <w:pPr>
        <w:pStyle w:val="ListParagraph"/>
        <w:spacing w:line="276" w:lineRule="auto"/>
        <w:ind w:left="1185"/>
        <w:rPr>
          <w:rFonts w:ascii="Helvetica" w:hAnsi="Helvetica" w:cs="Helvetica"/>
          <w:color w:val="1F3864" w:themeColor="accent5" w:themeShade="80"/>
          <w:sz w:val="28"/>
          <w:szCs w:val="28"/>
        </w:rPr>
      </w:pPr>
      <w:proofErr w:type="gramStart"/>
      <w:r w:rsidRPr="00CB4832">
        <w:rPr>
          <w:rFonts w:ascii="Helvetica" w:hAnsi="Helvetica" w:cs="Helvetica"/>
          <w:color w:val="1F3864" w:themeColor="accent5" w:themeShade="80"/>
          <w:sz w:val="28"/>
          <w:szCs w:val="28"/>
        </w:rPr>
        <w:t>Overall</w:t>
      </w:r>
      <w:proofErr w:type="gramEnd"/>
      <w:r w:rsidRPr="00CB4832">
        <w:rPr>
          <w:rFonts w:ascii="Helvetica" w:hAnsi="Helvetica" w:cs="Helvetica"/>
          <w:color w:val="1F3864" w:themeColor="accent5" w:themeShade="80"/>
          <w:sz w:val="28"/>
          <w:szCs w:val="28"/>
        </w:rPr>
        <w:t xml:space="preserve"> there were two shortcomings which are as follows: </w:t>
      </w:r>
    </w:p>
    <w:p w14:paraId="17FAD506" w14:textId="77777777" w:rsidR="009C0C30" w:rsidRPr="00CB4832" w:rsidRDefault="009C0C30" w:rsidP="00513E0F">
      <w:pPr>
        <w:pStyle w:val="ListParagraph"/>
        <w:spacing w:line="276" w:lineRule="auto"/>
        <w:ind w:left="1185"/>
        <w:rPr>
          <w:rFonts w:ascii="Helvetica" w:hAnsi="Helvetica" w:cs="Helvetica"/>
          <w:color w:val="1F3864" w:themeColor="accent5" w:themeShade="80"/>
          <w:sz w:val="28"/>
          <w:szCs w:val="28"/>
        </w:rPr>
      </w:pPr>
    </w:p>
    <w:p w14:paraId="0CCB0EF7" w14:textId="77777777" w:rsidR="009C0C30" w:rsidRPr="00CB4832" w:rsidRDefault="00000000" w:rsidP="00513E0F">
      <w:pPr>
        <w:pStyle w:val="ListParagraph"/>
        <w:numPr>
          <w:ilvl w:val="0"/>
          <w:numId w:val="10"/>
        </w:numPr>
        <w:spacing w:line="276" w:lineRule="auto"/>
        <w:rPr>
          <w:rFonts w:ascii="Helvetica" w:hAnsi="Helvetica" w:cs="Helvetica"/>
          <w:color w:val="1F3864" w:themeColor="accent5" w:themeShade="80"/>
          <w:sz w:val="28"/>
          <w:szCs w:val="28"/>
        </w:rPr>
      </w:pPr>
      <w:r w:rsidRPr="00CB4832">
        <w:rPr>
          <w:rFonts w:ascii="Helvetica" w:hAnsi="Helvetica" w:cs="Helvetica"/>
          <w:color w:val="1F3864" w:themeColor="accent5" w:themeShade="80"/>
          <w:sz w:val="28"/>
          <w:szCs w:val="28"/>
        </w:rPr>
        <w:t xml:space="preserve">Multi-page invoice data storage, which currently limits full document extraction, and </w:t>
      </w:r>
    </w:p>
    <w:p w14:paraId="6509CDA7" w14:textId="77777777" w:rsidR="009C0C30" w:rsidRPr="00CB4832" w:rsidRDefault="00000000" w:rsidP="00513E0F">
      <w:pPr>
        <w:pStyle w:val="ListParagraph"/>
        <w:numPr>
          <w:ilvl w:val="0"/>
          <w:numId w:val="10"/>
        </w:numPr>
        <w:spacing w:line="276" w:lineRule="auto"/>
        <w:rPr>
          <w:rFonts w:ascii="Helvetica" w:hAnsi="Helvetica" w:cs="Helvetica"/>
          <w:color w:val="1F3864" w:themeColor="accent5" w:themeShade="80"/>
          <w:sz w:val="28"/>
          <w:szCs w:val="28"/>
        </w:rPr>
      </w:pPr>
      <w:r w:rsidRPr="00CB4832">
        <w:rPr>
          <w:rFonts w:ascii="Helvetica" w:hAnsi="Helvetica" w:cs="Helvetica"/>
          <w:color w:val="1F3864" w:themeColor="accent5" w:themeShade="80"/>
          <w:sz w:val="28"/>
          <w:szCs w:val="28"/>
        </w:rPr>
        <w:t>Automatic detections of missing or incomplete consumption values, needed for accurate ECM computations</w:t>
      </w:r>
    </w:p>
    <w:p w14:paraId="44237B26" w14:textId="77777777" w:rsidR="009C0C30" w:rsidRDefault="009C0C30">
      <w:pPr>
        <w:ind w:left="765"/>
        <w:rPr>
          <w:rFonts w:ascii="Arial Black" w:hAnsi="Arial Black"/>
          <w:sz w:val="36"/>
          <w:szCs w:val="36"/>
          <w:u w:val="single"/>
        </w:rPr>
      </w:pPr>
    </w:p>
    <w:p w14:paraId="203847D5" w14:textId="77777777" w:rsidR="009C0C30" w:rsidRDefault="00000000">
      <w:pPr>
        <w:rPr>
          <w:rFonts w:ascii="Arial Black" w:hAnsi="Arial Black"/>
          <w:sz w:val="36"/>
          <w:szCs w:val="36"/>
          <w:u w:val="single"/>
        </w:rPr>
      </w:pPr>
      <w:r>
        <w:rPr>
          <w:rFonts w:ascii="Arial Black" w:hAnsi="Arial Black"/>
          <w:sz w:val="36"/>
          <w:szCs w:val="36"/>
          <w:u w:val="single"/>
        </w:rPr>
        <w:br w:type="page"/>
      </w:r>
    </w:p>
    <w:tbl>
      <w:tblPr>
        <w:tblStyle w:val="TableGrid"/>
        <w:tblW w:w="0" w:type="auto"/>
        <w:tblInd w:w="1125" w:type="dxa"/>
        <w:tblLook w:val="04A0" w:firstRow="1" w:lastRow="0" w:firstColumn="1" w:lastColumn="0" w:noHBand="0" w:noVBand="1"/>
      </w:tblPr>
      <w:tblGrid>
        <w:gridCol w:w="1099"/>
        <w:gridCol w:w="6792"/>
      </w:tblGrid>
      <w:tr w:rsidR="009C0C30" w14:paraId="3B8D6C83" w14:textId="77777777">
        <w:tc>
          <w:tcPr>
            <w:tcW w:w="1099" w:type="dxa"/>
          </w:tcPr>
          <w:p w14:paraId="2A2886DB"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lastRenderedPageBreak/>
              <w:t>Sr. No.</w:t>
            </w:r>
          </w:p>
        </w:tc>
        <w:tc>
          <w:tcPr>
            <w:tcW w:w="6792" w:type="dxa"/>
          </w:tcPr>
          <w:p w14:paraId="60A619EA"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Reference</w:t>
            </w:r>
          </w:p>
          <w:p w14:paraId="6FCA362E" w14:textId="77777777" w:rsidR="00574B3E" w:rsidRDefault="00574B3E">
            <w:pPr>
              <w:pStyle w:val="ListParagraph"/>
              <w:spacing w:after="0" w:line="240" w:lineRule="auto"/>
              <w:ind w:left="0"/>
              <w:rPr>
                <w:rFonts w:ascii="Arial Black" w:hAnsi="Arial Black"/>
                <w:u w:val="single"/>
              </w:rPr>
            </w:pPr>
          </w:p>
        </w:tc>
      </w:tr>
      <w:tr w:rsidR="009C0C30" w14:paraId="32ECCA69" w14:textId="77777777">
        <w:tc>
          <w:tcPr>
            <w:tcW w:w="1099" w:type="dxa"/>
          </w:tcPr>
          <w:p w14:paraId="3B88A359"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1.</w:t>
            </w:r>
          </w:p>
        </w:tc>
        <w:tc>
          <w:tcPr>
            <w:tcW w:w="6792" w:type="dxa"/>
          </w:tcPr>
          <w:p w14:paraId="03EF6B4C" w14:textId="77777777" w:rsidR="009C0C30" w:rsidRDefault="00000000">
            <w:pPr>
              <w:spacing w:after="0" w:line="240" w:lineRule="auto"/>
              <w:rPr>
                <w:rFonts w:ascii="Arial Black" w:hAnsi="Arial Black"/>
                <w:u w:val="single"/>
              </w:rPr>
            </w:pPr>
            <w:hyperlink r:id="rId27" w:history="1">
              <w:r>
                <w:rPr>
                  <w:rStyle w:val="Hyperlink"/>
                  <w:rFonts w:ascii="Arial Black" w:hAnsi="Arial Black"/>
                </w:rPr>
                <w:t>https://docs.affinda.com/reference/webhooks</w:t>
              </w:r>
            </w:hyperlink>
          </w:p>
          <w:p w14:paraId="12F3ED8C" w14:textId="77777777" w:rsidR="009C0C30" w:rsidRDefault="009C0C30">
            <w:pPr>
              <w:pStyle w:val="ListParagraph"/>
              <w:spacing w:after="0" w:line="240" w:lineRule="auto"/>
              <w:ind w:left="0"/>
              <w:rPr>
                <w:rFonts w:ascii="Arial Black" w:hAnsi="Arial Black"/>
                <w:u w:val="single"/>
              </w:rPr>
            </w:pPr>
          </w:p>
        </w:tc>
      </w:tr>
      <w:tr w:rsidR="009C0C30" w14:paraId="2D59240A" w14:textId="77777777">
        <w:tc>
          <w:tcPr>
            <w:tcW w:w="1099" w:type="dxa"/>
          </w:tcPr>
          <w:p w14:paraId="411DDA9D"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2.</w:t>
            </w:r>
          </w:p>
        </w:tc>
        <w:tc>
          <w:tcPr>
            <w:tcW w:w="6792" w:type="dxa"/>
          </w:tcPr>
          <w:p w14:paraId="315882EA" w14:textId="77777777" w:rsidR="009C0C30" w:rsidRDefault="00000000">
            <w:pPr>
              <w:spacing w:after="0" w:line="240" w:lineRule="auto"/>
              <w:rPr>
                <w:rFonts w:ascii="Arial Black" w:hAnsi="Arial Black"/>
                <w:u w:val="single"/>
              </w:rPr>
            </w:pPr>
            <w:hyperlink r:id="rId28" w:history="1">
              <w:r>
                <w:rPr>
                  <w:rStyle w:val="Hyperlink"/>
                  <w:rFonts w:ascii="Arial Black" w:hAnsi="Arial Black"/>
                </w:rPr>
                <w:t>https://docs.affinda.com/reference/pydantic-models</w:t>
              </w:r>
            </w:hyperlink>
          </w:p>
          <w:p w14:paraId="2BA32898" w14:textId="77777777" w:rsidR="009C0C30" w:rsidRDefault="009C0C30">
            <w:pPr>
              <w:pStyle w:val="ListParagraph"/>
              <w:spacing w:after="0" w:line="240" w:lineRule="auto"/>
              <w:ind w:left="0"/>
              <w:rPr>
                <w:rFonts w:ascii="Arial Black" w:hAnsi="Arial Black"/>
                <w:u w:val="single"/>
              </w:rPr>
            </w:pPr>
          </w:p>
        </w:tc>
      </w:tr>
      <w:tr w:rsidR="009C0C30" w14:paraId="5AEB7F38" w14:textId="77777777">
        <w:tc>
          <w:tcPr>
            <w:tcW w:w="1099" w:type="dxa"/>
          </w:tcPr>
          <w:p w14:paraId="4FC85EC9"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3.</w:t>
            </w:r>
          </w:p>
        </w:tc>
        <w:tc>
          <w:tcPr>
            <w:tcW w:w="6792" w:type="dxa"/>
          </w:tcPr>
          <w:p w14:paraId="54E925FA" w14:textId="77777777" w:rsidR="009C0C30" w:rsidRDefault="00000000">
            <w:pPr>
              <w:spacing w:after="0" w:line="240" w:lineRule="auto"/>
              <w:rPr>
                <w:rFonts w:ascii="Arial Black" w:hAnsi="Arial Black"/>
                <w:u w:val="single"/>
              </w:rPr>
            </w:pPr>
            <w:hyperlink r:id="rId29" w:history="1">
              <w:r>
                <w:rPr>
                  <w:rStyle w:val="Hyperlink"/>
                  <w:rFonts w:ascii="Arial Black" w:hAnsi="Arial Black"/>
                </w:rPr>
                <w:t>https://aws.amazon.com/solutions/case-studies/affinda-case-study/</w:t>
              </w:r>
            </w:hyperlink>
          </w:p>
          <w:p w14:paraId="0F62C350" w14:textId="77777777" w:rsidR="009C0C30" w:rsidRDefault="009C0C30">
            <w:pPr>
              <w:pStyle w:val="ListParagraph"/>
              <w:spacing w:after="0" w:line="240" w:lineRule="auto"/>
              <w:ind w:left="0"/>
              <w:rPr>
                <w:rFonts w:ascii="Arial Black" w:hAnsi="Arial Black"/>
                <w:u w:val="single"/>
              </w:rPr>
            </w:pPr>
          </w:p>
        </w:tc>
      </w:tr>
      <w:tr w:rsidR="009C0C30" w14:paraId="64A91A67" w14:textId="77777777">
        <w:tc>
          <w:tcPr>
            <w:tcW w:w="1099" w:type="dxa"/>
          </w:tcPr>
          <w:p w14:paraId="177C792A"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4.</w:t>
            </w:r>
          </w:p>
        </w:tc>
        <w:tc>
          <w:tcPr>
            <w:tcW w:w="6792" w:type="dxa"/>
          </w:tcPr>
          <w:p w14:paraId="1D40F05D" w14:textId="77777777" w:rsidR="009C0C30" w:rsidRDefault="00000000">
            <w:pPr>
              <w:spacing w:after="0" w:line="240" w:lineRule="auto"/>
              <w:rPr>
                <w:rFonts w:ascii="Arial Black" w:hAnsi="Arial Black"/>
                <w:u w:val="single"/>
              </w:rPr>
            </w:pPr>
            <w:hyperlink r:id="rId30" w:history="1">
              <w:r>
                <w:rPr>
                  <w:rStyle w:val="Hyperlink"/>
                  <w:rFonts w:ascii="Arial Black" w:hAnsi="Arial Black"/>
                </w:rPr>
                <w:t>https://aws.amazon.com/solutions/guidance/intelligent-document-processing-on-aws/?refid=ft_ec2</w:t>
              </w:r>
            </w:hyperlink>
          </w:p>
          <w:p w14:paraId="5F51EAC9" w14:textId="77777777" w:rsidR="009C0C30" w:rsidRDefault="009C0C30">
            <w:pPr>
              <w:pStyle w:val="ListParagraph"/>
              <w:spacing w:after="0" w:line="240" w:lineRule="auto"/>
              <w:ind w:left="0"/>
              <w:rPr>
                <w:rFonts w:ascii="Arial Black" w:hAnsi="Arial Black"/>
                <w:u w:val="single"/>
              </w:rPr>
            </w:pPr>
          </w:p>
        </w:tc>
      </w:tr>
      <w:tr w:rsidR="009C0C30" w14:paraId="1B39CEBB" w14:textId="77777777">
        <w:tc>
          <w:tcPr>
            <w:tcW w:w="1099" w:type="dxa"/>
          </w:tcPr>
          <w:p w14:paraId="4666C526"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5.</w:t>
            </w:r>
          </w:p>
        </w:tc>
        <w:tc>
          <w:tcPr>
            <w:tcW w:w="6792" w:type="dxa"/>
          </w:tcPr>
          <w:p w14:paraId="6FA61393" w14:textId="77777777" w:rsidR="009C0C30" w:rsidRDefault="00000000">
            <w:pPr>
              <w:spacing w:after="0" w:line="240" w:lineRule="auto"/>
              <w:rPr>
                <w:rFonts w:ascii="Arial Black" w:hAnsi="Arial Black"/>
                <w:u w:val="single"/>
              </w:rPr>
            </w:pPr>
            <w:hyperlink r:id="rId31" w:history="1">
              <w:r>
                <w:rPr>
                  <w:rStyle w:val="Hyperlink"/>
                  <w:rFonts w:ascii="Arial Black" w:hAnsi="Arial Black"/>
                </w:rPr>
                <w:t>https://www.freecodecamp.org/news/create-a-basic-cicd-pipeline-with-webhooks-on-linux/</w:t>
              </w:r>
            </w:hyperlink>
          </w:p>
          <w:p w14:paraId="5149E743" w14:textId="77777777" w:rsidR="009C0C30" w:rsidRDefault="009C0C30">
            <w:pPr>
              <w:pStyle w:val="ListParagraph"/>
              <w:spacing w:after="0" w:line="240" w:lineRule="auto"/>
              <w:ind w:left="0"/>
              <w:rPr>
                <w:rFonts w:ascii="Arial Black" w:hAnsi="Arial Black"/>
                <w:u w:val="single"/>
              </w:rPr>
            </w:pPr>
          </w:p>
        </w:tc>
      </w:tr>
      <w:tr w:rsidR="009C0C30" w14:paraId="41DCE90A" w14:textId="77777777">
        <w:tc>
          <w:tcPr>
            <w:tcW w:w="1099" w:type="dxa"/>
          </w:tcPr>
          <w:p w14:paraId="13BCAA29"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6.</w:t>
            </w:r>
          </w:p>
        </w:tc>
        <w:tc>
          <w:tcPr>
            <w:tcW w:w="6792" w:type="dxa"/>
          </w:tcPr>
          <w:p w14:paraId="47D8B2A6" w14:textId="77777777" w:rsidR="009C0C30" w:rsidRDefault="00000000">
            <w:pPr>
              <w:spacing w:after="0" w:line="240" w:lineRule="auto"/>
              <w:rPr>
                <w:rFonts w:ascii="Arial Black" w:hAnsi="Arial Black"/>
                <w:u w:val="single"/>
              </w:rPr>
            </w:pPr>
            <w:hyperlink r:id="rId32" w:anchor="installation" w:history="1">
              <w:r>
                <w:rPr>
                  <w:rStyle w:val="Hyperlink"/>
                  <w:rFonts w:ascii="Arial Black" w:hAnsi="Arial Black"/>
                </w:rPr>
                <w:t>https://github.com/affinda/self-hosted?tab=readme-ov-file#installation</w:t>
              </w:r>
            </w:hyperlink>
          </w:p>
          <w:p w14:paraId="5F4A5648" w14:textId="77777777" w:rsidR="009C0C30" w:rsidRDefault="009C0C30">
            <w:pPr>
              <w:pStyle w:val="ListParagraph"/>
              <w:spacing w:after="0" w:line="240" w:lineRule="auto"/>
              <w:ind w:left="0"/>
              <w:rPr>
                <w:rFonts w:ascii="Arial Black" w:hAnsi="Arial Black"/>
                <w:u w:val="single"/>
              </w:rPr>
            </w:pPr>
          </w:p>
        </w:tc>
      </w:tr>
      <w:tr w:rsidR="009C0C30" w14:paraId="5B057D91" w14:textId="77777777">
        <w:tc>
          <w:tcPr>
            <w:tcW w:w="1099" w:type="dxa"/>
          </w:tcPr>
          <w:p w14:paraId="52E4F927"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7.</w:t>
            </w:r>
          </w:p>
        </w:tc>
        <w:tc>
          <w:tcPr>
            <w:tcW w:w="6792" w:type="dxa"/>
          </w:tcPr>
          <w:p w14:paraId="353722D0" w14:textId="77777777" w:rsidR="009C0C30" w:rsidRDefault="00000000">
            <w:pPr>
              <w:spacing w:after="0" w:line="240" w:lineRule="auto"/>
              <w:rPr>
                <w:rFonts w:ascii="Arial Black" w:hAnsi="Arial Black"/>
                <w:u w:val="single"/>
              </w:rPr>
            </w:pPr>
            <w:hyperlink r:id="rId33" w:history="1">
              <w:r>
                <w:rPr>
                  <w:rStyle w:val="Hyperlink"/>
                  <w:rFonts w:ascii="Arial Black" w:hAnsi="Arial Black"/>
                </w:rPr>
                <w:t>https://docs.affinda.com/configuration/export-data</w:t>
              </w:r>
            </w:hyperlink>
          </w:p>
          <w:p w14:paraId="1F3F50A5" w14:textId="77777777" w:rsidR="009C0C30" w:rsidRDefault="009C0C30">
            <w:pPr>
              <w:pStyle w:val="ListParagraph"/>
              <w:spacing w:after="0" w:line="240" w:lineRule="auto"/>
              <w:ind w:left="0"/>
              <w:rPr>
                <w:rFonts w:ascii="Arial Black" w:hAnsi="Arial Black"/>
                <w:u w:val="single"/>
              </w:rPr>
            </w:pPr>
          </w:p>
        </w:tc>
      </w:tr>
      <w:tr w:rsidR="009C0C30" w14:paraId="1D6A4EAA" w14:textId="77777777">
        <w:tc>
          <w:tcPr>
            <w:tcW w:w="1099" w:type="dxa"/>
          </w:tcPr>
          <w:p w14:paraId="7CAF0348" w14:textId="77777777" w:rsidR="009C0C30" w:rsidRDefault="00000000">
            <w:pPr>
              <w:pStyle w:val="ListParagraph"/>
              <w:spacing w:after="0" w:line="240" w:lineRule="auto"/>
              <w:ind w:left="0"/>
              <w:rPr>
                <w:rFonts w:ascii="Arial Black" w:hAnsi="Arial Black"/>
                <w:u w:val="single"/>
              </w:rPr>
            </w:pPr>
            <w:r>
              <w:rPr>
                <w:rFonts w:ascii="Arial Black" w:hAnsi="Arial Black"/>
                <w:u w:val="single"/>
              </w:rPr>
              <w:t>8.</w:t>
            </w:r>
          </w:p>
        </w:tc>
        <w:tc>
          <w:tcPr>
            <w:tcW w:w="6792" w:type="dxa"/>
          </w:tcPr>
          <w:p w14:paraId="611DD8AA" w14:textId="77777777" w:rsidR="009C0C30" w:rsidRDefault="00000000">
            <w:pPr>
              <w:spacing w:after="0" w:line="240" w:lineRule="auto"/>
              <w:rPr>
                <w:rFonts w:ascii="Arial Black" w:hAnsi="Arial Black"/>
                <w:u w:val="single"/>
              </w:rPr>
            </w:pPr>
            <w:hyperlink r:id="rId34" w:history="1">
              <w:r>
                <w:rPr>
                  <w:rStyle w:val="Hyperlink"/>
                  <w:rFonts w:ascii="Arial Black" w:hAnsi="Arial Black"/>
                </w:rPr>
                <w:t>https://docs.affinda.com/configuration/workflow</w:t>
              </w:r>
            </w:hyperlink>
          </w:p>
          <w:p w14:paraId="510DE72B" w14:textId="77777777" w:rsidR="009C0C30" w:rsidRDefault="009C0C30">
            <w:pPr>
              <w:pStyle w:val="ListParagraph"/>
              <w:spacing w:after="0" w:line="240" w:lineRule="auto"/>
              <w:ind w:left="0"/>
              <w:rPr>
                <w:rFonts w:ascii="Arial Black" w:hAnsi="Arial Black"/>
                <w:u w:val="single"/>
              </w:rPr>
            </w:pPr>
          </w:p>
        </w:tc>
      </w:tr>
    </w:tbl>
    <w:p w14:paraId="125894C5" w14:textId="77777777" w:rsidR="009C0C30" w:rsidRDefault="009C0C30">
      <w:pPr>
        <w:pStyle w:val="ListParagraph"/>
        <w:ind w:left="1125"/>
        <w:rPr>
          <w:rFonts w:ascii="Arial Black" w:hAnsi="Arial Black"/>
          <w:sz w:val="36"/>
          <w:szCs w:val="36"/>
          <w:u w:val="single"/>
        </w:rPr>
      </w:pPr>
    </w:p>
    <w:sectPr w:rsidR="009C0C30">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6B3F8" w14:textId="77777777" w:rsidR="00862E2A" w:rsidRDefault="00862E2A">
      <w:pPr>
        <w:spacing w:line="240" w:lineRule="auto"/>
      </w:pPr>
      <w:r>
        <w:separator/>
      </w:r>
    </w:p>
  </w:endnote>
  <w:endnote w:type="continuationSeparator" w:id="0">
    <w:p w14:paraId="3624F7B6" w14:textId="77777777" w:rsidR="00862E2A" w:rsidRDefault="00862E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4593F" w14:textId="77777777" w:rsidR="00862E2A" w:rsidRDefault="00862E2A">
      <w:pPr>
        <w:spacing w:after="0"/>
      </w:pPr>
      <w:r>
        <w:separator/>
      </w:r>
    </w:p>
  </w:footnote>
  <w:footnote w:type="continuationSeparator" w:id="0">
    <w:p w14:paraId="07D66E0A" w14:textId="77777777" w:rsidR="00862E2A" w:rsidRDefault="00862E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B764A6"/>
    <w:multiLevelType w:val="singleLevel"/>
    <w:tmpl w:val="96B764A6"/>
    <w:lvl w:ilvl="0">
      <w:start w:val="1"/>
      <w:numFmt w:val="decimal"/>
      <w:suff w:val="space"/>
      <w:lvlText w:val="%1."/>
      <w:lvlJc w:val="left"/>
    </w:lvl>
  </w:abstractNum>
  <w:abstractNum w:abstractNumId="1" w15:restartNumberingAfterBreak="0">
    <w:nsid w:val="C358CE53"/>
    <w:multiLevelType w:val="singleLevel"/>
    <w:tmpl w:val="C358CE53"/>
    <w:lvl w:ilvl="0">
      <w:start w:val="1"/>
      <w:numFmt w:val="decimal"/>
      <w:suff w:val="space"/>
      <w:lvlText w:val="%1."/>
      <w:lvlJc w:val="left"/>
    </w:lvl>
  </w:abstractNum>
  <w:abstractNum w:abstractNumId="2" w15:restartNumberingAfterBreak="0">
    <w:nsid w:val="C488B0BC"/>
    <w:multiLevelType w:val="singleLevel"/>
    <w:tmpl w:val="C488B0BC"/>
    <w:lvl w:ilvl="0">
      <w:start w:val="1"/>
      <w:numFmt w:val="decimal"/>
      <w:suff w:val="space"/>
      <w:lvlText w:val="%1."/>
      <w:lvlJc w:val="left"/>
    </w:lvl>
  </w:abstractNum>
  <w:abstractNum w:abstractNumId="3" w15:restartNumberingAfterBreak="0">
    <w:nsid w:val="0CED0C43"/>
    <w:multiLevelType w:val="multilevel"/>
    <w:tmpl w:val="0CED0C43"/>
    <w:lvl w:ilvl="0">
      <w:start w:val="1"/>
      <w:numFmt w:val="upperLetter"/>
      <w:lvlText w:val="%1."/>
      <w:lvlJc w:val="left"/>
      <w:pPr>
        <w:ind w:left="765" w:hanging="405"/>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1611CA"/>
    <w:multiLevelType w:val="multilevel"/>
    <w:tmpl w:val="201611CA"/>
    <w:lvl w:ilvl="0">
      <w:start w:val="1"/>
      <w:numFmt w:val="decimal"/>
      <w:lvlText w:val="%1."/>
      <w:lvlJc w:val="left"/>
      <w:pPr>
        <w:ind w:left="1125" w:hanging="360"/>
      </w:pPr>
      <w:rPr>
        <w:rFonts w:hint="default"/>
      </w:rPr>
    </w:lvl>
    <w:lvl w:ilvl="1">
      <w:start w:val="1"/>
      <w:numFmt w:val="lowerLetter"/>
      <w:lvlText w:val="%2."/>
      <w:lvlJc w:val="left"/>
      <w:pPr>
        <w:ind w:left="1845" w:hanging="360"/>
      </w:pPr>
    </w:lvl>
    <w:lvl w:ilvl="2">
      <w:start w:val="1"/>
      <w:numFmt w:val="lowerRoman"/>
      <w:lvlText w:val="%3."/>
      <w:lvlJc w:val="right"/>
      <w:pPr>
        <w:ind w:left="2565" w:hanging="180"/>
      </w:pPr>
    </w:lvl>
    <w:lvl w:ilvl="3">
      <w:start w:val="1"/>
      <w:numFmt w:val="decimal"/>
      <w:lvlText w:val="%4."/>
      <w:lvlJc w:val="left"/>
      <w:pPr>
        <w:ind w:left="3285" w:hanging="360"/>
      </w:pPr>
    </w:lvl>
    <w:lvl w:ilvl="4">
      <w:start w:val="1"/>
      <w:numFmt w:val="lowerLetter"/>
      <w:lvlText w:val="%5."/>
      <w:lvlJc w:val="left"/>
      <w:pPr>
        <w:ind w:left="4005" w:hanging="360"/>
      </w:pPr>
    </w:lvl>
    <w:lvl w:ilvl="5">
      <w:start w:val="1"/>
      <w:numFmt w:val="lowerRoman"/>
      <w:lvlText w:val="%6."/>
      <w:lvlJc w:val="right"/>
      <w:pPr>
        <w:ind w:left="4725" w:hanging="180"/>
      </w:pPr>
    </w:lvl>
    <w:lvl w:ilvl="6">
      <w:start w:val="1"/>
      <w:numFmt w:val="decimal"/>
      <w:lvlText w:val="%7."/>
      <w:lvlJc w:val="left"/>
      <w:pPr>
        <w:ind w:left="5445" w:hanging="360"/>
      </w:pPr>
    </w:lvl>
    <w:lvl w:ilvl="7">
      <w:start w:val="1"/>
      <w:numFmt w:val="lowerLetter"/>
      <w:lvlText w:val="%8."/>
      <w:lvlJc w:val="left"/>
      <w:pPr>
        <w:ind w:left="6165" w:hanging="360"/>
      </w:pPr>
    </w:lvl>
    <w:lvl w:ilvl="8">
      <w:start w:val="1"/>
      <w:numFmt w:val="lowerRoman"/>
      <w:lvlText w:val="%9."/>
      <w:lvlJc w:val="right"/>
      <w:pPr>
        <w:ind w:left="6885" w:hanging="180"/>
      </w:pPr>
    </w:lvl>
  </w:abstractNum>
  <w:abstractNum w:abstractNumId="5" w15:restartNumberingAfterBreak="0">
    <w:nsid w:val="241D316F"/>
    <w:multiLevelType w:val="multilevel"/>
    <w:tmpl w:val="241D316F"/>
    <w:lvl w:ilvl="0">
      <w:start w:val="1"/>
      <w:numFmt w:val="decimal"/>
      <w:lvlText w:val="%1."/>
      <w:lvlJc w:val="left"/>
      <w:pPr>
        <w:ind w:left="1545" w:hanging="360"/>
      </w:pPr>
      <w:rPr>
        <w:rFonts w:hint="default"/>
      </w:rPr>
    </w:lvl>
    <w:lvl w:ilvl="1">
      <w:start w:val="1"/>
      <w:numFmt w:val="lowerLetter"/>
      <w:lvlText w:val="%2."/>
      <w:lvlJc w:val="left"/>
      <w:pPr>
        <w:ind w:left="2265" w:hanging="360"/>
      </w:pPr>
    </w:lvl>
    <w:lvl w:ilvl="2">
      <w:start w:val="1"/>
      <w:numFmt w:val="lowerRoman"/>
      <w:lvlText w:val="%3."/>
      <w:lvlJc w:val="right"/>
      <w:pPr>
        <w:ind w:left="2985" w:hanging="180"/>
      </w:pPr>
    </w:lvl>
    <w:lvl w:ilvl="3">
      <w:start w:val="1"/>
      <w:numFmt w:val="decimal"/>
      <w:lvlText w:val="%4."/>
      <w:lvlJc w:val="left"/>
      <w:pPr>
        <w:ind w:left="3705" w:hanging="360"/>
      </w:pPr>
    </w:lvl>
    <w:lvl w:ilvl="4">
      <w:start w:val="1"/>
      <w:numFmt w:val="lowerLetter"/>
      <w:lvlText w:val="%5."/>
      <w:lvlJc w:val="left"/>
      <w:pPr>
        <w:ind w:left="4425" w:hanging="360"/>
      </w:pPr>
    </w:lvl>
    <w:lvl w:ilvl="5">
      <w:start w:val="1"/>
      <w:numFmt w:val="lowerRoman"/>
      <w:lvlText w:val="%6."/>
      <w:lvlJc w:val="right"/>
      <w:pPr>
        <w:ind w:left="5145" w:hanging="180"/>
      </w:pPr>
    </w:lvl>
    <w:lvl w:ilvl="6">
      <w:start w:val="1"/>
      <w:numFmt w:val="decimal"/>
      <w:lvlText w:val="%7."/>
      <w:lvlJc w:val="left"/>
      <w:pPr>
        <w:ind w:left="5865" w:hanging="360"/>
      </w:pPr>
    </w:lvl>
    <w:lvl w:ilvl="7">
      <w:start w:val="1"/>
      <w:numFmt w:val="lowerLetter"/>
      <w:lvlText w:val="%8."/>
      <w:lvlJc w:val="left"/>
      <w:pPr>
        <w:ind w:left="6585" w:hanging="360"/>
      </w:pPr>
    </w:lvl>
    <w:lvl w:ilvl="8">
      <w:start w:val="1"/>
      <w:numFmt w:val="lowerRoman"/>
      <w:lvlText w:val="%9."/>
      <w:lvlJc w:val="right"/>
      <w:pPr>
        <w:ind w:left="7305" w:hanging="180"/>
      </w:pPr>
    </w:lvl>
  </w:abstractNum>
  <w:abstractNum w:abstractNumId="6" w15:restartNumberingAfterBreak="0">
    <w:nsid w:val="4D0A393C"/>
    <w:multiLevelType w:val="multilevel"/>
    <w:tmpl w:val="4D0A393C"/>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97526E7"/>
    <w:multiLevelType w:val="multilevel"/>
    <w:tmpl w:val="597526E7"/>
    <w:lvl w:ilvl="0">
      <w:start w:val="7"/>
      <w:numFmt w:val="upperLetter"/>
      <w:lvlText w:val="%1."/>
      <w:lvlJc w:val="left"/>
      <w:pPr>
        <w:ind w:left="1185" w:hanging="420"/>
      </w:pPr>
      <w:rPr>
        <w:rFonts w:hint="default"/>
      </w:rPr>
    </w:lvl>
    <w:lvl w:ilvl="1">
      <w:start w:val="1"/>
      <w:numFmt w:val="lowerLetter"/>
      <w:lvlText w:val="%2."/>
      <w:lvlJc w:val="left"/>
      <w:pPr>
        <w:ind w:left="1845" w:hanging="360"/>
      </w:pPr>
    </w:lvl>
    <w:lvl w:ilvl="2">
      <w:start w:val="1"/>
      <w:numFmt w:val="lowerRoman"/>
      <w:lvlText w:val="%3."/>
      <w:lvlJc w:val="right"/>
      <w:pPr>
        <w:ind w:left="2565" w:hanging="180"/>
      </w:pPr>
    </w:lvl>
    <w:lvl w:ilvl="3">
      <w:start w:val="1"/>
      <w:numFmt w:val="decimal"/>
      <w:lvlText w:val="%4."/>
      <w:lvlJc w:val="left"/>
      <w:pPr>
        <w:ind w:left="3285" w:hanging="360"/>
      </w:pPr>
    </w:lvl>
    <w:lvl w:ilvl="4">
      <w:start w:val="1"/>
      <w:numFmt w:val="lowerLetter"/>
      <w:lvlText w:val="%5."/>
      <w:lvlJc w:val="left"/>
      <w:pPr>
        <w:ind w:left="4005" w:hanging="360"/>
      </w:pPr>
    </w:lvl>
    <w:lvl w:ilvl="5">
      <w:start w:val="1"/>
      <w:numFmt w:val="lowerRoman"/>
      <w:lvlText w:val="%6."/>
      <w:lvlJc w:val="right"/>
      <w:pPr>
        <w:ind w:left="4725" w:hanging="180"/>
      </w:pPr>
    </w:lvl>
    <w:lvl w:ilvl="6">
      <w:start w:val="1"/>
      <w:numFmt w:val="decimal"/>
      <w:lvlText w:val="%7."/>
      <w:lvlJc w:val="left"/>
      <w:pPr>
        <w:ind w:left="5445" w:hanging="360"/>
      </w:pPr>
    </w:lvl>
    <w:lvl w:ilvl="7">
      <w:start w:val="1"/>
      <w:numFmt w:val="lowerLetter"/>
      <w:lvlText w:val="%8."/>
      <w:lvlJc w:val="left"/>
      <w:pPr>
        <w:ind w:left="6165" w:hanging="360"/>
      </w:pPr>
    </w:lvl>
    <w:lvl w:ilvl="8">
      <w:start w:val="1"/>
      <w:numFmt w:val="lowerRoman"/>
      <w:lvlText w:val="%9."/>
      <w:lvlJc w:val="right"/>
      <w:pPr>
        <w:ind w:left="6885" w:hanging="180"/>
      </w:pPr>
    </w:lvl>
  </w:abstractNum>
  <w:abstractNum w:abstractNumId="8" w15:restartNumberingAfterBreak="0">
    <w:nsid w:val="5A4F5581"/>
    <w:multiLevelType w:val="multilevel"/>
    <w:tmpl w:val="5A4F5581"/>
    <w:lvl w:ilvl="0">
      <w:start w:val="1"/>
      <w:numFmt w:val="decimal"/>
      <w:lvlText w:val="%1."/>
      <w:lvlJc w:val="left"/>
      <w:pPr>
        <w:ind w:left="1125" w:hanging="360"/>
      </w:pPr>
      <w:rPr>
        <w:rFonts w:hint="default"/>
      </w:rPr>
    </w:lvl>
    <w:lvl w:ilvl="1">
      <w:start w:val="1"/>
      <w:numFmt w:val="lowerLetter"/>
      <w:lvlText w:val="%2."/>
      <w:lvlJc w:val="left"/>
      <w:pPr>
        <w:ind w:left="1845" w:hanging="360"/>
      </w:pPr>
    </w:lvl>
    <w:lvl w:ilvl="2">
      <w:start w:val="1"/>
      <w:numFmt w:val="lowerRoman"/>
      <w:lvlText w:val="%3."/>
      <w:lvlJc w:val="right"/>
      <w:pPr>
        <w:ind w:left="2565" w:hanging="180"/>
      </w:pPr>
    </w:lvl>
    <w:lvl w:ilvl="3">
      <w:start w:val="1"/>
      <w:numFmt w:val="decimal"/>
      <w:lvlText w:val="%4."/>
      <w:lvlJc w:val="left"/>
      <w:pPr>
        <w:ind w:left="3285" w:hanging="360"/>
      </w:pPr>
    </w:lvl>
    <w:lvl w:ilvl="4">
      <w:start w:val="1"/>
      <w:numFmt w:val="lowerLetter"/>
      <w:lvlText w:val="%5."/>
      <w:lvlJc w:val="left"/>
      <w:pPr>
        <w:ind w:left="4005" w:hanging="360"/>
      </w:pPr>
    </w:lvl>
    <w:lvl w:ilvl="5">
      <w:start w:val="1"/>
      <w:numFmt w:val="lowerRoman"/>
      <w:lvlText w:val="%6."/>
      <w:lvlJc w:val="right"/>
      <w:pPr>
        <w:ind w:left="4725" w:hanging="180"/>
      </w:pPr>
    </w:lvl>
    <w:lvl w:ilvl="6">
      <w:start w:val="1"/>
      <w:numFmt w:val="decimal"/>
      <w:lvlText w:val="%7."/>
      <w:lvlJc w:val="left"/>
      <w:pPr>
        <w:ind w:left="5445" w:hanging="360"/>
      </w:pPr>
    </w:lvl>
    <w:lvl w:ilvl="7">
      <w:start w:val="1"/>
      <w:numFmt w:val="lowerLetter"/>
      <w:lvlText w:val="%8."/>
      <w:lvlJc w:val="left"/>
      <w:pPr>
        <w:ind w:left="6165" w:hanging="360"/>
      </w:pPr>
    </w:lvl>
    <w:lvl w:ilvl="8">
      <w:start w:val="1"/>
      <w:numFmt w:val="lowerRoman"/>
      <w:lvlText w:val="%9."/>
      <w:lvlJc w:val="right"/>
      <w:pPr>
        <w:ind w:left="6885" w:hanging="180"/>
      </w:pPr>
    </w:lvl>
  </w:abstractNum>
  <w:abstractNum w:abstractNumId="9" w15:restartNumberingAfterBreak="0">
    <w:nsid w:val="642413DA"/>
    <w:multiLevelType w:val="multilevel"/>
    <w:tmpl w:val="642413DA"/>
    <w:lvl w:ilvl="0">
      <w:start w:val="1"/>
      <w:numFmt w:val="decimal"/>
      <w:lvlText w:val="%1."/>
      <w:lvlJc w:val="left"/>
      <w:pPr>
        <w:ind w:left="1125" w:hanging="360"/>
      </w:pPr>
      <w:rPr>
        <w:rFonts w:hint="default"/>
      </w:rPr>
    </w:lvl>
    <w:lvl w:ilvl="1">
      <w:start w:val="1"/>
      <w:numFmt w:val="lowerLetter"/>
      <w:lvlText w:val="%2."/>
      <w:lvlJc w:val="left"/>
      <w:pPr>
        <w:ind w:left="1845" w:hanging="360"/>
      </w:pPr>
    </w:lvl>
    <w:lvl w:ilvl="2">
      <w:start w:val="1"/>
      <w:numFmt w:val="lowerRoman"/>
      <w:lvlText w:val="%3."/>
      <w:lvlJc w:val="right"/>
      <w:pPr>
        <w:ind w:left="2565" w:hanging="180"/>
      </w:pPr>
    </w:lvl>
    <w:lvl w:ilvl="3">
      <w:start w:val="1"/>
      <w:numFmt w:val="decimal"/>
      <w:lvlText w:val="%4."/>
      <w:lvlJc w:val="left"/>
      <w:pPr>
        <w:ind w:left="3285" w:hanging="360"/>
      </w:pPr>
    </w:lvl>
    <w:lvl w:ilvl="4">
      <w:start w:val="1"/>
      <w:numFmt w:val="lowerLetter"/>
      <w:lvlText w:val="%5."/>
      <w:lvlJc w:val="left"/>
      <w:pPr>
        <w:ind w:left="4005" w:hanging="360"/>
      </w:pPr>
    </w:lvl>
    <w:lvl w:ilvl="5">
      <w:start w:val="1"/>
      <w:numFmt w:val="lowerRoman"/>
      <w:lvlText w:val="%6."/>
      <w:lvlJc w:val="right"/>
      <w:pPr>
        <w:ind w:left="4725" w:hanging="180"/>
      </w:pPr>
    </w:lvl>
    <w:lvl w:ilvl="6">
      <w:start w:val="1"/>
      <w:numFmt w:val="decimal"/>
      <w:lvlText w:val="%7."/>
      <w:lvlJc w:val="left"/>
      <w:pPr>
        <w:ind w:left="5445" w:hanging="360"/>
      </w:pPr>
    </w:lvl>
    <w:lvl w:ilvl="7">
      <w:start w:val="1"/>
      <w:numFmt w:val="lowerLetter"/>
      <w:lvlText w:val="%8."/>
      <w:lvlJc w:val="left"/>
      <w:pPr>
        <w:ind w:left="6165" w:hanging="360"/>
      </w:pPr>
    </w:lvl>
    <w:lvl w:ilvl="8">
      <w:start w:val="1"/>
      <w:numFmt w:val="lowerRoman"/>
      <w:lvlText w:val="%9."/>
      <w:lvlJc w:val="right"/>
      <w:pPr>
        <w:ind w:left="6885" w:hanging="180"/>
      </w:pPr>
    </w:lvl>
  </w:abstractNum>
  <w:abstractNum w:abstractNumId="10" w15:restartNumberingAfterBreak="0">
    <w:nsid w:val="76950403"/>
    <w:multiLevelType w:val="hybridMultilevel"/>
    <w:tmpl w:val="4AC84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31084634">
    <w:abstractNumId w:val="6"/>
  </w:num>
  <w:num w:numId="2" w16cid:durableId="1179345563">
    <w:abstractNumId w:val="3"/>
  </w:num>
  <w:num w:numId="3" w16cid:durableId="865753433">
    <w:abstractNumId w:val="9"/>
  </w:num>
  <w:num w:numId="4" w16cid:durableId="1548103532">
    <w:abstractNumId w:val="4"/>
  </w:num>
  <w:num w:numId="5" w16cid:durableId="2127114326">
    <w:abstractNumId w:val="1"/>
  </w:num>
  <w:num w:numId="6" w16cid:durableId="1684089284">
    <w:abstractNumId w:val="0"/>
  </w:num>
  <w:num w:numId="7" w16cid:durableId="290139762">
    <w:abstractNumId w:val="2"/>
  </w:num>
  <w:num w:numId="8" w16cid:durableId="955796299">
    <w:abstractNumId w:val="8"/>
  </w:num>
  <w:num w:numId="9" w16cid:durableId="882790738">
    <w:abstractNumId w:val="7"/>
  </w:num>
  <w:num w:numId="10" w16cid:durableId="439030657">
    <w:abstractNumId w:val="5"/>
  </w:num>
  <w:num w:numId="11" w16cid:durableId="3529247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5B9"/>
    <w:rsid w:val="00006AA3"/>
    <w:rsid w:val="0002045E"/>
    <w:rsid w:val="00043E11"/>
    <w:rsid w:val="00071D41"/>
    <w:rsid w:val="00086713"/>
    <w:rsid w:val="000F3C98"/>
    <w:rsid w:val="00125FAB"/>
    <w:rsid w:val="00133EAD"/>
    <w:rsid w:val="00154DAA"/>
    <w:rsid w:val="00160A28"/>
    <w:rsid w:val="001633CB"/>
    <w:rsid w:val="00167F52"/>
    <w:rsid w:val="00171CE4"/>
    <w:rsid w:val="001913F1"/>
    <w:rsid w:val="001916C8"/>
    <w:rsid w:val="001954E9"/>
    <w:rsid w:val="00197B02"/>
    <w:rsid w:val="001A2A20"/>
    <w:rsid w:val="001A5395"/>
    <w:rsid w:val="001C3BAC"/>
    <w:rsid w:val="001E099D"/>
    <w:rsid w:val="001E4762"/>
    <w:rsid w:val="001F2FB8"/>
    <w:rsid w:val="00244C5E"/>
    <w:rsid w:val="00247551"/>
    <w:rsid w:val="00263D77"/>
    <w:rsid w:val="002729D5"/>
    <w:rsid w:val="00273011"/>
    <w:rsid w:val="00285A3A"/>
    <w:rsid w:val="00296371"/>
    <w:rsid w:val="00296C8A"/>
    <w:rsid w:val="002A7696"/>
    <w:rsid w:val="002B3EB8"/>
    <w:rsid w:val="002D691F"/>
    <w:rsid w:val="00300164"/>
    <w:rsid w:val="00311348"/>
    <w:rsid w:val="00323447"/>
    <w:rsid w:val="00325B60"/>
    <w:rsid w:val="00332086"/>
    <w:rsid w:val="00357E86"/>
    <w:rsid w:val="0036019A"/>
    <w:rsid w:val="00380769"/>
    <w:rsid w:val="00395B68"/>
    <w:rsid w:val="003A017E"/>
    <w:rsid w:val="004166FC"/>
    <w:rsid w:val="00422867"/>
    <w:rsid w:val="004258ED"/>
    <w:rsid w:val="00434896"/>
    <w:rsid w:val="00435737"/>
    <w:rsid w:val="004649F2"/>
    <w:rsid w:val="0047793B"/>
    <w:rsid w:val="00492586"/>
    <w:rsid w:val="004948FA"/>
    <w:rsid w:val="004959DC"/>
    <w:rsid w:val="004C3D4C"/>
    <w:rsid w:val="00513E0F"/>
    <w:rsid w:val="00525BFE"/>
    <w:rsid w:val="00525E13"/>
    <w:rsid w:val="00532F1C"/>
    <w:rsid w:val="00537D1E"/>
    <w:rsid w:val="00554888"/>
    <w:rsid w:val="00574B3E"/>
    <w:rsid w:val="005815CA"/>
    <w:rsid w:val="005839A1"/>
    <w:rsid w:val="00583DD9"/>
    <w:rsid w:val="00592434"/>
    <w:rsid w:val="00594F0D"/>
    <w:rsid w:val="005A0A75"/>
    <w:rsid w:val="005A2391"/>
    <w:rsid w:val="005B6528"/>
    <w:rsid w:val="005F7820"/>
    <w:rsid w:val="00610FA0"/>
    <w:rsid w:val="00635309"/>
    <w:rsid w:val="00637EA7"/>
    <w:rsid w:val="006661F2"/>
    <w:rsid w:val="00674938"/>
    <w:rsid w:val="006929FC"/>
    <w:rsid w:val="00696024"/>
    <w:rsid w:val="006B7154"/>
    <w:rsid w:val="006B751B"/>
    <w:rsid w:val="00781D7A"/>
    <w:rsid w:val="007D286D"/>
    <w:rsid w:val="007E5A64"/>
    <w:rsid w:val="007F184D"/>
    <w:rsid w:val="00807588"/>
    <w:rsid w:val="00813E2F"/>
    <w:rsid w:val="00826357"/>
    <w:rsid w:val="00833EF5"/>
    <w:rsid w:val="00841929"/>
    <w:rsid w:val="00862E2A"/>
    <w:rsid w:val="00866CAB"/>
    <w:rsid w:val="0089637A"/>
    <w:rsid w:val="008B7D94"/>
    <w:rsid w:val="008C5C04"/>
    <w:rsid w:val="008D714E"/>
    <w:rsid w:val="00905AFA"/>
    <w:rsid w:val="0092168B"/>
    <w:rsid w:val="0092233B"/>
    <w:rsid w:val="00922749"/>
    <w:rsid w:val="009617B3"/>
    <w:rsid w:val="00966F74"/>
    <w:rsid w:val="009904C3"/>
    <w:rsid w:val="0099758C"/>
    <w:rsid w:val="009A7EDB"/>
    <w:rsid w:val="009C0C30"/>
    <w:rsid w:val="009F59EA"/>
    <w:rsid w:val="009F5F4B"/>
    <w:rsid w:val="00A31DAD"/>
    <w:rsid w:val="00A53760"/>
    <w:rsid w:val="00A65934"/>
    <w:rsid w:val="00A776F2"/>
    <w:rsid w:val="00AD7837"/>
    <w:rsid w:val="00AE48D4"/>
    <w:rsid w:val="00AF3B52"/>
    <w:rsid w:val="00B06EA0"/>
    <w:rsid w:val="00B23BD4"/>
    <w:rsid w:val="00B56C27"/>
    <w:rsid w:val="00B62A62"/>
    <w:rsid w:val="00B71E1E"/>
    <w:rsid w:val="00B725B9"/>
    <w:rsid w:val="00B77364"/>
    <w:rsid w:val="00B835D2"/>
    <w:rsid w:val="00BB36A3"/>
    <w:rsid w:val="00BC1E3F"/>
    <w:rsid w:val="00BD0960"/>
    <w:rsid w:val="00C07277"/>
    <w:rsid w:val="00C11624"/>
    <w:rsid w:val="00C26745"/>
    <w:rsid w:val="00C55DC0"/>
    <w:rsid w:val="00C85AFC"/>
    <w:rsid w:val="00C951F0"/>
    <w:rsid w:val="00CB0B70"/>
    <w:rsid w:val="00CB4832"/>
    <w:rsid w:val="00CC6608"/>
    <w:rsid w:val="00D13357"/>
    <w:rsid w:val="00D34C08"/>
    <w:rsid w:val="00D61F7D"/>
    <w:rsid w:val="00D77A6D"/>
    <w:rsid w:val="00D81B31"/>
    <w:rsid w:val="00D871CF"/>
    <w:rsid w:val="00DC6131"/>
    <w:rsid w:val="00DD51B1"/>
    <w:rsid w:val="00DD7480"/>
    <w:rsid w:val="00DD7A8B"/>
    <w:rsid w:val="00DE2BD6"/>
    <w:rsid w:val="00E41E81"/>
    <w:rsid w:val="00E441A3"/>
    <w:rsid w:val="00E519F6"/>
    <w:rsid w:val="00E60301"/>
    <w:rsid w:val="00E8096E"/>
    <w:rsid w:val="00E8621C"/>
    <w:rsid w:val="00EA176F"/>
    <w:rsid w:val="00EC5183"/>
    <w:rsid w:val="00EE1EBF"/>
    <w:rsid w:val="00EF6334"/>
    <w:rsid w:val="00F118F3"/>
    <w:rsid w:val="00F4151A"/>
    <w:rsid w:val="00F4201A"/>
    <w:rsid w:val="00F473B2"/>
    <w:rsid w:val="00F55927"/>
    <w:rsid w:val="00FA53FC"/>
    <w:rsid w:val="00FB49D1"/>
    <w:rsid w:val="00FC3D56"/>
    <w:rsid w:val="00FE55A5"/>
    <w:rsid w:val="00FF1F73"/>
    <w:rsid w:val="034104E4"/>
    <w:rsid w:val="0E336CD8"/>
    <w:rsid w:val="14E033F8"/>
    <w:rsid w:val="14F447EE"/>
    <w:rsid w:val="19DB757A"/>
    <w:rsid w:val="1F14190F"/>
    <w:rsid w:val="20B56069"/>
    <w:rsid w:val="22D12AB0"/>
    <w:rsid w:val="23E516FF"/>
    <w:rsid w:val="268C4A4A"/>
    <w:rsid w:val="278A2AB1"/>
    <w:rsid w:val="2FF44FA2"/>
    <w:rsid w:val="30A801BE"/>
    <w:rsid w:val="32262752"/>
    <w:rsid w:val="36EC2A2B"/>
    <w:rsid w:val="37E551C2"/>
    <w:rsid w:val="3A520013"/>
    <w:rsid w:val="3C815550"/>
    <w:rsid w:val="3E466C92"/>
    <w:rsid w:val="451278DC"/>
    <w:rsid w:val="486C1747"/>
    <w:rsid w:val="57C47228"/>
    <w:rsid w:val="5BBA168B"/>
    <w:rsid w:val="619C4100"/>
    <w:rsid w:val="64D83934"/>
    <w:rsid w:val="692A1518"/>
    <w:rsid w:val="6AE6019A"/>
    <w:rsid w:val="6EC14FC1"/>
    <w:rsid w:val="732E5B74"/>
    <w:rsid w:val="7EAB3F89"/>
    <w:rsid w:val="7F655A43"/>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E2890"/>
  <w15:docId w15:val="{0F53B823-DCC0-4D7D-86C0-E4E68F43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next w:val="Normal"/>
    <w:uiPriority w:val="9"/>
    <w:qFormat/>
    <w:pPr>
      <w:spacing w:beforeAutospacing="1" w:afterAutospacing="1"/>
      <w:outlineLvl w:val="0"/>
    </w:pPr>
    <w:rPr>
      <w:rFonts w:ascii="SimSun" w:hAnsi="SimSun" w:hint="eastAsia"/>
      <w:b/>
      <w:bCs/>
      <w:kern w:val="44"/>
      <w:sz w:val="48"/>
      <w:szCs w:val="48"/>
      <w:lang w:val="en-US" w:eastAsia="zh-CN"/>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sz w:val="27"/>
      <w:szCs w:val="27"/>
      <w:lang w:eastAsia="en-IN"/>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aws.amazon.com/eks/"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hyperlink" Target="https://docs.affinda.com/configuration/workflow"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ws.amazon.com/bedrock/" TargetMode="External"/><Relationship Id="rId25" Type="http://schemas.openxmlformats.org/officeDocument/2006/relationships/image" Target="media/image12.png"/><Relationship Id="rId33" Type="http://schemas.openxmlformats.org/officeDocument/2006/relationships/hyperlink" Target="https://docs.affinda.com/configuration/export-data" TargetMode="External"/><Relationship Id="rId2" Type="http://schemas.openxmlformats.org/officeDocument/2006/relationships/numbering" Target="numbering.xml"/><Relationship Id="rId16" Type="http://schemas.openxmlformats.org/officeDocument/2006/relationships/hyperlink" Target="https://aws.amazon.com/sagemaker/" TargetMode="External"/><Relationship Id="rId20" Type="http://schemas.openxmlformats.org/officeDocument/2006/relationships/hyperlink" Target="https://aws.amazon.com/cloudformation/" TargetMode="External"/><Relationship Id="rId29" Type="http://schemas.openxmlformats.org/officeDocument/2006/relationships/hyperlink" Target="https://aws.amazon.com/solutions/case-studies/affinda-case-stud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hyperlink" Target="https://github.com/affinda/self-hosted?tab=readme-ov-file" TargetMode="External"/><Relationship Id="rId5" Type="http://schemas.openxmlformats.org/officeDocument/2006/relationships/webSettings" Target="webSettings.xml"/><Relationship Id="rId15" Type="http://schemas.openxmlformats.org/officeDocument/2006/relationships/hyperlink" Target="https://www.affinda.com/" TargetMode="External"/><Relationship Id="rId23" Type="http://schemas.openxmlformats.org/officeDocument/2006/relationships/image" Target="media/image10.png"/><Relationship Id="rId28" Type="http://schemas.openxmlformats.org/officeDocument/2006/relationships/hyperlink" Target="https://docs.affinda.com/reference/pydantic-models"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ws.amazon.com/ec2/" TargetMode="External"/><Relationship Id="rId31" Type="http://schemas.openxmlformats.org/officeDocument/2006/relationships/hyperlink" Target="https://www.freecodecamp.org/news/create-a-basic-cicd-pipeline-with-webhooks-on-linu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https://docs.affinda.com/reference/webhooks" TargetMode="External"/><Relationship Id="rId30" Type="http://schemas.openxmlformats.org/officeDocument/2006/relationships/hyperlink" Target="https://aws.amazon.com/solutions/guidance/intelligent-document-processing-on-aws/?refid=ft_ec2"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77E3F2-B7AE-4671-85D1-AB61E3C2D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30</Pages>
  <Words>3123</Words>
  <Characters>17807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Pranjal Sinha</cp:lastModifiedBy>
  <cp:revision>188</cp:revision>
  <dcterms:created xsi:type="dcterms:W3CDTF">2025-11-21T05:29:00Z</dcterms:created>
  <dcterms:modified xsi:type="dcterms:W3CDTF">2025-11-26T10:47:00Z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12338233012047BFAAED7BF003F11B12_12</vt:lpwstr>
  </property>
</Properties>
</file>