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F1D1D9">
      <w:pPr>
        <w:keepNext w:val="0"/>
        <w:keepLines w:val="0"/>
        <w:widowControl/>
        <w:suppressLineNumbers w:val="0"/>
        <w:ind w:firstLine="2800" w:firstLineChars="1400"/>
        <w:jc w:val="left"/>
      </w:pPr>
      <w:r>
        <w:rPr>
          <w:rFonts w:hint="default"/>
          <w:lang w:val="en-US"/>
        </w:rPr>
        <w:t xml:space="preserve"> </w:t>
      </w:r>
      <w:r>
        <w:rPr>
          <w:rFonts w:ascii="Bauhaus 93" w:hAnsi="Bauhaus 93" w:eastAsia="Bauhaus 93" w:cs="Bauhaus 93"/>
          <w:b/>
          <w:bCs/>
          <w:color w:val="000000"/>
          <w:kern w:val="0"/>
          <w:sz w:val="40"/>
          <w:szCs w:val="40"/>
          <w:lang w:val="en-US" w:eastAsia="zh-CN" w:bidi="ar"/>
        </w:rPr>
        <w:t xml:space="preserve">RESEARCH PAPER </w:t>
      </w:r>
    </w:p>
    <w:p w14:paraId="3056E37C">
      <w:pPr>
        <w:keepNext w:val="0"/>
        <w:keepLines w:val="0"/>
        <w:widowControl/>
        <w:suppressLineNumbers w:val="0"/>
        <w:jc w:val="left"/>
      </w:pPr>
      <w:r>
        <w:rPr>
          <w:rFonts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Title: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Designing and Developing an Educational and Career Guidance Website Using </w:t>
      </w:r>
    </w:p>
    <w:p w14:paraId="2F181CA4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HTML: A Practical Approach to Digital Learning Platforms </w:t>
      </w:r>
    </w:p>
    <w:p w14:paraId="7AA91D28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</w:pPr>
    </w:p>
    <w:p w14:paraId="4B5E2409">
      <w:pPr>
        <w:keepNext w:val="0"/>
        <w:keepLines w:val="0"/>
        <w:widowControl/>
        <w:suppressLineNumbers w:val="0"/>
        <w:jc w:val="left"/>
        <w:rPr>
          <w:rFonts w:ascii="Arial Rounded MT Bold" w:hAnsi="Arial Rounded MT Bold" w:eastAsia="Arial Rounded MT Bold" w:cs="Arial Rounded MT Bold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Author: </w:t>
      </w:r>
      <w:r>
        <w:rPr>
          <w:rFonts w:ascii="Arial Rounded MT Bold" w:hAnsi="Arial Rounded MT Bold" w:eastAsia="Arial Rounded MT Bold" w:cs="Arial Rounded MT Bold"/>
          <w:color w:val="000000"/>
          <w:kern w:val="0"/>
          <w:sz w:val="24"/>
          <w:szCs w:val="24"/>
          <w:lang w:val="en-US" w:eastAsia="zh-CN" w:bidi="ar"/>
        </w:rPr>
        <w:t xml:space="preserve">Pranshul Sharma </w:t>
      </w:r>
    </w:p>
    <w:p w14:paraId="13031951">
      <w:pPr>
        <w:keepNext w:val="0"/>
        <w:keepLines w:val="0"/>
        <w:widowControl/>
        <w:suppressLineNumbers w:val="0"/>
        <w:jc w:val="left"/>
        <w:rPr>
          <w:rFonts w:ascii="Arial Rounded MT Bold" w:hAnsi="Arial Rounded MT Bold" w:eastAsia="Arial Rounded MT Bold" w:cs="Arial Rounded MT Bold"/>
          <w:color w:val="000000"/>
          <w:kern w:val="0"/>
          <w:sz w:val="24"/>
          <w:szCs w:val="24"/>
          <w:lang w:val="en-US" w:eastAsia="zh-CN" w:bidi="ar"/>
        </w:rPr>
      </w:pPr>
    </w:p>
    <w:p w14:paraId="44B08EB0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>Abstract:-</w:t>
      </w:r>
    </w:p>
    <w:p w14:paraId="2C6AE9CC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The rapid growth of the internet has transformed how students and professionals </w:t>
      </w:r>
    </w:p>
    <w:p w14:paraId="1499F3EA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access educational resources and career guidance. This paper presents the design </w:t>
      </w:r>
    </w:p>
    <w:p w14:paraId="099F8955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and development of an educational and career options website built using HyperText </w:t>
      </w:r>
    </w:p>
    <w:p w14:paraId="3B7C432C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Markup Language (HTML). The primary objective of this project was to create an </w:t>
      </w:r>
    </w:p>
    <w:p w14:paraId="1D1E004C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accessible, structured, and user-friendly web platform that consolidates academic </w:t>
      </w:r>
    </w:p>
    <w:p w14:paraId="76B2A528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pathways and career information for users at various stages of their educational </w:t>
      </w:r>
    </w:p>
    <w:p w14:paraId="3BA587E3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journey. This paper discusses the motivation behind the project, the technologies </w:t>
      </w:r>
    </w:p>
    <w:p w14:paraId="136F8450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employed, the structural design of the website, its key features, challenges </w:t>
      </w:r>
    </w:p>
    <w:p w14:paraId="728923C5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encountered during development, and future enhancements. The findings suggest </w:t>
      </w:r>
    </w:p>
    <w:p w14:paraId="21A8B2D3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that even a foundational HTML-based website can significantly contribute to </w:t>
      </w:r>
    </w:p>
    <w:p w14:paraId="6AD64636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democratizing access to career and educational information. </w:t>
      </w:r>
    </w:p>
    <w:p w14:paraId="156055C0">
      <w:pPr>
        <w:keepNext w:val="0"/>
        <w:keepLines w:val="0"/>
        <w:widowControl/>
        <w:suppressLineNumbers w:val="0"/>
        <w:jc w:val="left"/>
      </w:pPr>
      <w:r>
        <w:rPr>
          <w:rFonts w:hint="default" w:ascii="Arial Rounded MT Bold" w:hAnsi="Arial Rounded MT Bold" w:eastAsia="Arial Rounded MT Bold" w:cs="Arial Rounded MT Bold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1. Introduction - </w:t>
      </w:r>
    </w:p>
    <w:p w14:paraId="363AD0D0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In today's competitive world, students and job seekers often struggle to find reliable, </w:t>
      </w:r>
    </w:p>
    <w:p w14:paraId="7570CA0B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consolidated, and easy-to-navigate information about education and career options. </w:t>
      </w:r>
    </w:p>
    <w:p w14:paraId="2CE5C30C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While numerous resources exist online, they are often fragmented, overly complex, </w:t>
      </w:r>
    </w:p>
    <w:p w14:paraId="4E4EAF1B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or inaccessible to users with limited technical literacy. The need for a clean, </w:t>
      </w:r>
    </w:p>
    <w:p w14:paraId="632B3723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straightforward, and informative digital platform became the primary motivation for </w:t>
      </w:r>
    </w:p>
    <w:p w14:paraId="26B64CB1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this project. </w:t>
      </w:r>
    </w:p>
    <w:p w14:paraId="5FEB95F3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This paper documents the development of an education and career guidance </w:t>
      </w:r>
    </w:p>
    <w:p w14:paraId="714FFB6C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website using HTML — one of the most fundamental and widely used languages for </w:t>
      </w:r>
    </w:p>
    <w:p w14:paraId="21F24D8E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building web pages. HTML (HyperText Markup Language) serves as the backbone of </w:t>
      </w:r>
    </w:p>
    <w:p w14:paraId="52DA7F21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the World Wide Web and provides a structured way to present content across </w:t>
      </w:r>
    </w:p>
    <w:p w14:paraId="14B882DB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browsers and devices. </w:t>
      </w:r>
    </w:p>
    <w:p w14:paraId="14750091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The website was designed with the following core goals: </w:t>
      </w:r>
    </w:p>
    <w:p w14:paraId="6D3D0B90">
      <w:pPr>
        <w:keepNext w:val="0"/>
        <w:keepLines w:val="0"/>
        <w:widowControl/>
        <w:suppressLineNumbers w:val="0"/>
        <w:jc w:val="left"/>
      </w:pPr>
      <w:r>
        <w:rPr>
          <w:rFonts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</w:p>
    <w:p w14:paraId="1062C4C5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19"/>
          <w:szCs w:val="19"/>
          <w:lang w:val="en-US" w:eastAsia="zh-CN" w:bidi="ar"/>
        </w:rPr>
        <w:t xml:space="preserve">To provide information on various educational streams and academic pathways. </w:t>
      </w:r>
    </w:p>
    <w:p w14:paraId="61B88390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</w:p>
    <w:p w14:paraId="3ABF0C95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19"/>
          <w:szCs w:val="19"/>
          <w:lang w:val="en-US" w:eastAsia="zh-CN" w:bidi="ar"/>
        </w:rPr>
        <w:t xml:space="preserve">To offer career guidance across multiple industries and professions. </w:t>
      </w:r>
    </w:p>
    <w:p w14:paraId="3C788D2D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</w:p>
    <w:p w14:paraId="51DDBABD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19"/>
          <w:szCs w:val="19"/>
          <w:lang w:val="en-US" w:eastAsia="zh-CN" w:bidi="ar"/>
        </w:rPr>
        <w:t xml:space="preserve">To ensure accessibility and ease of navigation for diverse users. </w:t>
      </w:r>
    </w:p>
    <w:p w14:paraId="40C7A6EA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</w:p>
    <w:p w14:paraId="489FDAAB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19"/>
          <w:szCs w:val="19"/>
          <w:lang w:val="en-US" w:eastAsia="zh-CN" w:bidi="ar"/>
        </w:rPr>
        <w:t>To demonstrate the practical application of HTML in building informational platforms.</w:t>
      </w:r>
      <w:r>
        <w:rPr>
          <w:rFonts w:hint="default" w:ascii="Arial Rounded MT Bold" w:hAnsi="Arial Rounded MT Bold" w:eastAsia="Arial Rounded MT Bold" w:cs="Arial Rounded MT Bold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2. Background and Literature Review - </w:t>
      </w:r>
    </w:p>
    <w:p w14:paraId="5F3E8D53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Several studies have emphasized the role of digital platforms in education and career </w:t>
      </w:r>
    </w:p>
    <w:p w14:paraId="47B88014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counseling. According to research in educational technology, web-based career </w:t>
      </w:r>
    </w:p>
    <w:p w14:paraId="24DED162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guidance tools help reduce career decision-making uncertainty among students </w:t>
      </w:r>
    </w:p>
    <w:p w14:paraId="56F468CE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(Sampson et al., 2020). The shift from printed career guides to digital portals has </w:t>
      </w:r>
    </w:p>
    <w:p w14:paraId="721C548C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improved outreach, particularly in developing regions where access to career </w:t>
      </w:r>
    </w:p>
    <w:p w14:paraId="44C376A5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counselors is limited. </w:t>
      </w:r>
    </w:p>
    <w:p w14:paraId="38E40CD2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HTML has been a cornerstone of web development since its inception in 1991 by Tim </w:t>
      </w:r>
    </w:p>
    <w:p w14:paraId="5420E3B7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Berners-Lee. Despite the emergence of advanced frameworks like React, Angular, </w:t>
      </w:r>
    </w:p>
    <w:p w14:paraId="4CB201DE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and Vue.js, pure HTML remains highly relevant for building lightweight, fast-loading </w:t>
      </w:r>
    </w:p>
    <w:p w14:paraId="6893E5A6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informational websites. Studies in web usability confirm that simpler websites with </w:t>
      </w:r>
    </w:p>
    <w:p w14:paraId="2E5D0F43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clear information architecture often outperform complex ones in user satisfaction </w:t>
      </w:r>
    </w:p>
    <w:p w14:paraId="296E7F7B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metrics (Nielsen, 2021). </w:t>
      </w:r>
    </w:p>
    <w:p w14:paraId="3B59CAF7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The intersection of education technology (EdTech) and career guidance is a growing </w:t>
      </w:r>
    </w:p>
    <w:p w14:paraId="38A561AA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field. Platforms such as Khan Academy, Coursera, and government career portals </w:t>
      </w:r>
    </w:p>
    <w:p w14:paraId="0C33BCB8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demonstrate the global demand for digital educational resources. This project draws </w:t>
      </w:r>
    </w:p>
    <w:p w14:paraId="71F50C66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inspiration from such platforms while focusing on simplicity and accessibility. </w:t>
      </w:r>
    </w:p>
    <w:p w14:paraId="7966BE90">
      <w:pPr>
        <w:keepNext w:val="0"/>
        <w:keepLines w:val="0"/>
        <w:widowControl/>
        <w:suppressLineNumbers w:val="0"/>
        <w:jc w:val="left"/>
      </w:pPr>
      <w:r>
        <w:rPr>
          <w:rFonts w:hint="default" w:ascii="Arial Rounded MT Bold" w:hAnsi="Arial Rounded MT Bold" w:eastAsia="Arial Rounded MT Bold" w:cs="Arial Rounded MT Bold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3. Objectives of the Project - </w:t>
      </w:r>
    </w:p>
    <w:p w14:paraId="52C72525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The specific objectives of this project were: </w:t>
      </w:r>
    </w:p>
    <w:p w14:paraId="1B424DE2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3.1 To design an intuitive and structured website layout using semantic HTML </w:t>
      </w:r>
    </w:p>
    <w:p w14:paraId="45A1BE69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elements. 3.2 To organize and present information on multiple educational streams </w:t>
      </w:r>
    </w:p>
    <w:p w14:paraId="43CCC6CA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(Science, Commerce, Arts, Vocational, etc.) in a clear and navigable format. 3.3 To </w:t>
      </w:r>
    </w:p>
    <w:p w14:paraId="4465FFCE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provide career path information including required qualifications, job roles, </w:t>
      </w:r>
    </w:p>
    <w:p w14:paraId="7349B838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industries, and growth opportunities. 3.4 To make the website responsive and </w:t>
      </w:r>
    </w:p>
    <w:p w14:paraId="43034680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accessible across different screen sizes and devices. 3.5 To demonstrate best </w:t>
      </w:r>
    </w:p>
    <w:p w14:paraId="19E5F505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practices in HTML coding including the use of semantic tags, proper document </w:t>
      </w:r>
    </w:p>
    <w:p w14:paraId="0EB06D19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structure, and accessibility attributes. </w:t>
      </w:r>
    </w:p>
    <w:p w14:paraId="66A11422">
      <w:pPr>
        <w:keepNext w:val="0"/>
        <w:keepLines w:val="0"/>
        <w:widowControl/>
        <w:suppressLineNumbers w:val="0"/>
        <w:jc w:val="left"/>
      </w:pPr>
      <w:r>
        <w:rPr>
          <w:rFonts w:hint="default" w:ascii="Arial Rounded MT Bold" w:hAnsi="Arial Rounded MT Bold" w:eastAsia="Arial Rounded MT Bold" w:cs="Arial Rounded MT Bold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4. Methodology - </w:t>
      </w:r>
    </w:p>
    <w:p w14:paraId="2C967BE8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4.1 Technology Used </w:t>
      </w:r>
    </w:p>
    <w:p w14:paraId="3F7E2378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The website was developed primarily using: </w:t>
      </w:r>
    </w:p>
    <w:p w14:paraId="416CA925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</w:p>
    <w:p w14:paraId="35BB1498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19"/>
          <w:szCs w:val="19"/>
          <w:lang w:val="en-US" w:eastAsia="zh-CN" w:bidi="ar"/>
        </w:rPr>
        <w:t xml:space="preserve">HTML5: For structuring the content and defining the page layout using semantic elements </w:t>
      </w:r>
    </w:p>
    <w:p w14:paraId="60CDB0DA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19"/>
          <w:szCs w:val="19"/>
          <w:lang w:val="en-US" w:eastAsia="zh-CN" w:bidi="ar"/>
        </w:rPr>
        <w:t>such as header, nav, main, section, article, aside, and footer.</w:t>
      </w: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</w:p>
    <w:p w14:paraId="63D13A3F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19"/>
          <w:szCs w:val="19"/>
          <w:lang w:val="en-US" w:eastAsia="zh-CN" w:bidi="ar"/>
        </w:rPr>
        <w:t xml:space="preserve">CSS (Cascading Style Sheets): For visual styling, color schemes, typography, and responsive </w:t>
      </w:r>
    </w:p>
    <w:p w14:paraId="13482B4B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19"/>
          <w:szCs w:val="19"/>
          <w:lang w:val="en-US" w:eastAsia="zh-CN" w:bidi="ar"/>
        </w:rPr>
        <w:t xml:space="preserve">design. </w:t>
      </w:r>
    </w:p>
    <w:p w14:paraId="2081037F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</w:p>
    <w:p w14:paraId="30C632B8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19"/>
          <w:szCs w:val="19"/>
          <w:lang w:val="en-US" w:eastAsia="zh-CN" w:bidi="ar"/>
        </w:rPr>
        <w:t xml:space="preserve">(Optional) Basic JavaScript: For interactive elements such as dropdown menus or toggle </w:t>
      </w:r>
    </w:p>
    <w:p w14:paraId="472F8021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19"/>
          <w:szCs w:val="19"/>
          <w:lang w:val="en-US" w:eastAsia="zh-CN" w:bidi="ar"/>
        </w:rPr>
        <w:t xml:space="preserve">sections. </w:t>
      </w:r>
    </w:p>
    <w:p w14:paraId="7BEF3614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No external frameworks or content management systems were used, ensuring the </w:t>
      </w:r>
    </w:p>
    <w:p w14:paraId="346CDD82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project remained lightweight and portable. </w:t>
      </w:r>
    </w:p>
    <w:p w14:paraId="23354C05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4.2 Development Process </w:t>
      </w:r>
    </w:p>
    <w:p w14:paraId="16D08FC9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The development followed a structured process: </w:t>
      </w:r>
    </w:p>
    <w:p w14:paraId="70CC50DF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Step 1 — Planning: Identified target audience (students, parents, job seekers), </w:t>
      </w:r>
    </w:p>
    <w:p w14:paraId="1C9C0491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defined content categories, and drafted a site map. </w:t>
      </w:r>
    </w:p>
    <w:p w14:paraId="53424917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Step 2 — Wireframing: Created rough layouts for each page including the homepage, </w:t>
      </w:r>
    </w:p>
    <w:p w14:paraId="35E91B00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education section, career section, and contact/resources page. </w:t>
      </w:r>
    </w:p>
    <w:p w14:paraId="246E67A6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Step 3 — Content Development: Researched and compiled information on </w:t>
      </w:r>
    </w:p>
    <w:p w14:paraId="3622C754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educational boards, streams, entrance examinations, professional courses, and </w:t>
      </w:r>
    </w:p>
    <w:p w14:paraId="087D092E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career profiles. </w:t>
      </w:r>
    </w:p>
    <w:p w14:paraId="1125D757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Step 4 — Coding: Implemented the website using HTML5, ensuring proper use of </w:t>
      </w:r>
    </w:p>
    <w:p w14:paraId="2B9EFC00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semantic tags, alt attributes for images, and logical heading hierarchies (H1 to H6). </w:t>
      </w:r>
    </w:p>
    <w:p w14:paraId="173F1449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Step 5 — Testing: Tested the website across multiple browsers (Chrome, Firefox, </w:t>
      </w:r>
    </w:p>
    <w:p w14:paraId="26B6F61F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Edge) and screen sizes to ensure compatibility and readability. </w:t>
      </w:r>
    </w:p>
    <w:p w14:paraId="4D7A643C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Step 6 — Review and Refinement: Gathered feedback from peers and made </w:t>
      </w:r>
    </w:p>
    <w:p w14:paraId="0C7F713A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improvements to navigation, content clarity, and layout. </w:t>
      </w:r>
    </w:p>
    <w:p w14:paraId="475E61C4">
      <w:pPr>
        <w:keepNext w:val="0"/>
        <w:keepLines w:val="0"/>
        <w:widowControl/>
        <w:suppressLineNumbers w:val="0"/>
        <w:jc w:val="left"/>
      </w:pPr>
      <w:r>
        <w:rPr>
          <w:rFonts w:hint="default" w:ascii="Arial Rounded MT Bold" w:hAnsi="Arial Rounded MT Bold" w:eastAsia="Arial Rounded MT Bold" w:cs="Arial Rounded MT Bold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5. Website Structure and Features - </w:t>
      </w:r>
    </w:p>
    <w:p w14:paraId="0AF65A92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5.1 Homepage </w:t>
      </w:r>
    </w:p>
    <w:p w14:paraId="50163477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The homepage serves as the entry point, featuring a navigation bar, a welcome </w:t>
      </w:r>
    </w:p>
    <w:p w14:paraId="2EDF208A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banner, and quick links to key sections. The design prioritizes clarity and immediate </w:t>
      </w:r>
    </w:p>
    <w:p w14:paraId="505D508F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value — users can identify the purpose of the website within seconds. </w:t>
      </w:r>
    </w:p>
    <w:p w14:paraId="5F339976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5.2 Education Section </w:t>
      </w:r>
    </w:p>
    <w:p w14:paraId="781D5A78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This section covers: </w:t>
      </w:r>
    </w:p>
    <w:p w14:paraId="6671E958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</w:p>
    <w:p w14:paraId="0EEF718F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19"/>
          <w:szCs w:val="19"/>
          <w:lang w:val="en-US" w:eastAsia="zh-CN" w:bidi="ar"/>
        </w:rPr>
        <w:t xml:space="preserve">School-level streams: Science (PCM, PCB), Commerce, Arts/Humanities </w:t>
      </w:r>
    </w:p>
    <w:p w14:paraId="78527BB1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</w:p>
    <w:p w14:paraId="13C11512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19"/>
          <w:szCs w:val="19"/>
          <w:lang w:val="en-US" w:eastAsia="zh-CN" w:bidi="ar"/>
        </w:rPr>
        <w:t xml:space="preserve">Undergraduate courses: B.Tech, MBBS, B.Com, BA, BCA, B.Sc, Law, Design, etc. </w:t>
      </w:r>
    </w:p>
    <w:p w14:paraId="3B81551A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</w:p>
    <w:p w14:paraId="661C4ACF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19"/>
          <w:szCs w:val="19"/>
          <w:lang w:val="en-US" w:eastAsia="zh-CN" w:bidi="ar"/>
        </w:rPr>
        <w:t xml:space="preserve">Postgraduate options: MBA, M.Tech, M.Sc, MA, MCA, etc. </w:t>
      </w:r>
    </w:p>
    <w:p w14:paraId="270D7E5E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</w:p>
    <w:p w14:paraId="38E7F486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19"/>
          <w:szCs w:val="19"/>
          <w:lang w:val="en-US" w:eastAsia="zh-CN" w:bidi="ar"/>
        </w:rPr>
        <w:t>Entrance Examinations: JEE, NEET, CUET, CAT, CLAT, NDA, and others</w:t>
      </w: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</w:p>
    <w:p w14:paraId="70022804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19"/>
          <w:szCs w:val="19"/>
          <w:lang w:val="en-US" w:eastAsia="zh-CN" w:bidi="ar"/>
        </w:rPr>
        <w:t xml:space="preserve">Vocational and skill-based courses for non-traditional learners </w:t>
      </w:r>
    </w:p>
    <w:p w14:paraId="1C3224C7">
      <w:pPr>
        <w:keepNext w:val="0"/>
        <w:keepLines w:val="0"/>
        <w:widowControl/>
        <w:suppressLineNumbers w:val="0"/>
        <w:jc w:val="left"/>
      </w:pPr>
      <w:r>
        <w:rPr>
          <w:rFonts w:hint="default" w:ascii="Arial Rounded MT Bold" w:hAnsi="Arial Rounded MT Bold" w:eastAsia="Arial Rounded MT Bold" w:cs="Arial Rounded MT Bold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5.3 Career Options Section - </w:t>
      </w:r>
    </w:p>
    <w:p w14:paraId="6ED7DF72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This section provides career profiles across major sectors: </w:t>
      </w:r>
    </w:p>
    <w:p w14:paraId="3D233F3B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</w:p>
    <w:p w14:paraId="4E01645A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19"/>
          <w:szCs w:val="19"/>
          <w:lang w:val="en-US" w:eastAsia="zh-CN" w:bidi="ar"/>
        </w:rPr>
        <w:t xml:space="preserve">Engineering and Technology </w:t>
      </w:r>
    </w:p>
    <w:p w14:paraId="3E76AF07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</w:p>
    <w:p w14:paraId="7EDD4768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19"/>
          <w:szCs w:val="19"/>
          <w:lang w:val="en-US" w:eastAsia="zh-CN" w:bidi="ar"/>
        </w:rPr>
        <w:t xml:space="preserve">Medical and Healthcare </w:t>
      </w:r>
    </w:p>
    <w:p w14:paraId="2AB0B8B9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</w:p>
    <w:p w14:paraId="04DAE635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19"/>
          <w:szCs w:val="19"/>
          <w:lang w:val="en-US" w:eastAsia="zh-CN" w:bidi="ar"/>
        </w:rPr>
        <w:t xml:space="preserve">Business and Management </w:t>
      </w:r>
    </w:p>
    <w:p w14:paraId="548D0A3B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</w:p>
    <w:p w14:paraId="368CAE99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19"/>
          <w:szCs w:val="19"/>
          <w:lang w:val="en-US" w:eastAsia="zh-CN" w:bidi="ar"/>
        </w:rPr>
        <w:t xml:space="preserve">Law and Civil Services </w:t>
      </w:r>
    </w:p>
    <w:p w14:paraId="4641D83B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</w:p>
    <w:p w14:paraId="7B5D6BDC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19"/>
          <w:szCs w:val="19"/>
          <w:lang w:val="en-US" w:eastAsia="zh-CN" w:bidi="ar"/>
        </w:rPr>
        <w:t xml:space="preserve">Arts, Design, and Media </w:t>
      </w:r>
    </w:p>
    <w:p w14:paraId="615D66B2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</w:p>
    <w:p w14:paraId="7E2C077F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19"/>
          <w:szCs w:val="19"/>
          <w:lang w:val="en-US" w:eastAsia="zh-CN" w:bidi="ar"/>
        </w:rPr>
        <w:t xml:space="preserve">Teaching and Education </w:t>
      </w:r>
    </w:p>
    <w:p w14:paraId="6BE373BF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</w:p>
    <w:p w14:paraId="28992081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19"/>
          <w:szCs w:val="19"/>
          <w:lang w:val="en-US" w:eastAsia="zh-CN" w:bidi="ar"/>
        </w:rPr>
        <w:t xml:space="preserve">Defense and Government Services </w:t>
      </w:r>
    </w:p>
    <w:p w14:paraId="209049A9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</w:p>
    <w:p w14:paraId="21EB2AEE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19"/>
          <w:szCs w:val="19"/>
          <w:lang w:val="en-US" w:eastAsia="zh-CN" w:bidi="ar"/>
        </w:rPr>
        <w:t xml:space="preserve">Entrepreneurship </w:t>
      </w:r>
    </w:p>
    <w:p w14:paraId="474ECA16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Each career profile includes a brief description, required educational background, </w:t>
      </w:r>
    </w:p>
    <w:p w14:paraId="14ADA714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top recruiters, average salary range, and growth prospects. </w:t>
      </w:r>
    </w:p>
    <w:p w14:paraId="039D15A2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5.4 Navigation and Accessibility </w:t>
      </w:r>
    </w:p>
    <w:p w14:paraId="399D34B4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The website uses a fixed navigation bar with clearly labeled links. Semantic HTML </w:t>
      </w:r>
    </w:p>
    <w:p w14:paraId="6F5136A8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elements ensure screen reader compatibility. Alt text has been provided for all visual </w:t>
      </w:r>
    </w:p>
    <w:p w14:paraId="28B90494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elements to support visually impaired users. </w:t>
      </w:r>
    </w:p>
    <w:p w14:paraId="2A02CDA5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5.5 Contact and Resources Page </w:t>
      </w:r>
    </w:p>
    <w:p w14:paraId="4B992086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This page includes links to official educational boards, scholarship portals, </w:t>
      </w:r>
    </w:p>
    <w:p w14:paraId="681E9CAA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government job websites, and a basic contact form for user queries. </w:t>
      </w:r>
    </w:p>
    <w:p w14:paraId="3389ADBC">
      <w:pPr>
        <w:keepNext w:val="0"/>
        <w:keepLines w:val="0"/>
        <w:widowControl/>
        <w:suppressLineNumbers w:val="0"/>
        <w:jc w:val="left"/>
      </w:pPr>
      <w:r>
        <w:rPr>
          <w:rFonts w:hint="default" w:ascii="Arial Rounded MT Bold" w:hAnsi="Arial Rounded MT Bold" w:eastAsia="Arial Rounded MT Bold" w:cs="Arial Rounded MT Bold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6. Challenges Encountered - </w:t>
      </w:r>
    </w:p>
    <w:p w14:paraId="7942431A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During the development of this project, several challenges were faced: </w:t>
      </w:r>
    </w:p>
    <w:p w14:paraId="16E3767B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6.1 Content Accuracy: Ensuring that career and educational information was </w:t>
      </w:r>
    </w:p>
    <w:p w14:paraId="1A1CADF1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accurate and up to date required extensive research from credible government and </w:t>
      </w:r>
    </w:p>
    <w:p w14:paraId="4BD97CDF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institutional sources. </w:t>
      </w:r>
    </w:p>
    <w:p w14:paraId="7CA9DE13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6.2 Responsive Design Without Frameworks: Achieving a mobile-friendly layout using </w:t>
      </w:r>
    </w:p>
    <w:p w14:paraId="0D7AB4D1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only HTML and CSS (without Bootstrap or other frameworks) required careful use of </w:t>
      </w:r>
    </w:p>
    <w:p w14:paraId="31DDB83B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media queries and flexible layouts. </w:t>
      </w:r>
    </w:p>
    <w:p w14:paraId="025618BF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6.3 Information Architecture: Organizing a large volume of information in a logical, </w:t>
      </w:r>
    </w:p>
    <w:p w14:paraId="1659454A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non-overwhelming structure was a design challenge that required multiple iterations. </w:t>
      </w:r>
    </w:p>
    <w:p w14:paraId="17B377D3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6.4 Cross-Browser Compatibility: Minor rendering differences across browsers </w:t>
      </w:r>
    </w:p>
    <w:p w14:paraId="6817E17B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>required testing and targeted CSS adjustments.</w:t>
      </w:r>
      <w:r>
        <w:rPr>
          <w:rFonts w:hint="default" w:ascii="Arial Rounded MT Bold" w:hAnsi="Arial Rounded MT Bold" w:eastAsia="Arial Rounded MT Bold" w:cs="Arial Rounded MT Bold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7. Results and Outcomes - </w:t>
      </w:r>
    </w:p>
    <w:p w14:paraId="682DBFF0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The final website successfully achieves its stated objectives. Key outcomes include: </w:t>
      </w:r>
    </w:p>
    <w:p w14:paraId="4F59E868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</w:p>
    <w:p w14:paraId="7F2447CD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19"/>
          <w:szCs w:val="19"/>
          <w:lang w:val="en-US" w:eastAsia="zh-CN" w:bidi="ar"/>
        </w:rPr>
        <w:t xml:space="preserve">A fully functional, multi-page educational website built in pure HTML5. </w:t>
      </w:r>
    </w:p>
    <w:p w14:paraId="0D357EB2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</w:p>
    <w:p w14:paraId="258BE090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19"/>
          <w:szCs w:val="19"/>
          <w:lang w:val="en-US" w:eastAsia="zh-CN" w:bidi="ar"/>
        </w:rPr>
        <w:t xml:space="preserve">Coverage of over 30 career profiles across 8 major sectors. </w:t>
      </w:r>
    </w:p>
    <w:p w14:paraId="463C298A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</w:p>
    <w:p w14:paraId="537BCDAE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19"/>
          <w:szCs w:val="19"/>
          <w:lang w:val="en-US" w:eastAsia="zh-CN" w:bidi="ar"/>
        </w:rPr>
        <w:t xml:space="preserve">Information on 15+ entrance examinations with links to official resources. </w:t>
      </w:r>
    </w:p>
    <w:p w14:paraId="13B7BD4C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</w:p>
    <w:p w14:paraId="70BD1A56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19"/>
          <w:szCs w:val="19"/>
          <w:lang w:val="en-US" w:eastAsia="zh-CN" w:bidi="ar"/>
        </w:rPr>
        <w:t xml:space="preserve">A clean, user-friendly interface accessible on both desktop and mobile devices. </w:t>
      </w:r>
    </w:p>
    <w:p w14:paraId="63A46360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</w:p>
    <w:p w14:paraId="367D4E2B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19"/>
          <w:szCs w:val="19"/>
          <w:lang w:val="en-US" w:eastAsia="zh-CN" w:bidi="ar"/>
        </w:rPr>
        <w:t xml:space="preserve">Demonstration of professional HTML coding practices including semantic markup, proper use </w:t>
      </w:r>
    </w:p>
    <w:p w14:paraId="694410C7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19"/>
          <w:szCs w:val="19"/>
          <w:lang w:val="en-US" w:eastAsia="zh-CN" w:bidi="ar"/>
        </w:rPr>
        <w:t xml:space="preserve">of headings, accessible forms, and clean code structure. </w:t>
      </w:r>
    </w:p>
    <w:p w14:paraId="28FABA81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The project demonstrates that HTML alone, when applied with proper planning and </w:t>
      </w:r>
    </w:p>
    <w:p w14:paraId="4B363266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design thinking, can produce a highly functional and informative web platform </w:t>
      </w:r>
    </w:p>
    <w:p w14:paraId="70F07B38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without the need for complex frameworks or backend technologies. </w:t>
      </w:r>
    </w:p>
    <w:p w14:paraId="68018A28">
      <w:pPr>
        <w:keepNext w:val="0"/>
        <w:keepLines w:val="0"/>
        <w:widowControl/>
        <w:suppressLineNumbers w:val="0"/>
        <w:jc w:val="left"/>
      </w:pPr>
      <w:r>
        <w:rPr>
          <w:rFonts w:hint="default" w:ascii="Arial Rounded MT Bold" w:hAnsi="Arial Rounded MT Bold" w:eastAsia="Arial Rounded MT Bold" w:cs="Arial Rounded MT Bold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8. Discussion - </w:t>
      </w:r>
    </w:p>
    <w:p w14:paraId="5BCB2AFA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This project reinforces the continued relevance of foundational web technologies in </w:t>
      </w:r>
    </w:p>
    <w:p w14:paraId="26D50CD6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practical applications. While modern web development often emphasizes JavaScript </w:t>
      </w:r>
    </w:p>
    <w:p w14:paraId="395660CD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frameworks and dynamic applications, static HTML websites remain highly valuable </w:t>
      </w:r>
    </w:p>
    <w:p w14:paraId="79170264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for informational platforms, particularly in contexts where performance, simplicity, </w:t>
      </w:r>
    </w:p>
    <w:p w14:paraId="2F64B70E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and low hosting costs are priorities. </w:t>
      </w:r>
    </w:p>
    <w:p w14:paraId="46A6089D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The education and career domain is particularly well-suited for this approach </w:t>
      </w:r>
    </w:p>
    <w:p w14:paraId="48ABAFFE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because the primary need is accurate, well-organized, and easily accessible </w:t>
      </w:r>
    </w:p>
    <w:p w14:paraId="1140D046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information — not complex interactivity. Users benefit most from fast page loads, </w:t>
      </w:r>
    </w:p>
    <w:p w14:paraId="72ADECDD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clear navigation, and trustworthy content, all of which this project delivers. </w:t>
      </w:r>
    </w:p>
    <w:p w14:paraId="4F91129C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Furthermore, this project reflects real-world skills valued by employers in web </w:t>
      </w:r>
    </w:p>
    <w:p w14:paraId="078DF620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development, content management, and educational technology roles. The </w:t>
      </w:r>
    </w:p>
    <w:p w14:paraId="391DB85D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combination of technical execution (clean HTML coding), content research, and UX </w:t>
      </w:r>
    </w:p>
    <w:p w14:paraId="014504EA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thinking demonstrates a multidisciplinary skill set. </w:t>
      </w:r>
    </w:p>
    <w:p w14:paraId="67DC0234">
      <w:pPr>
        <w:keepNext w:val="0"/>
        <w:keepLines w:val="0"/>
        <w:widowControl/>
        <w:suppressLineNumbers w:val="0"/>
        <w:jc w:val="left"/>
      </w:pPr>
      <w:r>
        <w:rPr>
          <w:rFonts w:hint="default" w:ascii="Arial Rounded MT Bold" w:hAnsi="Arial Rounded MT Bold" w:eastAsia="Arial Rounded MT Bold" w:cs="Arial Rounded MT Bold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9. Future Enhancements - </w:t>
      </w:r>
    </w:p>
    <w:p w14:paraId="3C715890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To expand the functionality and reach of this website, the following enhancements </w:t>
      </w:r>
    </w:p>
    <w:p w14:paraId="756CDBAB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are planned: </w:t>
      </w:r>
    </w:p>
    <w:p w14:paraId="5667B1E3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9.1 Integration of CSS Frameworks: Adding Bootstrap or Tailwind CSS for improved </w:t>
      </w:r>
    </w:p>
    <w:p w14:paraId="66294DE2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responsiveness and visual design. 9.2 JavaScript Interactivity: Implementing search </w:t>
      </w:r>
    </w:p>
    <w:p w14:paraId="3615F556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functionality, career quiz tools, and dynamic filtering of career options. 9.3 Backend </w:t>
      </w:r>
    </w:p>
    <w:p w14:paraId="7BE2CD1D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Integration: Adding a database to allow users to save preferences, take career </w:t>
      </w:r>
    </w:p>
    <w:p w14:paraId="2C9F8C31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assessments, and receive personalized recommendations. 9.4 Multi-language </w:t>
      </w:r>
    </w:p>
    <w:p w14:paraId="7B1FB9A3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Support: Translating content into Hindi and regional Indian languages to reach a </w:t>
      </w:r>
    </w:p>
    <w:p w14:paraId="41D767A4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broader audience. 9.5 Career Counselor Connect: A feature allowing users to bookvirtual sessions with registered career counselors. 9.6 Regular Content Updates: </w:t>
      </w:r>
    </w:p>
    <w:p w14:paraId="306FF896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Establishing a content update schedule to keep entrance exam dates, course </w:t>
      </w:r>
    </w:p>
    <w:p w14:paraId="6C2379FA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information, and job market data current. </w:t>
      </w:r>
    </w:p>
    <w:p w14:paraId="018566AE">
      <w:pPr>
        <w:keepNext w:val="0"/>
        <w:keepLines w:val="0"/>
        <w:widowControl/>
        <w:suppressLineNumbers w:val="0"/>
        <w:jc w:val="left"/>
      </w:pPr>
      <w:r>
        <w:rPr>
          <w:rFonts w:hint="default" w:ascii="Arial Rounded MT Bold" w:hAnsi="Arial Rounded MT Bold" w:eastAsia="Arial Rounded MT Bold" w:cs="Arial Rounded MT Bold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10. Conclusion - </w:t>
      </w:r>
    </w:p>
    <w:p w14:paraId="63472D27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This paper presented the design, development, and analysis of an educational and </w:t>
      </w:r>
    </w:p>
    <w:p w14:paraId="0B1ADE48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career guidance website built using HTML. The project successfully demonstrates </w:t>
      </w:r>
    </w:p>
    <w:p w14:paraId="160C2E0C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how foundational web technologies can be leveraged to create a meaningful, </w:t>
      </w:r>
    </w:p>
    <w:p w14:paraId="1ADD106E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accessible, and informative digital platform. The website addresses a genuine gap in </w:t>
      </w:r>
    </w:p>
    <w:p w14:paraId="039C3B29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the availability of consolidated career and educational information, particularly for </w:t>
      </w:r>
    </w:p>
    <w:p w14:paraId="5C87C025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students in India navigating complex academic and professional decisions. </w:t>
      </w:r>
    </w:p>
    <w:p w14:paraId="080450CF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The development process involved planning, research, structured coding, testing, </w:t>
      </w:r>
    </w:p>
    <w:p w14:paraId="249280BC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and refinement — reflecting a professional approach to web development. The skills </w:t>
      </w:r>
    </w:p>
    <w:p w14:paraId="5429A7CF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applied in this project, including semantic HTML, responsive design, content </w:t>
      </w:r>
    </w:p>
    <w:p w14:paraId="47295C29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organization, and user experience thinking, align closely with the competencies </w:t>
      </w:r>
    </w:p>
    <w:p w14:paraId="05B86818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sought by employers in the technology, education, and digital content industries. </w:t>
      </w:r>
    </w:p>
    <w:p w14:paraId="0DD892D7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This project serves as both a functional product and a demonstration of the </w:t>
      </w:r>
    </w:p>
    <w:p w14:paraId="0BDC81E6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developer's capability to conceptualize, execute, and document a complete web- </w:t>
      </w:r>
    </w:p>
    <w:p w14:paraId="12DE0AAD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based solution independently. </w:t>
      </w:r>
    </w:p>
    <w:p w14:paraId="494D701A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</w:pPr>
    </w:p>
    <w:p w14:paraId="10894280">
      <w:pPr>
        <w:keepNext w:val="0"/>
        <w:keepLines w:val="0"/>
        <w:widowControl/>
        <w:suppressLineNumbers w:val="0"/>
        <w:jc w:val="left"/>
      </w:pPr>
      <w:r>
        <w:rPr>
          <w:rFonts w:hint="default" w:ascii="Arial Rounded MT Bold" w:hAnsi="Arial Rounded MT Bold" w:eastAsia="Arial Rounded MT Bold" w:cs="Arial Rounded MT Bold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Appendix - </w:t>
      </w:r>
    </w:p>
    <w:p w14:paraId="100E3E43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A. Sample HTML Code Snippet Used in the Project: </w:t>
      </w:r>
    </w:p>
    <w:p w14:paraId="1A41D7EC">
      <w:pPr>
        <w:keepNext w:val="0"/>
        <w:keepLines w:val="0"/>
        <w:widowControl/>
        <w:suppressLineNumbers w:val="0"/>
        <w:jc w:val="left"/>
      </w:pPr>
      <w:r>
        <w:rPr>
          <w:rFonts w:hint="eastAsia" w:ascii="SimSun" w:hAnsi="SimSun" w:eastAsia="SimSun" w:cs="SimSun"/>
          <w:color w:val="000000"/>
          <w:kern w:val="0"/>
          <w:sz w:val="24"/>
          <w:szCs w:val="24"/>
          <w:lang w:val="en-US" w:eastAsia="zh-CN" w:bidi="ar"/>
        </w:rPr>
        <w:t>html</w:t>
      </w:r>
      <w:r>
        <w:rPr>
          <w:rFonts w:ascii="Segoe Print" w:hAnsi="Segoe Print" w:eastAsia="Segoe Print" w:cs="Segoe Print"/>
          <w:color w:val="2B303B"/>
          <w:kern w:val="0"/>
          <w:sz w:val="24"/>
          <w:szCs w:val="24"/>
          <w:lang w:val="en-US" w:eastAsia="zh-CN" w:bidi="ar"/>
        </w:rPr>
        <w:t>&lt;!</w:t>
      </w:r>
      <w:r>
        <w:rPr>
          <w:rFonts w:hint="default" w:ascii="Segoe Print" w:hAnsi="Segoe Print" w:eastAsia="Segoe Print" w:cs="Segoe Print"/>
          <w:color w:val="6E7687"/>
          <w:kern w:val="0"/>
          <w:sz w:val="24"/>
          <w:szCs w:val="24"/>
          <w:lang w:val="en-US" w:eastAsia="zh-CN" w:bidi="ar"/>
        </w:rPr>
        <w:t>DOCTYPE html</w:t>
      </w:r>
      <w:r>
        <w:rPr>
          <w:rFonts w:hint="default" w:ascii="Segoe Print" w:hAnsi="Segoe Print" w:eastAsia="Segoe Print" w:cs="Segoe Print"/>
          <w:color w:val="2B303B"/>
          <w:kern w:val="0"/>
          <w:sz w:val="24"/>
          <w:szCs w:val="24"/>
          <w:lang w:val="en-US" w:eastAsia="zh-CN" w:bidi="ar"/>
        </w:rPr>
        <w:t>&gt;&lt;</w:t>
      </w:r>
      <w:r>
        <w:rPr>
          <w:rFonts w:hint="default" w:ascii="Segoe Print" w:hAnsi="Segoe Print" w:eastAsia="Segoe Print" w:cs="Segoe Print"/>
          <w:color w:val="B80A18"/>
          <w:kern w:val="0"/>
          <w:sz w:val="24"/>
          <w:szCs w:val="24"/>
          <w:lang w:val="en-US" w:eastAsia="zh-CN" w:bidi="ar"/>
        </w:rPr>
        <w:t xml:space="preserve">html </w:t>
      </w:r>
      <w:r>
        <w:rPr>
          <w:rFonts w:hint="default" w:ascii="Segoe Print" w:hAnsi="Segoe Print" w:eastAsia="Segoe Print" w:cs="Segoe Print"/>
          <w:color w:val="BD0F1E"/>
          <w:kern w:val="0"/>
          <w:sz w:val="24"/>
          <w:szCs w:val="24"/>
          <w:lang w:val="en-US" w:eastAsia="zh-CN" w:bidi="ar"/>
        </w:rPr>
        <w:t>lang</w:t>
      </w:r>
      <w:r>
        <w:rPr>
          <w:rFonts w:hint="default" w:ascii="Segoe Print" w:hAnsi="Segoe Print" w:eastAsia="Segoe Print" w:cs="Segoe Print"/>
          <w:color w:val="2B303B"/>
          <w:kern w:val="0"/>
          <w:sz w:val="24"/>
          <w:szCs w:val="24"/>
          <w:lang w:val="en-US" w:eastAsia="zh-CN" w:bidi="ar"/>
        </w:rPr>
        <w:t>="</w:t>
      </w:r>
      <w:r>
        <w:rPr>
          <w:rFonts w:hint="default" w:ascii="Segoe Print" w:hAnsi="Segoe Print" w:eastAsia="Segoe Print" w:cs="Segoe Print"/>
          <w:color w:val="008000"/>
          <w:kern w:val="0"/>
          <w:sz w:val="24"/>
          <w:szCs w:val="24"/>
          <w:lang w:val="en-US" w:eastAsia="zh-CN" w:bidi="ar"/>
        </w:rPr>
        <w:t>en</w:t>
      </w:r>
      <w:r>
        <w:rPr>
          <w:rFonts w:hint="default" w:ascii="Segoe Print" w:hAnsi="Segoe Print" w:eastAsia="Segoe Print" w:cs="Segoe Print"/>
          <w:color w:val="2B303B"/>
          <w:kern w:val="0"/>
          <w:sz w:val="24"/>
          <w:szCs w:val="24"/>
          <w:lang w:val="en-US" w:eastAsia="zh-CN" w:bidi="ar"/>
        </w:rPr>
        <w:t>"&gt;&lt;</w:t>
      </w:r>
      <w:r>
        <w:rPr>
          <w:rFonts w:hint="default" w:ascii="Segoe Print" w:hAnsi="Segoe Print" w:eastAsia="Segoe Print" w:cs="Segoe Print"/>
          <w:color w:val="B80A18"/>
          <w:kern w:val="0"/>
          <w:sz w:val="24"/>
          <w:szCs w:val="24"/>
          <w:lang w:val="en-US" w:eastAsia="zh-CN" w:bidi="ar"/>
        </w:rPr>
        <w:t>head</w:t>
      </w:r>
      <w:r>
        <w:rPr>
          <w:rFonts w:hint="default" w:ascii="Segoe Print" w:hAnsi="Segoe Print" w:eastAsia="Segoe Print" w:cs="Segoe Print"/>
          <w:color w:val="2B303B"/>
          <w:kern w:val="0"/>
          <w:sz w:val="24"/>
          <w:szCs w:val="24"/>
          <w:lang w:val="en-US" w:eastAsia="zh-CN" w:bidi="ar"/>
        </w:rPr>
        <w:t>&gt; &lt;</w:t>
      </w:r>
      <w:r>
        <w:rPr>
          <w:rFonts w:hint="default" w:ascii="Segoe Print" w:hAnsi="Segoe Print" w:eastAsia="Segoe Print" w:cs="Segoe Print"/>
          <w:color w:val="B80A18"/>
          <w:kern w:val="0"/>
          <w:sz w:val="24"/>
          <w:szCs w:val="24"/>
          <w:lang w:val="en-US" w:eastAsia="zh-CN" w:bidi="ar"/>
        </w:rPr>
        <w:t xml:space="preserve">meta </w:t>
      </w:r>
      <w:r>
        <w:rPr>
          <w:rFonts w:hint="default" w:ascii="Segoe Print" w:hAnsi="Segoe Print" w:eastAsia="Segoe Print" w:cs="Segoe Print"/>
          <w:color w:val="BD0F1E"/>
          <w:kern w:val="0"/>
          <w:sz w:val="24"/>
          <w:szCs w:val="24"/>
          <w:lang w:val="en-US" w:eastAsia="zh-CN" w:bidi="ar"/>
        </w:rPr>
        <w:t>charset</w:t>
      </w:r>
      <w:r>
        <w:rPr>
          <w:rFonts w:hint="default" w:ascii="Segoe Print" w:hAnsi="Segoe Print" w:eastAsia="Segoe Print" w:cs="Segoe Print"/>
          <w:color w:val="2B303B"/>
          <w:kern w:val="0"/>
          <w:sz w:val="24"/>
          <w:szCs w:val="24"/>
          <w:lang w:val="en-US" w:eastAsia="zh-CN" w:bidi="ar"/>
        </w:rPr>
        <w:t>="</w:t>
      </w:r>
      <w:r>
        <w:rPr>
          <w:rFonts w:hint="default" w:ascii="Segoe Print" w:hAnsi="Segoe Print" w:eastAsia="Segoe Print" w:cs="Segoe Print"/>
          <w:color w:val="008000"/>
          <w:kern w:val="0"/>
          <w:sz w:val="24"/>
          <w:szCs w:val="24"/>
          <w:lang w:val="en-US" w:eastAsia="zh-CN" w:bidi="ar"/>
        </w:rPr>
        <w:t xml:space="preserve">UTF- </w:t>
      </w:r>
    </w:p>
    <w:p w14:paraId="28C95E95">
      <w:pPr>
        <w:keepNext w:val="0"/>
        <w:keepLines w:val="0"/>
        <w:widowControl/>
        <w:suppressLineNumbers w:val="0"/>
        <w:jc w:val="left"/>
      </w:pPr>
      <w:r>
        <w:rPr>
          <w:rFonts w:hint="default" w:ascii="Segoe Print" w:hAnsi="Segoe Print" w:eastAsia="Segoe Print" w:cs="Segoe Print"/>
          <w:color w:val="008000"/>
          <w:kern w:val="0"/>
          <w:sz w:val="24"/>
          <w:szCs w:val="24"/>
          <w:lang w:val="en-US" w:eastAsia="zh-CN" w:bidi="ar"/>
        </w:rPr>
        <w:t>8</w:t>
      </w:r>
      <w:r>
        <w:rPr>
          <w:rFonts w:hint="default" w:ascii="Segoe Print" w:hAnsi="Segoe Print" w:eastAsia="Segoe Print" w:cs="Segoe Print"/>
          <w:color w:val="2B303B"/>
          <w:kern w:val="0"/>
          <w:sz w:val="24"/>
          <w:szCs w:val="24"/>
          <w:lang w:val="en-US" w:eastAsia="zh-CN" w:bidi="ar"/>
        </w:rPr>
        <w:t>"&gt; &lt;</w:t>
      </w:r>
      <w:r>
        <w:rPr>
          <w:rFonts w:hint="default" w:ascii="Segoe Print" w:hAnsi="Segoe Print" w:eastAsia="Segoe Print" w:cs="Segoe Print"/>
          <w:color w:val="B80A18"/>
          <w:kern w:val="0"/>
          <w:sz w:val="24"/>
          <w:szCs w:val="24"/>
          <w:lang w:val="en-US" w:eastAsia="zh-CN" w:bidi="ar"/>
        </w:rPr>
        <w:t xml:space="preserve">meta </w:t>
      </w:r>
      <w:r>
        <w:rPr>
          <w:rFonts w:hint="default" w:ascii="Segoe Print" w:hAnsi="Segoe Print" w:eastAsia="Segoe Print" w:cs="Segoe Print"/>
          <w:color w:val="BD0F1E"/>
          <w:kern w:val="0"/>
          <w:sz w:val="24"/>
          <w:szCs w:val="24"/>
          <w:lang w:val="en-US" w:eastAsia="zh-CN" w:bidi="ar"/>
        </w:rPr>
        <w:t>name</w:t>
      </w:r>
      <w:r>
        <w:rPr>
          <w:rFonts w:hint="default" w:ascii="Segoe Print" w:hAnsi="Segoe Print" w:eastAsia="Segoe Print" w:cs="Segoe Print"/>
          <w:color w:val="2B303B"/>
          <w:kern w:val="0"/>
          <w:sz w:val="24"/>
          <w:szCs w:val="24"/>
          <w:lang w:val="en-US" w:eastAsia="zh-CN" w:bidi="ar"/>
        </w:rPr>
        <w:t>="</w:t>
      </w:r>
      <w:r>
        <w:rPr>
          <w:rFonts w:hint="default" w:ascii="Segoe Print" w:hAnsi="Segoe Print" w:eastAsia="Segoe Print" w:cs="Segoe Print"/>
          <w:color w:val="008000"/>
          <w:kern w:val="0"/>
          <w:sz w:val="24"/>
          <w:szCs w:val="24"/>
          <w:lang w:val="en-US" w:eastAsia="zh-CN" w:bidi="ar"/>
        </w:rPr>
        <w:t>viewport</w:t>
      </w:r>
      <w:r>
        <w:rPr>
          <w:rFonts w:hint="default" w:ascii="Segoe Print" w:hAnsi="Segoe Print" w:eastAsia="Segoe Print" w:cs="Segoe Print"/>
          <w:color w:val="2B303B"/>
          <w:kern w:val="0"/>
          <w:sz w:val="24"/>
          <w:szCs w:val="24"/>
          <w:lang w:val="en-US" w:eastAsia="zh-CN" w:bidi="ar"/>
        </w:rPr>
        <w:t xml:space="preserve">" </w:t>
      </w:r>
      <w:r>
        <w:rPr>
          <w:rFonts w:hint="default" w:ascii="Segoe Print" w:hAnsi="Segoe Print" w:eastAsia="Segoe Print" w:cs="Segoe Print"/>
          <w:color w:val="BD0F1E"/>
          <w:kern w:val="0"/>
          <w:sz w:val="24"/>
          <w:szCs w:val="24"/>
          <w:lang w:val="en-US" w:eastAsia="zh-CN" w:bidi="ar"/>
        </w:rPr>
        <w:t>content</w:t>
      </w:r>
      <w:r>
        <w:rPr>
          <w:rFonts w:hint="default" w:ascii="Segoe Print" w:hAnsi="Segoe Print" w:eastAsia="Segoe Print" w:cs="Segoe Print"/>
          <w:color w:val="2B303B"/>
          <w:kern w:val="0"/>
          <w:sz w:val="24"/>
          <w:szCs w:val="24"/>
          <w:lang w:val="en-US" w:eastAsia="zh-CN" w:bidi="ar"/>
        </w:rPr>
        <w:t>="</w:t>
      </w:r>
      <w:r>
        <w:rPr>
          <w:rFonts w:hint="default" w:ascii="Segoe Print" w:hAnsi="Segoe Print" w:eastAsia="Segoe Print" w:cs="Segoe Print"/>
          <w:color w:val="008000"/>
          <w:kern w:val="0"/>
          <w:sz w:val="24"/>
          <w:szCs w:val="24"/>
          <w:lang w:val="en-US" w:eastAsia="zh-CN" w:bidi="ar"/>
        </w:rPr>
        <w:t>width=device-width, initial</w:t>
      </w:r>
      <w:r>
        <w:rPr>
          <w:rFonts w:hint="default" w:ascii="Segoe Print" w:hAnsi="Segoe Print" w:eastAsia="Segoe Print" w:cs="Segoe Print"/>
          <w:color w:val="008000"/>
          <w:kern w:val="0"/>
          <w:sz w:val="24"/>
          <w:szCs w:val="24"/>
          <w:lang w:val="en-US" w:eastAsia="zh-CN" w:bidi="ar"/>
        </w:rPr>
        <w:t/>
      </w:r>
    </w:p>
    <w:p w14:paraId="3B09A597">
      <w:pPr>
        <w:keepNext w:val="0"/>
        <w:keepLines w:val="0"/>
        <w:widowControl/>
        <w:suppressLineNumbers w:val="0"/>
        <w:jc w:val="left"/>
      </w:pPr>
      <w:r>
        <w:rPr>
          <w:rFonts w:hint="default" w:ascii="Segoe Print" w:hAnsi="Segoe Print" w:eastAsia="Segoe Print" w:cs="Segoe Print"/>
          <w:color w:val="008000"/>
          <w:kern w:val="0"/>
          <w:sz w:val="24"/>
          <w:szCs w:val="24"/>
          <w:lang w:val="en-US" w:eastAsia="zh-CN" w:bidi="ar"/>
        </w:rPr>
        <w:t>scale=1.0</w:t>
      </w:r>
      <w:r>
        <w:rPr>
          <w:rFonts w:hint="default" w:ascii="Segoe Print" w:hAnsi="Segoe Print" w:eastAsia="Segoe Print" w:cs="Segoe Print"/>
          <w:color w:val="2B303B"/>
          <w:kern w:val="0"/>
          <w:sz w:val="24"/>
          <w:szCs w:val="24"/>
          <w:lang w:val="en-US" w:eastAsia="zh-CN" w:bidi="ar"/>
        </w:rPr>
        <w:t>"&gt; &lt;</w:t>
      </w:r>
      <w:r>
        <w:rPr>
          <w:rFonts w:hint="default" w:ascii="Segoe Print" w:hAnsi="Segoe Print" w:eastAsia="Segoe Print" w:cs="Segoe Print"/>
          <w:color w:val="B80A18"/>
          <w:kern w:val="0"/>
          <w:sz w:val="24"/>
          <w:szCs w:val="24"/>
          <w:lang w:val="en-US" w:eastAsia="zh-CN" w:bidi="ar"/>
        </w:rPr>
        <w:t>title</w:t>
      </w:r>
      <w:r>
        <w:rPr>
          <w:rFonts w:hint="default" w:ascii="Segoe Print" w:hAnsi="Segoe Print" w:eastAsia="Segoe Print" w:cs="Segoe Print"/>
          <w:color w:val="2B303B"/>
          <w:kern w:val="0"/>
          <w:sz w:val="24"/>
          <w:szCs w:val="24"/>
          <w:lang w:val="en-US" w:eastAsia="zh-CN" w:bidi="ar"/>
        </w:rPr>
        <w:t>&gt;</w:t>
      </w:r>
      <w:r>
        <w:rPr>
          <w:rFonts w:hint="default" w:ascii="Segoe Print" w:hAnsi="Segoe Print" w:eastAsia="Segoe Print" w:cs="Segoe Print"/>
          <w:color w:val="14181F"/>
          <w:kern w:val="0"/>
          <w:sz w:val="19"/>
          <w:szCs w:val="19"/>
          <w:lang w:val="en-US" w:eastAsia="zh-CN" w:bidi="ar"/>
        </w:rPr>
        <w:t>Education &amp; Career Guide</w:t>
      </w:r>
      <w:r>
        <w:rPr>
          <w:rFonts w:hint="default" w:ascii="Segoe Print" w:hAnsi="Segoe Print" w:eastAsia="Segoe Print" w:cs="Segoe Print"/>
          <w:color w:val="2B303B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Segoe Print" w:hAnsi="Segoe Print" w:eastAsia="Segoe Print" w:cs="Segoe Print"/>
          <w:color w:val="B80A18"/>
          <w:kern w:val="0"/>
          <w:sz w:val="24"/>
          <w:szCs w:val="24"/>
          <w:lang w:val="en-US" w:eastAsia="zh-CN" w:bidi="ar"/>
        </w:rPr>
        <w:t>title</w:t>
      </w:r>
      <w:r>
        <w:rPr>
          <w:rFonts w:hint="default" w:ascii="Segoe Print" w:hAnsi="Segoe Print" w:eastAsia="Segoe Print" w:cs="Segoe Print"/>
          <w:color w:val="2B303B"/>
          <w:kern w:val="0"/>
          <w:sz w:val="24"/>
          <w:szCs w:val="24"/>
          <w:lang w:val="en-US" w:eastAsia="zh-CN" w:bidi="ar"/>
        </w:rPr>
        <w:t>&gt; &lt;</w:t>
      </w:r>
      <w:r>
        <w:rPr>
          <w:rFonts w:hint="default" w:ascii="Segoe Print" w:hAnsi="Segoe Print" w:eastAsia="Segoe Print" w:cs="Segoe Print"/>
          <w:color w:val="B80A18"/>
          <w:kern w:val="0"/>
          <w:sz w:val="24"/>
          <w:szCs w:val="24"/>
          <w:lang w:val="en-US" w:eastAsia="zh-CN" w:bidi="ar"/>
        </w:rPr>
        <w:t xml:space="preserve">link </w:t>
      </w:r>
    </w:p>
    <w:p w14:paraId="001DA6CF">
      <w:pPr>
        <w:keepNext w:val="0"/>
        <w:keepLines w:val="0"/>
        <w:widowControl/>
        <w:suppressLineNumbers w:val="0"/>
        <w:jc w:val="left"/>
      </w:pPr>
      <w:r>
        <w:rPr>
          <w:rFonts w:hint="default" w:ascii="Segoe Print" w:hAnsi="Segoe Print" w:eastAsia="Segoe Print" w:cs="Segoe Print"/>
          <w:color w:val="BD0F1E"/>
          <w:kern w:val="0"/>
          <w:sz w:val="24"/>
          <w:szCs w:val="24"/>
          <w:lang w:val="en-US" w:eastAsia="zh-CN" w:bidi="ar"/>
        </w:rPr>
        <w:t>rel</w:t>
      </w:r>
      <w:r>
        <w:rPr>
          <w:rFonts w:hint="default" w:ascii="Segoe Print" w:hAnsi="Segoe Print" w:eastAsia="Segoe Print" w:cs="Segoe Print"/>
          <w:color w:val="2B303B"/>
          <w:kern w:val="0"/>
          <w:sz w:val="24"/>
          <w:szCs w:val="24"/>
          <w:lang w:val="en-US" w:eastAsia="zh-CN" w:bidi="ar"/>
        </w:rPr>
        <w:t>="</w:t>
      </w:r>
      <w:r>
        <w:rPr>
          <w:rFonts w:hint="default" w:ascii="Segoe Print" w:hAnsi="Segoe Print" w:eastAsia="Segoe Print" w:cs="Segoe Print"/>
          <w:color w:val="008000"/>
          <w:kern w:val="0"/>
          <w:sz w:val="24"/>
          <w:szCs w:val="24"/>
          <w:lang w:val="en-US" w:eastAsia="zh-CN" w:bidi="ar"/>
        </w:rPr>
        <w:t>stylesheet</w:t>
      </w:r>
      <w:r>
        <w:rPr>
          <w:rFonts w:hint="default" w:ascii="Segoe Print" w:hAnsi="Segoe Print" w:eastAsia="Segoe Print" w:cs="Segoe Print"/>
          <w:color w:val="2B303B"/>
          <w:kern w:val="0"/>
          <w:sz w:val="24"/>
          <w:szCs w:val="24"/>
          <w:lang w:val="en-US" w:eastAsia="zh-CN" w:bidi="ar"/>
        </w:rPr>
        <w:t xml:space="preserve">" </w:t>
      </w:r>
      <w:r>
        <w:rPr>
          <w:rFonts w:hint="default" w:ascii="Segoe Print" w:hAnsi="Segoe Print" w:eastAsia="Segoe Print" w:cs="Segoe Print"/>
          <w:color w:val="BD0F1E"/>
          <w:kern w:val="0"/>
          <w:sz w:val="24"/>
          <w:szCs w:val="24"/>
          <w:lang w:val="en-US" w:eastAsia="zh-CN" w:bidi="ar"/>
        </w:rPr>
        <w:t>href</w:t>
      </w:r>
      <w:r>
        <w:rPr>
          <w:rFonts w:hint="default" w:ascii="Segoe Print" w:hAnsi="Segoe Print" w:eastAsia="Segoe Print" w:cs="Segoe Print"/>
          <w:color w:val="2B303B"/>
          <w:kern w:val="0"/>
          <w:sz w:val="24"/>
          <w:szCs w:val="24"/>
          <w:lang w:val="en-US" w:eastAsia="zh-CN" w:bidi="ar"/>
        </w:rPr>
        <w:t>="</w:t>
      </w:r>
      <w:r>
        <w:rPr>
          <w:rFonts w:hint="default" w:ascii="Segoe Print" w:hAnsi="Segoe Print" w:eastAsia="Segoe Print" w:cs="Segoe Print"/>
          <w:color w:val="008000"/>
          <w:kern w:val="0"/>
          <w:sz w:val="24"/>
          <w:szCs w:val="24"/>
          <w:lang w:val="en-US" w:eastAsia="zh-CN" w:bidi="ar"/>
        </w:rPr>
        <w:t>style.css</w:t>
      </w:r>
      <w:r>
        <w:rPr>
          <w:rFonts w:hint="default" w:ascii="Segoe Print" w:hAnsi="Segoe Print" w:eastAsia="Segoe Print" w:cs="Segoe Print"/>
          <w:color w:val="2B303B"/>
          <w:kern w:val="0"/>
          <w:sz w:val="24"/>
          <w:szCs w:val="24"/>
          <w:lang w:val="en-US" w:eastAsia="zh-CN" w:bidi="ar"/>
        </w:rPr>
        <w:t>"&gt;&lt;/</w:t>
      </w:r>
      <w:r>
        <w:rPr>
          <w:rFonts w:hint="default" w:ascii="Segoe Print" w:hAnsi="Segoe Print" w:eastAsia="Segoe Print" w:cs="Segoe Print"/>
          <w:color w:val="B80A18"/>
          <w:kern w:val="0"/>
          <w:sz w:val="24"/>
          <w:szCs w:val="24"/>
          <w:lang w:val="en-US" w:eastAsia="zh-CN" w:bidi="ar"/>
        </w:rPr>
        <w:t>head</w:t>
      </w:r>
      <w:r>
        <w:rPr>
          <w:rFonts w:hint="default" w:ascii="Segoe Print" w:hAnsi="Segoe Print" w:eastAsia="Segoe Print" w:cs="Segoe Print"/>
          <w:color w:val="2B303B"/>
          <w:kern w:val="0"/>
          <w:sz w:val="24"/>
          <w:szCs w:val="24"/>
          <w:lang w:val="en-US" w:eastAsia="zh-CN" w:bidi="ar"/>
        </w:rPr>
        <w:t>&gt;&lt;</w:t>
      </w:r>
      <w:r>
        <w:rPr>
          <w:rFonts w:hint="default" w:ascii="Segoe Print" w:hAnsi="Segoe Print" w:eastAsia="Segoe Print" w:cs="Segoe Print"/>
          <w:color w:val="B80A18"/>
          <w:kern w:val="0"/>
          <w:sz w:val="24"/>
          <w:szCs w:val="24"/>
          <w:lang w:val="en-US" w:eastAsia="zh-CN" w:bidi="ar"/>
        </w:rPr>
        <w:t>body</w:t>
      </w:r>
      <w:r>
        <w:rPr>
          <w:rFonts w:hint="default" w:ascii="Segoe Print" w:hAnsi="Segoe Print" w:eastAsia="Segoe Print" w:cs="Segoe Print"/>
          <w:color w:val="2B303B"/>
          <w:kern w:val="0"/>
          <w:sz w:val="24"/>
          <w:szCs w:val="24"/>
          <w:lang w:val="en-US" w:eastAsia="zh-CN" w:bidi="ar"/>
        </w:rPr>
        <w:t>&gt; &lt;</w:t>
      </w:r>
      <w:r>
        <w:rPr>
          <w:rFonts w:hint="default" w:ascii="Segoe Print" w:hAnsi="Segoe Print" w:eastAsia="Segoe Print" w:cs="Segoe Print"/>
          <w:color w:val="B80A18"/>
          <w:kern w:val="0"/>
          <w:sz w:val="24"/>
          <w:szCs w:val="24"/>
          <w:lang w:val="en-US" w:eastAsia="zh-CN" w:bidi="ar"/>
        </w:rPr>
        <w:t>header</w:t>
      </w:r>
      <w:r>
        <w:rPr>
          <w:rFonts w:hint="default" w:ascii="Segoe Print" w:hAnsi="Segoe Print" w:eastAsia="Segoe Print" w:cs="Segoe Print"/>
          <w:color w:val="2B303B"/>
          <w:kern w:val="0"/>
          <w:sz w:val="24"/>
          <w:szCs w:val="24"/>
          <w:lang w:val="en-US" w:eastAsia="zh-CN" w:bidi="ar"/>
        </w:rPr>
        <w:t>&gt; &lt;</w:t>
      </w:r>
      <w:r>
        <w:rPr>
          <w:rFonts w:hint="default" w:ascii="Segoe Print" w:hAnsi="Segoe Print" w:eastAsia="Segoe Print" w:cs="Segoe Print"/>
          <w:color w:val="B80A18"/>
          <w:kern w:val="0"/>
          <w:sz w:val="24"/>
          <w:szCs w:val="24"/>
          <w:lang w:val="en-US" w:eastAsia="zh-CN" w:bidi="ar"/>
        </w:rPr>
        <w:t>nav</w:t>
      </w:r>
      <w:r>
        <w:rPr>
          <w:rFonts w:hint="default" w:ascii="Segoe Print" w:hAnsi="Segoe Print" w:eastAsia="Segoe Print" w:cs="Segoe Print"/>
          <w:color w:val="2B303B"/>
          <w:kern w:val="0"/>
          <w:sz w:val="24"/>
          <w:szCs w:val="24"/>
          <w:lang w:val="en-US" w:eastAsia="zh-CN" w:bidi="ar"/>
        </w:rPr>
        <w:t xml:space="preserve">&gt; </w:t>
      </w:r>
    </w:p>
    <w:p w14:paraId="01CA4470">
      <w:pPr>
        <w:keepNext w:val="0"/>
        <w:keepLines w:val="0"/>
        <w:widowControl/>
        <w:suppressLineNumbers w:val="0"/>
        <w:jc w:val="left"/>
      </w:pPr>
      <w:r>
        <w:rPr>
          <w:rFonts w:hint="default" w:ascii="Segoe Print" w:hAnsi="Segoe Print" w:eastAsia="Segoe Print" w:cs="Segoe Print"/>
          <w:color w:val="2B303B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Segoe Print" w:hAnsi="Segoe Print" w:eastAsia="Segoe Print" w:cs="Segoe Print"/>
          <w:color w:val="B80A18"/>
          <w:kern w:val="0"/>
          <w:sz w:val="24"/>
          <w:szCs w:val="24"/>
          <w:lang w:val="en-US" w:eastAsia="zh-CN" w:bidi="ar"/>
        </w:rPr>
        <w:t>ul</w:t>
      </w:r>
      <w:r>
        <w:rPr>
          <w:rFonts w:hint="default" w:ascii="Segoe Print" w:hAnsi="Segoe Print" w:eastAsia="Segoe Print" w:cs="Segoe Print"/>
          <w:color w:val="2B303B"/>
          <w:kern w:val="0"/>
          <w:sz w:val="24"/>
          <w:szCs w:val="24"/>
          <w:lang w:val="en-US" w:eastAsia="zh-CN" w:bidi="ar"/>
        </w:rPr>
        <w:t xml:space="preserve">&gt; </w:t>
      </w:r>
    </w:p>
    <w:p w14:paraId="1CD97295">
      <w:pPr>
        <w:keepNext w:val="0"/>
        <w:keepLines w:val="0"/>
        <w:widowControl/>
        <w:suppressLineNumbers w:val="0"/>
        <w:jc w:val="left"/>
      </w:pPr>
      <w:r>
        <w:rPr>
          <w:rFonts w:hint="default" w:ascii="Segoe Print" w:hAnsi="Segoe Print" w:eastAsia="Segoe Print" w:cs="Segoe Print"/>
          <w:color w:val="2B303B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Segoe Print" w:hAnsi="Segoe Print" w:eastAsia="Segoe Print" w:cs="Segoe Print"/>
          <w:color w:val="B80A18"/>
          <w:kern w:val="0"/>
          <w:sz w:val="24"/>
          <w:szCs w:val="24"/>
          <w:lang w:val="en-US" w:eastAsia="zh-CN" w:bidi="ar"/>
        </w:rPr>
        <w:t>li</w:t>
      </w:r>
      <w:r>
        <w:rPr>
          <w:rFonts w:hint="default" w:ascii="Segoe Print" w:hAnsi="Segoe Print" w:eastAsia="Segoe Print" w:cs="Segoe Print"/>
          <w:color w:val="2B303B"/>
          <w:kern w:val="0"/>
          <w:sz w:val="24"/>
          <w:szCs w:val="24"/>
          <w:lang w:val="en-US" w:eastAsia="zh-CN" w:bidi="ar"/>
        </w:rPr>
        <w:t>&gt;&lt;</w:t>
      </w:r>
      <w:r>
        <w:rPr>
          <w:rFonts w:hint="default" w:ascii="Segoe Print" w:hAnsi="Segoe Print" w:eastAsia="Segoe Print" w:cs="Segoe Print"/>
          <w:color w:val="B80A18"/>
          <w:kern w:val="0"/>
          <w:sz w:val="24"/>
          <w:szCs w:val="24"/>
          <w:lang w:val="en-US" w:eastAsia="zh-CN" w:bidi="ar"/>
        </w:rPr>
        <w:t xml:space="preserve">a </w:t>
      </w:r>
      <w:r>
        <w:rPr>
          <w:rFonts w:hint="default" w:ascii="Segoe Print" w:hAnsi="Segoe Print" w:eastAsia="Segoe Print" w:cs="Segoe Print"/>
          <w:color w:val="BD0F1E"/>
          <w:kern w:val="0"/>
          <w:sz w:val="24"/>
          <w:szCs w:val="24"/>
          <w:lang w:val="en-US" w:eastAsia="zh-CN" w:bidi="ar"/>
        </w:rPr>
        <w:t>href</w:t>
      </w:r>
      <w:r>
        <w:rPr>
          <w:rFonts w:hint="default" w:ascii="Segoe Print" w:hAnsi="Segoe Print" w:eastAsia="Segoe Print" w:cs="Segoe Print"/>
          <w:color w:val="2B303B"/>
          <w:kern w:val="0"/>
          <w:sz w:val="24"/>
          <w:szCs w:val="24"/>
          <w:lang w:val="en-US" w:eastAsia="zh-CN" w:bidi="ar"/>
        </w:rPr>
        <w:t>="</w:t>
      </w:r>
      <w:r>
        <w:rPr>
          <w:rFonts w:hint="default" w:ascii="Segoe Print" w:hAnsi="Segoe Print" w:eastAsia="Segoe Print" w:cs="Segoe Print"/>
          <w:color w:val="008000"/>
          <w:kern w:val="0"/>
          <w:sz w:val="24"/>
          <w:szCs w:val="24"/>
          <w:lang w:val="en-US" w:eastAsia="zh-CN" w:bidi="ar"/>
        </w:rPr>
        <w:t>index.html</w:t>
      </w:r>
      <w:r>
        <w:rPr>
          <w:rFonts w:hint="default" w:ascii="Segoe Print" w:hAnsi="Segoe Print" w:eastAsia="Segoe Print" w:cs="Segoe Print"/>
          <w:color w:val="2B303B"/>
          <w:kern w:val="0"/>
          <w:sz w:val="24"/>
          <w:szCs w:val="24"/>
          <w:lang w:val="en-US" w:eastAsia="zh-CN" w:bidi="ar"/>
        </w:rPr>
        <w:t>"&gt;</w:t>
      </w:r>
      <w:r>
        <w:rPr>
          <w:rFonts w:hint="default" w:ascii="Segoe Print" w:hAnsi="Segoe Print" w:eastAsia="Segoe Print" w:cs="Segoe Print"/>
          <w:color w:val="14181F"/>
          <w:kern w:val="0"/>
          <w:sz w:val="19"/>
          <w:szCs w:val="19"/>
          <w:lang w:val="en-US" w:eastAsia="zh-CN" w:bidi="ar"/>
        </w:rPr>
        <w:t>Home</w:t>
      </w:r>
      <w:r>
        <w:rPr>
          <w:rFonts w:hint="default" w:ascii="Segoe Print" w:hAnsi="Segoe Print" w:eastAsia="Segoe Print" w:cs="Segoe Print"/>
          <w:color w:val="2B303B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Segoe Print" w:hAnsi="Segoe Print" w:eastAsia="Segoe Print" w:cs="Segoe Print"/>
          <w:color w:val="B80A18"/>
          <w:kern w:val="0"/>
          <w:sz w:val="24"/>
          <w:szCs w:val="24"/>
          <w:lang w:val="en-US" w:eastAsia="zh-CN" w:bidi="ar"/>
        </w:rPr>
        <w:t>a</w:t>
      </w:r>
      <w:r>
        <w:rPr>
          <w:rFonts w:hint="default" w:ascii="Segoe Print" w:hAnsi="Segoe Print" w:eastAsia="Segoe Print" w:cs="Segoe Print"/>
          <w:color w:val="2B303B"/>
          <w:kern w:val="0"/>
          <w:sz w:val="24"/>
          <w:szCs w:val="24"/>
          <w:lang w:val="en-US" w:eastAsia="zh-CN" w:bidi="ar"/>
        </w:rPr>
        <w:t>&gt;&lt;/</w:t>
      </w:r>
      <w:r>
        <w:rPr>
          <w:rFonts w:hint="default" w:ascii="Segoe Print" w:hAnsi="Segoe Print" w:eastAsia="Segoe Print" w:cs="Segoe Print"/>
          <w:color w:val="B80A18"/>
          <w:kern w:val="0"/>
          <w:sz w:val="24"/>
          <w:szCs w:val="24"/>
          <w:lang w:val="en-US" w:eastAsia="zh-CN" w:bidi="ar"/>
        </w:rPr>
        <w:t>li</w:t>
      </w:r>
      <w:r>
        <w:rPr>
          <w:rFonts w:hint="default" w:ascii="Segoe Print" w:hAnsi="Segoe Print" w:eastAsia="Segoe Print" w:cs="Segoe Print"/>
          <w:color w:val="2B303B"/>
          <w:kern w:val="0"/>
          <w:sz w:val="24"/>
          <w:szCs w:val="24"/>
          <w:lang w:val="en-US" w:eastAsia="zh-CN" w:bidi="ar"/>
        </w:rPr>
        <w:t xml:space="preserve">&gt; </w:t>
      </w:r>
    </w:p>
    <w:p w14:paraId="37A6B90A">
      <w:pPr>
        <w:keepNext w:val="0"/>
        <w:keepLines w:val="0"/>
        <w:widowControl/>
        <w:suppressLineNumbers w:val="0"/>
        <w:jc w:val="left"/>
      </w:pPr>
      <w:r>
        <w:rPr>
          <w:rFonts w:hint="default" w:ascii="Segoe Print" w:hAnsi="Segoe Print" w:eastAsia="Segoe Print" w:cs="Segoe Print"/>
          <w:color w:val="2B303B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Segoe Print" w:hAnsi="Segoe Print" w:eastAsia="Segoe Print" w:cs="Segoe Print"/>
          <w:color w:val="B80A18"/>
          <w:kern w:val="0"/>
          <w:sz w:val="24"/>
          <w:szCs w:val="24"/>
          <w:lang w:val="en-US" w:eastAsia="zh-CN" w:bidi="ar"/>
        </w:rPr>
        <w:t>li</w:t>
      </w:r>
      <w:r>
        <w:rPr>
          <w:rFonts w:hint="default" w:ascii="Segoe Print" w:hAnsi="Segoe Print" w:eastAsia="Segoe Print" w:cs="Segoe Print"/>
          <w:color w:val="2B303B"/>
          <w:kern w:val="0"/>
          <w:sz w:val="24"/>
          <w:szCs w:val="24"/>
          <w:lang w:val="en-US" w:eastAsia="zh-CN" w:bidi="ar"/>
        </w:rPr>
        <w:t>&gt;&lt;</w:t>
      </w:r>
      <w:r>
        <w:rPr>
          <w:rFonts w:hint="default" w:ascii="Segoe Print" w:hAnsi="Segoe Print" w:eastAsia="Segoe Print" w:cs="Segoe Print"/>
          <w:color w:val="B80A18"/>
          <w:kern w:val="0"/>
          <w:sz w:val="24"/>
          <w:szCs w:val="24"/>
          <w:lang w:val="en-US" w:eastAsia="zh-CN" w:bidi="ar"/>
        </w:rPr>
        <w:t xml:space="preserve">a </w:t>
      </w:r>
    </w:p>
    <w:p w14:paraId="0DA12FDD">
      <w:pPr>
        <w:keepNext w:val="0"/>
        <w:keepLines w:val="0"/>
        <w:widowControl/>
        <w:suppressLineNumbers w:val="0"/>
        <w:jc w:val="left"/>
      </w:pPr>
      <w:r>
        <w:rPr>
          <w:rFonts w:hint="default" w:ascii="Segoe Print" w:hAnsi="Segoe Print" w:eastAsia="Segoe Print" w:cs="Segoe Print"/>
          <w:color w:val="BD0F1E"/>
          <w:kern w:val="0"/>
          <w:sz w:val="24"/>
          <w:szCs w:val="24"/>
          <w:lang w:val="en-US" w:eastAsia="zh-CN" w:bidi="ar"/>
        </w:rPr>
        <w:t>href</w:t>
      </w:r>
      <w:r>
        <w:rPr>
          <w:rFonts w:hint="default" w:ascii="Segoe Print" w:hAnsi="Segoe Print" w:eastAsia="Segoe Print" w:cs="Segoe Print"/>
          <w:color w:val="2B303B"/>
          <w:kern w:val="0"/>
          <w:sz w:val="24"/>
          <w:szCs w:val="24"/>
          <w:lang w:val="en-US" w:eastAsia="zh-CN" w:bidi="ar"/>
        </w:rPr>
        <w:t>="</w:t>
      </w:r>
      <w:r>
        <w:rPr>
          <w:rFonts w:hint="default" w:ascii="Segoe Print" w:hAnsi="Segoe Print" w:eastAsia="Segoe Print" w:cs="Segoe Print"/>
          <w:color w:val="008000"/>
          <w:kern w:val="0"/>
          <w:sz w:val="24"/>
          <w:szCs w:val="24"/>
          <w:lang w:val="en-US" w:eastAsia="zh-CN" w:bidi="ar"/>
        </w:rPr>
        <w:t>education.html</w:t>
      </w:r>
      <w:r>
        <w:rPr>
          <w:rFonts w:hint="default" w:ascii="Segoe Print" w:hAnsi="Segoe Print" w:eastAsia="Segoe Print" w:cs="Segoe Print"/>
          <w:color w:val="2B303B"/>
          <w:kern w:val="0"/>
          <w:sz w:val="24"/>
          <w:szCs w:val="24"/>
          <w:lang w:val="en-US" w:eastAsia="zh-CN" w:bidi="ar"/>
        </w:rPr>
        <w:t>"&gt;</w:t>
      </w:r>
      <w:r>
        <w:rPr>
          <w:rFonts w:hint="default" w:ascii="Segoe Print" w:hAnsi="Segoe Print" w:eastAsia="Segoe Print" w:cs="Segoe Print"/>
          <w:color w:val="14181F"/>
          <w:kern w:val="0"/>
          <w:sz w:val="19"/>
          <w:szCs w:val="19"/>
          <w:lang w:val="en-US" w:eastAsia="zh-CN" w:bidi="ar"/>
        </w:rPr>
        <w:t>Education</w:t>
      </w:r>
      <w:r>
        <w:rPr>
          <w:rFonts w:hint="default" w:ascii="Segoe Print" w:hAnsi="Segoe Print" w:eastAsia="Segoe Print" w:cs="Segoe Print"/>
          <w:color w:val="2B303B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Segoe Print" w:hAnsi="Segoe Print" w:eastAsia="Segoe Print" w:cs="Segoe Print"/>
          <w:color w:val="B80A18"/>
          <w:kern w:val="0"/>
          <w:sz w:val="24"/>
          <w:szCs w:val="24"/>
          <w:lang w:val="en-US" w:eastAsia="zh-CN" w:bidi="ar"/>
        </w:rPr>
        <w:t>a</w:t>
      </w:r>
      <w:r>
        <w:rPr>
          <w:rFonts w:hint="default" w:ascii="Segoe Print" w:hAnsi="Segoe Print" w:eastAsia="Segoe Print" w:cs="Segoe Print"/>
          <w:color w:val="2B303B"/>
          <w:kern w:val="0"/>
          <w:sz w:val="24"/>
          <w:szCs w:val="24"/>
          <w:lang w:val="en-US" w:eastAsia="zh-CN" w:bidi="ar"/>
        </w:rPr>
        <w:t>&gt;&lt;/</w:t>
      </w:r>
      <w:r>
        <w:rPr>
          <w:rFonts w:hint="default" w:ascii="Segoe Print" w:hAnsi="Segoe Print" w:eastAsia="Segoe Print" w:cs="Segoe Print"/>
          <w:color w:val="B80A18"/>
          <w:kern w:val="0"/>
          <w:sz w:val="24"/>
          <w:szCs w:val="24"/>
          <w:lang w:val="en-US" w:eastAsia="zh-CN" w:bidi="ar"/>
        </w:rPr>
        <w:t>li</w:t>
      </w:r>
      <w:r>
        <w:rPr>
          <w:rFonts w:hint="default" w:ascii="Segoe Print" w:hAnsi="Segoe Print" w:eastAsia="Segoe Print" w:cs="Segoe Print"/>
          <w:color w:val="2B303B"/>
          <w:kern w:val="0"/>
          <w:sz w:val="24"/>
          <w:szCs w:val="24"/>
          <w:lang w:val="en-US" w:eastAsia="zh-CN" w:bidi="ar"/>
        </w:rPr>
        <w:t xml:space="preserve">&gt; </w:t>
      </w:r>
    </w:p>
    <w:p w14:paraId="19A04B84">
      <w:pPr>
        <w:keepNext w:val="0"/>
        <w:keepLines w:val="0"/>
        <w:widowControl/>
        <w:suppressLineNumbers w:val="0"/>
        <w:jc w:val="left"/>
      </w:pPr>
      <w:r>
        <w:rPr>
          <w:rFonts w:hint="default" w:ascii="Segoe Print" w:hAnsi="Segoe Print" w:eastAsia="Segoe Print" w:cs="Segoe Print"/>
          <w:color w:val="2B303B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Segoe Print" w:hAnsi="Segoe Print" w:eastAsia="Segoe Print" w:cs="Segoe Print"/>
          <w:color w:val="B80A18"/>
          <w:kern w:val="0"/>
          <w:sz w:val="24"/>
          <w:szCs w:val="24"/>
          <w:lang w:val="en-US" w:eastAsia="zh-CN" w:bidi="ar"/>
        </w:rPr>
        <w:t>li</w:t>
      </w:r>
      <w:r>
        <w:rPr>
          <w:rFonts w:hint="default" w:ascii="Segoe Print" w:hAnsi="Segoe Print" w:eastAsia="Segoe Print" w:cs="Segoe Print"/>
          <w:color w:val="2B303B"/>
          <w:kern w:val="0"/>
          <w:sz w:val="24"/>
          <w:szCs w:val="24"/>
          <w:lang w:val="en-US" w:eastAsia="zh-CN" w:bidi="ar"/>
        </w:rPr>
        <w:t>&gt;&lt;</w:t>
      </w:r>
      <w:r>
        <w:rPr>
          <w:rFonts w:hint="default" w:ascii="Segoe Print" w:hAnsi="Segoe Print" w:eastAsia="Segoe Print" w:cs="Segoe Print"/>
          <w:color w:val="B80A18"/>
          <w:kern w:val="0"/>
          <w:sz w:val="24"/>
          <w:szCs w:val="24"/>
          <w:lang w:val="en-US" w:eastAsia="zh-CN" w:bidi="ar"/>
        </w:rPr>
        <w:t xml:space="preserve">a </w:t>
      </w:r>
    </w:p>
    <w:p w14:paraId="18628D9B">
      <w:pPr>
        <w:keepNext w:val="0"/>
        <w:keepLines w:val="0"/>
        <w:widowControl/>
        <w:suppressLineNumbers w:val="0"/>
        <w:jc w:val="left"/>
      </w:pPr>
      <w:r>
        <w:rPr>
          <w:rFonts w:hint="default" w:ascii="Segoe Print" w:hAnsi="Segoe Print" w:eastAsia="Segoe Print" w:cs="Segoe Print"/>
          <w:color w:val="BD0F1E"/>
          <w:kern w:val="0"/>
          <w:sz w:val="24"/>
          <w:szCs w:val="24"/>
          <w:lang w:val="en-US" w:eastAsia="zh-CN" w:bidi="ar"/>
        </w:rPr>
        <w:t>href</w:t>
      </w:r>
      <w:r>
        <w:rPr>
          <w:rFonts w:hint="default" w:ascii="Segoe Print" w:hAnsi="Segoe Print" w:eastAsia="Segoe Print" w:cs="Segoe Print"/>
          <w:color w:val="2B303B"/>
          <w:kern w:val="0"/>
          <w:sz w:val="24"/>
          <w:szCs w:val="24"/>
          <w:lang w:val="en-US" w:eastAsia="zh-CN" w:bidi="ar"/>
        </w:rPr>
        <w:t>="</w:t>
      </w:r>
      <w:r>
        <w:rPr>
          <w:rFonts w:hint="default" w:ascii="Segoe Print" w:hAnsi="Segoe Print" w:eastAsia="Segoe Print" w:cs="Segoe Print"/>
          <w:color w:val="008000"/>
          <w:kern w:val="0"/>
          <w:sz w:val="24"/>
          <w:szCs w:val="24"/>
          <w:lang w:val="en-US" w:eastAsia="zh-CN" w:bidi="ar"/>
        </w:rPr>
        <w:t>careers.html</w:t>
      </w:r>
      <w:r>
        <w:rPr>
          <w:rFonts w:hint="default" w:ascii="Segoe Print" w:hAnsi="Segoe Print" w:eastAsia="Segoe Print" w:cs="Segoe Print"/>
          <w:color w:val="2B303B"/>
          <w:kern w:val="0"/>
          <w:sz w:val="24"/>
          <w:szCs w:val="24"/>
          <w:lang w:val="en-US" w:eastAsia="zh-CN" w:bidi="ar"/>
        </w:rPr>
        <w:t>"&gt;</w:t>
      </w:r>
      <w:r>
        <w:rPr>
          <w:rFonts w:hint="default" w:ascii="Segoe Print" w:hAnsi="Segoe Print" w:eastAsia="Segoe Print" w:cs="Segoe Print"/>
          <w:color w:val="14181F"/>
          <w:kern w:val="0"/>
          <w:sz w:val="19"/>
          <w:szCs w:val="19"/>
          <w:lang w:val="en-US" w:eastAsia="zh-CN" w:bidi="ar"/>
        </w:rPr>
        <w:t>Career Options</w:t>
      </w:r>
      <w:r>
        <w:rPr>
          <w:rFonts w:hint="default" w:ascii="Segoe Print" w:hAnsi="Segoe Print" w:eastAsia="Segoe Print" w:cs="Segoe Print"/>
          <w:color w:val="2B303B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Segoe Print" w:hAnsi="Segoe Print" w:eastAsia="Segoe Print" w:cs="Segoe Print"/>
          <w:color w:val="B80A18"/>
          <w:kern w:val="0"/>
          <w:sz w:val="24"/>
          <w:szCs w:val="24"/>
          <w:lang w:val="en-US" w:eastAsia="zh-CN" w:bidi="ar"/>
        </w:rPr>
        <w:t>a</w:t>
      </w:r>
      <w:r>
        <w:rPr>
          <w:rFonts w:hint="default" w:ascii="Segoe Print" w:hAnsi="Segoe Print" w:eastAsia="Segoe Print" w:cs="Segoe Print"/>
          <w:color w:val="2B303B"/>
          <w:kern w:val="0"/>
          <w:sz w:val="24"/>
          <w:szCs w:val="24"/>
          <w:lang w:val="en-US" w:eastAsia="zh-CN" w:bidi="ar"/>
        </w:rPr>
        <w:t>&gt;&lt;/</w:t>
      </w:r>
      <w:r>
        <w:rPr>
          <w:rFonts w:hint="default" w:ascii="Segoe Print" w:hAnsi="Segoe Print" w:eastAsia="Segoe Print" w:cs="Segoe Print"/>
          <w:color w:val="B80A18"/>
          <w:kern w:val="0"/>
          <w:sz w:val="24"/>
          <w:szCs w:val="24"/>
          <w:lang w:val="en-US" w:eastAsia="zh-CN" w:bidi="ar"/>
        </w:rPr>
        <w:t>li</w:t>
      </w:r>
      <w:r>
        <w:rPr>
          <w:rFonts w:hint="default" w:ascii="Segoe Print" w:hAnsi="Segoe Print" w:eastAsia="Segoe Print" w:cs="Segoe Print"/>
          <w:color w:val="2B303B"/>
          <w:kern w:val="0"/>
          <w:sz w:val="24"/>
          <w:szCs w:val="24"/>
          <w:lang w:val="en-US" w:eastAsia="zh-CN" w:bidi="ar"/>
        </w:rPr>
        <w:t xml:space="preserve">&gt; </w:t>
      </w:r>
    </w:p>
    <w:p w14:paraId="6A36FABC">
      <w:pPr>
        <w:keepNext w:val="0"/>
        <w:keepLines w:val="0"/>
        <w:widowControl/>
        <w:suppressLineNumbers w:val="0"/>
        <w:jc w:val="left"/>
      </w:pPr>
      <w:r>
        <w:rPr>
          <w:rFonts w:hint="default" w:ascii="Segoe Print" w:hAnsi="Segoe Print" w:eastAsia="Segoe Print" w:cs="Segoe Print"/>
          <w:color w:val="2B303B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Segoe Print" w:hAnsi="Segoe Print" w:eastAsia="Segoe Print" w:cs="Segoe Print"/>
          <w:color w:val="B80A18"/>
          <w:kern w:val="0"/>
          <w:sz w:val="24"/>
          <w:szCs w:val="24"/>
          <w:lang w:val="en-US" w:eastAsia="zh-CN" w:bidi="ar"/>
        </w:rPr>
        <w:t>li</w:t>
      </w:r>
      <w:r>
        <w:rPr>
          <w:rFonts w:hint="default" w:ascii="Segoe Print" w:hAnsi="Segoe Print" w:eastAsia="Segoe Print" w:cs="Segoe Print"/>
          <w:color w:val="2B303B"/>
          <w:kern w:val="0"/>
          <w:sz w:val="24"/>
          <w:szCs w:val="24"/>
          <w:lang w:val="en-US" w:eastAsia="zh-CN" w:bidi="ar"/>
        </w:rPr>
        <w:t>&gt;&lt;</w:t>
      </w:r>
      <w:r>
        <w:rPr>
          <w:rFonts w:hint="default" w:ascii="Segoe Print" w:hAnsi="Segoe Print" w:eastAsia="Segoe Print" w:cs="Segoe Print"/>
          <w:color w:val="B80A18"/>
          <w:kern w:val="0"/>
          <w:sz w:val="24"/>
          <w:szCs w:val="24"/>
          <w:lang w:val="en-US" w:eastAsia="zh-CN" w:bidi="ar"/>
        </w:rPr>
        <w:t xml:space="preserve">a </w:t>
      </w:r>
    </w:p>
    <w:p w14:paraId="375189BA">
      <w:pPr>
        <w:keepNext w:val="0"/>
        <w:keepLines w:val="0"/>
        <w:widowControl/>
        <w:suppressLineNumbers w:val="0"/>
        <w:jc w:val="left"/>
      </w:pPr>
      <w:r>
        <w:rPr>
          <w:rFonts w:hint="default" w:ascii="Segoe Print" w:hAnsi="Segoe Print" w:eastAsia="Segoe Print" w:cs="Segoe Print"/>
          <w:color w:val="BD0F1E"/>
          <w:kern w:val="0"/>
          <w:sz w:val="24"/>
          <w:szCs w:val="24"/>
          <w:lang w:val="en-US" w:eastAsia="zh-CN" w:bidi="ar"/>
        </w:rPr>
        <w:t>href</w:t>
      </w:r>
      <w:r>
        <w:rPr>
          <w:rFonts w:hint="default" w:ascii="Segoe Print" w:hAnsi="Segoe Print" w:eastAsia="Segoe Print" w:cs="Segoe Print"/>
          <w:color w:val="2B303B"/>
          <w:kern w:val="0"/>
          <w:sz w:val="24"/>
          <w:szCs w:val="24"/>
          <w:lang w:val="en-US" w:eastAsia="zh-CN" w:bidi="ar"/>
        </w:rPr>
        <w:t>="</w:t>
      </w:r>
      <w:r>
        <w:rPr>
          <w:rFonts w:hint="default" w:ascii="Segoe Print" w:hAnsi="Segoe Print" w:eastAsia="Segoe Print" w:cs="Segoe Print"/>
          <w:color w:val="008000"/>
          <w:kern w:val="0"/>
          <w:sz w:val="24"/>
          <w:szCs w:val="24"/>
          <w:lang w:val="en-US" w:eastAsia="zh-CN" w:bidi="ar"/>
        </w:rPr>
        <w:t>contact.html</w:t>
      </w:r>
      <w:r>
        <w:rPr>
          <w:rFonts w:hint="default" w:ascii="Segoe Print" w:hAnsi="Segoe Print" w:eastAsia="Segoe Print" w:cs="Segoe Print"/>
          <w:color w:val="2B303B"/>
          <w:kern w:val="0"/>
          <w:sz w:val="24"/>
          <w:szCs w:val="24"/>
          <w:lang w:val="en-US" w:eastAsia="zh-CN" w:bidi="ar"/>
        </w:rPr>
        <w:t>"&gt;</w:t>
      </w:r>
      <w:r>
        <w:rPr>
          <w:rFonts w:hint="default" w:ascii="Segoe Print" w:hAnsi="Segoe Print" w:eastAsia="Segoe Print" w:cs="Segoe Print"/>
          <w:color w:val="14181F"/>
          <w:kern w:val="0"/>
          <w:sz w:val="19"/>
          <w:szCs w:val="19"/>
          <w:lang w:val="en-US" w:eastAsia="zh-CN" w:bidi="ar"/>
        </w:rPr>
        <w:t>Contact</w:t>
      </w:r>
      <w:r>
        <w:rPr>
          <w:rFonts w:hint="default" w:ascii="Segoe Print" w:hAnsi="Segoe Print" w:eastAsia="Segoe Print" w:cs="Segoe Print"/>
          <w:color w:val="2B303B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Segoe Print" w:hAnsi="Segoe Print" w:eastAsia="Segoe Print" w:cs="Segoe Print"/>
          <w:color w:val="B80A18"/>
          <w:kern w:val="0"/>
          <w:sz w:val="24"/>
          <w:szCs w:val="24"/>
          <w:lang w:val="en-US" w:eastAsia="zh-CN" w:bidi="ar"/>
        </w:rPr>
        <w:t>a</w:t>
      </w:r>
      <w:r>
        <w:rPr>
          <w:rFonts w:hint="default" w:ascii="Segoe Print" w:hAnsi="Segoe Print" w:eastAsia="Segoe Print" w:cs="Segoe Print"/>
          <w:color w:val="2B303B"/>
          <w:kern w:val="0"/>
          <w:sz w:val="24"/>
          <w:szCs w:val="24"/>
          <w:lang w:val="en-US" w:eastAsia="zh-CN" w:bidi="ar"/>
        </w:rPr>
        <w:t>&gt;&lt;/</w:t>
      </w:r>
      <w:r>
        <w:rPr>
          <w:rFonts w:hint="default" w:ascii="Segoe Print" w:hAnsi="Segoe Print" w:eastAsia="Segoe Print" w:cs="Segoe Print"/>
          <w:color w:val="B80A18"/>
          <w:kern w:val="0"/>
          <w:sz w:val="24"/>
          <w:szCs w:val="24"/>
          <w:lang w:val="en-US" w:eastAsia="zh-CN" w:bidi="ar"/>
        </w:rPr>
        <w:t>li</w:t>
      </w:r>
      <w:r>
        <w:rPr>
          <w:rFonts w:hint="default" w:ascii="Segoe Print" w:hAnsi="Segoe Print" w:eastAsia="Segoe Print" w:cs="Segoe Print"/>
          <w:color w:val="2B303B"/>
          <w:kern w:val="0"/>
          <w:sz w:val="24"/>
          <w:szCs w:val="24"/>
          <w:lang w:val="en-US" w:eastAsia="zh-CN" w:bidi="ar"/>
        </w:rPr>
        <w:t xml:space="preserve">&gt; </w:t>
      </w:r>
    </w:p>
    <w:p w14:paraId="760F5AF3">
      <w:pPr>
        <w:keepNext w:val="0"/>
        <w:keepLines w:val="0"/>
        <w:widowControl/>
        <w:suppressLineNumbers w:val="0"/>
        <w:jc w:val="left"/>
      </w:pPr>
      <w:r>
        <w:rPr>
          <w:rFonts w:hint="default" w:ascii="Segoe Print" w:hAnsi="Segoe Print" w:eastAsia="Segoe Print" w:cs="Segoe Print"/>
          <w:color w:val="2B303B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Segoe Print" w:hAnsi="Segoe Print" w:eastAsia="Segoe Print" w:cs="Segoe Print"/>
          <w:color w:val="B80A18"/>
          <w:kern w:val="0"/>
          <w:sz w:val="24"/>
          <w:szCs w:val="24"/>
          <w:lang w:val="en-US" w:eastAsia="zh-CN" w:bidi="ar"/>
        </w:rPr>
        <w:t>ul</w:t>
      </w:r>
      <w:r>
        <w:rPr>
          <w:rFonts w:hint="default" w:ascii="Segoe Print" w:hAnsi="Segoe Print" w:eastAsia="Segoe Print" w:cs="Segoe Print"/>
          <w:color w:val="2B303B"/>
          <w:kern w:val="0"/>
          <w:sz w:val="24"/>
          <w:szCs w:val="24"/>
          <w:lang w:val="en-US" w:eastAsia="zh-CN" w:bidi="ar"/>
        </w:rPr>
        <w:t>&gt; &lt;/</w:t>
      </w:r>
      <w:r>
        <w:rPr>
          <w:rFonts w:hint="default" w:ascii="Segoe Print" w:hAnsi="Segoe Print" w:eastAsia="Segoe Print" w:cs="Segoe Print"/>
          <w:color w:val="B80A18"/>
          <w:kern w:val="0"/>
          <w:sz w:val="24"/>
          <w:szCs w:val="24"/>
          <w:lang w:val="en-US" w:eastAsia="zh-CN" w:bidi="ar"/>
        </w:rPr>
        <w:t>nav</w:t>
      </w:r>
      <w:r>
        <w:rPr>
          <w:rFonts w:hint="default" w:ascii="Segoe Print" w:hAnsi="Segoe Print" w:eastAsia="Segoe Print" w:cs="Segoe Print"/>
          <w:color w:val="2B303B"/>
          <w:kern w:val="0"/>
          <w:sz w:val="24"/>
          <w:szCs w:val="24"/>
          <w:lang w:val="en-US" w:eastAsia="zh-CN" w:bidi="ar"/>
        </w:rPr>
        <w:t>&gt; &lt;/</w:t>
      </w:r>
      <w:r>
        <w:rPr>
          <w:rFonts w:hint="default" w:ascii="Segoe Print" w:hAnsi="Segoe Print" w:eastAsia="Segoe Print" w:cs="Segoe Print"/>
          <w:color w:val="B80A18"/>
          <w:kern w:val="0"/>
          <w:sz w:val="24"/>
          <w:szCs w:val="24"/>
          <w:lang w:val="en-US" w:eastAsia="zh-CN" w:bidi="ar"/>
        </w:rPr>
        <w:t>header</w:t>
      </w:r>
      <w:r>
        <w:rPr>
          <w:rFonts w:hint="default" w:ascii="Segoe Print" w:hAnsi="Segoe Print" w:eastAsia="Segoe Print" w:cs="Segoe Print"/>
          <w:color w:val="2B303B"/>
          <w:kern w:val="0"/>
          <w:sz w:val="24"/>
          <w:szCs w:val="24"/>
          <w:lang w:val="en-US" w:eastAsia="zh-CN" w:bidi="ar"/>
        </w:rPr>
        <w:t xml:space="preserve">&gt; </w:t>
      </w:r>
    </w:p>
    <w:p w14:paraId="05D99EEA">
      <w:pPr>
        <w:keepNext w:val="0"/>
        <w:keepLines w:val="0"/>
        <w:widowControl/>
        <w:suppressLineNumbers w:val="0"/>
        <w:jc w:val="left"/>
      </w:pPr>
      <w:r>
        <w:rPr>
          <w:rFonts w:hint="default" w:ascii="Segoe Print" w:hAnsi="Segoe Print" w:eastAsia="Segoe Print" w:cs="Segoe Print"/>
          <w:color w:val="2B303B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Segoe Print" w:hAnsi="Segoe Print" w:eastAsia="Segoe Print" w:cs="Segoe Print"/>
          <w:color w:val="B80A18"/>
          <w:kern w:val="0"/>
          <w:sz w:val="24"/>
          <w:szCs w:val="24"/>
          <w:lang w:val="en-US" w:eastAsia="zh-CN" w:bidi="ar"/>
        </w:rPr>
        <w:t>main</w:t>
      </w:r>
      <w:r>
        <w:rPr>
          <w:rFonts w:hint="default" w:ascii="Segoe Print" w:hAnsi="Segoe Print" w:eastAsia="Segoe Print" w:cs="Segoe Print"/>
          <w:color w:val="2B303B"/>
          <w:kern w:val="0"/>
          <w:sz w:val="24"/>
          <w:szCs w:val="24"/>
          <w:lang w:val="en-US" w:eastAsia="zh-CN" w:bidi="ar"/>
        </w:rPr>
        <w:t>&gt; &lt;</w:t>
      </w:r>
      <w:r>
        <w:rPr>
          <w:rFonts w:hint="default" w:ascii="Segoe Print" w:hAnsi="Segoe Print" w:eastAsia="Segoe Print" w:cs="Segoe Print"/>
          <w:color w:val="B80A18"/>
          <w:kern w:val="0"/>
          <w:sz w:val="24"/>
          <w:szCs w:val="24"/>
          <w:lang w:val="en-US" w:eastAsia="zh-CN" w:bidi="ar"/>
        </w:rPr>
        <w:t xml:space="preserve">section </w:t>
      </w:r>
      <w:r>
        <w:rPr>
          <w:rFonts w:hint="default" w:ascii="Segoe Print" w:hAnsi="Segoe Print" w:eastAsia="Segoe Print" w:cs="Segoe Print"/>
          <w:color w:val="BD0F1E"/>
          <w:kern w:val="0"/>
          <w:sz w:val="24"/>
          <w:szCs w:val="24"/>
          <w:lang w:val="en-US" w:eastAsia="zh-CN" w:bidi="ar"/>
        </w:rPr>
        <w:t>id</w:t>
      </w:r>
      <w:r>
        <w:rPr>
          <w:rFonts w:hint="default" w:ascii="Segoe Print" w:hAnsi="Segoe Print" w:eastAsia="Segoe Print" w:cs="Segoe Print"/>
          <w:color w:val="2B303B"/>
          <w:kern w:val="0"/>
          <w:sz w:val="24"/>
          <w:szCs w:val="24"/>
          <w:lang w:val="en-US" w:eastAsia="zh-CN" w:bidi="ar"/>
        </w:rPr>
        <w:t>="</w:t>
      </w:r>
      <w:r>
        <w:rPr>
          <w:rFonts w:hint="default" w:ascii="Segoe Print" w:hAnsi="Segoe Print" w:eastAsia="Segoe Print" w:cs="Segoe Print"/>
          <w:color w:val="008000"/>
          <w:kern w:val="0"/>
          <w:sz w:val="24"/>
          <w:szCs w:val="24"/>
          <w:lang w:val="en-US" w:eastAsia="zh-CN" w:bidi="ar"/>
        </w:rPr>
        <w:t>hero</w:t>
      </w:r>
      <w:r>
        <w:rPr>
          <w:rFonts w:hint="default" w:ascii="Segoe Print" w:hAnsi="Segoe Print" w:eastAsia="Segoe Print" w:cs="Segoe Print"/>
          <w:color w:val="2B303B"/>
          <w:kern w:val="0"/>
          <w:sz w:val="24"/>
          <w:szCs w:val="24"/>
          <w:lang w:val="en-US" w:eastAsia="zh-CN" w:bidi="ar"/>
        </w:rPr>
        <w:t xml:space="preserve">"&gt; </w:t>
      </w:r>
    </w:p>
    <w:p w14:paraId="0350D15D">
      <w:pPr>
        <w:keepNext w:val="0"/>
        <w:keepLines w:val="0"/>
        <w:widowControl/>
        <w:suppressLineNumbers w:val="0"/>
        <w:jc w:val="left"/>
      </w:pPr>
      <w:r>
        <w:rPr>
          <w:rFonts w:hint="default" w:ascii="Segoe Print" w:hAnsi="Segoe Print" w:eastAsia="Segoe Print" w:cs="Segoe Print"/>
          <w:color w:val="2B303B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Segoe Print" w:hAnsi="Segoe Print" w:eastAsia="Segoe Print" w:cs="Segoe Print"/>
          <w:color w:val="B80A18"/>
          <w:kern w:val="0"/>
          <w:sz w:val="24"/>
          <w:szCs w:val="24"/>
          <w:lang w:val="en-US" w:eastAsia="zh-CN" w:bidi="ar"/>
        </w:rPr>
        <w:t>h1</w:t>
      </w:r>
      <w:r>
        <w:rPr>
          <w:rFonts w:hint="default" w:ascii="Segoe Print" w:hAnsi="Segoe Print" w:eastAsia="Segoe Print" w:cs="Segoe Print"/>
          <w:color w:val="2B303B"/>
          <w:kern w:val="0"/>
          <w:sz w:val="24"/>
          <w:szCs w:val="24"/>
          <w:lang w:val="en-US" w:eastAsia="zh-CN" w:bidi="ar"/>
        </w:rPr>
        <w:t>&gt;</w:t>
      </w:r>
      <w:r>
        <w:rPr>
          <w:rFonts w:hint="default" w:ascii="Segoe Print" w:hAnsi="Segoe Print" w:eastAsia="Segoe Print" w:cs="Segoe Print"/>
          <w:color w:val="14181F"/>
          <w:kern w:val="0"/>
          <w:sz w:val="19"/>
          <w:szCs w:val="19"/>
          <w:lang w:val="en-US" w:eastAsia="zh-CN" w:bidi="ar"/>
        </w:rPr>
        <w:t xml:space="preserve">Your Guide to Education &amp; Career </w:t>
      </w:r>
    </w:p>
    <w:p w14:paraId="2B4FBFCD">
      <w:pPr>
        <w:keepNext w:val="0"/>
        <w:keepLines w:val="0"/>
        <w:widowControl/>
        <w:suppressLineNumbers w:val="0"/>
        <w:jc w:val="left"/>
      </w:pPr>
      <w:r>
        <w:rPr>
          <w:rFonts w:hint="default" w:ascii="Segoe Print" w:hAnsi="Segoe Print" w:eastAsia="Segoe Print" w:cs="Segoe Print"/>
          <w:color w:val="14181F"/>
          <w:kern w:val="0"/>
          <w:sz w:val="19"/>
          <w:szCs w:val="19"/>
          <w:lang w:val="en-US" w:eastAsia="zh-CN" w:bidi="ar"/>
        </w:rPr>
        <w:t>Success</w:t>
      </w:r>
      <w:r>
        <w:rPr>
          <w:rFonts w:hint="default" w:ascii="Segoe Print" w:hAnsi="Segoe Print" w:eastAsia="Segoe Print" w:cs="Segoe Print"/>
          <w:color w:val="2B303B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Segoe Print" w:hAnsi="Segoe Print" w:eastAsia="Segoe Print" w:cs="Segoe Print"/>
          <w:color w:val="B80A18"/>
          <w:kern w:val="0"/>
          <w:sz w:val="24"/>
          <w:szCs w:val="24"/>
          <w:lang w:val="en-US" w:eastAsia="zh-CN" w:bidi="ar"/>
        </w:rPr>
        <w:t>h1</w:t>
      </w:r>
      <w:r>
        <w:rPr>
          <w:rFonts w:hint="default" w:ascii="Segoe Print" w:hAnsi="Segoe Print" w:eastAsia="Segoe Print" w:cs="Segoe Print"/>
          <w:color w:val="2B303B"/>
          <w:kern w:val="0"/>
          <w:sz w:val="24"/>
          <w:szCs w:val="24"/>
          <w:lang w:val="en-US" w:eastAsia="zh-CN" w:bidi="ar"/>
        </w:rPr>
        <w:t xml:space="preserve">&gt; </w:t>
      </w:r>
    </w:p>
    <w:p w14:paraId="0478EAA8">
      <w:pPr>
        <w:keepNext w:val="0"/>
        <w:keepLines w:val="0"/>
        <w:widowControl/>
        <w:suppressLineNumbers w:val="0"/>
        <w:jc w:val="left"/>
      </w:pPr>
      <w:r>
        <w:rPr>
          <w:rFonts w:hint="default" w:ascii="Segoe Print" w:hAnsi="Segoe Print" w:eastAsia="Segoe Print" w:cs="Segoe Print"/>
          <w:color w:val="2B303B"/>
          <w:kern w:val="0"/>
          <w:sz w:val="24"/>
          <w:szCs w:val="24"/>
          <w:lang w:val="en-US" w:eastAsia="zh-CN" w:bidi="ar"/>
        </w:rPr>
        <w:t>&lt;</w:t>
      </w:r>
      <w:r>
        <w:rPr>
          <w:rFonts w:hint="default" w:ascii="Segoe Print" w:hAnsi="Segoe Print" w:eastAsia="Segoe Print" w:cs="Segoe Print"/>
          <w:color w:val="B80A18"/>
          <w:kern w:val="0"/>
          <w:sz w:val="24"/>
          <w:szCs w:val="24"/>
          <w:lang w:val="en-US" w:eastAsia="zh-CN" w:bidi="ar"/>
        </w:rPr>
        <w:t>p</w:t>
      </w:r>
      <w:r>
        <w:rPr>
          <w:rFonts w:hint="default" w:ascii="Segoe Print" w:hAnsi="Segoe Print" w:eastAsia="Segoe Print" w:cs="Segoe Print"/>
          <w:color w:val="2B303B"/>
          <w:kern w:val="0"/>
          <w:sz w:val="24"/>
          <w:szCs w:val="24"/>
          <w:lang w:val="en-US" w:eastAsia="zh-CN" w:bidi="ar"/>
        </w:rPr>
        <w:t>&gt;</w:t>
      </w:r>
      <w:r>
        <w:rPr>
          <w:rFonts w:hint="default" w:ascii="Segoe Print" w:hAnsi="Segoe Print" w:eastAsia="Segoe Print" w:cs="Segoe Print"/>
          <w:color w:val="14181F"/>
          <w:kern w:val="0"/>
          <w:sz w:val="19"/>
          <w:szCs w:val="19"/>
          <w:lang w:val="en-US" w:eastAsia="zh-CN" w:bidi="ar"/>
        </w:rPr>
        <w:t xml:space="preserve">Explore streams, courses, and career paths tailored for </w:t>
      </w:r>
    </w:p>
    <w:p w14:paraId="1AE1EAC9">
      <w:pPr>
        <w:keepNext w:val="0"/>
        <w:keepLines w:val="0"/>
        <w:widowControl/>
        <w:suppressLineNumbers w:val="0"/>
        <w:jc w:val="left"/>
      </w:pPr>
      <w:r>
        <w:rPr>
          <w:rFonts w:hint="default" w:ascii="Segoe Print" w:hAnsi="Segoe Print" w:eastAsia="Segoe Print" w:cs="Segoe Print"/>
          <w:color w:val="14181F"/>
          <w:kern w:val="0"/>
          <w:sz w:val="19"/>
          <w:szCs w:val="19"/>
          <w:lang w:val="en-US" w:eastAsia="zh-CN" w:bidi="ar"/>
        </w:rPr>
        <w:t>your future.</w:t>
      </w:r>
      <w:r>
        <w:rPr>
          <w:rFonts w:hint="default" w:ascii="Segoe Print" w:hAnsi="Segoe Print" w:eastAsia="Segoe Print" w:cs="Segoe Print"/>
          <w:color w:val="2B303B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Segoe Print" w:hAnsi="Segoe Print" w:eastAsia="Segoe Print" w:cs="Segoe Print"/>
          <w:color w:val="B80A18"/>
          <w:kern w:val="0"/>
          <w:sz w:val="24"/>
          <w:szCs w:val="24"/>
          <w:lang w:val="en-US" w:eastAsia="zh-CN" w:bidi="ar"/>
        </w:rPr>
        <w:t>p</w:t>
      </w:r>
      <w:r>
        <w:rPr>
          <w:rFonts w:hint="default" w:ascii="Segoe Print" w:hAnsi="Segoe Print" w:eastAsia="Segoe Print" w:cs="Segoe Print"/>
          <w:color w:val="2B303B"/>
          <w:kern w:val="0"/>
          <w:sz w:val="24"/>
          <w:szCs w:val="24"/>
          <w:lang w:val="en-US" w:eastAsia="zh-CN" w:bidi="ar"/>
        </w:rPr>
        <w:t>&gt; &lt;/</w:t>
      </w:r>
      <w:r>
        <w:rPr>
          <w:rFonts w:hint="default" w:ascii="Segoe Print" w:hAnsi="Segoe Print" w:eastAsia="Segoe Print" w:cs="Segoe Print"/>
          <w:color w:val="B80A18"/>
          <w:kern w:val="0"/>
          <w:sz w:val="24"/>
          <w:szCs w:val="24"/>
          <w:lang w:val="en-US" w:eastAsia="zh-CN" w:bidi="ar"/>
        </w:rPr>
        <w:t>section</w:t>
      </w:r>
      <w:r>
        <w:rPr>
          <w:rFonts w:hint="default" w:ascii="Segoe Print" w:hAnsi="Segoe Print" w:eastAsia="Segoe Print" w:cs="Segoe Print"/>
          <w:color w:val="2B303B"/>
          <w:kern w:val="0"/>
          <w:sz w:val="24"/>
          <w:szCs w:val="24"/>
          <w:lang w:val="en-US" w:eastAsia="zh-CN" w:bidi="ar"/>
        </w:rPr>
        <w:t>&gt; &lt;/</w:t>
      </w:r>
      <w:r>
        <w:rPr>
          <w:rFonts w:hint="default" w:ascii="Segoe Print" w:hAnsi="Segoe Print" w:eastAsia="Segoe Print" w:cs="Segoe Print"/>
          <w:color w:val="B80A18"/>
          <w:kern w:val="0"/>
          <w:sz w:val="24"/>
          <w:szCs w:val="24"/>
          <w:lang w:val="en-US" w:eastAsia="zh-CN" w:bidi="ar"/>
        </w:rPr>
        <w:t>main</w:t>
      </w:r>
      <w:r>
        <w:rPr>
          <w:rFonts w:hint="default" w:ascii="Segoe Print" w:hAnsi="Segoe Print" w:eastAsia="Segoe Print" w:cs="Segoe Print"/>
          <w:color w:val="2B303B"/>
          <w:kern w:val="0"/>
          <w:sz w:val="24"/>
          <w:szCs w:val="24"/>
          <w:lang w:val="en-US" w:eastAsia="zh-CN" w:bidi="ar"/>
        </w:rPr>
        <w:t>&gt; &lt;</w:t>
      </w:r>
      <w:r>
        <w:rPr>
          <w:rFonts w:hint="default" w:ascii="Segoe Print" w:hAnsi="Segoe Print" w:eastAsia="Segoe Print" w:cs="Segoe Print"/>
          <w:color w:val="B80A18"/>
          <w:kern w:val="0"/>
          <w:sz w:val="24"/>
          <w:szCs w:val="24"/>
          <w:lang w:val="en-US" w:eastAsia="zh-CN" w:bidi="ar"/>
        </w:rPr>
        <w:t>footer</w:t>
      </w:r>
      <w:r>
        <w:rPr>
          <w:rFonts w:hint="default" w:ascii="Segoe Print" w:hAnsi="Segoe Print" w:eastAsia="Segoe Print" w:cs="Segoe Print"/>
          <w:color w:val="2B303B"/>
          <w:kern w:val="0"/>
          <w:sz w:val="24"/>
          <w:szCs w:val="24"/>
          <w:lang w:val="en-US" w:eastAsia="zh-CN" w:bidi="ar"/>
        </w:rPr>
        <w:t>&gt; &lt;</w:t>
      </w:r>
      <w:r>
        <w:rPr>
          <w:rFonts w:hint="default" w:ascii="Segoe Print" w:hAnsi="Segoe Print" w:eastAsia="Segoe Print" w:cs="Segoe Print"/>
          <w:color w:val="B80A18"/>
          <w:kern w:val="0"/>
          <w:sz w:val="24"/>
          <w:szCs w:val="24"/>
          <w:lang w:val="en-US" w:eastAsia="zh-CN" w:bidi="ar"/>
        </w:rPr>
        <w:t>p</w:t>
      </w:r>
      <w:r>
        <w:rPr>
          <w:rFonts w:hint="default" w:ascii="Segoe Print" w:hAnsi="Segoe Print" w:eastAsia="Segoe Print" w:cs="Segoe Print"/>
          <w:color w:val="2B303B"/>
          <w:kern w:val="0"/>
          <w:sz w:val="24"/>
          <w:szCs w:val="24"/>
          <w:lang w:val="en-US" w:eastAsia="zh-CN" w:bidi="ar"/>
        </w:rPr>
        <w:t>&gt;</w:t>
      </w:r>
      <w:r>
        <w:rPr>
          <w:rFonts w:hint="default" w:ascii="Segoe Print" w:hAnsi="Segoe Print" w:eastAsia="Segoe Print" w:cs="Segoe Print"/>
          <w:color w:val="008080"/>
          <w:kern w:val="0"/>
          <w:sz w:val="24"/>
          <w:szCs w:val="24"/>
          <w:lang w:val="en-US" w:eastAsia="zh-CN" w:bidi="ar"/>
        </w:rPr>
        <w:t xml:space="preserve">© </w:t>
      </w:r>
      <w:r>
        <w:rPr>
          <w:rFonts w:hint="default" w:ascii="Segoe Print" w:hAnsi="Segoe Print" w:eastAsia="Segoe Print" w:cs="Segoe Print"/>
          <w:color w:val="14181F"/>
          <w:kern w:val="0"/>
          <w:sz w:val="19"/>
          <w:szCs w:val="19"/>
          <w:lang w:val="en-US" w:eastAsia="zh-CN" w:bidi="ar"/>
        </w:rPr>
        <w:t xml:space="preserve">2026 </w:t>
      </w:r>
    </w:p>
    <w:p w14:paraId="0EB13BD8">
      <w:pPr>
        <w:keepNext w:val="0"/>
        <w:keepLines w:val="0"/>
        <w:widowControl/>
        <w:suppressLineNumbers w:val="0"/>
        <w:jc w:val="left"/>
      </w:pPr>
      <w:r>
        <w:rPr>
          <w:rFonts w:hint="default" w:ascii="Segoe Print" w:hAnsi="Segoe Print" w:eastAsia="Segoe Print" w:cs="Segoe Print"/>
          <w:color w:val="14181F"/>
          <w:kern w:val="0"/>
          <w:sz w:val="19"/>
          <w:szCs w:val="19"/>
          <w:lang w:val="en-US" w:eastAsia="zh-CN" w:bidi="ar"/>
        </w:rPr>
        <w:t>EduCareer Guide. All rights reserved.</w:t>
      </w:r>
      <w:r>
        <w:rPr>
          <w:rFonts w:hint="default" w:ascii="Segoe Print" w:hAnsi="Segoe Print" w:eastAsia="Segoe Print" w:cs="Segoe Print"/>
          <w:color w:val="2B303B"/>
          <w:kern w:val="0"/>
          <w:sz w:val="24"/>
          <w:szCs w:val="24"/>
          <w:lang w:val="en-US" w:eastAsia="zh-CN" w:bidi="ar"/>
        </w:rPr>
        <w:t>&lt;/</w:t>
      </w:r>
      <w:r>
        <w:rPr>
          <w:rFonts w:hint="default" w:ascii="Segoe Print" w:hAnsi="Segoe Print" w:eastAsia="Segoe Print" w:cs="Segoe Print"/>
          <w:color w:val="B80A18"/>
          <w:kern w:val="0"/>
          <w:sz w:val="24"/>
          <w:szCs w:val="24"/>
          <w:lang w:val="en-US" w:eastAsia="zh-CN" w:bidi="ar"/>
        </w:rPr>
        <w:t>p</w:t>
      </w:r>
      <w:r>
        <w:rPr>
          <w:rFonts w:hint="default" w:ascii="Segoe Print" w:hAnsi="Segoe Print" w:eastAsia="Segoe Print" w:cs="Segoe Print"/>
          <w:color w:val="2B303B"/>
          <w:kern w:val="0"/>
          <w:sz w:val="24"/>
          <w:szCs w:val="24"/>
          <w:lang w:val="en-US" w:eastAsia="zh-CN" w:bidi="ar"/>
        </w:rPr>
        <w:t>&gt; &lt;/</w:t>
      </w:r>
      <w:r>
        <w:rPr>
          <w:rFonts w:hint="default" w:ascii="Segoe Print" w:hAnsi="Segoe Print" w:eastAsia="Segoe Print" w:cs="Segoe Print"/>
          <w:color w:val="B80A18"/>
          <w:kern w:val="0"/>
          <w:sz w:val="24"/>
          <w:szCs w:val="24"/>
          <w:lang w:val="en-US" w:eastAsia="zh-CN" w:bidi="ar"/>
        </w:rPr>
        <w:t>footer</w:t>
      </w:r>
      <w:r>
        <w:rPr>
          <w:rFonts w:hint="default" w:ascii="Segoe Print" w:hAnsi="Segoe Print" w:eastAsia="Segoe Print" w:cs="Segoe Print"/>
          <w:color w:val="2B303B"/>
          <w:kern w:val="0"/>
          <w:sz w:val="24"/>
          <w:szCs w:val="24"/>
          <w:lang w:val="en-US" w:eastAsia="zh-CN" w:bidi="ar"/>
        </w:rPr>
        <w:t>&gt;&lt;/</w:t>
      </w:r>
      <w:r>
        <w:rPr>
          <w:rFonts w:hint="default" w:ascii="Segoe Print" w:hAnsi="Segoe Print" w:eastAsia="Segoe Print" w:cs="Segoe Print"/>
          <w:color w:val="B80A18"/>
          <w:kern w:val="0"/>
          <w:sz w:val="24"/>
          <w:szCs w:val="24"/>
          <w:lang w:val="en-US" w:eastAsia="zh-CN" w:bidi="ar"/>
        </w:rPr>
        <w:t>body</w:t>
      </w:r>
      <w:r>
        <w:rPr>
          <w:rFonts w:hint="default" w:ascii="Segoe Print" w:hAnsi="Segoe Print" w:eastAsia="Segoe Print" w:cs="Segoe Print"/>
          <w:color w:val="2B303B"/>
          <w:kern w:val="0"/>
          <w:sz w:val="24"/>
          <w:szCs w:val="24"/>
          <w:lang w:val="en-US" w:eastAsia="zh-CN" w:bidi="ar"/>
        </w:rPr>
        <w:t>&gt;&lt;/</w:t>
      </w:r>
      <w:r>
        <w:rPr>
          <w:rFonts w:hint="default" w:ascii="Segoe Print" w:hAnsi="Segoe Print" w:eastAsia="Segoe Print" w:cs="Segoe Print"/>
          <w:color w:val="B80A18"/>
          <w:kern w:val="0"/>
          <w:sz w:val="24"/>
          <w:szCs w:val="24"/>
          <w:lang w:val="en-US" w:eastAsia="zh-CN" w:bidi="ar"/>
        </w:rPr>
        <w:t>html</w:t>
      </w:r>
      <w:r>
        <w:rPr>
          <w:rFonts w:hint="default" w:ascii="Segoe Print" w:hAnsi="Segoe Print" w:eastAsia="Segoe Print" w:cs="Segoe Print"/>
          <w:color w:val="2B303B"/>
          <w:kern w:val="0"/>
          <w:sz w:val="24"/>
          <w:szCs w:val="24"/>
          <w:lang w:val="en-US" w:eastAsia="zh-CN" w:bidi="ar"/>
        </w:rPr>
        <w:t xml:space="preserve">&gt; </w:t>
      </w:r>
    </w:p>
    <w:p w14:paraId="71738F8B">
      <w:pPr>
        <w:rPr>
          <w:rFonts w:hint="default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Bauhaus 93">
    <w:panose1 w:val="04030905020B02020C02"/>
    <w:charset w:val="00"/>
    <w:family w:val="auto"/>
    <w:pitch w:val="default"/>
    <w:sig w:usb0="00000003" w:usb1="00000000" w:usb2="00000000" w:usb3="00000000" w:csb0="20000001" w:csb1="00000000"/>
  </w:font>
  <w:font w:name="Arial Rounded MT Bold">
    <w:panose1 w:val="020F0704030504030204"/>
    <w:charset w:val="00"/>
    <w:family w:val="auto"/>
    <w:pitch w:val="default"/>
    <w:sig w:usb0="00000003" w:usb1="00000000" w:usb2="00000000" w:usb3="00000000" w:csb0="2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0097526"/>
    <w:rsid w:val="20097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2026-04-28T13:00:00Z</dcterms:created>
  <dc:creator>Pranshul</dc:creator>
  <cp:lastModifiedBy>Pranshul Sharma</cp:lastModifiedBy>
  <dcterms:modified xsi:type="dcterms:W3CDTF">2026-04-28T13:02:11Z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ICV">
    <vt:lpwstr>5E2CEB29F12C4C7EB09B80D12932B8EC_11</vt:lpwstr>
  </property>
  <property fmtid="{D5CDD505-2E9C-101B-9397-08002B2CF9AE}" pid="4" name="KSOTemplateDocerSaveRecord">
    <vt:lpwstr>eyJoZGlkIjoiN2M5ZWYxZmQ4ZTQ1OTg1OWQxNTdmYjEwNzkzMDZhOTQiLCJ1c2VySWQiOiI1Njc2MTY4MTM3MTgifQ==</vt:lpwstr>
  </property>
</Properties>
</file>