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9C2C" w14:textId="77777777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>Write a single HTML5 page called "question1.html" that meets the following criteria:</w:t>
      </w:r>
    </w:p>
    <w:p w14:paraId="320C264B" w14:textId="77777777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> </w:t>
      </w:r>
    </w:p>
    <w:p w14:paraId="1725CAB7" w14:textId="5FA3CD71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 xml:space="preserve">You must include all code (HTML, </w:t>
      </w:r>
      <w:proofErr w:type="gramStart"/>
      <w:r w:rsidRPr="000B223B">
        <w:rPr>
          <w:rFonts w:ascii="Arial" w:eastAsia="Times New Roman" w:hAnsi="Arial" w:cs="Arial"/>
          <w:sz w:val="24"/>
          <w:szCs w:val="24"/>
        </w:rPr>
        <w:t>CSS</w:t>
      </w:r>
      <w:proofErr w:type="gramEnd"/>
      <w:r w:rsidRPr="000B223B">
        <w:rPr>
          <w:rFonts w:ascii="Arial" w:eastAsia="Times New Roman" w:hAnsi="Arial" w:cs="Arial"/>
          <w:sz w:val="24"/>
          <w:szCs w:val="24"/>
        </w:rPr>
        <w:t xml:space="preserve"> and JavaScript within ONE HTML document, do not add any external files). </w:t>
      </w:r>
    </w:p>
    <w:p w14:paraId="1FDE7C30" w14:textId="77777777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354F0FA3" w14:textId="2A0D6329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 xml:space="preserve">1. Title of the page is "Question 1 by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". Where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last_name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 is your name. </w:t>
      </w:r>
    </w:p>
    <w:p w14:paraId="35179DA8" w14:textId="031E4459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>2. The page has an icon, specifically the "home" described in the Google public icons found here: </w:t>
      </w:r>
      <w:hyperlink r:id="rId4" w:history="1">
        <w:r w:rsidRPr="000B223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Icons - Google Fonts</w:t>
        </w:r>
      </w:hyperlink>
      <w:r w:rsidRPr="000B223B">
        <w:rPr>
          <w:rFonts w:ascii="Arial" w:eastAsia="Times New Roman" w:hAnsi="Arial" w:cs="Arial"/>
          <w:sz w:val="24"/>
          <w:szCs w:val="24"/>
        </w:rPr>
        <w:t> </w:t>
      </w:r>
    </w:p>
    <w:p w14:paraId="66080DC5" w14:textId="3B30BF15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 xml:space="preserve">3. The page has a </w:t>
      </w:r>
      <w:proofErr w:type="gramStart"/>
      <w:r w:rsidRPr="000B223B">
        <w:rPr>
          <w:rFonts w:ascii="Arial" w:eastAsia="Times New Roman" w:hAnsi="Arial" w:cs="Arial"/>
          <w:sz w:val="24"/>
          <w:szCs w:val="24"/>
        </w:rPr>
        <w:t>meta sections</w:t>
      </w:r>
      <w:proofErr w:type="gramEnd"/>
      <w:r w:rsidRPr="000B223B">
        <w:rPr>
          <w:rFonts w:ascii="Arial" w:eastAsia="Times New Roman" w:hAnsi="Arial" w:cs="Arial"/>
          <w:sz w:val="24"/>
          <w:szCs w:val="24"/>
        </w:rPr>
        <w:t xml:space="preserve"> in the header for: author's name (your name), description of the page, and 3 keywords (you can pick anything relevant for these).</w:t>
      </w:r>
    </w:p>
    <w:p w14:paraId="5E05334E" w14:textId="4659868C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>4. When the page first loads, an alert message should pop up with the message "Welcome to Question 1". The user would click "ok</w:t>
      </w:r>
      <w:proofErr w:type="gramStart"/>
      <w:r w:rsidRPr="000B223B">
        <w:rPr>
          <w:rFonts w:ascii="Arial" w:eastAsia="Times New Roman" w:hAnsi="Arial" w:cs="Arial"/>
          <w:sz w:val="24"/>
          <w:szCs w:val="24"/>
        </w:rPr>
        <w:t>"</w:t>
      </w:r>
      <w:proofErr w:type="gramEnd"/>
      <w:r w:rsidRPr="000B223B">
        <w:rPr>
          <w:rFonts w:ascii="Arial" w:eastAsia="Times New Roman" w:hAnsi="Arial" w:cs="Arial"/>
          <w:sz w:val="24"/>
          <w:szCs w:val="24"/>
        </w:rPr>
        <w:t xml:space="preserve"> and the message will disappear. It will then prompt the user to enter his/her first name. Make sure the first name is all alpha characters and not empty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88E1107" w14:textId="77777777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>5. The page will have three div sections as follows:</w:t>
      </w:r>
    </w:p>
    <w:p w14:paraId="4D2FFD47" w14:textId="738B7462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>  5.1. The first div will contain the current date and time horizontally centered, in the format as per this example: </w:t>
      </w:r>
      <w:r w:rsidRPr="000B223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 xml:space="preserve">Wednesday, August 17, </w:t>
      </w:r>
      <w:proofErr w:type="gramStart"/>
      <w:r w:rsidRPr="000B223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2022</w:t>
      </w:r>
      <w:proofErr w:type="gramEnd"/>
      <w:r w:rsidRPr="000B223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 xml:space="preserve"> 08:07:34 pm</w:t>
      </w:r>
      <w:r w:rsidRPr="000B223B">
        <w:rPr>
          <w:rFonts w:ascii="Arial" w:eastAsia="Times New Roman" w:hAnsi="Arial" w:cs="Arial"/>
          <w:sz w:val="24"/>
          <w:szCs w:val="24"/>
        </w:rPr>
        <w:t xml:space="preserve">. The clock will be refreshing every second with the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udpated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 date/time followed by the first name that you entered from part (4) above: "</w:t>
      </w:r>
      <w:r w:rsidRPr="000B223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John is logged in</w:t>
      </w:r>
      <w:r w:rsidRPr="000B223B">
        <w:rPr>
          <w:rFonts w:ascii="Arial" w:eastAsia="Times New Roman" w:hAnsi="Arial" w:cs="Arial"/>
          <w:sz w:val="24"/>
          <w:szCs w:val="24"/>
        </w:rPr>
        <w:t xml:space="preserve">" (where you replace "John" with the actual first name from the user from (4). </w:t>
      </w:r>
    </w:p>
    <w:p w14:paraId="45146E6D" w14:textId="47FCD766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>  5.2. The second div will contain a label and a textbox called </w:t>
      </w:r>
      <w:proofErr w:type="spellStart"/>
      <w:r w:rsidRPr="000B223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seedInput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, that by default contains a random digit between 0 and 9. The user may enter a different digit, but if an invalid digit is entered then the textbox value will automatically revert to the previous valid number. </w:t>
      </w:r>
      <w:proofErr w:type="gramStart"/>
      <w:r w:rsidRPr="000B223B">
        <w:rPr>
          <w:rFonts w:ascii="Arial" w:eastAsia="Times New Roman" w:hAnsi="Arial" w:cs="Arial"/>
          <w:sz w:val="24"/>
          <w:szCs w:val="24"/>
        </w:rPr>
        <w:t>e.g.</w:t>
      </w:r>
      <w:proofErr w:type="gramEnd"/>
      <w:r w:rsidRPr="000B223B">
        <w:rPr>
          <w:rFonts w:ascii="Arial" w:eastAsia="Times New Roman" w:hAnsi="Arial" w:cs="Arial"/>
          <w:sz w:val="24"/>
          <w:szCs w:val="24"/>
        </w:rPr>
        <w:t xml:space="preserve"> if the initial number was 5, and the user enters 'a', then the textbox will revert back to '5'. If the user enters a valid digit like 7, then the value will be accepted to 7. </w:t>
      </w:r>
    </w:p>
    <w:p w14:paraId="5ED7723C" w14:textId="77777777" w:rsid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t xml:space="preserve">5.3. The third div will contain a table that displays the multiplication table values of the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seedInput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. For instance, if the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seedInput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 is 5, the table will look like this (horizontally centered, same formatting as below with a gray background for alternating rows). The output will change accordingly based on the </w:t>
      </w:r>
      <w:proofErr w:type="spellStart"/>
      <w:r w:rsidRPr="000B223B">
        <w:rPr>
          <w:rFonts w:ascii="Arial" w:eastAsia="Times New Roman" w:hAnsi="Arial" w:cs="Arial"/>
          <w:sz w:val="24"/>
          <w:szCs w:val="24"/>
        </w:rPr>
        <w:t>seedInput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 xml:space="preserve"> value that the user can</w:t>
      </w:r>
    </w:p>
    <w:p w14:paraId="1129CDCC" w14:textId="3BFFC939" w:rsid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lastRenderedPageBreak/>
        <w:t xml:space="preserve">manipulate: </w:t>
      </w:r>
      <w:r w:rsidRPr="000B223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A0F4BC5" wp14:editId="477E523B">
            <wp:extent cx="2522439" cy="274343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1913" w14:textId="0A466288" w:rsidR="000B223B" w:rsidRPr="000B223B" w:rsidRDefault="000B223B" w:rsidP="000B223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B223B">
        <w:rPr>
          <w:rFonts w:ascii="Arial" w:eastAsia="Times New Roman" w:hAnsi="Arial" w:cs="Arial"/>
          <w:sz w:val="24"/>
          <w:szCs w:val="24"/>
        </w:rPr>
        <w:br/>
        <w:t>Note that the multiplication table will change automatically when the user changes the value of </w:t>
      </w:r>
      <w:proofErr w:type="spellStart"/>
      <w:r w:rsidRPr="000B223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seedInput</w:t>
      </w:r>
      <w:proofErr w:type="spellEnd"/>
      <w:r w:rsidRPr="000B223B">
        <w:rPr>
          <w:rFonts w:ascii="Arial" w:eastAsia="Times New Roman" w:hAnsi="Arial" w:cs="Arial"/>
          <w:sz w:val="24"/>
          <w:szCs w:val="24"/>
        </w:rPr>
        <w:t>.</w:t>
      </w:r>
      <w:r w:rsidRPr="000B223B">
        <w:rPr>
          <w:rFonts w:ascii="Arial" w:eastAsia="Times New Roman" w:hAnsi="Arial" w:cs="Arial"/>
          <w:sz w:val="24"/>
          <w:szCs w:val="24"/>
        </w:rPr>
        <w:br/>
        <w:t xml:space="preserve">6. Make sure the page is a valid HTML5 according to the W3C checker without any warnings or errors. </w:t>
      </w:r>
    </w:p>
    <w:p w14:paraId="27912DE6" w14:textId="77777777" w:rsidR="001C5BFC" w:rsidRDefault="001C5BFC"/>
    <w:sectPr w:rsidR="001C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3B"/>
    <w:rsid w:val="000B223B"/>
    <w:rsid w:val="001C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CA5"/>
  <w15:chartTrackingRefBased/>
  <w15:docId w15:val="{9F680C65-31DF-4FE3-901B-038AECA4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2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2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onts.google.com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2022-08-17T23:24:00Z</dcterms:created>
  <dcterms:modified xsi:type="dcterms:W3CDTF">2022-08-17T23:28:00Z</dcterms:modified>
</cp:coreProperties>
</file>