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CSE-406</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left="0" w:firstLine="0"/>
        <w:rPr>
          <w:b w:val="1"/>
        </w:rPr>
      </w:pPr>
      <w:bookmarkStart w:colFirst="0" w:colLast="0" w:name="_2k98nz5zohx" w:id="0"/>
      <w:bookmarkEnd w:id="0"/>
      <w:r w:rsidDel="00000000" w:rsidR="00000000" w:rsidRPr="00000000">
        <w:rPr>
          <w:b w:val="1"/>
          <w:rtl w:val="0"/>
        </w:rPr>
        <w:t xml:space="preserve">Computer Security Sessional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line="276" w:lineRule="auto"/>
        <w:rPr/>
      </w:pPr>
      <w:bookmarkStart w:colFirst="0" w:colLast="0" w:name="_arolcxe0i15c" w:id="1"/>
      <w:bookmarkEnd w:id="1"/>
      <w:r w:rsidDel="00000000" w:rsidR="00000000" w:rsidRPr="00000000">
        <w:rPr>
          <w:rtl w:val="0"/>
        </w:rPr>
        <w:tab/>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line="276" w:lineRule="auto"/>
        <w:rPr>
          <w:b w:val="1"/>
          <w:sz w:val="60"/>
          <w:szCs w:val="60"/>
        </w:rPr>
      </w:pPr>
      <w:bookmarkStart w:colFirst="0" w:colLast="0" w:name="_39xmkn29m0eo" w:id="2"/>
      <w:bookmarkEnd w:id="2"/>
      <w:r w:rsidDel="00000000" w:rsidR="00000000" w:rsidRPr="00000000">
        <w:rPr>
          <w:b w:val="1"/>
          <w:sz w:val="36"/>
          <w:szCs w:val="36"/>
          <w:rtl w:val="0"/>
        </w:rPr>
        <w:t xml:space="preserve"> </w:t>
      </w:r>
      <w:r w:rsidDel="00000000" w:rsidR="00000000" w:rsidRPr="00000000">
        <w:rPr>
          <w:b w:val="1"/>
          <w:sz w:val="60"/>
          <w:szCs w:val="60"/>
          <w:rtl w:val="0"/>
        </w:rPr>
        <w:t xml:space="preserve">DNS Cache Poisoning</w:t>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gmzkiberkjdd" w:id="3"/>
      <w:bookmarkEnd w:id="3"/>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t xml:space="preserve">  </w:t>
      </w:r>
      <w:r w:rsidDel="00000000" w:rsidR="00000000" w:rsidRPr="00000000">
        <w:rPr>
          <w:b w:val="1"/>
          <w:sz w:val="28"/>
          <w:szCs w:val="28"/>
          <w:rtl w:val="0"/>
        </w:rPr>
        <w:t xml:space="preserve">  Submitted by:                                                            Submitted to:</w:t>
      </w:r>
    </w:p>
    <w:p w:rsidR="00000000" w:rsidDel="00000000" w:rsidP="00000000" w:rsidRDefault="00000000" w:rsidRPr="00000000" w14:paraId="0000000B">
      <w:pPr>
        <w:spacing w:line="240" w:lineRule="auto"/>
        <w:rPr>
          <w:b w:val="1"/>
        </w:rPr>
      </w:pPr>
      <w:r w:rsidDel="00000000" w:rsidR="00000000" w:rsidRPr="00000000">
        <w:rPr>
          <w:rtl w:val="0"/>
        </w:rPr>
        <w:t xml:space="preserve">     </w:t>
      </w:r>
      <w:r w:rsidDel="00000000" w:rsidR="00000000" w:rsidRPr="00000000">
        <w:rPr>
          <w:b w:val="1"/>
          <w:rtl w:val="0"/>
        </w:rPr>
        <w:t xml:space="preserve">Md. Imran Hasan                                                                                 </w:t>
      </w:r>
      <w:r w:rsidDel="00000000" w:rsidR="00000000" w:rsidRPr="00000000">
        <w:rPr>
          <w:b w:val="1"/>
          <w:rtl w:val="0"/>
        </w:rPr>
        <w:t xml:space="preserve">Dr. Md. Shohrab Hossain</w:t>
      </w:r>
      <w:r w:rsidDel="00000000" w:rsidR="00000000" w:rsidRPr="00000000">
        <w:rPr>
          <w:rtl w:val="0"/>
        </w:rPr>
      </w:r>
    </w:p>
    <w:p w:rsidR="00000000" w:rsidDel="00000000" w:rsidP="00000000" w:rsidRDefault="00000000" w:rsidRPr="00000000" w14:paraId="0000000C">
      <w:pPr>
        <w:spacing w:line="240" w:lineRule="auto"/>
        <w:rPr>
          <w:b w:val="1"/>
          <w:color w:val="1155cc"/>
          <w:u w:val="single"/>
        </w:rPr>
      </w:pPr>
      <w:r w:rsidDel="00000000" w:rsidR="00000000" w:rsidRPr="00000000">
        <w:rPr>
          <w:b w:val="1"/>
          <w:rtl w:val="0"/>
        </w:rPr>
        <w:t xml:space="preserve">     1505026                                                                                                    </w:t>
      </w:r>
      <w:r w:rsidDel="00000000" w:rsidR="00000000" w:rsidRPr="00000000">
        <w:rPr>
          <w:b w:val="1"/>
          <w:rtl w:val="0"/>
        </w:rPr>
        <w:t xml:space="preserve">Nafis Irtiza Tripto</w:t>
      </w:r>
      <w:r w:rsidDel="00000000" w:rsidR="00000000" w:rsidRPr="00000000">
        <w:rPr>
          <w:rtl w:val="0"/>
        </w:rPr>
      </w:r>
    </w:p>
    <w:p w:rsidR="00000000" w:rsidDel="00000000" w:rsidP="00000000" w:rsidRDefault="00000000" w:rsidRPr="00000000" w14:paraId="0000000D">
      <w:pPr>
        <w:spacing w:line="24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r w:rsidDel="00000000" w:rsidR="00000000" w:rsidRPr="00000000">
        <w:rPr/>
        <w:drawing>
          <wp:inline distB="114300" distT="114300" distL="114300" distR="114300">
            <wp:extent cx="1373187" cy="1373187"/>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73187" cy="137318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0"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Department of CSE, </w:t>
      </w:r>
    </w:p>
    <w:p w:rsidR="00000000" w:rsidDel="00000000" w:rsidP="00000000" w:rsidRDefault="00000000" w:rsidRPr="00000000" w14:paraId="00000012">
      <w:pPr>
        <w:spacing w:before="0"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Bangladesh University of Engineering and Technology,</w:t>
      </w:r>
    </w:p>
    <w:p w:rsidR="00000000" w:rsidDel="00000000" w:rsidP="00000000" w:rsidRDefault="00000000" w:rsidRPr="00000000" w14:paraId="00000013">
      <w:pPr>
        <w:spacing w:before="0"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Dhaka-1205.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Playfair Display Regular" w:cs="Playfair Display Regular" w:eastAsia="Playfair Display Regular" w:hAnsi="Playfair Display Regular"/>
          <w:sz w:val="36"/>
          <w:szCs w:val="36"/>
          <w:u w:val="single"/>
        </w:rPr>
      </w:pPr>
      <w:r w:rsidDel="00000000" w:rsidR="00000000" w:rsidRPr="00000000">
        <w:rPr>
          <w:rFonts w:ascii="Playfair Display Regular" w:cs="Playfair Display Regular" w:eastAsia="Playfair Display Regular" w:hAnsi="Playfair Display Regular"/>
          <w:sz w:val="36"/>
          <w:szCs w:val="36"/>
          <w:u w:val="single"/>
          <w:rtl w:val="0"/>
        </w:rPr>
        <w:t xml:space="preserve">Attack Configuration: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In this attack, I used </w:t>
      </w:r>
      <w:r w:rsidDel="00000000" w:rsidR="00000000" w:rsidRPr="00000000">
        <w:rPr>
          <w:rFonts w:ascii="Playfair Display Regular" w:cs="Playfair Display Regular" w:eastAsia="Playfair Display Regular" w:hAnsi="Playfair Display Regular"/>
          <w:sz w:val="28"/>
          <w:szCs w:val="28"/>
          <w:rtl w:val="0"/>
        </w:rPr>
        <w:t xml:space="preserve">Man-In-The-Middle </w:t>
      </w:r>
      <w:r w:rsidDel="00000000" w:rsidR="00000000" w:rsidRPr="00000000">
        <w:rPr>
          <w:rFonts w:ascii="Playfair Display" w:cs="Playfair Display" w:eastAsia="Playfair Display" w:hAnsi="Playfair Display"/>
          <w:sz w:val="28"/>
          <w:szCs w:val="28"/>
          <w:rtl w:val="0"/>
        </w:rPr>
        <w:t xml:space="preserve">approach. To simulate this attack I used one </w:t>
      </w:r>
      <w:r w:rsidDel="00000000" w:rsidR="00000000" w:rsidRPr="00000000">
        <w:rPr>
          <w:rFonts w:ascii="Playfair Display Regular" w:cs="Playfair Display Regular" w:eastAsia="Playfair Display Regular" w:hAnsi="Playfair Display Regular"/>
          <w:sz w:val="28"/>
          <w:szCs w:val="28"/>
          <w:rtl w:val="0"/>
        </w:rPr>
        <w:t xml:space="preserve">ubuntu</w:t>
      </w:r>
      <w:r w:rsidDel="00000000" w:rsidR="00000000" w:rsidRPr="00000000">
        <w:rPr>
          <w:rFonts w:ascii="Playfair Display" w:cs="Playfair Display" w:eastAsia="Playfair Display" w:hAnsi="Playfair Display"/>
          <w:sz w:val="28"/>
          <w:szCs w:val="28"/>
          <w:rtl w:val="0"/>
        </w:rPr>
        <w:t xml:space="preserve"> host machine(attacker) and another one in </w:t>
      </w:r>
      <w:r w:rsidDel="00000000" w:rsidR="00000000" w:rsidRPr="00000000">
        <w:rPr>
          <w:rFonts w:ascii="Playfair Display Regular" w:cs="Playfair Display Regular" w:eastAsia="Playfair Display Regular" w:hAnsi="Playfair Display Regular"/>
          <w:sz w:val="28"/>
          <w:szCs w:val="28"/>
          <w:rtl w:val="0"/>
        </w:rPr>
        <w:t xml:space="preserve">virtual machine</w:t>
      </w:r>
      <w:r w:rsidDel="00000000" w:rsidR="00000000" w:rsidRPr="00000000">
        <w:rPr>
          <w:rFonts w:ascii="Playfair Display" w:cs="Playfair Display" w:eastAsia="Playfair Display" w:hAnsi="Playfair Display"/>
          <w:sz w:val="28"/>
          <w:szCs w:val="28"/>
          <w:rtl w:val="0"/>
        </w:rPr>
        <w:t xml:space="preserve">(victim). The network traffic of guest os flows through the host os. So, I placed the attacker in host os to sniff the packets of victim. </w:t>
      </w:r>
      <w:r w:rsidDel="00000000" w:rsidR="00000000" w:rsidRPr="00000000">
        <w:rPr>
          <w:rFonts w:ascii="Playfair Display Regular" w:cs="Playfair Display Regular" w:eastAsia="Playfair Display Regular" w:hAnsi="Playfair Display Regular"/>
          <w:sz w:val="28"/>
          <w:szCs w:val="28"/>
          <w:rtl w:val="0"/>
        </w:rPr>
        <w:t xml:space="preserve">Figure 1</w:t>
      </w:r>
      <w:r w:rsidDel="00000000" w:rsidR="00000000" w:rsidRPr="00000000">
        <w:rPr>
          <w:rFonts w:ascii="Playfair Display" w:cs="Playfair Display" w:eastAsia="Playfair Display" w:hAnsi="Playfair Display"/>
          <w:sz w:val="28"/>
          <w:szCs w:val="28"/>
          <w:rtl w:val="0"/>
        </w:rPr>
        <w:t xml:space="preserve"> describes the attack scenario.</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36703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                                      Figure 1: DNS cache poisoning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 used </w:t>
      </w:r>
      <w:r w:rsidDel="00000000" w:rsidR="00000000" w:rsidRPr="00000000">
        <w:rPr>
          <w:rFonts w:ascii="Playfair Display Regular" w:cs="Playfair Display Regular" w:eastAsia="Playfair Display Regular" w:hAnsi="Playfair Display Regular"/>
          <w:sz w:val="28"/>
          <w:szCs w:val="28"/>
          <w:rtl w:val="0"/>
        </w:rPr>
        <w:t xml:space="preserve">NAT</w:t>
      </w:r>
      <w:r w:rsidDel="00000000" w:rsidR="00000000" w:rsidRPr="00000000">
        <w:rPr>
          <w:rFonts w:ascii="Playfair Display" w:cs="Playfair Display" w:eastAsia="Playfair Display" w:hAnsi="Playfair Display"/>
          <w:sz w:val="28"/>
          <w:szCs w:val="28"/>
          <w:rtl w:val="0"/>
        </w:rPr>
        <w:t xml:space="preserve"> network option of virtual box. </w:t>
      </w:r>
      <w:r w:rsidDel="00000000" w:rsidR="00000000" w:rsidRPr="00000000">
        <w:rPr>
          <w:rFonts w:ascii="Playfair Display Regular" w:cs="Playfair Display Regular" w:eastAsia="Playfair Display Regular" w:hAnsi="Playfair Display Regular"/>
          <w:sz w:val="28"/>
          <w:szCs w:val="28"/>
          <w:rtl w:val="0"/>
        </w:rPr>
        <w:t xml:space="preserve">Bridged</w:t>
      </w:r>
      <w:r w:rsidDel="00000000" w:rsidR="00000000" w:rsidRPr="00000000">
        <w:rPr>
          <w:rFonts w:ascii="Playfair Display" w:cs="Playfair Display" w:eastAsia="Playfair Display" w:hAnsi="Playfair Display"/>
          <w:sz w:val="28"/>
          <w:szCs w:val="28"/>
          <w:rtl w:val="0"/>
        </w:rPr>
        <w:t xml:space="preserve"> network option is applicable to. We have to ensure that the attacker can sniff the victims network traffic.</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Playfair Display Regular" w:cs="Playfair Display Regular" w:eastAsia="Playfair Display Regular" w:hAnsi="Playfair Display Regular"/>
          <w:sz w:val="36"/>
          <w:szCs w:val="3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Playfair Display Regular" w:cs="Playfair Display Regular" w:eastAsia="Playfair Display Regular" w:hAnsi="Playfair Display Regular"/>
          <w:sz w:val="36"/>
          <w:szCs w:val="36"/>
          <w:u w:val="single"/>
        </w:rPr>
      </w:pPr>
      <w:r w:rsidDel="00000000" w:rsidR="00000000" w:rsidRPr="00000000">
        <w:rPr>
          <w:rFonts w:ascii="Playfair Display Regular" w:cs="Playfair Display Regular" w:eastAsia="Playfair Display Regular" w:hAnsi="Playfair Display Regular"/>
          <w:sz w:val="36"/>
          <w:szCs w:val="36"/>
          <w:u w:val="single"/>
          <w:rtl w:val="0"/>
        </w:rPr>
        <w:t xml:space="preserve">Steps of Attack:</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In this attack, I followed four steps. The steps are described below:</w:t>
      </w:r>
    </w:p>
    <w:p w:rsidR="00000000" w:rsidDel="00000000" w:rsidP="00000000" w:rsidRDefault="00000000" w:rsidRPr="00000000" w14:paraId="0000001E">
      <w:pPr>
        <w:numPr>
          <w:ilvl w:val="0"/>
          <w:numId w:val="1"/>
        </w:numPr>
        <w:ind w:left="720" w:hanging="360"/>
        <w:rPr>
          <w:rFonts w:ascii="Playfair Display Regular" w:cs="Playfair Display Regular" w:eastAsia="Playfair Display Regular" w:hAnsi="Playfair Display Regular"/>
          <w:sz w:val="28"/>
          <w:szCs w:val="28"/>
        </w:rPr>
      </w:pPr>
      <w:r w:rsidDel="00000000" w:rsidR="00000000" w:rsidRPr="00000000">
        <w:rPr>
          <w:rFonts w:ascii="Playfair Display Regular" w:cs="Playfair Display Regular" w:eastAsia="Playfair Display Regular" w:hAnsi="Playfair Display Regular"/>
          <w:sz w:val="32"/>
          <w:szCs w:val="32"/>
          <w:rtl w:val="0"/>
        </w:rPr>
        <w:t xml:space="preserve">Sniff victims DNS request:</w:t>
      </w:r>
    </w:p>
    <w:p w:rsidR="00000000" w:rsidDel="00000000" w:rsidP="00000000" w:rsidRDefault="00000000" w:rsidRPr="00000000" w14:paraId="0000001F">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To sniff packet I used </w:t>
      </w:r>
      <w:r w:rsidDel="00000000" w:rsidR="00000000" w:rsidRPr="00000000">
        <w:rPr>
          <w:rFonts w:ascii="Playfair Display Regular" w:cs="Playfair Display Regular" w:eastAsia="Playfair Display Regular" w:hAnsi="Playfair Display Regular"/>
          <w:sz w:val="28"/>
          <w:szCs w:val="28"/>
          <w:rtl w:val="0"/>
        </w:rPr>
        <w:t xml:space="preserve">pcap</w:t>
      </w:r>
      <w:r w:rsidDel="00000000" w:rsidR="00000000" w:rsidRPr="00000000">
        <w:rPr>
          <w:rFonts w:ascii="Playfair Display" w:cs="Playfair Display" w:eastAsia="Playfair Display" w:hAnsi="Playfair Display"/>
          <w:sz w:val="28"/>
          <w:szCs w:val="28"/>
          <w:rtl w:val="0"/>
        </w:rPr>
        <w:t xml:space="preserve"> library. In attacker machine, the sniffer captured all traffic of victim. </w:t>
      </w:r>
    </w:p>
    <w:p w:rsidR="00000000" w:rsidDel="00000000" w:rsidP="00000000" w:rsidRDefault="00000000" w:rsidRPr="00000000" w14:paraId="00000020">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33274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ab/>
        <w:tab/>
        <w:tab/>
        <w:t xml:space="preserve"> Figure 2: Sniffed DNS packets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 xml:space="preserve">In pcap, it is possible to filter network traffic to get specific types of                packet. I set filter parameters to get DNS traffic.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Playfair Display Regular" w:cs="Playfair Display Regular" w:eastAsia="Playfair Display Regular" w:hAnsi="Playfair Display Regular"/>
          <w:sz w:val="32"/>
          <w:szCs w:val="32"/>
        </w:rPr>
      </w:pPr>
      <w:r w:rsidDel="00000000" w:rsidR="00000000" w:rsidRPr="00000000">
        <w:rPr>
          <w:rFonts w:ascii="Playfair Display Regular" w:cs="Playfair Display Regular" w:eastAsia="Playfair Display Regular" w:hAnsi="Playfair Display Regular"/>
          <w:sz w:val="32"/>
          <w:szCs w:val="32"/>
          <w:rtl w:val="0"/>
        </w:rPr>
        <w:t xml:space="preserve">Parse DNS packet:</w:t>
      </w:r>
    </w:p>
    <w:p w:rsidR="00000000" w:rsidDel="00000000" w:rsidP="00000000" w:rsidRDefault="00000000" w:rsidRPr="00000000" w14:paraId="00000026">
      <w:pPr>
        <w:ind w:left="0" w:firstLine="0"/>
        <w:rPr>
          <w:rFonts w:ascii="Playfair Display" w:cs="Playfair Display" w:eastAsia="Playfair Display" w:hAnsi="Playfair Display"/>
          <w:sz w:val="28"/>
          <w:szCs w:val="28"/>
        </w:rPr>
      </w:pPr>
      <w:r w:rsidDel="00000000" w:rsidR="00000000" w:rsidRPr="00000000">
        <w:rPr>
          <w:rFonts w:ascii="Playfair Display Regular" w:cs="Playfair Display Regular" w:eastAsia="Playfair Display Regular" w:hAnsi="Playfair Display Regular"/>
          <w:sz w:val="32"/>
          <w:szCs w:val="32"/>
          <w:rtl w:val="0"/>
        </w:rPr>
        <w:tab/>
      </w:r>
      <w:r w:rsidDel="00000000" w:rsidR="00000000" w:rsidRPr="00000000">
        <w:rPr>
          <w:rFonts w:ascii="Playfair Display" w:cs="Playfair Display" w:eastAsia="Playfair Display" w:hAnsi="Playfair Display"/>
          <w:sz w:val="28"/>
          <w:szCs w:val="28"/>
          <w:rtl w:val="0"/>
        </w:rPr>
        <w:t xml:space="preserve">I parsed the received packet and retrieved </w:t>
      </w:r>
      <w:r w:rsidDel="00000000" w:rsidR="00000000" w:rsidRPr="00000000">
        <w:rPr>
          <w:rFonts w:ascii="Playfair Display Regular" w:cs="Playfair Display Regular" w:eastAsia="Playfair Display Regular" w:hAnsi="Playfair Display Regular"/>
          <w:sz w:val="28"/>
          <w:szCs w:val="28"/>
          <w:rtl w:val="0"/>
        </w:rPr>
        <w:t xml:space="preserve">IP</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UDP</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DNS</w:t>
      </w:r>
      <w:r w:rsidDel="00000000" w:rsidR="00000000" w:rsidRPr="00000000">
        <w:rPr>
          <w:rFonts w:ascii="Playfair Display" w:cs="Playfair Display" w:eastAsia="Playfair Display" w:hAnsi="Playfair Display"/>
          <w:sz w:val="28"/>
          <w:szCs w:val="28"/>
          <w:rtl w:val="0"/>
        </w:rPr>
        <w:t xml:space="preserve"> layers header fields and data. In this step, I checked if received packet is DNS query or not. If not then the packet had been discarded. The DNS layers </w:t>
      </w:r>
      <w:r w:rsidDel="00000000" w:rsidR="00000000" w:rsidRPr="00000000">
        <w:rPr>
          <w:rFonts w:ascii="Playfair Display Regular" w:cs="Playfair Display Regular" w:eastAsia="Playfair Display Regular" w:hAnsi="Playfair Display Regular"/>
          <w:sz w:val="28"/>
          <w:szCs w:val="28"/>
          <w:rtl w:val="0"/>
        </w:rPr>
        <w:t xml:space="preserve">transaction ID,</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Question Section</w:t>
      </w:r>
      <w:r w:rsidDel="00000000" w:rsidR="00000000" w:rsidRPr="00000000">
        <w:rPr>
          <w:rFonts w:ascii="Playfair Display" w:cs="Playfair Display" w:eastAsia="Playfair Display" w:hAnsi="Playfair Display"/>
          <w:sz w:val="28"/>
          <w:szCs w:val="28"/>
          <w:rtl w:val="0"/>
        </w:rPr>
        <w:t xml:space="preserve"> and </w:t>
      </w:r>
      <w:r w:rsidDel="00000000" w:rsidR="00000000" w:rsidRPr="00000000">
        <w:rPr>
          <w:rFonts w:ascii="Playfair Display Regular" w:cs="Playfair Display Regular" w:eastAsia="Playfair Display Regular" w:hAnsi="Playfair Display Regular"/>
          <w:sz w:val="28"/>
          <w:szCs w:val="28"/>
          <w:rtl w:val="0"/>
        </w:rPr>
        <w:t xml:space="preserve">Additional Section </w:t>
      </w:r>
      <w:r w:rsidDel="00000000" w:rsidR="00000000" w:rsidRPr="00000000">
        <w:rPr>
          <w:rFonts w:ascii="Playfair Display" w:cs="Playfair Display" w:eastAsia="Playfair Display" w:hAnsi="Playfair Display"/>
          <w:sz w:val="28"/>
          <w:szCs w:val="28"/>
          <w:rtl w:val="0"/>
        </w:rPr>
        <w:t xml:space="preserve">had been stored.</w:t>
      </w:r>
    </w:p>
    <w:p w:rsidR="00000000" w:rsidDel="00000000" w:rsidP="00000000" w:rsidRDefault="00000000" w:rsidRPr="00000000" w14:paraId="00000027">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24511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ab/>
        <w:t xml:space="preserve">Figure 3: packet parsing code</w:t>
      </w:r>
    </w:p>
    <w:p w:rsidR="00000000" w:rsidDel="00000000" w:rsidP="00000000" w:rsidRDefault="00000000" w:rsidRPr="00000000" w14:paraId="00000029">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A">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B">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Playfair Display Regular" w:cs="Playfair Display Regular" w:eastAsia="Playfair Display Regular" w:hAnsi="Playfair Display Regular"/>
          <w:sz w:val="32"/>
          <w:szCs w:val="32"/>
        </w:rPr>
      </w:pPr>
      <w:r w:rsidDel="00000000" w:rsidR="00000000" w:rsidRPr="00000000">
        <w:rPr>
          <w:rFonts w:ascii="Playfair Display Regular" w:cs="Playfair Display Regular" w:eastAsia="Playfair Display Regular" w:hAnsi="Playfair Display Regular"/>
          <w:sz w:val="32"/>
          <w:szCs w:val="32"/>
          <w:rtl w:val="0"/>
        </w:rPr>
        <w:t xml:space="preserve">Create forge response packet:</w:t>
      </w:r>
    </w:p>
    <w:p w:rsidR="00000000" w:rsidDel="00000000" w:rsidP="00000000" w:rsidRDefault="00000000" w:rsidRPr="00000000" w14:paraId="0000002D">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 used </w:t>
      </w:r>
      <w:r w:rsidDel="00000000" w:rsidR="00000000" w:rsidRPr="00000000">
        <w:rPr>
          <w:rFonts w:ascii="Playfair Display Regular" w:cs="Playfair Display Regular" w:eastAsia="Playfair Display Regular" w:hAnsi="Playfair Display Regular"/>
          <w:sz w:val="28"/>
          <w:szCs w:val="28"/>
          <w:rtl w:val="0"/>
        </w:rPr>
        <w:t xml:space="preserve">RAW</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SOCKET</w:t>
      </w:r>
      <w:r w:rsidDel="00000000" w:rsidR="00000000" w:rsidRPr="00000000">
        <w:rPr>
          <w:rFonts w:ascii="Playfair Display" w:cs="Playfair Display" w:eastAsia="Playfair Display" w:hAnsi="Playfair Display"/>
          <w:sz w:val="28"/>
          <w:szCs w:val="28"/>
          <w:rtl w:val="0"/>
        </w:rPr>
        <w:t xml:space="preserve"> for sending forged DNS response. That’s why I had to create and configure </w:t>
      </w:r>
      <w:r w:rsidDel="00000000" w:rsidR="00000000" w:rsidRPr="00000000">
        <w:rPr>
          <w:rFonts w:ascii="Playfair Display Regular" w:cs="Playfair Display Regular" w:eastAsia="Playfair Display Regular" w:hAnsi="Playfair Display Regular"/>
          <w:sz w:val="28"/>
          <w:szCs w:val="28"/>
          <w:rtl w:val="0"/>
        </w:rPr>
        <w:t xml:space="preserve">IP</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UDP</w:t>
      </w:r>
      <w:r w:rsidDel="00000000" w:rsidR="00000000" w:rsidRPr="00000000">
        <w:rPr>
          <w:rFonts w:ascii="Playfair Display" w:cs="Playfair Display" w:eastAsia="Playfair Display" w:hAnsi="Playfair Display"/>
          <w:sz w:val="28"/>
          <w:szCs w:val="28"/>
          <w:rtl w:val="0"/>
        </w:rPr>
        <w:t xml:space="preserve"> layers header and data. I created </w:t>
      </w:r>
      <w:r w:rsidDel="00000000" w:rsidR="00000000" w:rsidRPr="00000000">
        <w:rPr>
          <w:rFonts w:ascii="Playfair Display Regular" w:cs="Playfair Display Regular" w:eastAsia="Playfair Display Regular" w:hAnsi="Playfair Display Regular"/>
          <w:sz w:val="28"/>
          <w:szCs w:val="28"/>
          <w:rtl w:val="0"/>
        </w:rPr>
        <w:t xml:space="preserve">IP</w:t>
      </w: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Regular" w:cs="Playfair Display Regular" w:eastAsia="Playfair Display Regular" w:hAnsi="Playfair Display Regular"/>
          <w:sz w:val="28"/>
          <w:szCs w:val="28"/>
          <w:rtl w:val="0"/>
        </w:rPr>
        <w:t xml:space="preserve">UDP</w:t>
      </w:r>
      <w:r w:rsidDel="00000000" w:rsidR="00000000" w:rsidRPr="00000000">
        <w:rPr>
          <w:rFonts w:ascii="Playfair Display" w:cs="Playfair Display" w:eastAsia="Playfair Display" w:hAnsi="Playfair Display"/>
          <w:sz w:val="28"/>
          <w:szCs w:val="28"/>
          <w:rtl w:val="0"/>
        </w:rPr>
        <w:t xml:space="preserve"> and </w:t>
      </w:r>
      <w:r w:rsidDel="00000000" w:rsidR="00000000" w:rsidRPr="00000000">
        <w:rPr>
          <w:rFonts w:ascii="Playfair Display Regular" w:cs="Playfair Display Regular" w:eastAsia="Playfair Display Regular" w:hAnsi="Playfair Display Regular"/>
          <w:sz w:val="28"/>
          <w:szCs w:val="28"/>
          <w:rtl w:val="0"/>
        </w:rPr>
        <w:t xml:space="preserve">DNS</w:t>
      </w:r>
      <w:r w:rsidDel="00000000" w:rsidR="00000000" w:rsidRPr="00000000">
        <w:rPr>
          <w:rFonts w:ascii="Playfair Display" w:cs="Playfair Display" w:eastAsia="Playfair Display" w:hAnsi="Playfair Display"/>
          <w:sz w:val="28"/>
          <w:szCs w:val="28"/>
          <w:rtl w:val="0"/>
        </w:rPr>
        <w:t xml:space="preserve"> header by following standard protocols. The received DNS request packets transaction ID, question section and additional section  had been copied to DNS response packet. In Answer section, I placed my</w:t>
      </w:r>
      <w:r w:rsidDel="00000000" w:rsidR="00000000" w:rsidRPr="00000000">
        <w:rPr>
          <w:rFonts w:ascii="Playfair Display Regular" w:cs="Playfair Display Regular" w:eastAsia="Playfair Display Regular" w:hAnsi="Playfair Display Regular"/>
          <w:sz w:val="28"/>
          <w:szCs w:val="28"/>
          <w:rtl w:val="0"/>
        </w:rPr>
        <w:t xml:space="preserve"> malicious servers IP</w:t>
      </w:r>
      <w:r w:rsidDel="00000000" w:rsidR="00000000" w:rsidRPr="00000000">
        <w:rPr>
          <w:rFonts w:ascii="Playfair Display" w:cs="Playfair Display" w:eastAsia="Playfair Display" w:hAnsi="Playfair Display"/>
          <w:sz w:val="28"/>
          <w:szCs w:val="28"/>
          <w:rtl w:val="0"/>
        </w:rPr>
        <w:t xml:space="preserve"> where i want the user to be redirected. Other fields associated with answer section had been set properly.</w:t>
      </w:r>
    </w:p>
    <w:p w:rsidR="00000000" w:rsidDel="00000000" w:rsidP="00000000" w:rsidRDefault="00000000" w:rsidRPr="00000000" w14:paraId="0000002E">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                </w:t>
      </w:r>
      <w:r w:rsidDel="00000000" w:rsidR="00000000" w:rsidRPr="00000000">
        <w:rPr>
          <w:rFonts w:ascii="Playfair Display" w:cs="Playfair Display" w:eastAsia="Playfair Display" w:hAnsi="Playfair Display"/>
          <w:sz w:val="28"/>
          <w:szCs w:val="28"/>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ab/>
        <w:t xml:space="preserve">Figure 4: DNS packet creation</w:t>
      </w:r>
    </w:p>
    <w:p w:rsidR="00000000" w:rsidDel="00000000" w:rsidP="00000000" w:rsidRDefault="00000000" w:rsidRPr="00000000" w14:paraId="00000030">
      <w:pPr>
        <w:numPr>
          <w:ilvl w:val="0"/>
          <w:numId w:val="1"/>
        </w:numPr>
        <w:ind w:left="720" w:hanging="360"/>
        <w:rPr>
          <w:rFonts w:ascii="Playfair Display Regular" w:cs="Playfair Display Regular" w:eastAsia="Playfair Display Regular" w:hAnsi="Playfair Display Regular"/>
          <w:sz w:val="32"/>
          <w:szCs w:val="32"/>
        </w:rPr>
      </w:pPr>
      <w:r w:rsidDel="00000000" w:rsidR="00000000" w:rsidRPr="00000000">
        <w:rPr>
          <w:rFonts w:ascii="Playfair Display Regular" w:cs="Playfair Display Regular" w:eastAsia="Playfair Display Regular" w:hAnsi="Playfair Display Regular"/>
          <w:sz w:val="32"/>
          <w:szCs w:val="32"/>
          <w:rtl w:val="0"/>
        </w:rPr>
        <w:t xml:space="preserve">Send the packet to victim:</w:t>
      </w:r>
    </w:p>
    <w:p w:rsidR="00000000" w:rsidDel="00000000" w:rsidP="00000000" w:rsidRDefault="00000000" w:rsidRPr="00000000" w14:paraId="00000031">
      <w:pPr>
        <w:ind w:left="72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To make the attack successful, the created packet had been sent to victim before the original DNS response had been arrived. I used RAW SOCKET to send the packet.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u w:val="single"/>
        </w:rPr>
      </w:pPr>
      <w:r w:rsidDel="00000000" w:rsidR="00000000" w:rsidRPr="00000000">
        <w:rPr>
          <w:rFonts w:ascii="Playfair Display Regular" w:cs="Playfair Display Regular" w:eastAsia="Playfair Display Regular" w:hAnsi="Playfair Display Regular"/>
          <w:sz w:val="36"/>
          <w:szCs w:val="36"/>
          <w:u w:val="single"/>
          <w:rtl w:val="0"/>
        </w:rPr>
        <w:t xml:space="preserve">Observed Output in Attacker PC:</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Regular" w:cs="Playfair Display Regular" w:eastAsia="Playfair Display Regular" w:hAnsi="Playfair Display Regular"/>
          <w:sz w:val="36"/>
          <w:szCs w:val="36"/>
          <w:rtl w:val="0"/>
        </w:rPr>
        <w:t xml:space="preserve"> </w:t>
      </w:r>
      <w:r w:rsidDel="00000000" w:rsidR="00000000" w:rsidRPr="00000000">
        <w:rPr>
          <w:rFonts w:ascii="Playfair Display" w:cs="Playfair Display" w:eastAsia="Playfair Display" w:hAnsi="Playfair Display"/>
          <w:sz w:val="28"/>
          <w:szCs w:val="28"/>
          <w:rtl w:val="0"/>
        </w:rPr>
        <w:t xml:space="preserve">In this attack, attacker is a middle man who sends forged packet to victim and if attacker successful, the victim is redirected to attackers ip. But i did not implement any server.  But, as a middle man I can capture all traffic and can view if any attempts to session establishment is tried or not.</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32893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ab/>
        <w:tab/>
        <w:t xml:space="preserve">Figure 5: Attacker Window</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Attacker can see the output like Figure 5. If attacker sniff’s packet using wireshark then attacker can see output like </w:t>
      </w:r>
      <w:r w:rsidDel="00000000" w:rsidR="00000000" w:rsidRPr="00000000">
        <w:rPr>
          <w:rFonts w:ascii="Playfair Display Regular" w:cs="Playfair Display Regular" w:eastAsia="Playfair Display Regular" w:hAnsi="Playfair Display Regular"/>
          <w:sz w:val="28"/>
          <w:szCs w:val="28"/>
          <w:rtl w:val="0"/>
        </w:rPr>
        <w:t xml:space="preserve">Figure 6</w:t>
      </w:r>
      <w:r w:rsidDel="00000000" w:rsidR="00000000" w:rsidRPr="00000000">
        <w:rPr>
          <w:rFonts w:ascii="Playfair Display" w:cs="Playfair Display" w:eastAsia="Playfair Display" w:hAnsi="Playfair Display"/>
          <w:sz w:val="28"/>
          <w:szCs w:val="28"/>
          <w:rtl w:val="0"/>
        </w:rPr>
        <w:t xml:space="preserve"> if the attack is successful.</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6296025" cy="3503612"/>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96025" cy="35036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2160" w:firstLine="72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 Figure 6: Wireshark Output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Regular" w:cs="Playfair Display Regular" w:eastAsia="Playfair Display Regular" w:hAnsi="Playfair Display Regular"/>
          <w:sz w:val="28"/>
          <w:szCs w:val="28"/>
          <w:rtl w:val="0"/>
        </w:rPr>
        <w:t xml:space="preserve">Server Name Indication</w:t>
      </w:r>
      <w:r w:rsidDel="00000000" w:rsidR="00000000" w:rsidRPr="00000000">
        <w:rPr>
          <w:rFonts w:ascii="Playfair Display" w:cs="Playfair Display" w:eastAsia="Playfair Display" w:hAnsi="Playfair Display"/>
          <w:sz w:val="28"/>
          <w:szCs w:val="28"/>
          <w:rtl w:val="0"/>
        </w:rPr>
        <w:t xml:space="preserve"> contains the server name to whom i want to connect. In Figure 6, server name is youtube. If we look at the upper circled content, we will see that the servers IP address is  </w:t>
      </w:r>
      <w:r w:rsidDel="00000000" w:rsidR="00000000" w:rsidRPr="00000000">
        <w:rPr>
          <w:rFonts w:ascii="Playfair Display Regular" w:cs="Playfair Display Regular" w:eastAsia="Playfair Display Regular" w:hAnsi="Playfair Display Regular"/>
          <w:sz w:val="36"/>
          <w:szCs w:val="36"/>
          <w:rtl w:val="0"/>
        </w:rPr>
        <w:t xml:space="preserve">1.1.1.1</w:t>
      </w:r>
      <w:r w:rsidDel="00000000" w:rsidR="00000000" w:rsidRPr="00000000">
        <w:rPr>
          <w:rFonts w:ascii="Playfair Display Regular" w:cs="Playfair Display Regular" w:eastAsia="Playfair Display Regular" w:hAnsi="Playfair Display Regular"/>
          <w:sz w:val="28"/>
          <w:szCs w:val="28"/>
          <w:rtl w:val="0"/>
        </w:rPr>
        <w:t xml:space="preserve">  </w:t>
      </w:r>
      <w:r w:rsidDel="00000000" w:rsidR="00000000" w:rsidRPr="00000000">
        <w:rPr>
          <w:rFonts w:ascii="Playfair Display" w:cs="Playfair Display" w:eastAsia="Playfair Display" w:hAnsi="Playfair Display"/>
          <w:sz w:val="28"/>
          <w:szCs w:val="28"/>
          <w:rtl w:val="0"/>
        </w:rPr>
        <w:t xml:space="preserve">which is attackers server ip. So, victim is redirected to attacker’s IP. </w:t>
      </w:r>
    </w:p>
    <w:p w:rsidR="00000000" w:rsidDel="00000000" w:rsidP="00000000" w:rsidRDefault="00000000" w:rsidRPr="00000000" w14:paraId="0000003B">
      <w:pPr>
        <w:ind w:left="0" w:firstLine="0"/>
        <w:rPr>
          <w:rFonts w:ascii="Playfair Display Regular" w:cs="Playfair Display Regular" w:eastAsia="Playfair Display Regular" w:hAnsi="Playfair Display Regular"/>
          <w:sz w:val="36"/>
          <w:szCs w:val="36"/>
          <w:u w:val="single"/>
        </w:rPr>
      </w:pPr>
      <w:r w:rsidDel="00000000" w:rsidR="00000000" w:rsidRPr="00000000">
        <w:rPr>
          <w:rtl w:val="0"/>
        </w:rPr>
      </w:r>
    </w:p>
    <w:p w:rsidR="00000000" w:rsidDel="00000000" w:rsidP="00000000" w:rsidRDefault="00000000" w:rsidRPr="00000000" w14:paraId="0000003C">
      <w:pPr>
        <w:ind w:left="0" w:firstLine="0"/>
        <w:rPr>
          <w:rFonts w:ascii="Playfair Display Regular" w:cs="Playfair Display Regular" w:eastAsia="Playfair Display Regular" w:hAnsi="Playfair Display Regular"/>
          <w:sz w:val="36"/>
          <w:szCs w:val="36"/>
          <w:u w:val="single"/>
        </w:rPr>
      </w:pPr>
      <w:r w:rsidDel="00000000" w:rsidR="00000000" w:rsidRPr="00000000">
        <w:rPr>
          <w:rFonts w:ascii="Playfair Display Regular" w:cs="Playfair Display Regular" w:eastAsia="Playfair Display Regular" w:hAnsi="Playfair Display Regular"/>
          <w:sz w:val="36"/>
          <w:szCs w:val="36"/>
          <w:u w:val="single"/>
          <w:rtl w:val="0"/>
        </w:rPr>
        <w:t xml:space="preserve">Observed Output in Victim’s PC:</w:t>
      </w:r>
    </w:p>
    <w:p w:rsidR="00000000" w:rsidDel="00000000" w:rsidP="00000000" w:rsidRDefault="00000000" w:rsidRPr="00000000" w14:paraId="0000003D">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In this attack configuration, if the attack is successful the victim will try to connect with attacker’s IP. But if there is no program to listen then victim will see output like Figure 7.</w:t>
      </w:r>
    </w:p>
    <w:p w:rsidR="00000000" w:rsidDel="00000000" w:rsidP="00000000" w:rsidRDefault="00000000" w:rsidRPr="00000000" w14:paraId="0000003E">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51435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ab/>
        <w:tab/>
        <w:t xml:space="preserve">Figure 7: Victim’s Window</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In victims machine, if we use dig command then, we can see actual cache poisoning.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Pr>
        <w:drawing>
          <wp:inline distB="114300" distT="114300" distL="114300" distR="114300">
            <wp:extent cx="5943600" cy="33020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rPr>
      </w:pPr>
      <w:r w:rsidDel="00000000" w:rsidR="00000000" w:rsidRPr="00000000">
        <w:rPr>
          <w:rFonts w:ascii="Playfair Display Regular" w:cs="Playfair Display Regular" w:eastAsia="Playfair Display Regular" w:hAnsi="Playfair Display Regular"/>
          <w:sz w:val="36"/>
          <w:szCs w:val="36"/>
          <w:rtl w:val="0"/>
        </w:rPr>
        <w:tab/>
        <w:tab/>
        <w:tab/>
      </w:r>
      <w:r w:rsidDel="00000000" w:rsidR="00000000" w:rsidRPr="00000000">
        <w:rPr>
          <w:rFonts w:ascii="Playfair Display" w:cs="Playfair Display" w:eastAsia="Playfair Display" w:hAnsi="Playfair Display"/>
          <w:sz w:val="28"/>
          <w:szCs w:val="28"/>
          <w:rtl w:val="0"/>
        </w:rPr>
        <w:t xml:space="preserve">Figure 8: Cache Poisoning in Victims Machine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u w:val="singl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u w:val="singl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0" w:firstLine="0"/>
        <w:rPr>
          <w:rFonts w:ascii="Playfair Display Regular" w:cs="Playfair Display Regular" w:eastAsia="Playfair Display Regular" w:hAnsi="Playfair Display Regular"/>
          <w:sz w:val="36"/>
          <w:szCs w:val="36"/>
          <w:u w:val="single"/>
        </w:rPr>
      </w:pPr>
      <w:r w:rsidDel="00000000" w:rsidR="00000000" w:rsidRPr="00000000">
        <w:rPr>
          <w:rFonts w:ascii="Playfair Display Regular" w:cs="Playfair Display Regular" w:eastAsia="Playfair Display Regular" w:hAnsi="Playfair Display Regular"/>
          <w:sz w:val="36"/>
          <w:szCs w:val="36"/>
          <w:u w:val="single"/>
          <w:rtl w:val="0"/>
        </w:rPr>
        <w:t xml:space="preserve">Attack Success Rate: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When a user wants to connect with a server, it sends(if not cached) a DNS query to DNS server and waits for DNS response. DNS server sends back response to user.  And this happens within a small time.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My attack strategy worked for me. I captured DNS packet, parsed it, created new packet and sent it back in real time. As DNS servers are placed near users of an ISP and users PC cache DNS entries, the attack success rate is low.</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rFonts w:ascii="Playfair Display" w:cs="Playfair Display" w:eastAsia="Playfair Display" w:hAnsi="Playfair Display"/>
          <w:sz w:val="28"/>
          <w:szCs w:val="28"/>
        </w:rPr>
      </w:pPr>
      <w:r w:rsidDel="00000000" w:rsidR="00000000" w:rsidRPr="00000000">
        <w:rPr>
          <w:rtl w:val="0"/>
        </w:rPr>
      </w:r>
    </w:p>
    <w:sectPr>
      <w:headerReference r:id="rId16" w:type="default"/>
      <w:headerReference r:id="rId17" w:type="first"/>
      <w:footerReference r:id="rId18" w:type="first"/>
      <w:footerReference r:id="rId1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Regular">
    <w:embedBold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
    <w:bookmarkEnd w:id="4"/>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layfairDisplayRegula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PlayfairDisplayRegular-bold.ttf"/><Relationship Id="rId14" Type="http://schemas.openxmlformats.org/officeDocument/2006/relationships/font" Target="fonts/OpenSans-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