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915C" w14:textId="3C11D486" w:rsidR="005F3956" w:rsidRDefault="005F3956" w:rsidP="005F3956"/>
    <w:p w14:paraId="597B83A6" w14:textId="503761E1" w:rsidR="005F3956" w:rsidRPr="005F3956" w:rsidRDefault="005F3956" w:rsidP="005F3956">
      <w:r>
        <w:t>Test Case1.)</w:t>
      </w:r>
    </w:p>
    <w:p w14:paraId="12AC9ACC" w14:textId="77777777" w:rsidR="005F3956" w:rsidRDefault="005F3956"/>
    <w:p w14:paraId="23BCBDA5" w14:textId="6AC01C2F" w:rsidR="005F3956" w:rsidRDefault="005F3956">
      <w:r>
        <w:rPr>
          <w:noProof/>
        </w:rPr>
        <w:drawing>
          <wp:inline distT="0" distB="0" distL="0" distR="0" wp14:anchorId="0EC1FD25" wp14:editId="46116FA9">
            <wp:extent cx="5579327" cy="2674620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614" cy="26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F1C" w14:textId="7C1A0090" w:rsidR="005F3956" w:rsidRDefault="005C4AFC">
      <w:r>
        <w:t>Already solved:</w:t>
      </w:r>
      <w:r w:rsidRPr="005C4AFC">
        <w:rPr>
          <w:noProof/>
        </w:rPr>
        <w:t xml:space="preserve"> </w:t>
      </w:r>
    </w:p>
    <w:p w14:paraId="4BAB332D" w14:textId="28B38B4F" w:rsidR="005C4AFC" w:rsidRDefault="005C4AFC">
      <w:r>
        <w:rPr>
          <w:noProof/>
        </w:rPr>
        <w:drawing>
          <wp:inline distT="0" distB="0" distL="0" distR="0" wp14:anchorId="2FDB3EE3" wp14:editId="293BA019">
            <wp:extent cx="2600624" cy="361950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681" cy="36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4311E" wp14:editId="391457BB">
            <wp:extent cx="2765395" cy="35814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291" cy="36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DE3F" w14:textId="77777777" w:rsidR="005F3956" w:rsidRDefault="005F3956"/>
    <w:p w14:paraId="4C2A881D" w14:textId="77777777" w:rsidR="005F3956" w:rsidRDefault="005F3956"/>
    <w:p w14:paraId="644CD665" w14:textId="16B499ED" w:rsidR="005F3956" w:rsidRDefault="005F3956">
      <w:r>
        <w:lastRenderedPageBreak/>
        <w:t>Test Case 2.)</w:t>
      </w:r>
    </w:p>
    <w:p w14:paraId="281DEB03" w14:textId="708D182B" w:rsidR="005F3956" w:rsidRDefault="009879E1">
      <w:r>
        <w:rPr>
          <w:noProof/>
        </w:rPr>
        <w:drawing>
          <wp:inline distT="0" distB="0" distL="0" distR="0" wp14:anchorId="30D51824" wp14:editId="6FE51F8E">
            <wp:extent cx="5943600" cy="27806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6E79" w14:textId="39BECD53" w:rsidR="005F3956" w:rsidRDefault="005F3956"/>
    <w:p w14:paraId="5E5526C0" w14:textId="5289B4F1" w:rsidR="005F3956" w:rsidRDefault="005C4AFC">
      <w:r>
        <w:t>Here for the callee it will be the same as above but for Ap(that is entry IPA will differ)</w:t>
      </w:r>
    </w:p>
    <w:p w14:paraId="08888F5A" w14:textId="77777777" w:rsidR="005C4AFC" w:rsidRDefault="005C4AFC"/>
    <w:p w14:paraId="6F35267B" w14:textId="78C697A8" w:rsidR="005F3956" w:rsidRDefault="00534874">
      <w:pPr>
        <w:rPr>
          <w:noProof/>
        </w:rPr>
      </w:pPr>
      <w:r>
        <w:rPr>
          <w:noProof/>
        </w:rPr>
        <w:drawing>
          <wp:inline distT="0" distB="0" distL="0" distR="0" wp14:anchorId="46896B12" wp14:editId="42C3F185">
            <wp:extent cx="2674620" cy="3566160"/>
            <wp:effectExtent l="0" t="7620" r="3810" b="381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4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3A35" w14:textId="77777777" w:rsidR="009879E1" w:rsidRDefault="009879E1">
      <w:pPr>
        <w:rPr>
          <w:noProof/>
        </w:rPr>
      </w:pPr>
    </w:p>
    <w:p w14:paraId="6AC9ACBC" w14:textId="77777777" w:rsidR="009879E1" w:rsidRDefault="009879E1">
      <w:pPr>
        <w:rPr>
          <w:noProof/>
        </w:rPr>
      </w:pPr>
    </w:p>
    <w:p w14:paraId="24D754EC" w14:textId="77777777" w:rsidR="009879E1" w:rsidRDefault="009879E1">
      <w:pPr>
        <w:rPr>
          <w:noProof/>
        </w:rPr>
      </w:pPr>
    </w:p>
    <w:p w14:paraId="34283C1F" w14:textId="77777777" w:rsidR="009879E1" w:rsidRDefault="009879E1">
      <w:pPr>
        <w:rPr>
          <w:noProof/>
        </w:rPr>
      </w:pPr>
    </w:p>
    <w:p w14:paraId="4BF122BD" w14:textId="77777777" w:rsidR="005F3956" w:rsidRDefault="005F3956"/>
    <w:p w14:paraId="1A6F49A6" w14:textId="41A39A7A" w:rsidR="005F3956" w:rsidRDefault="005F3956">
      <w:r>
        <w:lastRenderedPageBreak/>
        <w:t>Test Case 3.)</w:t>
      </w:r>
    </w:p>
    <w:p w14:paraId="7DC92FBA" w14:textId="0628A07F" w:rsidR="005F3956" w:rsidRDefault="005F3956">
      <w:r>
        <w:rPr>
          <w:noProof/>
        </w:rPr>
        <w:drawing>
          <wp:inline distT="0" distB="0" distL="0" distR="0" wp14:anchorId="5FA1E74D" wp14:editId="3A4722AC">
            <wp:extent cx="5943600" cy="276225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90A" w14:textId="6F74924A" w:rsidR="00560AE0" w:rsidRDefault="00CA5EAA">
      <w:r>
        <w:t>Compared to Example 1 IPA liveout of Dp should have (a,b,f,g),    it was empty in 1</w:t>
      </w:r>
    </w:p>
    <w:p w14:paraId="0204AEC9" w14:textId="77777777" w:rsidR="00CA5EAA" w:rsidRDefault="00CA5EAA"/>
    <w:p w14:paraId="2D21FCE5" w14:textId="6DFC3249" w:rsidR="00CA5EAA" w:rsidRDefault="00CA5EAA">
      <w:r>
        <w:rPr>
          <w:noProof/>
        </w:rPr>
        <w:drawing>
          <wp:inline distT="0" distB="0" distL="0" distR="0" wp14:anchorId="2CDF60CE" wp14:editId="2658B8DD">
            <wp:extent cx="2987040" cy="3983358"/>
            <wp:effectExtent l="0" t="2858" r="953" b="952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87930" cy="39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7383" w14:textId="77777777" w:rsidR="009879E1" w:rsidRDefault="009879E1"/>
    <w:p w14:paraId="45442298" w14:textId="77777777" w:rsidR="009879E1" w:rsidRDefault="009879E1"/>
    <w:p w14:paraId="4DCFE802" w14:textId="77777777" w:rsidR="009879E1" w:rsidRDefault="009879E1"/>
    <w:p w14:paraId="142EBE87" w14:textId="77777777" w:rsidR="009879E1" w:rsidRDefault="009879E1"/>
    <w:p w14:paraId="77BA7498" w14:textId="77777777" w:rsidR="009879E1" w:rsidRDefault="009879E1"/>
    <w:p w14:paraId="4E2BBA01" w14:textId="1D9B82E1" w:rsidR="009879E1" w:rsidRDefault="009879E1">
      <w:r>
        <w:lastRenderedPageBreak/>
        <w:t>Test case4.)</w:t>
      </w:r>
    </w:p>
    <w:p w14:paraId="7CDD3253" w14:textId="0D4EB10C" w:rsidR="009879E1" w:rsidRDefault="00613665">
      <w:pPr>
        <w:rPr>
          <w:noProof/>
        </w:rPr>
      </w:pPr>
      <w:r>
        <w:rPr>
          <w:noProof/>
        </w:rPr>
        <w:drawing>
          <wp:inline distT="0" distB="0" distL="0" distR="0" wp14:anchorId="6B64A624" wp14:editId="1EEAD514">
            <wp:extent cx="5943600" cy="2733675"/>
            <wp:effectExtent l="0" t="0" r="0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A0AE" w14:textId="77777777" w:rsidR="009879E1" w:rsidRDefault="009879E1" w:rsidP="009879E1">
      <w:pPr>
        <w:rPr>
          <w:noProof/>
        </w:rPr>
      </w:pPr>
    </w:p>
    <w:p w14:paraId="6CFFDAD7" w14:textId="4FD1612E" w:rsidR="009879E1" w:rsidRDefault="009879E1" w:rsidP="009879E1">
      <w:pPr>
        <w:tabs>
          <w:tab w:val="left" w:pos="2940"/>
        </w:tabs>
      </w:pPr>
      <w:r>
        <w:t xml:space="preserve">New connection between </w:t>
      </w:r>
      <w:r w:rsidR="00613665">
        <w:t>Aq and Eq</w:t>
      </w:r>
    </w:p>
    <w:p w14:paraId="3867E615" w14:textId="77777777" w:rsidR="00534874" w:rsidRDefault="00534874" w:rsidP="009879E1">
      <w:pPr>
        <w:tabs>
          <w:tab w:val="left" w:pos="2940"/>
        </w:tabs>
      </w:pPr>
    </w:p>
    <w:p w14:paraId="66BA16D1" w14:textId="73F2DE50" w:rsidR="00534874" w:rsidRDefault="00534874" w:rsidP="009879E1">
      <w:pPr>
        <w:tabs>
          <w:tab w:val="left" w:pos="2940"/>
        </w:tabs>
      </w:pPr>
      <w:r>
        <w:rPr>
          <w:noProof/>
        </w:rPr>
        <w:drawing>
          <wp:inline distT="0" distB="0" distL="0" distR="0" wp14:anchorId="7E3B9912" wp14:editId="273D7BCE">
            <wp:extent cx="3957459" cy="2967672"/>
            <wp:effectExtent l="0" t="318" r="4763" b="4762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74615" cy="298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7EB0" w14:textId="21D49D36" w:rsidR="00140A53" w:rsidRDefault="00140A53" w:rsidP="009879E1">
      <w:pPr>
        <w:tabs>
          <w:tab w:val="left" w:pos="2940"/>
        </w:tabs>
      </w:pPr>
      <w:r>
        <w:lastRenderedPageBreak/>
        <w:t>Test case 5.)</w:t>
      </w:r>
    </w:p>
    <w:p w14:paraId="5AA83C58" w14:textId="683AD214" w:rsidR="00140A53" w:rsidRDefault="00140A53" w:rsidP="009879E1">
      <w:pPr>
        <w:tabs>
          <w:tab w:val="left" w:pos="2940"/>
        </w:tabs>
      </w:pPr>
      <w:r>
        <w:rPr>
          <w:noProof/>
        </w:rPr>
        <w:drawing>
          <wp:inline distT="0" distB="0" distL="0" distR="0" wp14:anchorId="339A49EB" wp14:editId="41921D10">
            <wp:extent cx="5943600" cy="2701925"/>
            <wp:effectExtent l="0" t="0" r="0" b="317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29D" w14:textId="3AE42293" w:rsidR="00140A53" w:rsidRDefault="00140A53" w:rsidP="009879E1">
      <w:pPr>
        <w:tabs>
          <w:tab w:val="left" w:pos="2940"/>
        </w:tabs>
      </w:pPr>
      <w:r>
        <w:t>In this case there is a connection from Dp to Ap</w:t>
      </w:r>
    </w:p>
    <w:p w14:paraId="2DADFC32" w14:textId="2AB18593" w:rsidR="00140A53" w:rsidRDefault="007A2A46" w:rsidP="009879E1">
      <w:pPr>
        <w:tabs>
          <w:tab w:val="left" w:pos="2940"/>
        </w:tabs>
      </w:pPr>
      <w:r>
        <w:t>First pass liveout dp:mn</w:t>
      </w:r>
    </w:p>
    <w:p w14:paraId="70B508FB" w14:textId="11E34202" w:rsidR="007A2A46" w:rsidRPr="009879E1" w:rsidRDefault="007A2A46" w:rsidP="009879E1">
      <w:pPr>
        <w:tabs>
          <w:tab w:val="left" w:pos="2940"/>
        </w:tabs>
      </w:pPr>
      <w:r>
        <w:t>Second pass-</w:t>
      </w:r>
    </w:p>
    <w:sectPr w:rsidR="007A2A46" w:rsidRPr="0098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2397" w14:textId="77777777" w:rsidR="00726F5E" w:rsidRDefault="00726F5E" w:rsidP="005F3956">
      <w:pPr>
        <w:spacing w:after="0" w:line="240" w:lineRule="auto"/>
      </w:pPr>
      <w:r>
        <w:separator/>
      </w:r>
    </w:p>
  </w:endnote>
  <w:endnote w:type="continuationSeparator" w:id="0">
    <w:p w14:paraId="02D32E72" w14:textId="77777777" w:rsidR="00726F5E" w:rsidRDefault="00726F5E" w:rsidP="005F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0A00" w14:textId="77777777" w:rsidR="00726F5E" w:rsidRDefault="00726F5E" w:rsidP="005F3956">
      <w:pPr>
        <w:spacing w:after="0" w:line="240" w:lineRule="auto"/>
      </w:pPr>
      <w:r>
        <w:separator/>
      </w:r>
    </w:p>
  </w:footnote>
  <w:footnote w:type="continuationSeparator" w:id="0">
    <w:p w14:paraId="16D95E8B" w14:textId="77777777" w:rsidR="00726F5E" w:rsidRDefault="00726F5E" w:rsidP="005F3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B2"/>
    <w:rsid w:val="00140A53"/>
    <w:rsid w:val="002D7EB2"/>
    <w:rsid w:val="00534874"/>
    <w:rsid w:val="00560AE0"/>
    <w:rsid w:val="005C4AFC"/>
    <w:rsid w:val="005F3956"/>
    <w:rsid w:val="00613665"/>
    <w:rsid w:val="00726F5E"/>
    <w:rsid w:val="007A2A46"/>
    <w:rsid w:val="009879E1"/>
    <w:rsid w:val="00C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D2E7"/>
  <w15:chartTrackingRefBased/>
  <w15:docId w15:val="{357D1015-22CE-4020-A5F1-87488300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56"/>
  </w:style>
  <w:style w:type="paragraph" w:styleId="Footer">
    <w:name w:val="footer"/>
    <w:basedOn w:val="Normal"/>
    <w:link w:val="FooterChar"/>
    <w:uiPriority w:val="99"/>
    <w:unhideWhenUsed/>
    <w:rsid w:val="005F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D5F7-4D1B-472A-AFB2-2C31B4E1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Paikana Suhas Rao</dc:creator>
  <cp:keywords/>
  <dc:description/>
  <cp:lastModifiedBy>Paikana Suhas Rao</cp:lastModifiedBy>
  <cp:revision>1</cp:revision>
  <dcterms:created xsi:type="dcterms:W3CDTF">2023-04-25T18:02:00Z</dcterms:created>
  <dcterms:modified xsi:type="dcterms:W3CDTF">2023-04-25T21:56:00Z</dcterms:modified>
</cp:coreProperties>
</file>