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7A45853" wp14:editId="76DD66D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05E" w:rsidRPr="00D70D02" w:rsidRDefault="00687392" w:rsidP="00AB02A7">
      <w:pPr>
        <w:spacing w:after="200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217682</wp:posOffset>
                </wp:positionH>
                <wp:positionV relativeFrom="paragraph">
                  <wp:posOffset>57520</wp:posOffset>
                </wp:positionV>
                <wp:extent cx="5916304" cy="9444250"/>
                <wp:effectExtent l="0" t="0" r="27305" b="241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304" cy="944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392" w:rsidRDefault="007614D5" w:rsidP="0068739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Раздел</w:t>
                            </w:r>
                            <w:r w:rsidR="00687392" w:rsidRPr="00687392">
                              <w:rPr>
                                <w:sz w:val="36"/>
                                <w:szCs w:val="36"/>
                              </w:rPr>
                              <w:t xml:space="preserve"> 1.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Практическое задание</w:t>
                            </w:r>
                          </w:p>
                          <w:p w:rsidR="005C2A28" w:rsidRDefault="005C2A28" w:rsidP="005C2A2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  <w:p w:rsidR="00C15AEB" w:rsidRPr="007614D5" w:rsidRDefault="007614D5" w:rsidP="007614D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7614D5"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  <w:t>Практическое задание каждого урока нашего курса состоит из трех блоков - заданий, которые необходимо выполнить, рекомендованных, и заданий повышенного уровня сложности, которые не являются обязательными.</w:t>
                            </w:r>
                          </w:p>
                          <w:p w:rsidR="00687392" w:rsidRDefault="006D5B58" w:rsidP="00C15A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Список задач</w:t>
                            </w:r>
                            <w:r w:rsidR="00C15AEB"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C15AEB" w:rsidRDefault="00C15AEB" w:rsidP="00C15A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</w:pPr>
                          </w:p>
                          <w:p w:rsidR="00A76332" w:rsidRDefault="00A76332" w:rsidP="00A76332">
                            <w:pPr>
                              <w:pStyle w:val="af4"/>
                              <w:numPr>
                                <w:ilvl w:val="0"/>
                                <w:numId w:val="2"/>
                              </w:numPr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На основе представленных материалов - </w:t>
                            </w:r>
                            <w:r w:rsidR="00294E16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теории</w:t>
                            </w:r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 и практического примера завершить теоретическое и практическое закрепление материала. Постарайтесь </w:t>
                            </w:r>
                            <w:r w:rsidR="00294E16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понять</w:t>
                            </w:r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 все сложные моменты. Не забывайте, что для успешного освоения материала его необходимо закрепить. Повторите анализ материала еще несколько раз, посмотрите видео. В некоторых местах вам будет легко, а в некоторых - очень сложно. </w:t>
                            </w:r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Но постарайтесь не пугаться трудностей и </w:t>
                            </w:r>
                            <w:r w:rsidR="00294E16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тщательно</w:t>
                            </w:r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проработайте материал.</w:t>
                            </w:r>
                          </w:p>
                          <w:p w:rsidR="00A76332" w:rsidRDefault="00A76332" w:rsidP="00A76332">
                            <w:pPr>
                              <w:pStyle w:val="af4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60C92" w:rsidRPr="00294E16" w:rsidRDefault="00A76332" w:rsidP="00A76332">
                            <w:pPr>
                              <w:pStyle w:val="af4"/>
                              <w:numPr>
                                <w:ilvl w:val="0"/>
                                <w:numId w:val="2"/>
                              </w:numPr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Добавьте еще несколько контроллеров в свой файл </w:t>
                            </w:r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views</w:t>
                            </w:r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. Вы можете реализовать их с помощью классов, как в примере, или с помощью функций. Не забудьте сделать соответствующие привязки в вашем файле </w:t>
                            </w:r>
                            <w:proofErr w:type="spellStart"/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urls</w:t>
                            </w:r>
                            <w:proofErr w:type="spellEnd"/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. Например, вы можете добавить контроллеры для обработки запросов на доступ к страницам блога, служб и т. </w:t>
                            </w:r>
                            <w:r w:rsidR="00294E16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д</w:t>
                            </w:r>
                            <w:r w:rsidRPr="00A7633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A76332" w:rsidRPr="00294E16" w:rsidRDefault="00A76332" w:rsidP="00A76332">
                            <w:pPr>
                              <w:pStyle w:val="af4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A76332" w:rsidRPr="00294E16" w:rsidRDefault="00A76332" w:rsidP="00A76332">
                            <w:pPr>
                              <w:pStyle w:val="af4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46665F" w:rsidRPr="001F2290" w:rsidRDefault="00A76332" w:rsidP="001F2290">
                            <w:pPr>
                              <w:pStyle w:val="af4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Обратите внимание</w:t>
                            </w:r>
                          </w:p>
                          <w:p w:rsidR="00560C92" w:rsidRPr="00F62D79" w:rsidRDefault="00042D07" w:rsidP="00C15AE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FF0000"/>
                                <w:szCs w:val="28"/>
                              </w:rPr>
                            </w:pPr>
                            <w:r w:rsidRPr="00042D0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FF0000"/>
                                <w:szCs w:val="28"/>
                              </w:rPr>
                              <w:t xml:space="preserve">Освоение материала курса методом копипаста - не лучший подход к прохождению курса. </w:t>
                            </w:r>
                            <w:r w:rsidRPr="00F62D79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FF0000"/>
                                <w:szCs w:val="28"/>
                              </w:rPr>
                              <w:t>Он не дает понимания того, что вы делаете. Поэтому желательно написать свой вариант проекта - давать свои имена переменным, функциям, классам. Обязательно что-то улучшать и дорабатывать, так как приведенный учителем пример не является идеальным вариантом проекта. В нем можно и нужно делать улучшения и оптимизацию.</w:t>
                            </w:r>
                          </w:p>
                          <w:p w:rsidR="00042D07" w:rsidRPr="00F62D79" w:rsidRDefault="00042D07" w:rsidP="00C15AE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70C0"/>
                                <w:szCs w:val="28"/>
                              </w:rPr>
                            </w:pPr>
                          </w:p>
                          <w:p w:rsidR="00215311" w:rsidRDefault="00F62D79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</w:pPr>
                            <w:r w:rsidRPr="00F62D79"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  <w:t>В данном примере проекта веб-приложение содержит информацию об авторских курсах по программированию, их расписание и дает возможность записаться на курс.</w:t>
                            </w:r>
                          </w:p>
                          <w:p w:rsidR="00F62D79" w:rsidRPr="00F62D79" w:rsidRDefault="00F62D79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</w:pPr>
                          </w:p>
                          <w:p w:rsidR="00C15AEB" w:rsidRPr="00336196" w:rsidRDefault="00336196" w:rsidP="00336196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336196"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  <w:t>Можно реализовать свою задумку - кулинарные курсы, курсы йоги</w:t>
                            </w:r>
                            <w:r w:rsidR="00294E16"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  <w:t>, т</w:t>
                            </w:r>
                            <w:r w:rsidRPr="00336196"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  <w:t xml:space="preserve">.е. </w:t>
                            </w:r>
                            <w:bookmarkStart w:id="0" w:name="_GoBack"/>
                            <w:bookmarkEnd w:id="0"/>
                            <w:r w:rsidRPr="00336196"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  <w:t>любая интересующая вас предметная область.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7.15pt;margin-top:4.55pt;width:465.85pt;height:74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" fillcolor="white [3201]" strokeweight=".5pt">
                <v:textbox>
                  <w:txbxContent>
                    <w:p w:rsidR="00687392" w:rsidRDefault="007614D5" w:rsidP="006873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Раздел</w:t>
                      </w:r>
                      <w:r w:rsidR="00687392" w:rsidRPr="00687392">
                        <w:rPr>
                          <w:sz w:val="36"/>
                          <w:szCs w:val="36"/>
                        </w:rPr>
                        <w:t xml:space="preserve"> 1. </w:t>
                      </w:r>
                      <w:r>
                        <w:rPr>
                          <w:sz w:val="36"/>
                          <w:szCs w:val="36"/>
                        </w:rPr>
                        <w:t>Практическое задание</w:t>
                      </w:r>
                    </w:p>
                    <w:p w:rsidR="005C2A28" w:rsidRDefault="005C2A28" w:rsidP="005C2A28">
                      <w:pPr>
                        <w:jc w:val="both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  <w:p w:rsidR="00C15AEB" w:rsidRPr="007614D5" w:rsidRDefault="007614D5" w:rsidP="007614D5">
                      <w:pPr>
                        <w:jc w:val="both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7614D5"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  <w:t>Практическое задание каждого урока нашего курса состоит из трех блоков - заданий, которые необходимо выполнить, рекомендованных, и заданий повышенного уровня сложности, которые не являются обязательными.</w:t>
                      </w:r>
                    </w:p>
                    <w:p w:rsidR="00687392" w:rsidRDefault="006D5B58" w:rsidP="00C15AEB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Список задач</w:t>
                      </w:r>
                      <w:r w:rsidR="00C15AEB"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  <w:t>:</w:t>
                      </w:r>
                    </w:p>
                    <w:p w:rsidR="00C15AEB" w:rsidRDefault="00C15AEB" w:rsidP="00C15AEB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</w:pPr>
                    </w:p>
                    <w:p w:rsidR="00A76332" w:rsidRDefault="00A76332" w:rsidP="00A76332">
                      <w:pPr>
                        <w:pStyle w:val="af4"/>
                        <w:numPr>
                          <w:ilvl w:val="0"/>
                          <w:numId w:val="2"/>
                        </w:numPr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 xml:space="preserve">На основе представленных материалов - </w:t>
                      </w:r>
                      <w:r w:rsidR="00294E16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теории</w:t>
                      </w:r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 xml:space="preserve"> и практического примера завершить теоретическое и практическое закрепление материала. Постарайтесь </w:t>
                      </w:r>
                      <w:r w:rsidR="00294E16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понять</w:t>
                      </w:r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 xml:space="preserve"> все сложные моменты. Не забывайте, что для успешного освоения материала его необходимо закрепить. Повторите анализ материала еще несколько раз, посмотрите видео. В некоторых местах вам будет легко, а в некоторых - очень сложно. </w:t>
                      </w:r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Но постарайтесь не пугаться трудностей и </w:t>
                      </w:r>
                      <w:r w:rsidR="00294E16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тщательно</w:t>
                      </w:r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проработайте материал.</w:t>
                      </w:r>
                    </w:p>
                    <w:p w:rsidR="00A76332" w:rsidRDefault="00A76332" w:rsidP="00A76332">
                      <w:pPr>
                        <w:pStyle w:val="af4"/>
                        <w:ind w:left="360"/>
                        <w:jc w:val="both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</w:p>
                    <w:p w:rsidR="00560C92" w:rsidRPr="00294E16" w:rsidRDefault="00A76332" w:rsidP="00A76332">
                      <w:pPr>
                        <w:pStyle w:val="af4"/>
                        <w:numPr>
                          <w:ilvl w:val="0"/>
                          <w:numId w:val="2"/>
                        </w:numPr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 xml:space="preserve">Добавьте еще несколько контроллеров в свой файл </w:t>
                      </w:r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  <w:lang w:val="en-US"/>
                        </w:rPr>
                        <w:t>views</w:t>
                      </w:r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  <w:lang w:val="en-US"/>
                        </w:rPr>
                        <w:t>py</w:t>
                      </w:r>
                      <w:proofErr w:type="spellEnd"/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 xml:space="preserve">. Вы можете реализовать их с помощью классов, как в примере, или с помощью функций. Не забудьте сделать соответствующие привязки в вашем файле </w:t>
                      </w:r>
                      <w:proofErr w:type="spellStart"/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  <w:lang w:val="en-US"/>
                        </w:rPr>
                        <w:t>urls</w:t>
                      </w:r>
                      <w:proofErr w:type="spellEnd"/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  <w:lang w:val="en-US"/>
                        </w:rPr>
                        <w:t>py</w:t>
                      </w:r>
                      <w:proofErr w:type="spellEnd"/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 xml:space="preserve">. Например, вы можете добавить контроллеры для обработки запросов на доступ к страницам блога, служб и т. </w:t>
                      </w:r>
                      <w:r w:rsidR="00294E16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д</w:t>
                      </w:r>
                      <w:r w:rsidRPr="00A7633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.</w:t>
                      </w:r>
                    </w:p>
                    <w:p w:rsidR="00A76332" w:rsidRPr="00294E16" w:rsidRDefault="00A76332" w:rsidP="00A76332">
                      <w:pPr>
                        <w:pStyle w:val="af4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  <w:p w:rsidR="00A76332" w:rsidRPr="00294E16" w:rsidRDefault="00A76332" w:rsidP="00A76332">
                      <w:pPr>
                        <w:pStyle w:val="af4"/>
                        <w:ind w:left="360"/>
                        <w:jc w:val="both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  <w:p w:rsidR="0046665F" w:rsidRPr="001F2290" w:rsidRDefault="00A76332" w:rsidP="001F2290">
                      <w:pPr>
                        <w:pStyle w:val="af4"/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28"/>
                          <w:szCs w:val="28"/>
                        </w:rPr>
                        <w:t>Обратите внимание</w:t>
                      </w:r>
                    </w:p>
                    <w:p w:rsidR="00560C92" w:rsidRPr="00F62D79" w:rsidRDefault="00042D07" w:rsidP="00C15AEB">
                      <w:pPr>
                        <w:jc w:val="both"/>
                        <w:rPr>
                          <w:rFonts w:ascii="Times New Roman" w:hAnsi="Times New Roman" w:cs="Times New Roman"/>
                          <w:b w:val="0"/>
                          <w:i/>
                          <w:color w:val="FF0000"/>
                          <w:szCs w:val="28"/>
                        </w:rPr>
                      </w:pPr>
                      <w:r w:rsidRPr="00042D07">
                        <w:rPr>
                          <w:rFonts w:ascii="Times New Roman" w:hAnsi="Times New Roman" w:cs="Times New Roman"/>
                          <w:b w:val="0"/>
                          <w:i/>
                          <w:color w:val="FF0000"/>
                          <w:szCs w:val="28"/>
                        </w:rPr>
                        <w:t xml:space="preserve">Освоение материала курса методом копипаста - не лучший подход к прохождению курса. </w:t>
                      </w:r>
                      <w:r w:rsidRPr="00F62D79">
                        <w:rPr>
                          <w:rFonts w:ascii="Times New Roman" w:hAnsi="Times New Roman" w:cs="Times New Roman"/>
                          <w:b w:val="0"/>
                          <w:i/>
                          <w:color w:val="FF0000"/>
                          <w:szCs w:val="28"/>
                        </w:rPr>
                        <w:t>Он не дает понимания того, что вы делаете. Поэтому желательно написать свой вариант проекта - давать свои имена переменным, функциям, классам. Обязательно что-то улучшать и дорабатывать, так как приведенный учителем пример не является идеальным вариантом проекта. В нем можно и нужно делать улучшения и оптимизацию.</w:t>
                      </w:r>
                    </w:p>
                    <w:p w:rsidR="00042D07" w:rsidRPr="00F62D79" w:rsidRDefault="00042D07" w:rsidP="00C15AEB">
                      <w:pPr>
                        <w:jc w:val="both"/>
                        <w:rPr>
                          <w:rFonts w:ascii="Times New Roman" w:hAnsi="Times New Roman" w:cs="Times New Roman"/>
                          <w:b w:val="0"/>
                          <w:i/>
                          <w:color w:val="0070C0"/>
                          <w:szCs w:val="28"/>
                        </w:rPr>
                      </w:pPr>
                    </w:p>
                    <w:p w:rsidR="00215311" w:rsidRDefault="00F62D79" w:rsidP="00215311">
                      <w:pPr>
                        <w:jc w:val="both"/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</w:pPr>
                      <w:r w:rsidRPr="00F62D79"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  <w:t>В данном примере проекта веб-приложение содержит информацию об авторских курсах по программированию, их расписание и дает возможность записаться на курс.</w:t>
                      </w:r>
                    </w:p>
                    <w:p w:rsidR="00F62D79" w:rsidRPr="00F62D79" w:rsidRDefault="00F62D79" w:rsidP="00215311">
                      <w:pPr>
                        <w:jc w:val="both"/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</w:pPr>
                    </w:p>
                    <w:p w:rsidR="00C15AEB" w:rsidRPr="00336196" w:rsidRDefault="00336196" w:rsidP="00336196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336196"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  <w:t>Можно реализовать свою задумку - кулинарные курсы, курсы йоги</w:t>
                      </w:r>
                      <w:r w:rsidR="00294E16"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  <w:t>, т</w:t>
                      </w:r>
                      <w:r w:rsidRPr="00336196"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  <w:t xml:space="preserve">.е. </w:t>
                      </w:r>
                      <w:bookmarkStart w:id="1" w:name="_GoBack"/>
                      <w:bookmarkEnd w:id="1"/>
                      <w:r w:rsidRPr="00336196"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  <w:t>любая интересующая вас предметная область.</w:t>
                      </w:r>
                    </w:p>
                  </w:txbxContent>
                </v:textbox>
              </v:shape>
            </w:pict>
          </mc:Fallback>
        </mc:AlternateContent>
      </w:r>
      <w:r w:rsidR="00AB0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3C483" id="Прямоугольник 2" o:spid="_x0000_s1026" alt="цветной прямоугольник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yl0gIAAM0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WUU8pdICAADN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0A7" w:rsidRDefault="00C800A7">
      <w:r>
        <w:separator/>
      </w:r>
    </w:p>
    <w:p w:rsidR="00C800A7" w:rsidRDefault="00C800A7"/>
  </w:endnote>
  <w:endnote w:type="continuationSeparator" w:id="0">
    <w:p w:rsidR="00C800A7" w:rsidRDefault="00C800A7">
      <w:r>
        <w:continuationSeparator/>
      </w:r>
    </w:p>
    <w:p w:rsidR="00C800A7" w:rsidRDefault="00C800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ab"/>
          <w:jc w:val="center"/>
          <w:rPr>
            <w:noProof/>
          </w:rPr>
        </w:pPr>
        <w:r>
          <w:rPr>
            <w:noProof/>
            <w:lang w:bidi="ru-RU"/>
          </w:rPr>
          <w:fldChar w:fldCharType="begin"/>
        </w:r>
        <w:r>
          <w:rPr>
            <w:noProof/>
            <w:lang w:bidi="ru-RU"/>
          </w:rPr>
          <w:instrText xml:space="preserve"> PAGE   \* MERGEFORMAT </w:instrText>
        </w:r>
        <w:r>
          <w:rPr>
            <w:noProof/>
            <w:lang w:bidi="ru-RU"/>
          </w:rPr>
          <w:fldChar w:fldCharType="separate"/>
        </w:r>
        <w:r w:rsidR="00E21D7C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  <w:p w:rsidR="00DF027C" w:rsidRDefault="00DF027C">
    <w:pPr>
      <w:pStyle w:val="ab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0A7" w:rsidRDefault="00C800A7">
      <w:r>
        <w:separator/>
      </w:r>
    </w:p>
    <w:p w:rsidR="00C800A7" w:rsidRDefault="00C800A7"/>
  </w:footnote>
  <w:footnote w:type="continuationSeparator" w:id="0">
    <w:p w:rsidR="00C800A7" w:rsidRDefault="00C800A7">
      <w:r>
        <w:continuationSeparator/>
      </w:r>
    </w:p>
    <w:p w:rsidR="00C800A7" w:rsidRDefault="00C800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7E9" w:rsidRDefault="00D077E9" w:rsidP="00D077E9">
    <w:pPr>
      <w:pStyle w:val="a9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F38C8"/>
    <w:multiLevelType w:val="hybridMultilevel"/>
    <w:tmpl w:val="24F2C3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62DD"/>
    <w:multiLevelType w:val="hybridMultilevel"/>
    <w:tmpl w:val="22568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96"/>
    <w:rsid w:val="0002482E"/>
    <w:rsid w:val="00042D07"/>
    <w:rsid w:val="00050324"/>
    <w:rsid w:val="000A0150"/>
    <w:rsid w:val="000E63C9"/>
    <w:rsid w:val="00130E9D"/>
    <w:rsid w:val="00150A6D"/>
    <w:rsid w:val="00185B35"/>
    <w:rsid w:val="001F2290"/>
    <w:rsid w:val="001F2BC8"/>
    <w:rsid w:val="001F5F6B"/>
    <w:rsid w:val="00215311"/>
    <w:rsid w:val="00243EBC"/>
    <w:rsid w:val="00246A35"/>
    <w:rsid w:val="00284348"/>
    <w:rsid w:val="00294E16"/>
    <w:rsid w:val="002F1C33"/>
    <w:rsid w:val="002F51F5"/>
    <w:rsid w:val="00312137"/>
    <w:rsid w:val="00330359"/>
    <w:rsid w:val="00336196"/>
    <w:rsid w:val="0033762F"/>
    <w:rsid w:val="0035010B"/>
    <w:rsid w:val="00360494"/>
    <w:rsid w:val="00366C7E"/>
    <w:rsid w:val="00384EA3"/>
    <w:rsid w:val="003A39A1"/>
    <w:rsid w:val="003C2191"/>
    <w:rsid w:val="003D3863"/>
    <w:rsid w:val="004110DE"/>
    <w:rsid w:val="0044085A"/>
    <w:rsid w:val="0046665F"/>
    <w:rsid w:val="004B21A5"/>
    <w:rsid w:val="005037F0"/>
    <w:rsid w:val="00516A86"/>
    <w:rsid w:val="005275F6"/>
    <w:rsid w:val="00560C92"/>
    <w:rsid w:val="00572102"/>
    <w:rsid w:val="005C2A28"/>
    <w:rsid w:val="005F1BB0"/>
    <w:rsid w:val="00656C4D"/>
    <w:rsid w:val="00687392"/>
    <w:rsid w:val="006D5B58"/>
    <w:rsid w:val="006E5716"/>
    <w:rsid w:val="007302B3"/>
    <w:rsid w:val="00730733"/>
    <w:rsid w:val="00730E3A"/>
    <w:rsid w:val="00736AAF"/>
    <w:rsid w:val="007614D5"/>
    <w:rsid w:val="00765B2A"/>
    <w:rsid w:val="00783A34"/>
    <w:rsid w:val="007C6B52"/>
    <w:rsid w:val="007D16C5"/>
    <w:rsid w:val="00862FE4"/>
    <w:rsid w:val="0086389A"/>
    <w:rsid w:val="0087605E"/>
    <w:rsid w:val="008B1FEE"/>
    <w:rsid w:val="008C1396"/>
    <w:rsid w:val="00903C32"/>
    <w:rsid w:val="00916B16"/>
    <w:rsid w:val="009173B9"/>
    <w:rsid w:val="0093335D"/>
    <w:rsid w:val="0093613E"/>
    <w:rsid w:val="00943026"/>
    <w:rsid w:val="00966B81"/>
    <w:rsid w:val="009A1EBB"/>
    <w:rsid w:val="009C7720"/>
    <w:rsid w:val="00A04A03"/>
    <w:rsid w:val="00A23AFA"/>
    <w:rsid w:val="00A31B3E"/>
    <w:rsid w:val="00A532F3"/>
    <w:rsid w:val="00A76332"/>
    <w:rsid w:val="00A8489E"/>
    <w:rsid w:val="00AB02A7"/>
    <w:rsid w:val="00AC29F3"/>
    <w:rsid w:val="00AC6947"/>
    <w:rsid w:val="00B231E5"/>
    <w:rsid w:val="00C02B87"/>
    <w:rsid w:val="00C15AEB"/>
    <w:rsid w:val="00C4086D"/>
    <w:rsid w:val="00C800A7"/>
    <w:rsid w:val="00CA1896"/>
    <w:rsid w:val="00CB5B28"/>
    <w:rsid w:val="00CE2D3B"/>
    <w:rsid w:val="00CF5371"/>
    <w:rsid w:val="00D00A52"/>
    <w:rsid w:val="00D0323A"/>
    <w:rsid w:val="00D0559F"/>
    <w:rsid w:val="00D077E9"/>
    <w:rsid w:val="00D07A3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1D7C"/>
    <w:rsid w:val="00E22ACD"/>
    <w:rsid w:val="00E620B0"/>
    <w:rsid w:val="00E80759"/>
    <w:rsid w:val="00E81B40"/>
    <w:rsid w:val="00EE2629"/>
    <w:rsid w:val="00EF4666"/>
    <w:rsid w:val="00EF555B"/>
    <w:rsid w:val="00F027BB"/>
    <w:rsid w:val="00F11DCF"/>
    <w:rsid w:val="00F162EA"/>
    <w:rsid w:val="00F5233E"/>
    <w:rsid w:val="00F52D27"/>
    <w:rsid w:val="00F62D79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F5259C"/>
  <w15:docId w15:val="{B5917FED-2A4A-4887-9044-BAC4A27F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0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0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6">
    <w:name w:val="Заголовок Знак"/>
    <w:basedOn w:val="a0"/>
    <w:link w:val="a5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7">
    <w:name w:val="Subtitle"/>
    <w:basedOn w:val="a"/>
    <w:link w:val="a8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8">
    <w:name w:val="Подзаголовок Знак"/>
    <w:basedOn w:val="a0"/>
    <w:link w:val="a7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0">
    <w:name w:val="Заголовок 1 Знак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"/>
    <w:link w:val="aa"/>
    <w:uiPriority w:val="8"/>
    <w:unhideWhenUsed/>
    <w:rsid w:val="005037F0"/>
  </w:style>
  <w:style w:type="character" w:customStyle="1" w:styleId="aa">
    <w:name w:val="Верхний колонтитул Знак"/>
    <w:basedOn w:val="a0"/>
    <w:link w:val="a9"/>
    <w:uiPriority w:val="8"/>
    <w:rsid w:val="0093335D"/>
  </w:style>
  <w:style w:type="paragraph" w:styleId="ab">
    <w:name w:val="footer"/>
    <w:basedOn w:val="a"/>
    <w:link w:val="ac"/>
    <w:uiPriority w:val="99"/>
    <w:unhideWhenUsed/>
    <w:rsid w:val="005037F0"/>
  </w:style>
  <w:style w:type="character" w:customStyle="1" w:styleId="ac">
    <w:name w:val="Нижний колонтитул Знак"/>
    <w:basedOn w:val="a0"/>
    <w:link w:val="ab"/>
    <w:uiPriority w:val="99"/>
    <w:rsid w:val="005037F0"/>
    <w:rPr>
      <w:sz w:val="24"/>
      <w:szCs w:val="24"/>
    </w:rPr>
  </w:style>
  <w:style w:type="paragraph" w:customStyle="1" w:styleId="ad">
    <w:name w:val="Имя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0">
    <w:name w:val="Заголовок 2 Знак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af0">
    <w:name w:val="Содержимое"/>
    <w:basedOn w:val="a"/>
    <w:link w:val="af1"/>
    <w:qFormat/>
    <w:rsid w:val="00DF027C"/>
    <w:rPr>
      <w:b w:val="0"/>
    </w:rPr>
  </w:style>
  <w:style w:type="paragraph" w:customStyle="1" w:styleId="af2">
    <w:name w:val="Выделенный текст"/>
    <w:basedOn w:val="a"/>
    <w:link w:val="af3"/>
    <w:qFormat/>
    <w:rsid w:val="00DF027C"/>
  </w:style>
  <w:style w:type="character" w:customStyle="1" w:styleId="af1">
    <w:name w:val="Содержимое (знак)"/>
    <w:basedOn w:val="a0"/>
    <w:link w:val="af0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af3">
    <w:name w:val="Выделенный текст (знак)"/>
    <w:basedOn w:val="a0"/>
    <w:link w:val="af2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f4">
    <w:name w:val="List Paragraph"/>
    <w:basedOn w:val="a"/>
    <w:uiPriority w:val="34"/>
    <w:qFormat/>
    <w:rsid w:val="00C15AEB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67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2032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49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4284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54;&#1090;&#1095;&#1077;&#1090;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keywords/>
  <cp:lastModifiedBy>Дмитрий</cp:lastModifiedBy>
  <cp:revision>23</cp:revision>
  <cp:lastPrinted>2006-08-01T17:47:00Z</cp:lastPrinted>
  <dcterms:created xsi:type="dcterms:W3CDTF">2021-05-27T08:09:00Z</dcterms:created>
  <dcterms:modified xsi:type="dcterms:W3CDTF">2021-07-09T15:14:00Z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