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1390CA" w14:textId="5DF99C75" w:rsidR="00651840" w:rsidRDefault="00A41ECD" w:rsidP="00A41ECD">
      <w:pPr>
        <w:jc w:val="center"/>
        <w:rPr>
          <w:b/>
          <w:bCs/>
          <w:sz w:val="36"/>
          <w:szCs w:val="36"/>
        </w:rPr>
      </w:pPr>
      <w:r w:rsidRPr="00A41ECD">
        <w:rPr>
          <w:b/>
          <w:bCs/>
          <w:sz w:val="36"/>
          <w:szCs w:val="36"/>
          <w:highlight w:val="yellow"/>
        </w:rPr>
        <w:t>DAY-13</w:t>
      </w:r>
    </w:p>
    <w:p w14:paraId="7157C3C7" w14:textId="078A3819" w:rsidR="00A41ECD" w:rsidRDefault="00A41ECD" w:rsidP="00A41ECD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DAX:</w:t>
      </w:r>
      <w:r w:rsidRPr="00A41ECD">
        <w:t xml:space="preserve"> </w:t>
      </w:r>
      <w:hyperlink r:id="rId4" w:history="1">
        <w:r w:rsidRPr="00AF3024">
          <w:rPr>
            <w:rStyle w:val="Hyperlink"/>
            <w:b/>
            <w:bCs/>
            <w:sz w:val="36"/>
            <w:szCs w:val="36"/>
          </w:rPr>
          <w:t>https://learn.microsoft.com/en-us/dax/dax-function-reference</w:t>
        </w:r>
      </w:hyperlink>
    </w:p>
    <w:p w14:paraId="25B4E48A" w14:textId="24377706" w:rsidR="00A41ECD" w:rsidRDefault="00A41ECD" w:rsidP="00A41ECD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THERE ARE THREE TYPES OF PROGRAMS</w:t>
      </w:r>
    </w:p>
    <w:p w14:paraId="236CD214" w14:textId="5EAE1A6D" w:rsidR="00A41ECD" w:rsidRPr="00A41ECD" w:rsidRDefault="00A41ECD" w:rsidP="00A41ECD">
      <w:pPr>
        <w:rPr>
          <w:b/>
          <w:bCs/>
          <w:sz w:val="36"/>
          <w:szCs w:val="36"/>
          <w:highlight w:val="yellow"/>
        </w:rPr>
      </w:pPr>
      <w:r w:rsidRPr="00A41ECD">
        <w:rPr>
          <w:b/>
          <w:bCs/>
          <w:sz w:val="36"/>
          <w:szCs w:val="36"/>
          <w:highlight w:val="yellow"/>
        </w:rPr>
        <w:t xml:space="preserve">STRUCTURED LIKE C </w:t>
      </w:r>
      <w:proofErr w:type="spellStart"/>
      <w:r w:rsidRPr="00A41ECD">
        <w:rPr>
          <w:b/>
          <w:bCs/>
          <w:sz w:val="36"/>
          <w:szCs w:val="36"/>
          <w:highlight w:val="yellow"/>
        </w:rPr>
        <w:t>C</w:t>
      </w:r>
      <w:proofErr w:type="spellEnd"/>
      <w:r w:rsidRPr="00A41ECD">
        <w:rPr>
          <w:b/>
          <w:bCs/>
          <w:sz w:val="36"/>
          <w:szCs w:val="36"/>
          <w:highlight w:val="yellow"/>
        </w:rPr>
        <w:t>++ JAVA</w:t>
      </w:r>
    </w:p>
    <w:p w14:paraId="10E95F1B" w14:textId="05A7F125" w:rsidR="00A41ECD" w:rsidRPr="00A41ECD" w:rsidRDefault="00A41ECD" w:rsidP="00A41ECD">
      <w:pPr>
        <w:rPr>
          <w:b/>
          <w:bCs/>
          <w:sz w:val="36"/>
          <w:szCs w:val="36"/>
          <w:highlight w:val="yellow"/>
        </w:rPr>
      </w:pPr>
      <w:r w:rsidRPr="00A41ECD">
        <w:rPr>
          <w:b/>
          <w:bCs/>
          <w:sz w:val="36"/>
          <w:szCs w:val="36"/>
          <w:highlight w:val="yellow"/>
        </w:rPr>
        <w:t>OBJECT BASED LIKE OOPS PYTHON</w:t>
      </w:r>
    </w:p>
    <w:p w14:paraId="6340C2DE" w14:textId="071FEDDF" w:rsidR="00A41ECD" w:rsidRDefault="00A41ECD" w:rsidP="00A41ECD">
      <w:pPr>
        <w:rPr>
          <w:b/>
          <w:bCs/>
          <w:sz w:val="36"/>
          <w:szCs w:val="36"/>
        </w:rPr>
      </w:pPr>
      <w:r w:rsidRPr="00A41ECD">
        <w:rPr>
          <w:b/>
          <w:bCs/>
          <w:sz w:val="36"/>
          <w:szCs w:val="36"/>
          <w:highlight w:val="yellow"/>
        </w:rPr>
        <w:t xml:space="preserve">FUNCTION BASED LIKE </w:t>
      </w:r>
      <w:proofErr w:type="gramStart"/>
      <w:r w:rsidRPr="00A41ECD">
        <w:rPr>
          <w:b/>
          <w:bCs/>
          <w:sz w:val="36"/>
          <w:szCs w:val="36"/>
          <w:highlight w:val="yellow"/>
        </w:rPr>
        <w:t>DAX,M</w:t>
      </w:r>
      <w:proofErr w:type="gramEnd"/>
      <w:r w:rsidRPr="00A41ECD">
        <w:rPr>
          <w:b/>
          <w:bCs/>
          <w:sz w:val="36"/>
          <w:szCs w:val="36"/>
          <w:highlight w:val="yellow"/>
        </w:rPr>
        <w:t xml:space="preserve"> LANGUAGE</w:t>
      </w:r>
    </w:p>
    <w:p w14:paraId="2FD67BC9" w14:textId="4C28EEF7" w:rsidR="00A41ECD" w:rsidRDefault="00A41ECD" w:rsidP="00A41ECD">
      <w:pPr>
        <w:rPr>
          <w:b/>
          <w:bCs/>
          <w:sz w:val="36"/>
          <w:szCs w:val="36"/>
        </w:rPr>
      </w:pPr>
      <w:proofErr w:type="gramStart"/>
      <w:r>
        <w:rPr>
          <w:b/>
          <w:bCs/>
          <w:sz w:val="36"/>
          <w:szCs w:val="36"/>
        </w:rPr>
        <w:t>SO</w:t>
      </w:r>
      <w:proofErr w:type="gramEnd"/>
      <w:r>
        <w:rPr>
          <w:b/>
          <w:bCs/>
          <w:sz w:val="36"/>
          <w:szCs w:val="36"/>
        </w:rPr>
        <w:t xml:space="preserve"> DAX IS FUNCTION BASED PROGRAMMING LANGUAGE USED FOR DATA ANALYSIS CALCULATION FOR BI</w:t>
      </w:r>
    </w:p>
    <w:p w14:paraId="4F16D6D3" w14:textId="571A16BB" w:rsidR="00A41ECD" w:rsidRPr="0095085A" w:rsidRDefault="002A5209" w:rsidP="00A41ECD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If WE HAVE BOOLEAN VALUE IN </w:t>
      </w:r>
      <w:proofErr w:type="gramStart"/>
      <w:r>
        <w:rPr>
          <w:b/>
          <w:bCs/>
          <w:sz w:val="36"/>
          <w:szCs w:val="36"/>
        </w:rPr>
        <w:t>POWERBI  DATATYPES</w:t>
      </w:r>
      <w:proofErr w:type="gramEnd"/>
      <w:r>
        <w:rPr>
          <w:b/>
          <w:bCs/>
          <w:sz w:val="36"/>
          <w:szCs w:val="36"/>
        </w:rPr>
        <w:t xml:space="preserve"> SHOULD BE </w:t>
      </w:r>
      <w:r w:rsidRPr="002A5209">
        <w:rPr>
          <w:b/>
          <w:bCs/>
          <w:sz w:val="36"/>
          <w:szCs w:val="36"/>
          <w:highlight w:val="yellow"/>
        </w:rPr>
        <w:t>ANY OR ABC123</w:t>
      </w:r>
      <w:r>
        <w:rPr>
          <w:b/>
          <w:bCs/>
          <w:sz w:val="36"/>
          <w:szCs w:val="36"/>
        </w:rPr>
        <w:t xml:space="preserve"> THEN ONLY IT WILL SUPPORT</w:t>
      </w:r>
    </w:p>
    <w:sectPr w:rsidR="00A41ECD" w:rsidRPr="009508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3509"/>
    <w:rsid w:val="002A5209"/>
    <w:rsid w:val="002D6CF1"/>
    <w:rsid w:val="003D6336"/>
    <w:rsid w:val="00651840"/>
    <w:rsid w:val="007247FC"/>
    <w:rsid w:val="008C4862"/>
    <w:rsid w:val="0095085A"/>
    <w:rsid w:val="00A41ECD"/>
    <w:rsid w:val="00A535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8CC16F"/>
  <w15:chartTrackingRefBased/>
  <w15:docId w15:val="{BA266B0B-9D6C-46F1-819C-A634B9D93A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35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35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35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35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35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35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35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35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35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35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35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35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35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35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35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35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35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35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35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35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35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35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35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35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35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35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35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35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350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41EC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41EC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learn.microsoft.com/en-us/dax/dax-function-refere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1</Pages>
  <Words>68</Words>
  <Characters>391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prasanth t</dc:creator>
  <cp:keywords/>
  <dc:description/>
  <cp:lastModifiedBy>prasanth t</cp:lastModifiedBy>
  <cp:revision>3</cp:revision>
  <dcterms:created xsi:type="dcterms:W3CDTF">2025-08-12T09:04:00Z</dcterms:created>
  <dcterms:modified xsi:type="dcterms:W3CDTF">2025-08-12T11:01:00Z</dcterms:modified>
</cp:coreProperties>
</file>