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96285" w:rsidRPr="00896285" w:rsidRDefault="00896285" w:rsidP="00896285">
      <w:pPr>
        <w:spacing w:before="100" w:beforeAutospacing="1" w:after="100" w:afterAutospacing="1"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Project Design Phase – II</w:t>
      </w:r>
      <w:r w:rsidRPr="00896285">
        <w:rPr>
          <w:rFonts w:ascii="Times New Roman" w:eastAsia="Times New Roman" w:hAnsi="Times New Roman" w:cs="Times New Roman"/>
          <w:sz w:val="24"/>
          <w:szCs w:val="24"/>
        </w:rPr>
        <w:br/>
      </w:r>
      <w:r w:rsidRPr="00896285">
        <w:rPr>
          <w:rFonts w:ascii="Times New Roman" w:eastAsia="Times New Roman" w:hAnsi="Times New Roman" w:cs="Times New Roman"/>
          <w:b/>
          <w:bCs/>
          <w:sz w:val="24"/>
          <w:szCs w:val="24"/>
        </w:rPr>
        <w:t>Solution Requirements (Functional &amp; Non-functional)</w:t>
      </w:r>
    </w:p>
    <w:p w:rsidR="00896285" w:rsidRPr="00896285" w:rsidRDefault="00896285" w:rsidP="00896285">
      <w:pPr>
        <w:spacing w:before="100" w:beforeAutospacing="1" w:after="100" w:afterAutospacing="1"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Date:</w:t>
      </w:r>
      <w:r w:rsidR="00965479">
        <w:rPr>
          <w:rFonts w:ascii="Times New Roman" w:eastAsia="Times New Roman" w:hAnsi="Times New Roman" w:cs="Times New Roman"/>
          <w:sz w:val="24"/>
          <w:szCs w:val="24"/>
        </w:rPr>
        <w:t xml:space="preserve"> </w:t>
      </w:r>
      <w:bookmarkStart w:id="0" w:name="_GoBack"/>
      <w:bookmarkEnd w:id="0"/>
      <w:r w:rsidRPr="00896285">
        <w:rPr>
          <w:rFonts w:ascii="Times New Roman" w:eastAsia="Times New Roman" w:hAnsi="Times New Roman" w:cs="Times New Roman"/>
          <w:sz w:val="24"/>
          <w:szCs w:val="24"/>
        </w:rPr>
        <w:br/>
      </w:r>
      <w:r w:rsidRPr="00896285">
        <w:rPr>
          <w:rFonts w:ascii="Times New Roman" w:eastAsia="Times New Roman" w:hAnsi="Times New Roman" w:cs="Times New Roman"/>
          <w:b/>
          <w:bCs/>
          <w:sz w:val="24"/>
          <w:szCs w:val="24"/>
        </w:rPr>
        <w:t>Team ID:</w:t>
      </w:r>
      <w:r w:rsidR="006D207B">
        <w:rPr>
          <w:rFonts w:ascii="Times New Roman" w:eastAsia="Times New Roman" w:hAnsi="Times New Roman" w:cs="Times New Roman"/>
          <w:sz w:val="24"/>
          <w:szCs w:val="24"/>
        </w:rPr>
        <w:t xml:space="preserve"> [</w:t>
      </w:r>
      <w:r w:rsidR="006D207B">
        <w:t>69a6ee8de8fb1cec77261547</w:t>
      </w:r>
      <w:r w:rsidRPr="00896285">
        <w:rPr>
          <w:rFonts w:ascii="Times New Roman" w:eastAsia="Times New Roman" w:hAnsi="Times New Roman" w:cs="Times New Roman"/>
          <w:sz w:val="24"/>
          <w:szCs w:val="24"/>
        </w:rPr>
        <w:t>]</w:t>
      </w:r>
      <w:r w:rsidRPr="00896285">
        <w:rPr>
          <w:rFonts w:ascii="Times New Roman" w:eastAsia="Times New Roman" w:hAnsi="Times New Roman" w:cs="Times New Roman"/>
          <w:sz w:val="24"/>
          <w:szCs w:val="24"/>
        </w:rPr>
        <w:br/>
      </w:r>
      <w:r w:rsidRPr="00896285">
        <w:rPr>
          <w:rFonts w:ascii="Times New Roman" w:eastAsia="Times New Roman" w:hAnsi="Times New Roman" w:cs="Times New Roman"/>
          <w:b/>
          <w:bCs/>
          <w:sz w:val="24"/>
          <w:szCs w:val="24"/>
        </w:rPr>
        <w:t>Project Name:</w:t>
      </w:r>
      <w:r w:rsidRPr="00896285">
        <w:rPr>
          <w:rFonts w:ascii="Times New Roman" w:eastAsia="Times New Roman" w:hAnsi="Times New Roman" w:cs="Times New Roman"/>
          <w:sz w:val="24"/>
          <w:szCs w:val="24"/>
        </w:rPr>
        <w:t xml:space="preserve"> Contact Manager</w:t>
      </w:r>
      <w:r w:rsidRPr="00896285">
        <w:rPr>
          <w:rFonts w:ascii="Times New Roman" w:eastAsia="Times New Roman" w:hAnsi="Times New Roman" w:cs="Times New Roman"/>
          <w:sz w:val="24"/>
          <w:szCs w:val="24"/>
        </w:rPr>
        <w:br/>
      </w:r>
      <w:r w:rsidRPr="00896285">
        <w:rPr>
          <w:rFonts w:ascii="Times New Roman" w:eastAsia="Times New Roman" w:hAnsi="Times New Roman" w:cs="Times New Roman"/>
          <w:b/>
          <w:bCs/>
          <w:sz w:val="24"/>
          <w:szCs w:val="24"/>
        </w:rPr>
        <w:t>Maximum Marks:</w:t>
      </w:r>
      <w:r w:rsidRPr="00896285">
        <w:rPr>
          <w:rFonts w:ascii="Times New Roman" w:eastAsia="Times New Roman" w:hAnsi="Times New Roman" w:cs="Times New Roman"/>
          <w:sz w:val="24"/>
          <w:szCs w:val="24"/>
        </w:rPr>
        <w:t xml:space="preserve"> 4 Marks</w:t>
      </w:r>
    </w:p>
    <w:p w:rsidR="00896285" w:rsidRPr="00896285" w:rsidRDefault="00965479" w:rsidP="0089628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896285" w:rsidRPr="00896285" w:rsidRDefault="00896285" w:rsidP="0089628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6285">
        <w:rPr>
          <w:rFonts w:ascii="Times New Roman" w:eastAsia="Times New Roman" w:hAnsi="Times New Roman" w:cs="Times New Roman"/>
          <w:b/>
          <w:bCs/>
          <w:kern w:val="36"/>
          <w:sz w:val="48"/>
          <w:szCs w:val="48"/>
        </w:rPr>
        <w:t>Functional Requirements</w:t>
      </w:r>
    </w:p>
    <w:p w:rsidR="00896285" w:rsidRPr="00896285" w:rsidRDefault="00896285" w:rsidP="00896285">
      <w:pPr>
        <w:spacing w:before="100" w:beforeAutospacing="1" w:after="100" w:afterAutospacing="1"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sz w:val="24"/>
          <w:szCs w:val="24"/>
        </w:rPr>
        <w:t>Following are the functional requirements of the proposed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3704"/>
        <w:gridCol w:w="4941"/>
      </w:tblGrid>
      <w:tr w:rsidR="00896285" w:rsidRPr="00896285" w:rsidTr="00896285">
        <w:trPr>
          <w:tblHeader/>
          <w:tblCellSpacing w:w="15" w:type="dxa"/>
        </w:trPr>
        <w:tc>
          <w:tcPr>
            <w:tcW w:w="0" w:type="auto"/>
            <w:vAlign w:val="center"/>
            <w:hideMark/>
          </w:tcPr>
          <w:p w:rsidR="00896285" w:rsidRPr="00896285" w:rsidRDefault="00896285" w:rsidP="00896285">
            <w:pPr>
              <w:spacing w:after="0" w:line="240" w:lineRule="auto"/>
              <w:jc w:val="center"/>
              <w:rPr>
                <w:rFonts w:ascii="Times New Roman" w:eastAsia="Times New Roman" w:hAnsi="Times New Roman" w:cs="Times New Roman"/>
                <w:b/>
                <w:bCs/>
                <w:sz w:val="24"/>
                <w:szCs w:val="24"/>
              </w:rPr>
            </w:pPr>
            <w:r w:rsidRPr="00896285">
              <w:rPr>
                <w:rFonts w:ascii="Times New Roman" w:eastAsia="Times New Roman" w:hAnsi="Times New Roman" w:cs="Times New Roman"/>
                <w:b/>
                <w:bCs/>
                <w:sz w:val="24"/>
                <w:szCs w:val="24"/>
              </w:rPr>
              <w:t>FR No.</w:t>
            </w:r>
          </w:p>
        </w:tc>
        <w:tc>
          <w:tcPr>
            <w:tcW w:w="0" w:type="auto"/>
            <w:vAlign w:val="center"/>
            <w:hideMark/>
          </w:tcPr>
          <w:p w:rsidR="00896285" w:rsidRPr="00896285" w:rsidRDefault="00896285" w:rsidP="00896285">
            <w:pPr>
              <w:spacing w:after="0" w:line="240" w:lineRule="auto"/>
              <w:jc w:val="center"/>
              <w:rPr>
                <w:rFonts w:ascii="Times New Roman" w:eastAsia="Times New Roman" w:hAnsi="Times New Roman" w:cs="Times New Roman"/>
                <w:b/>
                <w:bCs/>
                <w:sz w:val="24"/>
                <w:szCs w:val="24"/>
              </w:rPr>
            </w:pPr>
            <w:r w:rsidRPr="00896285">
              <w:rPr>
                <w:rFonts w:ascii="Times New Roman" w:eastAsia="Times New Roman" w:hAnsi="Times New Roman" w:cs="Times New Roman"/>
                <w:b/>
                <w:bCs/>
                <w:sz w:val="24"/>
                <w:szCs w:val="24"/>
              </w:rPr>
              <w:t>Functional Requirement (Epic)</w:t>
            </w:r>
          </w:p>
        </w:tc>
        <w:tc>
          <w:tcPr>
            <w:tcW w:w="0" w:type="auto"/>
            <w:vAlign w:val="center"/>
            <w:hideMark/>
          </w:tcPr>
          <w:p w:rsidR="00896285" w:rsidRPr="00896285" w:rsidRDefault="00896285" w:rsidP="00896285">
            <w:pPr>
              <w:spacing w:after="0" w:line="240" w:lineRule="auto"/>
              <w:jc w:val="center"/>
              <w:rPr>
                <w:rFonts w:ascii="Times New Roman" w:eastAsia="Times New Roman" w:hAnsi="Times New Roman" w:cs="Times New Roman"/>
                <w:b/>
                <w:bCs/>
                <w:sz w:val="24"/>
                <w:szCs w:val="24"/>
              </w:rPr>
            </w:pPr>
            <w:r w:rsidRPr="00896285">
              <w:rPr>
                <w:rFonts w:ascii="Times New Roman" w:eastAsia="Times New Roman" w:hAnsi="Times New Roman" w:cs="Times New Roman"/>
                <w:b/>
                <w:bCs/>
                <w:sz w:val="24"/>
                <w:szCs w:val="24"/>
              </w:rPr>
              <w:t>Sub Requirement (Story / Sub-Task)</w:t>
            </w:r>
          </w:p>
        </w:tc>
      </w:tr>
      <w:tr w:rsidR="00896285" w:rsidRPr="00896285" w:rsidTr="00896285">
        <w:trPr>
          <w:tblCellSpacing w:w="15" w:type="dxa"/>
        </w:trPr>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1</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User Authentication and Authorization</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sz w:val="24"/>
                <w:szCs w:val="24"/>
              </w:rPr>
              <w:t xml:space="preserve">• User registration with name, email, and password </w:t>
            </w:r>
            <w:r w:rsidRPr="00896285">
              <w:rPr>
                <w:rFonts w:ascii="Times New Roman" w:eastAsia="Times New Roman" w:hAnsi="Times New Roman" w:cs="Times New Roman"/>
                <w:sz w:val="24"/>
                <w:szCs w:val="24"/>
              </w:rPr>
              <w:br/>
              <w:t xml:space="preserve">• User login using email and password </w:t>
            </w:r>
            <w:r w:rsidRPr="00896285">
              <w:rPr>
                <w:rFonts w:ascii="Times New Roman" w:eastAsia="Times New Roman" w:hAnsi="Times New Roman" w:cs="Times New Roman"/>
                <w:sz w:val="24"/>
                <w:szCs w:val="24"/>
              </w:rPr>
              <w:br/>
              <w:t xml:space="preserve">• JWT token generation for secure login </w:t>
            </w:r>
            <w:r w:rsidRPr="00896285">
              <w:rPr>
                <w:rFonts w:ascii="Times New Roman" w:eastAsia="Times New Roman" w:hAnsi="Times New Roman" w:cs="Times New Roman"/>
                <w:sz w:val="24"/>
                <w:szCs w:val="24"/>
              </w:rPr>
              <w:br/>
              <w:t xml:space="preserve">• Password encryption using </w:t>
            </w:r>
            <w:proofErr w:type="spellStart"/>
            <w:r w:rsidRPr="00896285">
              <w:rPr>
                <w:rFonts w:ascii="Times New Roman" w:eastAsia="Times New Roman" w:hAnsi="Times New Roman" w:cs="Times New Roman"/>
                <w:sz w:val="24"/>
                <w:szCs w:val="24"/>
              </w:rPr>
              <w:t>bcrypt</w:t>
            </w:r>
            <w:proofErr w:type="spellEnd"/>
            <w:r w:rsidRPr="00896285">
              <w:rPr>
                <w:rFonts w:ascii="Times New Roman" w:eastAsia="Times New Roman" w:hAnsi="Times New Roman" w:cs="Times New Roman"/>
                <w:sz w:val="24"/>
                <w:szCs w:val="24"/>
              </w:rPr>
              <w:t xml:space="preserve"> </w:t>
            </w:r>
            <w:r w:rsidRPr="00896285">
              <w:rPr>
                <w:rFonts w:ascii="Times New Roman" w:eastAsia="Times New Roman" w:hAnsi="Times New Roman" w:cs="Times New Roman"/>
                <w:sz w:val="24"/>
                <w:szCs w:val="24"/>
              </w:rPr>
              <w:br/>
              <w:t xml:space="preserve">• Secure session management </w:t>
            </w:r>
            <w:r w:rsidRPr="00896285">
              <w:rPr>
                <w:rFonts w:ascii="Times New Roman" w:eastAsia="Times New Roman" w:hAnsi="Times New Roman" w:cs="Times New Roman"/>
                <w:sz w:val="24"/>
                <w:szCs w:val="24"/>
              </w:rPr>
              <w:br/>
              <w:t xml:space="preserve">• Protected routes requiring authentication </w:t>
            </w:r>
            <w:r w:rsidRPr="00896285">
              <w:rPr>
                <w:rFonts w:ascii="Times New Roman" w:eastAsia="Times New Roman" w:hAnsi="Times New Roman" w:cs="Times New Roman"/>
                <w:sz w:val="24"/>
                <w:szCs w:val="24"/>
              </w:rPr>
              <w:br/>
              <w:t>• User logout functionality</w:t>
            </w:r>
          </w:p>
        </w:tc>
      </w:tr>
      <w:tr w:rsidR="00896285" w:rsidRPr="00896285" w:rsidTr="00896285">
        <w:trPr>
          <w:tblCellSpacing w:w="15" w:type="dxa"/>
        </w:trPr>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2</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Contact Management (CRUD Operations)</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sz w:val="24"/>
                <w:szCs w:val="24"/>
              </w:rPr>
              <w:t xml:space="preserve">• Add new contact with name, email, phone number, and notes </w:t>
            </w:r>
            <w:r w:rsidRPr="00896285">
              <w:rPr>
                <w:rFonts w:ascii="Times New Roman" w:eastAsia="Times New Roman" w:hAnsi="Times New Roman" w:cs="Times New Roman"/>
                <w:sz w:val="24"/>
                <w:szCs w:val="24"/>
              </w:rPr>
              <w:br/>
              <w:t xml:space="preserve">• View all contacts of the logged-in user </w:t>
            </w:r>
            <w:r w:rsidRPr="00896285">
              <w:rPr>
                <w:rFonts w:ascii="Times New Roman" w:eastAsia="Times New Roman" w:hAnsi="Times New Roman" w:cs="Times New Roman"/>
                <w:sz w:val="24"/>
                <w:szCs w:val="24"/>
              </w:rPr>
              <w:br/>
              <w:t xml:space="preserve">• View individual contact details </w:t>
            </w:r>
            <w:r w:rsidRPr="00896285">
              <w:rPr>
                <w:rFonts w:ascii="Times New Roman" w:eastAsia="Times New Roman" w:hAnsi="Times New Roman" w:cs="Times New Roman"/>
                <w:sz w:val="24"/>
                <w:szCs w:val="24"/>
              </w:rPr>
              <w:br/>
              <w:t xml:space="preserve">• Update contact information </w:t>
            </w:r>
            <w:r w:rsidRPr="00896285">
              <w:rPr>
                <w:rFonts w:ascii="Times New Roman" w:eastAsia="Times New Roman" w:hAnsi="Times New Roman" w:cs="Times New Roman"/>
                <w:sz w:val="24"/>
                <w:szCs w:val="24"/>
              </w:rPr>
              <w:br/>
              <w:t xml:space="preserve">• Delete contacts when not required </w:t>
            </w:r>
            <w:r w:rsidRPr="00896285">
              <w:rPr>
                <w:rFonts w:ascii="Times New Roman" w:eastAsia="Times New Roman" w:hAnsi="Times New Roman" w:cs="Times New Roman"/>
                <w:sz w:val="24"/>
                <w:szCs w:val="24"/>
              </w:rPr>
              <w:br/>
              <w:t xml:space="preserve">• Validate contact data before storing </w:t>
            </w:r>
            <w:r w:rsidRPr="00896285">
              <w:rPr>
                <w:rFonts w:ascii="Times New Roman" w:eastAsia="Times New Roman" w:hAnsi="Times New Roman" w:cs="Times New Roman"/>
                <w:sz w:val="24"/>
                <w:szCs w:val="24"/>
              </w:rPr>
              <w:br/>
              <w:t>• Display total number of contacts</w:t>
            </w:r>
          </w:p>
        </w:tc>
      </w:tr>
      <w:tr w:rsidR="00896285" w:rsidRPr="00896285" w:rsidTr="00896285">
        <w:trPr>
          <w:tblCellSpacing w:w="15" w:type="dxa"/>
        </w:trPr>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3</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Search and Discovery</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sz w:val="24"/>
                <w:szCs w:val="24"/>
              </w:rPr>
              <w:t xml:space="preserve">• Search contacts using name </w:t>
            </w:r>
            <w:r w:rsidRPr="00896285">
              <w:rPr>
                <w:rFonts w:ascii="Times New Roman" w:eastAsia="Times New Roman" w:hAnsi="Times New Roman" w:cs="Times New Roman"/>
                <w:sz w:val="24"/>
                <w:szCs w:val="24"/>
              </w:rPr>
              <w:br/>
              <w:t xml:space="preserve">• Search contacts using email </w:t>
            </w:r>
            <w:r w:rsidRPr="00896285">
              <w:rPr>
                <w:rFonts w:ascii="Times New Roman" w:eastAsia="Times New Roman" w:hAnsi="Times New Roman" w:cs="Times New Roman"/>
                <w:sz w:val="24"/>
                <w:szCs w:val="24"/>
              </w:rPr>
              <w:br/>
              <w:t xml:space="preserve">• Search contacts using tags or keywords </w:t>
            </w:r>
            <w:r w:rsidRPr="00896285">
              <w:rPr>
                <w:rFonts w:ascii="Times New Roman" w:eastAsia="Times New Roman" w:hAnsi="Times New Roman" w:cs="Times New Roman"/>
                <w:sz w:val="24"/>
                <w:szCs w:val="24"/>
              </w:rPr>
              <w:br/>
              <w:t xml:space="preserve">• Case-insensitive search support </w:t>
            </w:r>
            <w:r w:rsidRPr="00896285">
              <w:rPr>
                <w:rFonts w:ascii="Times New Roman" w:eastAsia="Times New Roman" w:hAnsi="Times New Roman" w:cs="Times New Roman"/>
                <w:sz w:val="24"/>
                <w:szCs w:val="24"/>
              </w:rPr>
              <w:br/>
              <w:t>• Display number of search results</w:t>
            </w:r>
          </w:p>
        </w:tc>
      </w:tr>
      <w:tr w:rsidR="00896285" w:rsidRPr="00896285" w:rsidTr="00896285">
        <w:trPr>
          <w:tblCellSpacing w:w="15" w:type="dxa"/>
        </w:trPr>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4</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Data Validation and Error Handling</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sz w:val="24"/>
                <w:szCs w:val="24"/>
              </w:rPr>
              <w:t xml:space="preserve">• Server-side validation for API requests </w:t>
            </w:r>
            <w:r w:rsidRPr="00896285">
              <w:rPr>
                <w:rFonts w:ascii="Times New Roman" w:eastAsia="Times New Roman" w:hAnsi="Times New Roman" w:cs="Times New Roman"/>
                <w:sz w:val="24"/>
                <w:szCs w:val="24"/>
              </w:rPr>
              <w:br/>
              <w:t xml:space="preserve">• Email format validation </w:t>
            </w:r>
            <w:r w:rsidRPr="00896285">
              <w:rPr>
                <w:rFonts w:ascii="Times New Roman" w:eastAsia="Times New Roman" w:hAnsi="Times New Roman" w:cs="Times New Roman"/>
                <w:sz w:val="24"/>
                <w:szCs w:val="24"/>
              </w:rPr>
              <w:br/>
              <w:t xml:space="preserve">• Required field validation </w:t>
            </w:r>
            <w:r w:rsidRPr="00896285">
              <w:rPr>
                <w:rFonts w:ascii="Times New Roman" w:eastAsia="Times New Roman" w:hAnsi="Times New Roman" w:cs="Times New Roman"/>
                <w:sz w:val="24"/>
                <w:szCs w:val="24"/>
              </w:rPr>
              <w:br/>
              <w:t xml:space="preserve">• Display validation errors to the user </w:t>
            </w:r>
            <w:r w:rsidRPr="00896285">
              <w:rPr>
                <w:rFonts w:ascii="Times New Roman" w:eastAsia="Times New Roman" w:hAnsi="Times New Roman" w:cs="Times New Roman"/>
                <w:sz w:val="24"/>
                <w:szCs w:val="24"/>
              </w:rPr>
              <w:br/>
              <w:t xml:space="preserve">• API error handling with user-friendly messages </w:t>
            </w:r>
            <w:r w:rsidRPr="00896285">
              <w:rPr>
                <w:rFonts w:ascii="Times New Roman" w:eastAsia="Times New Roman" w:hAnsi="Times New Roman" w:cs="Times New Roman"/>
                <w:sz w:val="24"/>
                <w:szCs w:val="24"/>
              </w:rPr>
              <w:br/>
              <w:t>• Prevent duplicate email registration</w:t>
            </w:r>
          </w:p>
        </w:tc>
      </w:tr>
      <w:tr w:rsidR="00896285" w:rsidRPr="00896285" w:rsidTr="00896285">
        <w:trPr>
          <w:tblCellSpacing w:w="15" w:type="dxa"/>
        </w:trPr>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lastRenderedPageBreak/>
              <w:t>5</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Contact Information Management</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sz w:val="24"/>
                <w:szCs w:val="24"/>
              </w:rPr>
              <w:t xml:space="preserve">• Store contact name (required) </w:t>
            </w:r>
            <w:r w:rsidRPr="00896285">
              <w:rPr>
                <w:rFonts w:ascii="Times New Roman" w:eastAsia="Times New Roman" w:hAnsi="Times New Roman" w:cs="Times New Roman"/>
                <w:sz w:val="24"/>
                <w:szCs w:val="24"/>
              </w:rPr>
              <w:br/>
              <w:t xml:space="preserve">• Store email address (optional) </w:t>
            </w:r>
            <w:r w:rsidRPr="00896285">
              <w:rPr>
                <w:rFonts w:ascii="Times New Roman" w:eastAsia="Times New Roman" w:hAnsi="Times New Roman" w:cs="Times New Roman"/>
                <w:sz w:val="24"/>
                <w:szCs w:val="24"/>
              </w:rPr>
              <w:br/>
              <w:t xml:space="preserve">• Store phone number (optional) </w:t>
            </w:r>
            <w:r w:rsidRPr="00896285">
              <w:rPr>
                <w:rFonts w:ascii="Times New Roman" w:eastAsia="Times New Roman" w:hAnsi="Times New Roman" w:cs="Times New Roman"/>
                <w:sz w:val="24"/>
                <w:szCs w:val="24"/>
              </w:rPr>
              <w:br/>
              <w:t xml:space="preserve">• Store notes or description (optional) </w:t>
            </w:r>
            <w:r w:rsidRPr="00896285">
              <w:rPr>
                <w:rFonts w:ascii="Times New Roman" w:eastAsia="Times New Roman" w:hAnsi="Times New Roman" w:cs="Times New Roman"/>
                <w:sz w:val="24"/>
                <w:szCs w:val="24"/>
              </w:rPr>
              <w:br/>
              <w:t xml:space="preserve">• Store tags for easy categorization </w:t>
            </w:r>
            <w:r w:rsidRPr="00896285">
              <w:rPr>
                <w:rFonts w:ascii="Times New Roman" w:eastAsia="Times New Roman" w:hAnsi="Times New Roman" w:cs="Times New Roman"/>
                <w:sz w:val="24"/>
                <w:szCs w:val="24"/>
              </w:rPr>
              <w:br/>
              <w:t xml:space="preserve">• Record timestamp for contact creation </w:t>
            </w:r>
            <w:r w:rsidRPr="00896285">
              <w:rPr>
                <w:rFonts w:ascii="Times New Roman" w:eastAsia="Times New Roman" w:hAnsi="Times New Roman" w:cs="Times New Roman"/>
                <w:sz w:val="24"/>
                <w:szCs w:val="24"/>
              </w:rPr>
              <w:br/>
              <w:t>• Record timestamp for last update</w:t>
            </w:r>
          </w:p>
        </w:tc>
      </w:tr>
      <w:tr w:rsidR="00896285" w:rsidRPr="00896285" w:rsidTr="00896285">
        <w:trPr>
          <w:tblCellSpacing w:w="15" w:type="dxa"/>
        </w:trPr>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6</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User Profile and Account</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sz w:val="24"/>
                <w:szCs w:val="24"/>
              </w:rPr>
              <w:t xml:space="preserve">• Retrieve current user information </w:t>
            </w:r>
            <w:r w:rsidRPr="00896285">
              <w:rPr>
                <w:rFonts w:ascii="Times New Roman" w:eastAsia="Times New Roman" w:hAnsi="Times New Roman" w:cs="Times New Roman"/>
                <w:sz w:val="24"/>
                <w:szCs w:val="24"/>
              </w:rPr>
              <w:br/>
              <w:t xml:space="preserve">• Ensure user-specific contact storage </w:t>
            </w:r>
            <w:r w:rsidRPr="00896285">
              <w:rPr>
                <w:rFonts w:ascii="Times New Roman" w:eastAsia="Times New Roman" w:hAnsi="Times New Roman" w:cs="Times New Roman"/>
                <w:sz w:val="24"/>
                <w:szCs w:val="24"/>
              </w:rPr>
              <w:br/>
              <w:t xml:space="preserve">• Each user can access only their contacts </w:t>
            </w:r>
            <w:r w:rsidRPr="00896285">
              <w:rPr>
                <w:rFonts w:ascii="Times New Roman" w:eastAsia="Times New Roman" w:hAnsi="Times New Roman" w:cs="Times New Roman"/>
                <w:sz w:val="24"/>
                <w:szCs w:val="24"/>
              </w:rPr>
              <w:br/>
              <w:t>• Associate contacts with user ID</w:t>
            </w:r>
          </w:p>
        </w:tc>
      </w:tr>
      <w:tr w:rsidR="00896285" w:rsidRPr="00896285" w:rsidTr="00896285">
        <w:trPr>
          <w:tblCellSpacing w:w="15" w:type="dxa"/>
        </w:trPr>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7</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Data Persistence and Storage</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sz w:val="24"/>
                <w:szCs w:val="24"/>
              </w:rPr>
              <w:t xml:space="preserve">• Store user and contact data in MongoDB </w:t>
            </w:r>
            <w:r w:rsidRPr="00896285">
              <w:rPr>
                <w:rFonts w:ascii="Times New Roman" w:eastAsia="Times New Roman" w:hAnsi="Times New Roman" w:cs="Times New Roman"/>
                <w:sz w:val="24"/>
                <w:szCs w:val="24"/>
              </w:rPr>
              <w:br/>
              <w:t xml:space="preserve">• Maintain database relationships using </w:t>
            </w:r>
            <w:proofErr w:type="spellStart"/>
            <w:r w:rsidRPr="00896285">
              <w:rPr>
                <w:rFonts w:ascii="Times New Roman" w:eastAsia="Times New Roman" w:hAnsi="Times New Roman" w:cs="Times New Roman"/>
                <w:sz w:val="24"/>
                <w:szCs w:val="24"/>
              </w:rPr>
              <w:t>userId</w:t>
            </w:r>
            <w:proofErr w:type="spellEnd"/>
            <w:r w:rsidRPr="00896285">
              <w:rPr>
                <w:rFonts w:ascii="Times New Roman" w:eastAsia="Times New Roman" w:hAnsi="Times New Roman" w:cs="Times New Roman"/>
                <w:sz w:val="24"/>
                <w:szCs w:val="24"/>
              </w:rPr>
              <w:t xml:space="preserve"> </w:t>
            </w:r>
            <w:r w:rsidRPr="00896285">
              <w:rPr>
                <w:rFonts w:ascii="Times New Roman" w:eastAsia="Times New Roman" w:hAnsi="Times New Roman" w:cs="Times New Roman"/>
                <w:sz w:val="24"/>
                <w:szCs w:val="24"/>
              </w:rPr>
              <w:br/>
              <w:t xml:space="preserve">• Automatic timestamp generation </w:t>
            </w:r>
            <w:r w:rsidRPr="00896285">
              <w:rPr>
                <w:rFonts w:ascii="Times New Roman" w:eastAsia="Times New Roman" w:hAnsi="Times New Roman" w:cs="Times New Roman"/>
                <w:sz w:val="24"/>
                <w:szCs w:val="24"/>
              </w:rPr>
              <w:br/>
              <w:t xml:space="preserve">• Database indexing for faster queries </w:t>
            </w:r>
            <w:r w:rsidRPr="00896285">
              <w:rPr>
                <w:rFonts w:ascii="Times New Roman" w:eastAsia="Times New Roman" w:hAnsi="Times New Roman" w:cs="Times New Roman"/>
                <w:sz w:val="24"/>
                <w:szCs w:val="24"/>
              </w:rPr>
              <w:br/>
              <w:t xml:space="preserve">• Secure password storage using hashing </w:t>
            </w:r>
            <w:r w:rsidRPr="00896285">
              <w:rPr>
                <w:rFonts w:ascii="Times New Roman" w:eastAsia="Times New Roman" w:hAnsi="Times New Roman" w:cs="Times New Roman"/>
                <w:sz w:val="24"/>
                <w:szCs w:val="24"/>
              </w:rPr>
              <w:br/>
              <w:t>• Store authentication tokens securely on client side</w:t>
            </w:r>
          </w:p>
        </w:tc>
      </w:tr>
    </w:tbl>
    <w:p w:rsidR="00896285" w:rsidRPr="00896285" w:rsidRDefault="00965479" w:rsidP="0089628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896285" w:rsidRPr="00896285" w:rsidRDefault="00896285" w:rsidP="0089628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896285">
        <w:rPr>
          <w:rFonts w:ascii="Times New Roman" w:eastAsia="Times New Roman" w:hAnsi="Times New Roman" w:cs="Times New Roman"/>
          <w:b/>
          <w:bCs/>
          <w:kern w:val="36"/>
          <w:sz w:val="48"/>
          <w:szCs w:val="48"/>
        </w:rPr>
        <w:t>Non-Functional Requirements</w:t>
      </w:r>
    </w:p>
    <w:p w:rsidR="00896285" w:rsidRPr="00896285" w:rsidRDefault="00896285" w:rsidP="00896285">
      <w:pPr>
        <w:spacing w:before="100" w:beforeAutospacing="1" w:after="100" w:afterAutospacing="1"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sz w:val="24"/>
          <w:szCs w:val="24"/>
        </w:rPr>
        <w:t>Following are the non-functional requirements of the proposed solution.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1"/>
        <w:gridCol w:w="1954"/>
        <w:gridCol w:w="6755"/>
      </w:tblGrid>
      <w:tr w:rsidR="00896285" w:rsidRPr="00896285" w:rsidTr="00896285">
        <w:trPr>
          <w:tblHeader/>
          <w:tblCellSpacing w:w="15" w:type="dxa"/>
        </w:trPr>
        <w:tc>
          <w:tcPr>
            <w:tcW w:w="0" w:type="auto"/>
            <w:vAlign w:val="center"/>
            <w:hideMark/>
          </w:tcPr>
          <w:p w:rsidR="00896285" w:rsidRPr="00896285" w:rsidRDefault="00896285" w:rsidP="00896285">
            <w:pPr>
              <w:spacing w:after="0" w:line="240" w:lineRule="auto"/>
              <w:jc w:val="center"/>
              <w:rPr>
                <w:rFonts w:ascii="Times New Roman" w:eastAsia="Times New Roman" w:hAnsi="Times New Roman" w:cs="Times New Roman"/>
                <w:b/>
                <w:bCs/>
                <w:sz w:val="24"/>
                <w:szCs w:val="24"/>
              </w:rPr>
            </w:pPr>
            <w:r w:rsidRPr="00896285">
              <w:rPr>
                <w:rFonts w:ascii="Times New Roman" w:eastAsia="Times New Roman" w:hAnsi="Times New Roman" w:cs="Times New Roman"/>
                <w:b/>
                <w:bCs/>
                <w:sz w:val="24"/>
                <w:szCs w:val="24"/>
              </w:rPr>
              <w:t>NFR No.</w:t>
            </w:r>
          </w:p>
        </w:tc>
        <w:tc>
          <w:tcPr>
            <w:tcW w:w="0" w:type="auto"/>
            <w:vAlign w:val="center"/>
            <w:hideMark/>
          </w:tcPr>
          <w:p w:rsidR="00896285" w:rsidRPr="00896285" w:rsidRDefault="00896285" w:rsidP="00896285">
            <w:pPr>
              <w:spacing w:after="0" w:line="240" w:lineRule="auto"/>
              <w:jc w:val="center"/>
              <w:rPr>
                <w:rFonts w:ascii="Times New Roman" w:eastAsia="Times New Roman" w:hAnsi="Times New Roman" w:cs="Times New Roman"/>
                <w:b/>
                <w:bCs/>
                <w:sz w:val="24"/>
                <w:szCs w:val="24"/>
              </w:rPr>
            </w:pPr>
            <w:r w:rsidRPr="00896285">
              <w:rPr>
                <w:rFonts w:ascii="Times New Roman" w:eastAsia="Times New Roman" w:hAnsi="Times New Roman" w:cs="Times New Roman"/>
                <w:b/>
                <w:bCs/>
                <w:sz w:val="24"/>
                <w:szCs w:val="24"/>
              </w:rPr>
              <w:t>Non-Functional Requirement</w:t>
            </w:r>
          </w:p>
        </w:tc>
        <w:tc>
          <w:tcPr>
            <w:tcW w:w="0" w:type="auto"/>
            <w:vAlign w:val="center"/>
            <w:hideMark/>
          </w:tcPr>
          <w:p w:rsidR="00896285" w:rsidRPr="00896285" w:rsidRDefault="00896285" w:rsidP="00896285">
            <w:pPr>
              <w:spacing w:after="0" w:line="240" w:lineRule="auto"/>
              <w:jc w:val="center"/>
              <w:rPr>
                <w:rFonts w:ascii="Times New Roman" w:eastAsia="Times New Roman" w:hAnsi="Times New Roman" w:cs="Times New Roman"/>
                <w:b/>
                <w:bCs/>
                <w:sz w:val="24"/>
                <w:szCs w:val="24"/>
              </w:rPr>
            </w:pPr>
            <w:r w:rsidRPr="00896285">
              <w:rPr>
                <w:rFonts w:ascii="Times New Roman" w:eastAsia="Times New Roman" w:hAnsi="Times New Roman" w:cs="Times New Roman"/>
                <w:b/>
                <w:bCs/>
                <w:sz w:val="24"/>
                <w:szCs w:val="24"/>
              </w:rPr>
              <w:t>Description</w:t>
            </w:r>
          </w:p>
        </w:tc>
      </w:tr>
      <w:tr w:rsidR="00896285" w:rsidRPr="00896285" w:rsidTr="00896285">
        <w:trPr>
          <w:tblCellSpacing w:w="15" w:type="dxa"/>
        </w:trPr>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1</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Security</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sz w:val="24"/>
                <w:szCs w:val="24"/>
              </w:rPr>
              <w:t xml:space="preserve">All API requests must be protected using JWT authentication. Passwords must be hashed using </w:t>
            </w:r>
            <w:proofErr w:type="spellStart"/>
            <w:r w:rsidRPr="00896285">
              <w:rPr>
                <w:rFonts w:ascii="Times New Roman" w:eastAsia="Times New Roman" w:hAnsi="Times New Roman" w:cs="Times New Roman"/>
                <w:sz w:val="24"/>
                <w:szCs w:val="24"/>
              </w:rPr>
              <w:t>bcrypt</w:t>
            </w:r>
            <w:proofErr w:type="spellEnd"/>
            <w:r w:rsidRPr="00896285">
              <w:rPr>
                <w:rFonts w:ascii="Times New Roman" w:eastAsia="Times New Roman" w:hAnsi="Times New Roman" w:cs="Times New Roman"/>
                <w:sz w:val="24"/>
                <w:szCs w:val="24"/>
              </w:rPr>
              <w:t>. The system should prevent unauthorized access and injection attacks through input validation. CORS should allow only trusted origins. Sensitive data must never be exposed in responses.</w:t>
            </w:r>
          </w:p>
        </w:tc>
      </w:tr>
      <w:tr w:rsidR="00896285" w:rsidRPr="00896285" w:rsidTr="00896285">
        <w:trPr>
          <w:tblCellSpacing w:w="15" w:type="dxa"/>
        </w:trPr>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2</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Reliability</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sz w:val="24"/>
                <w:szCs w:val="24"/>
              </w:rPr>
              <w:t>The system should operate without crashes and handle errors gracefully. Database connectivity should support automatic reconnection. API failures should return meaningful error messages.</w:t>
            </w:r>
          </w:p>
        </w:tc>
      </w:tr>
      <w:tr w:rsidR="00896285" w:rsidRPr="00896285" w:rsidTr="00896285">
        <w:trPr>
          <w:tblCellSpacing w:w="15" w:type="dxa"/>
        </w:trPr>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3</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Performance</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sz w:val="24"/>
                <w:szCs w:val="24"/>
              </w:rPr>
              <w:t>API response time should be less than 200ms on average. Database queries should be optimized with indexing. The interface should load quickly and respond smoothly.</w:t>
            </w:r>
          </w:p>
        </w:tc>
      </w:tr>
      <w:tr w:rsidR="00896285" w:rsidRPr="00896285" w:rsidTr="00896285">
        <w:trPr>
          <w:tblCellSpacing w:w="15" w:type="dxa"/>
        </w:trPr>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4</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Scalability</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sz w:val="24"/>
                <w:szCs w:val="24"/>
              </w:rPr>
              <w:t>The system should support growth in users and contacts without performance issues. It should handle thousands of users and allow each user to store many contacts. The architecture should support future expansion.</w:t>
            </w:r>
          </w:p>
        </w:tc>
      </w:tr>
      <w:tr w:rsidR="00896285" w:rsidRPr="00896285" w:rsidTr="00896285">
        <w:trPr>
          <w:tblCellSpacing w:w="15" w:type="dxa"/>
        </w:trPr>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lastRenderedPageBreak/>
              <w:t>5</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Maintainability</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sz w:val="24"/>
                <w:szCs w:val="24"/>
              </w:rPr>
              <w:t>The codebase should be modular, well-structured, and documented. Developers should follow consistent coding standards. API endpoints and database schema must be clearly defined.</w:t>
            </w:r>
          </w:p>
        </w:tc>
      </w:tr>
      <w:tr w:rsidR="00896285" w:rsidRPr="00896285" w:rsidTr="00896285">
        <w:trPr>
          <w:tblCellSpacing w:w="15" w:type="dxa"/>
        </w:trPr>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6</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Compatibility</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sz w:val="24"/>
                <w:szCs w:val="24"/>
              </w:rPr>
              <w:t>The application should work across multiple browsers such as Chrome, Firefox, Safari, and Edge. It should support both desktop and mobile devices with responsive design.</w:t>
            </w:r>
          </w:p>
        </w:tc>
      </w:tr>
      <w:tr w:rsidR="00896285" w:rsidRPr="00896285" w:rsidTr="00896285">
        <w:trPr>
          <w:tblCellSpacing w:w="15" w:type="dxa"/>
        </w:trPr>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7</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b/>
                <w:bCs/>
                <w:sz w:val="24"/>
                <w:szCs w:val="24"/>
              </w:rPr>
              <w:t>Data Privacy and Compliance</w:t>
            </w:r>
          </w:p>
        </w:tc>
        <w:tc>
          <w:tcPr>
            <w:tcW w:w="0" w:type="auto"/>
            <w:vAlign w:val="center"/>
            <w:hideMark/>
          </w:tcPr>
          <w:p w:rsidR="00896285" w:rsidRPr="00896285" w:rsidRDefault="00896285" w:rsidP="00896285">
            <w:pPr>
              <w:spacing w:after="0" w:line="240" w:lineRule="auto"/>
              <w:rPr>
                <w:rFonts w:ascii="Times New Roman" w:eastAsia="Times New Roman" w:hAnsi="Times New Roman" w:cs="Times New Roman"/>
                <w:sz w:val="24"/>
                <w:szCs w:val="24"/>
              </w:rPr>
            </w:pPr>
            <w:r w:rsidRPr="00896285">
              <w:rPr>
                <w:rFonts w:ascii="Times New Roman" w:eastAsia="Times New Roman" w:hAnsi="Times New Roman" w:cs="Times New Roman"/>
                <w:sz w:val="24"/>
                <w:szCs w:val="24"/>
              </w:rPr>
              <w:t>User data must be protected and accessible only to the respective user. No sharing of user information with third parties. The system should follow privacy principles such as data minimization and secure storage.</w:t>
            </w:r>
          </w:p>
        </w:tc>
      </w:tr>
    </w:tbl>
    <w:p w:rsidR="00A80535" w:rsidRPr="00896285" w:rsidRDefault="00965479" w:rsidP="00896285"/>
    <w:sectPr w:rsidR="00A80535" w:rsidRPr="008962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6285"/>
    <w:rsid w:val="001F4275"/>
    <w:rsid w:val="006D207B"/>
    <w:rsid w:val="00896285"/>
    <w:rsid w:val="00965479"/>
    <w:rsid w:val="00D504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98DF6"/>
  <w15:chartTrackingRefBased/>
  <w15:docId w15:val="{1970C63C-EA94-42D7-B818-351D6C1B0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89628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285"/>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89628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62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2735089">
      <w:bodyDiv w:val="1"/>
      <w:marLeft w:val="0"/>
      <w:marRight w:val="0"/>
      <w:marTop w:val="0"/>
      <w:marBottom w:val="0"/>
      <w:divBdr>
        <w:top w:val="none" w:sz="0" w:space="0" w:color="auto"/>
        <w:left w:val="none" w:sz="0" w:space="0" w:color="auto"/>
        <w:bottom w:val="none" w:sz="0" w:space="0" w:color="auto"/>
        <w:right w:val="none" w:sz="0" w:space="0" w:color="auto"/>
      </w:divBdr>
      <w:divsChild>
        <w:div w:id="1870098678">
          <w:marLeft w:val="0"/>
          <w:marRight w:val="0"/>
          <w:marTop w:val="0"/>
          <w:marBottom w:val="0"/>
          <w:divBdr>
            <w:top w:val="none" w:sz="0" w:space="0" w:color="auto"/>
            <w:left w:val="none" w:sz="0" w:space="0" w:color="auto"/>
            <w:bottom w:val="none" w:sz="0" w:space="0" w:color="auto"/>
            <w:right w:val="none" w:sz="0" w:space="0" w:color="auto"/>
          </w:divBdr>
          <w:divsChild>
            <w:div w:id="43650519">
              <w:marLeft w:val="0"/>
              <w:marRight w:val="0"/>
              <w:marTop w:val="0"/>
              <w:marBottom w:val="0"/>
              <w:divBdr>
                <w:top w:val="none" w:sz="0" w:space="0" w:color="auto"/>
                <w:left w:val="none" w:sz="0" w:space="0" w:color="auto"/>
                <w:bottom w:val="none" w:sz="0" w:space="0" w:color="auto"/>
                <w:right w:val="none" w:sz="0" w:space="0" w:color="auto"/>
              </w:divBdr>
            </w:div>
          </w:divsChild>
        </w:div>
        <w:div w:id="1224373127">
          <w:marLeft w:val="0"/>
          <w:marRight w:val="0"/>
          <w:marTop w:val="0"/>
          <w:marBottom w:val="0"/>
          <w:divBdr>
            <w:top w:val="none" w:sz="0" w:space="0" w:color="auto"/>
            <w:left w:val="none" w:sz="0" w:space="0" w:color="auto"/>
            <w:bottom w:val="none" w:sz="0" w:space="0" w:color="auto"/>
            <w:right w:val="none" w:sz="0" w:space="0" w:color="auto"/>
          </w:divBdr>
          <w:divsChild>
            <w:div w:id="176167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579</Words>
  <Characters>3306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MIET LAB 1</dc:creator>
  <cp:keywords/>
  <dc:description/>
  <cp:lastModifiedBy>MIET LAB 1</cp:lastModifiedBy>
  <cp:revision>3</cp:revision>
  <dcterms:created xsi:type="dcterms:W3CDTF">2026-03-06T08:47:00Z</dcterms:created>
  <dcterms:modified xsi:type="dcterms:W3CDTF">2026-03-06T09:42:00Z</dcterms:modified>
</cp:coreProperties>
</file>