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ABEF" w14:textId="12481295" w:rsidR="0070314D" w:rsidRPr="0070314D" w:rsidRDefault="0070314D" w:rsidP="0070314D">
      <w:pPr>
        <w:pBdr>
          <w:bottom w:val="single" w:sz="4" w:space="1" w:color="auto"/>
        </w:pBdr>
        <w:rPr>
          <w:b/>
          <w:bCs/>
          <w:sz w:val="28"/>
          <w:szCs w:val="28"/>
          <w:lang w:val="en"/>
        </w:rPr>
      </w:pPr>
      <w:r w:rsidRPr="0070314D">
        <w:rPr>
          <w:b/>
          <w:bCs/>
          <w:sz w:val="28"/>
          <w:szCs w:val="28"/>
          <w:lang w:val="en"/>
        </w:rPr>
        <w:t xml:space="preserve">                             Practical 15: Personal Financial Planner</w:t>
      </w:r>
    </w:p>
    <w:p w14:paraId="061CE22B" w14:textId="77777777" w:rsidR="0070314D" w:rsidRPr="0070314D" w:rsidRDefault="0070314D" w:rsidP="0070314D">
      <w:pPr>
        <w:rPr>
          <w:lang w:val="en"/>
        </w:rPr>
      </w:pPr>
    </w:p>
    <w:p w14:paraId="0718A79A" w14:textId="7FF56ABE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>Aim</w:t>
      </w:r>
    </w:p>
    <w:p w14:paraId="24AB7227" w14:textId="050CF024" w:rsidR="0070314D" w:rsidRDefault="0070314D" w:rsidP="0070314D">
      <w:pPr>
        <w:rPr>
          <w:lang w:val="en"/>
        </w:rPr>
      </w:pPr>
      <w:r w:rsidRPr="0070314D">
        <w:rPr>
          <w:lang w:val="en"/>
        </w:rPr>
        <w:t>To prepare a personal financial planner using Excel.</w:t>
      </w:r>
    </w:p>
    <w:p w14:paraId="34134777" w14:textId="77777777" w:rsidR="0070314D" w:rsidRPr="0070314D" w:rsidRDefault="0070314D" w:rsidP="0070314D">
      <w:pPr>
        <w:rPr>
          <w:lang w:val="en"/>
        </w:rPr>
      </w:pPr>
    </w:p>
    <w:p w14:paraId="6046F5CB" w14:textId="77777777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>Objectives</w:t>
      </w:r>
    </w:p>
    <w:p w14:paraId="1D504C5B" w14:textId="1B918CA5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>•To track expenses</w:t>
      </w:r>
    </w:p>
    <w:p w14:paraId="2C8E1035" w14:textId="13BFDCF6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>•To compare budget vs actual</w:t>
      </w:r>
    </w:p>
    <w:p w14:paraId="6110903A" w14:textId="77777777" w:rsidR="0070314D" w:rsidRPr="0070314D" w:rsidRDefault="0070314D" w:rsidP="0070314D">
      <w:pPr>
        <w:rPr>
          <w:lang w:val="en"/>
        </w:rPr>
      </w:pPr>
    </w:p>
    <w:p w14:paraId="5379EC24" w14:textId="77777777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>Materials Required</w:t>
      </w:r>
    </w:p>
    <w:p w14:paraId="07651093" w14:textId="21B286BF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>•Excel</w:t>
      </w:r>
    </w:p>
    <w:p w14:paraId="4B3995AB" w14:textId="77777777" w:rsidR="0070314D" w:rsidRPr="0070314D" w:rsidRDefault="0070314D" w:rsidP="0070314D">
      <w:pPr>
        <w:rPr>
          <w:lang w:val="en"/>
        </w:rPr>
      </w:pPr>
    </w:p>
    <w:p w14:paraId="7B2F98C9" w14:textId="77777777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>Procedure</w:t>
      </w:r>
    </w:p>
    <w:p w14:paraId="2728BAA6" w14:textId="77777777" w:rsidR="0070314D" w:rsidRDefault="0070314D" w:rsidP="0070314D">
      <w:pPr>
        <w:rPr>
          <w:b/>
          <w:bCs/>
          <w:lang w:val="en"/>
        </w:rPr>
      </w:pPr>
      <w:r w:rsidRPr="0070314D">
        <w:rPr>
          <w:b/>
          <w:bCs/>
          <w:lang w:val="en"/>
        </w:rPr>
        <w:t xml:space="preserve">1. Enter expenses </w:t>
      </w:r>
    </w:p>
    <w:p w14:paraId="504B3C78" w14:textId="31B80B29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 xml:space="preserve"> Record all expense items with their categories, dates, and amounts in the spreadsheet.</w:t>
      </w:r>
    </w:p>
    <w:p w14:paraId="1311ECD9" w14:textId="77777777" w:rsidR="0070314D" w:rsidRPr="0070314D" w:rsidRDefault="0070314D" w:rsidP="0070314D">
      <w:pPr>
        <w:rPr>
          <w:b/>
          <w:bCs/>
          <w:lang w:val="en"/>
        </w:rPr>
      </w:pPr>
      <w:r w:rsidRPr="0070314D">
        <w:rPr>
          <w:b/>
          <w:bCs/>
          <w:lang w:val="en"/>
        </w:rPr>
        <w:t xml:space="preserve">2. Apply Data Validation </w:t>
      </w:r>
    </w:p>
    <w:p w14:paraId="03C26D71" w14:textId="7C9104EC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 xml:space="preserve"> Set validation rules to restrict inputs, such as allowing only numbers or predefined categories.</w:t>
      </w:r>
    </w:p>
    <w:p w14:paraId="39D4E37B" w14:textId="77777777" w:rsidR="0070314D" w:rsidRDefault="0070314D" w:rsidP="0070314D">
      <w:pPr>
        <w:rPr>
          <w:lang w:val="en"/>
        </w:rPr>
      </w:pPr>
      <w:r w:rsidRPr="0070314D">
        <w:rPr>
          <w:b/>
          <w:bCs/>
          <w:lang w:val="en"/>
        </w:rPr>
        <w:t xml:space="preserve">3. Use SUMIF </w:t>
      </w:r>
    </w:p>
    <w:p w14:paraId="78FBA249" w14:textId="3727B063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 xml:space="preserve"> Use the SUMIF function to total expenses by category or any specific condition you choose.</w:t>
      </w:r>
    </w:p>
    <w:p w14:paraId="00CF6043" w14:textId="77777777" w:rsidR="0070314D" w:rsidRDefault="0070314D" w:rsidP="0070314D">
      <w:pPr>
        <w:rPr>
          <w:lang w:val="en"/>
        </w:rPr>
      </w:pPr>
      <w:r w:rsidRPr="0070314D">
        <w:rPr>
          <w:b/>
          <w:bCs/>
          <w:lang w:val="en"/>
        </w:rPr>
        <w:t>4. Create budget sheet</w:t>
      </w:r>
      <w:r w:rsidRPr="0070314D">
        <w:rPr>
          <w:lang w:val="en"/>
        </w:rPr>
        <w:t xml:space="preserve"> </w:t>
      </w:r>
    </w:p>
    <w:p w14:paraId="11253B0D" w14:textId="2EACA4B6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 xml:space="preserve"> Design a separate sheet comparing planned budgets to actual spending for better tracking.</w:t>
      </w:r>
    </w:p>
    <w:p w14:paraId="6A662174" w14:textId="77777777" w:rsidR="0070314D" w:rsidRDefault="0070314D" w:rsidP="0070314D">
      <w:pPr>
        <w:rPr>
          <w:lang w:val="en"/>
        </w:rPr>
      </w:pPr>
      <w:r w:rsidRPr="0070314D">
        <w:rPr>
          <w:b/>
          <w:bCs/>
          <w:lang w:val="en"/>
        </w:rPr>
        <w:t>5. Highlight expenses above limit</w:t>
      </w:r>
      <w:r w:rsidRPr="0070314D">
        <w:rPr>
          <w:lang w:val="en"/>
        </w:rPr>
        <w:t xml:space="preserve"> </w:t>
      </w:r>
    </w:p>
    <w:p w14:paraId="5C571C8A" w14:textId="2B40A77D" w:rsidR="0070314D" w:rsidRDefault="0070314D" w:rsidP="0070314D">
      <w:pPr>
        <w:rPr>
          <w:lang w:val="en"/>
        </w:rPr>
      </w:pPr>
      <w:r w:rsidRPr="0070314D">
        <w:rPr>
          <w:lang w:val="en"/>
        </w:rPr>
        <w:t>Apply conditional formatting to automatically mark entries that exceed your budget limit.</w:t>
      </w:r>
    </w:p>
    <w:p w14:paraId="0113F092" w14:textId="77777777" w:rsidR="0070314D" w:rsidRDefault="0070314D" w:rsidP="0070314D">
      <w:pPr>
        <w:rPr>
          <w:lang w:val="en"/>
        </w:rPr>
      </w:pPr>
    </w:p>
    <w:p w14:paraId="39F5A853" w14:textId="77777777" w:rsidR="0070314D" w:rsidRPr="0070314D" w:rsidRDefault="0070314D" w:rsidP="0070314D">
      <w:pPr>
        <w:rPr>
          <w:lang w:val="en"/>
        </w:rPr>
      </w:pPr>
    </w:p>
    <w:p w14:paraId="7599B9A9" w14:textId="77777777" w:rsidR="0070314D" w:rsidRDefault="0070314D" w:rsidP="0070314D">
      <w:pPr>
        <w:rPr>
          <w:b/>
          <w:bCs/>
          <w:lang w:val="en"/>
        </w:rPr>
      </w:pPr>
      <w:r w:rsidRPr="0070314D">
        <w:rPr>
          <w:b/>
          <w:bCs/>
          <w:lang w:val="en"/>
        </w:rPr>
        <w:lastRenderedPageBreak/>
        <w:t xml:space="preserve">6. Create charts </w:t>
      </w:r>
    </w:p>
    <w:p w14:paraId="605BA60D" w14:textId="20474DA6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 xml:space="preserve"> Generate charts to visually present spending patterns, category breakdowns, or monthly totals.</w:t>
      </w:r>
    </w:p>
    <w:p w14:paraId="6CB019CC" w14:textId="77777777" w:rsidR="0070314D" w:rsidRDefault="0070314D" w:rsidP="0070314D">
      <w:pPr>
        <w:rPr>
          <w:lang w:val="en"/>
        </w:rPr>
      </w:pPr>
      <w:r w:rsidRPr="0070314D">
        <w:rPr>
          <w:b/>
          <w:bCs/>
          <w:lang w:val="en"/>
        </w:rPr>
        <w:t>7. Adjust print settings</w:t>
      </w:r>
      <w:r w:rsidRPr="0070314D">
        <w:rPr>
          <w:lang w:val="en"/>
        </w:rPr>
        <w:t xml:space="preserve"> </w:t>
      </w:r>
    </w:p>
    <w:p w14:paraId="36FE195D" w14:textId="7BEA75A4" w:rsidR="0070314D" w:rsidRPr="0070314D" w:rsidRDefault="0070314D" w:rsidP="0070314D">
      <w:pPr>
        <w:rPr>
          <w:lang w:val="en"/>
        </w:rPr>
      </w:pPr>
      <w:r w:rsidRPr="0070314D">
        <w:rPr>
          <w:lang w:val="en"/>
        </w:rPr>
        <w:t xml:space="preserve"> Modify page layout, scaling, and margins to ensure the sheet prints clearly and fits on the page.</w:t>
      </w:r>
    </w:p>
    <w:p w14:paraId="2224CDDF" w14:textId="77777777" w:rsidR="0070314D" w:rsidRPr="0070314D" w:rsidRDefault="0070314D" w:rsidP="0070314D">
      <w:pPr>
        <w:rPr>
          <w:lang w:val="en"/>
        </w:rPr>
      </w:pPr>
    </w:p>
    <w:p w14:paraId="0994684C" w14:textId="6E8212AD" w:rsidR="0070314D" w:rsidRDefault="0070314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E0706B" wp14:editId="77AB8C66">
            <wp:simplePos x="0" y="0"/>
            <wp:positionH relativeFrom="column">
              <wp:posOffset>-594360</wp:posOffset>
            </wp:positionH>
            <wp:positionV relativeFrom="paragraph">
              <wp:posOffset>307975</wp:posOffset>
            </wp:positionV>
            <wp:extent cx="6728460" cy="2941320"/>
            <wp:effectExtent l="76200" t="76200" r="129540" b="125730"/>
            <wp:wrapTight wrapText="bothSides">
              <wp:wrapPolygon edited="0">
                <wp:start x="-122" y="-560"/>
                <wp:lineTo x="-245" y="-420"/>
                <wp:lineTo x="-245" y="21824"/>
                <wp:lineTo x="-122" y="22383"/>
                <wp:lineTo x="21832" y="22383"/>
                <wp:lineTo x="21955" y="21964"/>
                <wp:lineTo x="21955" y="1819"/>
                <wp:lineTo x="21832" y="-280"/>
                <wp:lineTo x="21832" y="-560"/>
                <wp:lineTo x="-122" y="-560"/>
              </wp:wrapPolygon>
            </wp:wrapTight>
            <wp:docPr id="109730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04126" name="Picture 1097304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2941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314D">
        <w:rPr>
          <w:b/>
          <w:bCs/>
        </w:rPr>
        <w:t xml:space="preserve">                                                              </w:t>
      </w:r>
      <w:r>
        <w:rPr>
          <w:b/>
          <w:bCs/>
        </w:rPr>
        <w:t xml:space="preserve">      </w:t>
      </w:r>
      <w:r w:rsidRPr="0070314D">
        <w:rPr>
          <w:b/>
          <w:bCs/>
        </w:rPr>
        <w:t xml:space="preserve">    </w:t>
      </w:r>
      <w:r w:rsidRPr="0070314D">
        <w:rPr>
          <w:b/>
          <w:bCs/>
          <w:u w:val="single"/>
        </w:rPr>
        <w:t>Output:</w:t>
      </w:r>
    </w:p>
    <w:p w14:paraId="08C30C6B" w14:textId="0F136F8F" w:rsidR="0070314D" w:rsidRPr="0070314D" w:rsidRDefault="0070314D" w:rsidP="0070314D">
      <w:pPr>
        <w:tabs>
          <w:tab w:val="left" w:pos="3048"/>
        </w:tabs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2C1D281" wp14:editId="4C65B0CF">
            <wp:simplePos x="0" y="0"/>
            <wp:positionH relativeFrom="column">
              <wp:posOffset>-548640</wp:posOffset>
            </wp:positionH>
            <wp:positionV relativeFrom="paragraph">
              <wp:posOffset>3516630</wp:posOffset>
            </wp:positionV>
            <wp:extent cx="6705600" cy="2880360"/>
            <wp:effectExtent l="76200" t="76200" r="133350" b="129540"/>
            <wp:wrapTight wrapText="bothSides">
              <wp:wrapPolygon edited="0">
                <wp:start x="-123" y="-571"/>
                <wp:lineTo x="-245" y="-429"/>
                <wp:lineTo x="-245" y="21857"/>
                <wp:lineTo x="-123" y="22429"/>
                <wp:lineTo x="21845" y="22429"/>
                <wp:lineTo x="21968" y="20286"/>
                <wp:lineTo x="21968" y="1857"/>
                <wp:lineTo x="21845" y="-286"/>
                <wp:lineTo x="21845" y="-571"/>
                <wp:lineTo x="-123" y="-571"/>
              </wp:wrapPolygon>
            </wp:wrapTight>
            <wp:docPr id="1663602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02926" name="Picture 16636029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8803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0314D" w:rsidRPr="00703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4D"/>
    <w:rsid w:val="001C191E"/>
    <w:rsid w:val="0070314D"/>
    <w:rsid w:val="00C916D7"/>
    <w:rsid w:val="00E80068"/>
    <w:rsid w:val="00F4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1C708"/>
  <w15:chartTrackingRefBased/>
  <w15:docId w15:val="{988BBF1C-6D2A-4016-A05B-D70167B6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35459-314D-4C9D-ADB8-A95FDCDB8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2</cp:revision>
  <dcterms:created xsi:type="dcterms:W3CDTF">2026-01-06T04:57:00Z</dcterms:created>
  <dcterms:modified xsi:type="dcterms:W3CDTF">2026-01-06T04:57:00Z</dcterms:modified>
</cp:coreProperties>
</file>