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801" w:rsidRDefault="00C10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l="0" t="0" r="0" b="0"/>
                <wp:wrapSquare wrapText="bothSides" distT="0" distB="0" distL="114300" distR="11430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740" y="3338040"/>
                          <a:ext cx="3398520" cy="88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8520" h="883920" extrusionOk="0">
                              <a:moveTo>
                                <a:pt x="0" y="0"/>
                              </a:moveTo>
                              <a:lnTo>
                                <a:pt x="0" y="883920"/>
                              </a:lnTo>
                              <a:lnTo>
                                <a:pt x="3398520" y="883920"/>
                              </a:lnTo>
                              <a:lnTo>
                                <a:pt x="33985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2A8E9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>3405 NW Orchard Ave #182, Corvallis, OR 97330</w:t>
                            </w:r>
                          </w:p>
                          <w:p w14:paraId="6D46F82A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Phone: (541) 908-9424       </w:t>
                            </w:r>
                          </w:p>
                          <w:p w14:paraId="56AB5778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E-mail: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kumarp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oregonstate.edu</w:t>
                            </w:r>
                          </w:p>
                          <w:p w14:paraId="06478C4F" w14:textId="4ACC1F27" w:rsidR="00C10801" w:rsidRPr="00F05DB3" w:rsidRDefault="00CC558A">
                            <w:pPr>
                              <w:textDirection w:val="btLr"/>
                            </w:pPr>
                            <w:hyperlink r:id="rId6" w:history="1">
                              <w:r w:rsidR="006F4BD6" w:rsidRPr="00F05DB3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2"/>
                                  <w:u w:val="none"/>
                                </w:rPr>
                                <w:t>Web Page</w:t>
                              </w:r>
                            </w:hyperlink>
                          </w:p>
                          <w:p w14:paraId="01DE73E4" w14:textId="77777777" w:rsidR="00C10801" w:rsidRDefault="00C10801">
                            <w:pPr>
                              <w:jc w:val="center"/>
                              <w:textDirection w:val="btLr"/>
                            </w:pPr>
                          </w:p>
                          <w:p w14:paraId="4E10A65A" w14:textId="77777777" w:rsidR="00C10801" w:rsidRDefault="00C108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style="position:absolute;margin-left:297pt;margin-top:-43pt;width:268.35pt;height:7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8520,883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" adj="-11796480,,5400" path="m,l,883920r3398520,l3398520,,,xe" filled="f" stroked="f">
                <v:stroke joinstyle="miter"/>
                <v:formulas/>
                <v:path arrowok="t" o:extrusionok="f" o:connecttype="custom" textboxrect="0,0,3398520,883920"/>
                <v:textbox inset="7pt,3pt,7pt,3pt">
                  <w:txbxContent>
                    <w:p w14:paraId="79F2A8E9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>3405 NW Orchard Ave #182, Corvallis, OR 97330</w:t>
                      </w:r>
                    </w:p>
                    <w:p w14:paraId="6D46F82A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Phone: (541) 908-9424       </w:t>
                      </w:r>
                    </w:p>
                    <w:p w14:paraId="56AB5778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E-mail: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kumarp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@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oregonstate.edu</w:t>
                      </w:r>
                    </w:p>
                    <w:p w14:paraId="06478C4F" w14:textId="4ACC1F27" w:rsidR="00C10801" w:rsidRPr="00F05DB3" w:rsidRDefault="00CC558A">
                      <w:pPr>
                        <w:textDirection w:val="btLr"/>
                      </w:pPr>
                      <w:hyperlink r:id="rId7" w:history="1">
                        <w:r w:rsidR="006F4BD6" w:rsidRPr="00F05DB3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2"/>
                            <w:u w:val="none"/>
                          </w:rPr>
                          <w:t>Web Page</w:t>
                        </w:r>
                      </w:hyperlink>
                    </w:p>
                    <w:p w14:paraId="01DE73E4" w14:textId="77777777" w:rsidR="00C10801" w:rsidRDefault="00C10801">
                      <w:pPr>
                        <w:jc w:val="center"/>
                        <w:textDirection w:val="btLr"/>
                      </w:pPr>
                    </w:p>
                    <w:p w14:paraId="4E10A65A" w14:textId="77777777" w:rsidR="00C10801" w:rsidRDefault="00C10801">
                      <w:pPr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l="0" t="0" r="0" b="0"/>
                <wp:wrapSquare wrapText="bothSides" distT="0" distB="0" distL="114300" distR="11430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058" y="3489170"/>
                          <a:ext cx="3905884" cy="58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884" h="581660" extrusionOk="0">
                              <a:moveTo>
                                <a:pt x="0" y="0"/>
                              </a:moveTo>
                              <a:lnTo>
                                <a:pt x="0" y="581660"/>
                              </a:lnTo>
                              <a:lnTo>
                                <a:pt x="3905884" y="581660"/>
                              </a:lnTo>
                              <a:lnTo>
                                <a:pt x="39058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E4168" w14:textId="77777777" w:rsidR="00C10801" w:rsidRDefault="006F4BD6">
                            <w:pPr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52"/>
                              </w:rPr>
                              <w:t>PRASHANT KUMAR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409" cy="59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EDUCATION</w:t>
      </w:r>
    </w:p>
    <w:p w14:paraId="00000004" w14:textId="77777777" w:rsidR="00C10801" w:rsidRDefault="006F4BD6">
      <w:pPr>
        <w:tabs>
          <w:tab w:val="left" w:pos="360"/>
        </w:tabs>
        <w:ind w:left="360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Oregon State University (OSU), Corvallis, USA (GPA 3.77/4.00)</w:t>
      </w:r>
    </w:p>
    <w:p w14:paraId="00000005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M.Eng., Computer Science</w:t>
      </w:r>
    </w:p>
    <w:p w14:paraId="00000006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Ph.D. Candidate</w:t>
      </w:r>
    </w:p>
    <w:p w14:paraId="00000007" w14:textId="77777777" w:rsidR="00C10801" w:rsidRDefault="00C10801">
      <w:pPr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Indian Institute of Technology (IIT), Kharagpur, India</w:t>
      </w:r>
    </w:p>
    <w:p w14:paraId="00000009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July 2003 – May 2008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B.S., Chemistry, Honors</w:t>
      </w:r>
    </w:p>
    <w:p w14:paraId="0000000A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M.S., Chemistry</w:t>
      </w:r>
    </w:p>
    <w:p w14:paraId="0000000B" w14:textId="77777777" w:rsidR="00C10801" w:rsidRDefault="00C10801">
      <w:pPr>
        <w:rPr>
          <w:sz w:val="20"/>
          <w:szCs w:val="20"/>
        </w:rPr>
      </w:pPr>
    </w:p>
    <w:p w14:paraId="0000000C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PROFESSIONAL EXPERIENCE</w:t>
      </w:r>
    </w:p>
    <w:p w14:paraId="0000000D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Convergent Science, Inc., Madison, Wisconsin, USA</w:t>
      </w:r>
    </w:p>
    <w:p w14:paraId="0000000E" w14:textId="2B4BB2F9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April 2021 – Present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Engineer II, Software Development</w:t>
      </w:r>
    </w:p>
    <w:p w14:paraId="0000000F" w14:textId="77777777" w:rsidR="00C10801" w:rsidRDefault="006F4BD6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Geometry and Meshing</w:t>
      </w:r>
    </w:p>
    <w:p w14:paraId="00000010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and develop algorithms to solve meshing problems for Computational Fluid Dynamics  (CFD) simulations.</w:t>
      </w:r>
    </w:p>
    <w:p w14:paraId="00000011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14:paraId="00000012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Divergent Technologies, Inc., Torrance, California, USA</w:t>
      </w:r>
    </w:p>
    <w:p w14:paraId="00000013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March 2019 – July 2019       Intern, Software Development</w:t>
      </w:r>
    </w:p>
    <w:p w14:paraId="0000001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Multi-Material Selection Optimization (MMSO)</w:t>
      </w:r>
    </w:p>
    <w:p w14:paraId="0000001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tool to recognize and recommend commercial off-the-shelf (COTS) to reduce the overall cost of 3D printing process</w:t>
      </w:r>
    </w:p>
    <w:p w14:paraId="00000016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Wolfram Research, Inc., Champaign, Illinois, USA</w:t>
      </w:r>
    </w:p>
    <w:p w14:paraId="0000001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June 2016 – Sept 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Intern, Mathematica Algorithm R&amp;D</w:t>
      </w:r>
    </w:p>
    <w:p w14:paraId="0000001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Linked Wolfram's Mathematica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SideFX's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Houdini</w:t>
      </w:r>
    </w:p>
    <w:p w14:paraId="0000001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software package to connect Mathematica with Houdini, for reading geometry data useful for plot functions and other functionalities of 3D Printing</w:t>
      </w:r>
    </w:p>
    <w:p w14:paraId="0000001B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C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1D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Research Assistant</w:t>
      </w:r>
    </w:p>
    <w:p w14:paraId="0000001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Geometry and Field Processing on Non-Orientable Surfaces</w:t>
      </w:r>
    </w:p>
    <w:p w14:paraId="0000001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topological modifications and remeshing of non-orientable surfaces</w:t>
      </w:r>
    </w:p>
    <w:p w14:paraId="00000020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Connectivity Editing for Hexahedral Meshes</w:t>
      </w:r>
    </w:p>
    <w:p w14:paraId="00000021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optimized topological modifications of hexahedral meshes</w:t>
      </w:r>
    </w:p>
    <w:p w14:paraId="0000002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Robust and Fast Extraction of 3D Symmetric Tensor Field Topology</w:t>
      </w:r>
    </w:p>
    <w:p w14:paraId="00000023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degenerate curves and neutral surfaces of 3D symmetric tensor fields</w:t>
      </w:r>
    </w:p>
    <w:p w14:paraId="0000002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N-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Relationships</w:t>
      </w:r>
    </w:p>
    <w:p w14:paraId="0000002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N-dimensional binary relationships of graphs and networks</w:t>
      </w:r>
    </w:p>
    <w:p w14:paraId="00000026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Tensor Field Design in Volumes</w:t>
      </w:r>
    </w:p>
    <w:p w14:paraId="00000027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tensor field in volumes important in graphics applications like solid texturing, and geometry synthesis</w:t>
      </w:r>
    </w:p>
    <w:p w14:paraId="00000028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Branched Covering Spaces</w:t>
      </w:r>
    </w:p>
    <w:p w14:paraId="00000029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branched covering spaces of arbitrary surface and fields</w:t>
      </w:r>
    </w:p>
    <w:p w14:paraId="0000002A" w14:textId="77777777" w:rsidR="00C10801" w:rsidRDefault="00C10801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B" w14:textId="77777777" w:rsidR="00C10801" w:rsidRDefault="006F4BD6">
      <w:pPr>
        <w:ind w:left="113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Dassault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Systemes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Solutions Lab, R&amp;D Division, Bangalore, India</w:t>
      </w:r>
    </w:p>
    <w:p w14:paraId="0000002C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May 2013 – Sept 2014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Software Engineer</w:t>
      </w:r>
    </w:p>
    <w:p w14:paraId="0000002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generalized automation features for applications such as Machining, Robotics, Simulations, Sensors and Riveting Operations </w:t>
      </w:r>
    </w:p>
    <w:p w14:paraId="0000002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Product Lifecycle of various modules in Digital Enterprise Lean Manufacturing Interactive Application (DELMIA)</w:t>
      </w:r>
    </w:p>
    <w:p w14:paraId="0000002F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426" w:right="-284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3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426" w:right="-284" w:hanging="14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Sept 2008 – April 2011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Software Engineer</w:t>
      </w:r>
    </w:p>
    <w:p w14:paraId="00000031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True Type Extension fonts and font size capability into Computer-Aided Three-Dimensional Interactive Application (CATIA)</w:t>
      </w:r>
    </w:p>
    <w:p w14:paraId="00000032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designing, developing, testing, and delivering the functionalities to end-users</w:t>
      </w:r>
    </w:p>
    <w:p w14:paraId="00000033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4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6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TEACHING EXPERIENCE</w:t>
      </w:r>
    </w:p>
    <w:p w14:paraId="0000003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3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Summer 2017 – 2018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Instructor</w:t>
      </w:r>
    </w:p>
    <w:p w14:paraId="0000003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Instructed undergraduate level course in CS261,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(65 Students)</w:t>
      </w:r>
    </w:p>
    <w:p w14:paraId="0000003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Covered topics of Big-O, Dynamic Arrays, Linked Lists, Binary Search Trees, AVL Trees, Heaps, Maps, Hash Tables, and Graphs</w:t>
      </w:r>
    </w:p>
    <w:p w14:paraId="0000003B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2"/>
          <w:szCs w:val="22"/>
        </w:rPr>
      </w:pPr>
    </w:p>
    <w:p w14:paraId="0000003C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Sept 2014 – Present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Teaching Assistance</w:t>
      </w:r>
    </w:p>
    <w:p w14:paraId="0000003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Taught graduate and undergraduate level courses</w:t>
      </w:r>
    </w:p>
    <w:p w14:paraId="0000003E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CS515 (Algorithm and Data Structures)</w:t>
      </w:r>
    </w:p>
    <w:p w14:paraId="0000003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CS261 (Data Structures)</w:t>
      </w:r>
    </w:p>
    <w:p w14:paraId="00000040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CS550 (Introduction to Computer Graphics)</w:t>
      </w:r>
    </w:p>
    <w:p w14:paraId="00000041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CS325 (Analysis of Algorithms)</w:t>
      </w:r>
    </w:p>
    <w:p w14:paraId="00000042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CS575 (Introduction to Parallel Programming)</w:t>
      </w:r>
    </w:p>
    <w:p w14:paraId="00000043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CS340 (Introduction to Databases)</w:t>
      </w:r>
    </w:p>
    <w:p w14:paraId="00000044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CS344 (Operating Systems I)</w:t>
      </w:r>
    </w:p>
    <w:p w14:paraId="00000045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CS362 (Software Engineering II)</w:t>
      </w:r>
    </w:p>
    <w:p w14:paraId="00000046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CS290 (Web Development)</w:t>
      </w:r>
    </w:p>
    <w:p w14:paraId="00000047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14:paraId="00000048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PUBLICATIONS</w:t>
      </w:r>
    </w:p>
    <w:p w14:paraId="00000049" w14:textId="77777777" w:rsidR="00C10801" w:rsidRDefault="00F05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9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Robust and Fast Extraction of 3D Symmetric Tensor Field Topology</w:t>
        </w:r>
      </w:hyperlink>
    </w:p>
    <w:p w14:paraId="0000004A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Yue Zhang, Eugene Zhang</w:t>
      </w:r>
    </w:p>
    <w:p w14:paraId="0000004B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January 2019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IEEE Transactions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Visualization and Computer Graphics</w:t>
      </w:r>
    </w:p>
    <w:p w14:paraId="0000004C" w14:textId="77777777" w:rsidR="00C10801" w:rsidRDefault="00F05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0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N-</w:t>
        </w:r>
        <w:proofErr w:type="spellStart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ary</w:t>
        </w:r>
        <w:proofErr w:type="spellEnd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 xml:space="preserve"> relationships</w:t>
        </w:r>
      </w:hyperlink>
    </w:p>
    <w:p w14:paraId="0000004D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Botong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Qu,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Eugene Zhang, Pankaj Jaiswal, Laurel Cooper, Justin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Elser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Yue Zhang</w:t>
      </w:r>
    </w:p>
    <w:p w14:paraId="0000004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November 2017 SA '17: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SIGGRAPH Asia 2017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Symposium on Visualization</w:t>
      </w:r>
    </w:p>
    <w:p w14:paraId="0000004F" w14:textId="77777777" w:rsidR="00C10801" w:rsidRDefault="00F05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1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Tensor field design in volumes</w:t>
        </w:r>
      </w:hyperlink>
    </w:p>
    <w:p w14:paraId="0000005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Jonathan Palacios,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Chen-Yuan Hsu,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Weikai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Chongyang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Ma, Li-Yi Wei, Eugene Zhang</w:t>
      </w:r>
    </w:p>
    <w:p w14:paraId="00000051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2017 ACM Transactions on Graphics (TOG) - Proceedings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ACM SIGGRAPH Asia 2017</w:t>
      </w:r>
    </w:p>
    <w:p w14:paraId="00000052" w14:textId="77777777" w:rsidR="00C10801" w:rsidRDefault="00F05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2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Branched Covering Spaces</w:t>
        </w:r>
      </w:hyperlink>
    </w:p>
    <w:p w14:paraId="00000053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14:paraId="00000054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August 2017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IEEE Transactions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on Visualization and Computer Graphics</w:t>
      </w:r>
    </w:p>
    <w:p w14:paraId="00000055" w14:textId="77777777" w:rsidR="00C10801" w:rsidRDefault="00F05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3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Construction and visualization of branched covering spaces</w:t>
        </w:r>
      </w:hyperlink>
    </w:p>
    <w:p w14:paraId="00000056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14:paraId="00000057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2016 SA '16: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SIGGRAPH Asia 2016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Technical Briefs</w:t>
      </w:r>
    </w:p>
    <w:p w14:paraId="00000058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59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REVIEWS</w:t>
      </w:r>
    </w:p>
    <w:p w14:paraId="0000005A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Description of the Diamond Grid for Topological and Combinatorial Analysis</w:t>
      </w:r>
    </w:p>
    <w:p w14:paraId="0000005B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Lidija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Comic,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Benedek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Nagy</w:t>
      </w:r>
    </w:p>
    <w:p w14:paraId="0000005C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May 2018 Graphical Models (GMOD)</w:t>
      </w:r>
    </w:p>
    <w:p w14:paraId="0000005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Portrait Relief Generation from 3D Object</w:t>
      </w:r>
    </w:p>
    <w:p w14:paraId="0000005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Yu-Wei Zhang, Bei-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Qin,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Caiming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Yanzhao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Zhongping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Ji</w:t>
      </w:r>
    </w:p>
    <w:p w14:paraId="0000005F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December 2018 Graphical Models (GMOD)</w:t>
      </w:r>
    </w:p>
    <w:p w14:paraId="00000060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61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RELEVANT SKILLS</w:t>
      </w:r>
    </w:p>
    <w:p w14:paraId="0000006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Comprehensive knowledge and experience in Geometric Modeling, Computational Geometry, Software engineering, Computer Application Architecture, Computer Aided Designing, OpenGL, Font Rendering, Graphics and Visualization</w:t>
      </w:r>
    </w:p>
    <w:p w14:paraId="00000063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Extensive programming experience in C, C++, Python and Shell Scripting</w:t>
      </w:r>
    </w:p>
    <w:p w14:paraId="0000006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 in Visual Studio, Linux, Unix environment</w:t>
      </w:r>
    </w:p>
    <w:p w14:paraId="00000065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66" w14:textId="77777777" w:rsidR="00C10801" w:rsidRDefault="006F4BD6">
      <w:pPr>
        <w:pBdr>
          <w:bottom w:val="single" w:sz="6" w:space="1" w:color="000000"/>
        </w:pBdr>
        <w:ind w:left="2880" w:right="-270" w:hanging="28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SELECTED HONORS &amp; AWARDS</w:t>
      </w:r>
    </w:p>
    <w:p w14:paraId="00000067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Company-wide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“Delivery Excellence Award”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3DPLM Software Solutions</w:t>
      </w:r>
    </w:p>
    <w:p w14:paraId="00000068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Sept 2014 – Present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OSU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69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May 2011 – March 2013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UDeM</w:t>
      </w:r>
      <w:proofErr w:type="spellEnd"/>
    </w:p>
    <w:p w14:paraId="0000006A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2003                                            Ranked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top 0.1%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among 300,000 applicants in Joint Entrance Examination      </w:t>
      </w:r>
    </w:p>
    <w:p w14:paraId="0000006B" w14:textId="77777777" w:rsidR="00C10801" w:rsidRDefault="00C10801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C10801">
      <w:pgSz w:w="12240" w:h="15840"/>
      <w:pgMar w:top="900" w:right="810" w:bottom="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9C0"/>
    <w:multiLevelType w:val="multilevel"/>
    <w:tmpl w:val="33FEF35C"/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C44508"/>
    <w:multiLevelType w:val="multilevel"/>
    <w:tmpl w:val="3328F6B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01"/>
    <w:rsid w:val="006F4BD6"/>
    <w:rsid w:val="00C10801"/>
    <w:rsid w:val="00CC558A"/>
    <w:rsid w:val="00F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526"/>
  <w15:docId w15:val="{F9770D4D-9493-4579-BD3B-CE89729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4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acm.org/citation.cfm?doid=3005358.3005367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3028.github.io/" TargetMode="External"/><Relationship Id="rId12" Type="http://schemas.openxmlformats.org/officeDocument/2006/relationships/hyperlink" Target="https://ieeexplore.ieee.org/document/80175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s3028.github.io/" TargetMode="External"/><Relationship Id="rId11" Type="http://schemas.openxmlformats.org/officeDocument/2006/relationships/hyperlink" Target="http://doi.org/10.1145/3130800.31308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manticscholar.org/paper/Interactive-design-and-visualization-of-N-ary-Qu-Kumar/330c10c9366dec805d810d88d17a85a96b2083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.org/csdl/journal/tg/2019/01/08453873/17D45WHON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oKQDOtYtCrk9KZEcHSCGMiFUA==">AMUW2mWkE0SAF29g1OX+pcrEShXDuHfbY2bTEBWmivChIbtyytZYNl/jhIogHD2oi0m6NqN+Lh9iDrXAubWI/AvQ+iqUyuZK+9RIE2OTcfOfkrknYlzXCaE=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Choubey</dc:creator>
  <cp:lastModifiedBy>Prashant Kumar</cp:lastModifiedBy>
  <cp:revision>4</cp:revision>
  <dcterms:created xsi:type="dcterms:W3CDTF">2012-11-07T04:43:00Z</dcterms:created>
  <dcterms:modified xsi:type="dcterms:W3CDTF">2021-08-03T02:27:00Z</dcterms:modified>
</cp:coreProperties>
</file>